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3AC10" w14:textId="27BCBEF3" w:rsidR="008A51E5" w:rsidRDefault="00F96EF8">
      <w:pPr>
        <w:rPr>
          <w:b/>
          <w:bCs/>
          <w:sz w:val="36"/>
          <w:szCs w:val="36"/>
          <w:lang w:val="en-GB"/>
        </w:rPr>
      </w:pPr>
      <w:r w:rsidRPr="00F96EF8">
        <w:rPr>
          <w:b/>
          <w:bCs/>
          <w:sz w:val="36"/>
          <w:szCs w:val="36"/>
          <w:lang w:val="en-GB"/>
        </w:rPr>
        <w:t>Methods</w:t>
      </w:r>
    </w:p>
    <w:p w14:paraId="3D792B1C" w14:textId="0064E4CB" w:rsidR="004B088F" w:rsidRDefault="004B088F">
      <w:pPr>
        <w:rPr>
          <w:lang w:val="en-GB"/>
        </w:rPr>
      </w:pPr>
      <w:r>
        <w:rPr>
          <w:lang w:val="en-GB"/>
        </w:rPr>
        <w:t xml:space="preserve">All subsequent analyses were carried out using Python v3.11.9 </w:t>
      </w:r>
      <w:r>
        <w:rPr>
          <w:lang w:val="en-GB"/>
        </w:rPr>
        <w:fldChar w:fldCharType="begin"/>
      </w:r>
      <w:r>
        <w:rPr>
          <w:lang w:val="en-GB"/>
        </w:rPr>
        <w:instrText xml:space="preserve"> ADDIN ZOTERO_ITEM CSL_CITATION {"citationID":"tz7brfoe","properties":{"unsorted":false,"formattedCitation":"(1)","plainCitation":"(1)","noteIndex":0},"citationItems":[{"id":44,"uris":["http://zotero.org/groups/6613661/items/KTJ8FZEX"],"itemData":{"id":44,"type":"software","abstract":"The official home of the Python Programming Language","publisher":"Python Software Foundation","title":"Python","URL":"https://www.python.org/","version":"3.11.9","author":[{"family":"Python Software Foundation","given":""}],"accessed":{"date-parts":[["2026",7,14]]},"issued":{"date-parts":[["2026"]]}}}],"schema":"https://github.com/citation-style-language/schema/raw/master/csl-citation.json"} </w:instrText>
      </w:r>
      <w:r>
        <w:rPr>
          <w:lang w:val="en-GB"/>
        </w:rPr>
        <w:fldChar w:fldCharType="separate"/>
      </w:r>
      <w:r w:rsidRPr="004B088F">
        <w:rPr>
          <w:rFonts w:ascii="Aptos" w:hAnsi="Aptos"/>
          <w:lang w:val="en-GB"/>
        </w:rPr>
        <w:t>(1)</w:t>
      </w:r>
      <w:r>
        <w:rPr>
          <w:lang w:val="en-GB"/>
        </w:rPr>
        <w:fldChar w:fldCharType="end"/>
      </w:r>
      <w:r>
        <w:rPr>
          <w:lang w:val="en-GB"/>
        </w:rPr>
        <w:t>.</w:t>
      </w:r>
    </w:p>
    <w:p w14:paraId="4552EA7D" w14:textId="77777777" w:rsidR="004B088F" w:rsidRPr="004B088F" w:rsidRDefault="004B088F">
      <w:pPr>
        <w:rPr>
          <w:lang w:val="en-GB"/>
        </w:rPr>
      </w:pPr>
    </w:p>
    <w:p w14:paraId="7B53CB53" w14:textId="301AAD61" w:rsidR="00F96EF8" w:rsidRPr="00F96EF8" w:rsidRDefault="00F96EF8">
      <w:pPr>
        <w:rPr>
          <w:b/>
          <w:bCs/>
          <w:sz w:val="28"/>
          <w:szCs w:val="28"/>
          <w:lang w:val="en-GB"/>
        </w:rPr>
      </w:pPr>
      <w:r w:rsidRPr="00F96EF8">
        <w:rPr>
          <w:b/>
          <w:bCs/>
          <w:sz w:val="28"/>
          <w:szCs w:val="28"/>
          <w:lang w:val="en-GB"/>
        </w:rPr>
        <w:t>Datasets</w:t>
      </w:r>
    </w:p>
    <w:p w14:paraId="0AD9058D" w14:textId="77A0EAB0" w:rsidR="00F96EF8" w:rsidRDefault="00F96EF8">
      <w:pPr>
        <w:rPr>
          <w:lang w:val="en-GB"/>
        </w:rPr>
      </w:pPr>
      <w:r>
        <w:rPr>
          <w:lang w:val="en-GB"/>
        </w:rPr>
        <w:t xml:space="preserve">The </w:t>
      </w:r>
      <w:r w:rsidR="00C32E22">
        <w:rPr>
          <w:lang w:val="en-GB"/>
        </w:rPr>
        <w:t xml:space="preserve">mosquito and disease </w:t>
      </w:r>
      <w:r>
        <w:rPr>
          <w:lang w:val="en-GB"/>
        </w:rPr>
        <w:t xml:space="preserve">categories Aedes, Culex, Zika, Chikungunya, Dengue, Usutu, and West Nile were formed with relevant keywords per country outlined </w:t>
      </w:r>
      <w:r w:rsidRPr="00C32E22">
        <w:rPr>
          <w:color w:val="000000" w:themeColor="text1"/>
          <w:lang w:val="en-GB"/>
        </w:rPr>
        <w:t xml:space="preserve">in </w:t>
      </w:r>
      <w:commentRangeStart w:id="0"/>
      <w:r w:rsidRPr="00C32E22">
        <w:rPr>
          <w:color w:val="000000" w:themeColor="text1"/>
          <w:lang w:val="en-GB"/>
        </w:rPr>
        <w:t xml:space="preserve">Table </w:t>
      </w:r>
      <w:r w:rsidR="005B04E3" w:rsidRPr="00C32E22">
        <w:rPr>
          <w:color w:val="000000" w:themeColor="text1"/>
          <w:lang w:val="en-GB"/>
        </w:rPr>
        <w:t>1</w:t>
      </w:r>
      <w:commentRangeEnd w:id="0"/>
      <w:r w:rsidR="005B04E3">
        <w:rPr>
          <w:rStyle w:val="CommentReference"/>
          <w:sz w:val="24"/>
          <w:szCs w:val="24"/>
          <w:lang w:val="en-GB"/>
        </w:rPr>
        <w:commentReference w:id="0"/>
      </w:r>
      <w:r>
        <w:rPr>
          <w:lang w:val="en-GB"/>
        </w:rPr>
        <w:t>. Local transmission rates for each investigated disease were retrieved from the</w:t>
      </w:r>
      <w:r w:rsidR="004B088F">
        <w:rPr>
          <w:lang w:val="en-GB"/>
        </w:rPr>
        <w:t xml:space="preserve"> European Centre for Disease Prevention and Control</w:t>
      </w:r>
      <w:r>
        <w:rPr>
          <w:lang w:val="en-GB"/>
        </w:rPr>
        <w:t xml:space="preserve"> </w:t>
      </w:r>
      <w:r w:rsidR="004B088F">
        <w:rPr>
          <w:lang w:val="en-GB"/>
        </w:rPr>
        <w:t>(</w:t>
      </w:r>
      <w:r>
        <w:rPr>
          <w:lang w:val="en-GB"/>
        </w:rPr>
        <w:t>ECDC</w:t>
      </w:r>
      <w:r w:rsidR="004B088F">
        <w:rPr>
          <w:lang w:val="en-GB"/>
        </w:rPr>
        <w:t>)</w:t>
      </w:r>
      <w:r>
        <w:rPr>
          <w:lang w:val="en-GB"/>
        </w:rPr>
        <w:t xml:space="preserve"> Surveillance Atlas of Infectious Diseases </w:t>
      </w:r>
      <w:r w:rsidR="004B088F">
        <w:rPr>
          <w:lang w:val="en-GB"/>
        </w:rPr>
        <w:fldChar w:fldCharType="begin"/>
      </w:r>
      <w:r w:rsidR="004B088F">
        <w:rPr>
          <w:lang w:val="en-GB"/>
        </w:rPr>
        <w:instrText xml:space="preserve"> ADDIN ZOTERO_ITEM CSL_CITATION {"citationID":"vDxZJTqy","properties":{"unsorted":false,"formattedCitation":"(2)","plainCitation":"(2)","noteIndex":0},"citationItems":[{"id":51,"uris":["http://zotero.org/groups/6613661/items/VH99N6DX"],"itemData":{"id":51,"type":"dataset","publisher-place":"Stockholm","title":"Surveillance Atlas of Infectious Diseases","URL":"https://atlas.ecdc.europa.eu/public/index.aspx","author":[{"family":"European Centre for Disease Prevention and Control (ECDC)","given":""}],"accessed":{"date-parts":[["2026",6,29]]}}}],"schema":"https://github.com/citation-style-language/schema/raw/master/csl-citation.json"} </w:instrText>
      </w:r>
      <w:r w:rsidR="004B088F">
        <w:rPr>
          <w:lang w:val="en-GB"/>
        </w:rPr>
        <w:fldChar w:fldCharType="separate"/>
      </w:r>
      <w:r w:rsidR="004B088F" w:rsidRPr="004B088F">
        <w:rPr>
          <w:rFonts w:ascii="Aptos" w:hAnsi="Aptos"/>
          <w:lang w:val="en-GB"/>
        </w:rPr>
        <w:t>(2)</w:t>
      </w:r>
      <w:r w:rsidR="004B088F">
        <w:rPr>
          <w:lang w:val="en-GB"/>
        </w:rPr>
        <w:fldChar w:fldCharType="end"/>
      </w:r>
      <w:r w:rsidR="004B088F">
        <w:rPr>
          <w:lang w:val="en-GB"/>
        </w:rPr>
        <w:t xml:space="preserve">. </w:t>
      </w:r>
      <w:r>
        <w:rPr>
          <w:lang w:val="en-GB"/>
        </w:rPr>
        <w:t>No transmission rates for Usutu were available from the ECDC and were therefore excluded from the following analyses.</w:t>
      </w:r>
    </w:p>
    <w:p w14:paraId="49ED1585" w14:textId="77777777" w:rsidR="00F96EF8" w:rsidRPr="00F96EF8" w:rsidRDefault="00F96EF8">
      <w:pPr>
        <w:rPr>
          <w:lang w:val="en-GB"/>
        </w:rPr>
      </w:pPr>
    </w:p>
    <w:p w14:paraId="78ABD90D" w14:textId="57D1B7DC" w:rsidR="00F96EF8" w:rsidRPr="00F96EF8" w:rsidRDefault="00F96EF8">
      <w:pPr>
        <w:rPr>
          <w:b/>
          <w:bCs/>
          <w:sz w:val="28"/>
          <w:szCs w:val="28"/>
          <w:lang w:val="en-GB"/>
        </w:rPr>
      </w:pPr>
      <w:r w:rsidRPr="00F96EF8">
        <w:rPr>
          <w:b/>
          <w:bCs/>
          <w:sz w:val="28"/>
          <w:szCs w:val="28"/>
          <w:lang w:val="en-GB"/>
        </w:rPr>
        <w:t>Google Trends</w:t>
      </w:r>
    </w:p>
    <w:p w14:paraId="79921343" w14:textId="0B92F6BF" w:rsidR="00F96EF8" w:rsidRDefault="001F70EA">
      <w:pPr>
        <w:rPr>
          <w:lang w:val="en-GB"/>
        </w:rPr>
      </w:pPr>
      <w:r>
        <w:rPr>
          <w:lang w:val="en-GB"/>
        </w:rPr>
        <w:t xml:space="preserve">The </w:t>
      </w:r>
      <w:r w:rsidR="005563DF">
        <w:rPr>
          <w:lang w:val="en-GB"/>
        </w:rPr>
        <w:t xml:space="preserve">Google Trends </w:t>
      </w:r>
      <w:r>
        <w:rPr>
          <w:lang w:val="en-GB"/>
        </w:rPr>
        <w:t xml:space="preserve">platform </w:t>
      </w:r>
      <w:r w:rsidR="005563DF">
        <w:rPr>
          <w:lang w:val="en-GB"/>
        </w:rPr>
        <w:t xml:space="preserve">provides search data </w:t>
      </w:r>
      <w:r w:rsidR="004B088F">
        <w:rPr>
          <w:lang w:val="en-GB"/>
        </w:rPr>
        <w:t>on</w:t>
      </w:r>
      <w:r w:rsidR="005563DF">
        <w:rPr>
          <w:lang w:val="en-GB"/>
        </w:rPr>
        <w:t xml:space="preserve"> Google search engine users. </w:t>
      </w:r>
      <w:r w:rsidR="00F96EF8">
        <w:rPr>
          <w:lang w:val="en-GB"/>
        </w:rPr>
        <w:t xml:space="preserve">The </w:t>
      </w:r>
      <w:r w:rsidR="004B088F">
        <w:rPr>
          <w:lang w:val="en-GB"/>
        </w:rPr>
        <w:t>T</w:t>
      </w:r>
      <w:r w:rsidR="00F96EF8">
        <w:rPr>
          <w:lang w:val="en-GB"/>
        </w:rPr>
        <w:t>rends</w:t>
      </w:r>
      <w:r w:rsidR="004B088F">
        <w:rPr>
          <w:lang w:val="en-GB"/>
        </w:rPr>
        <w:t>P</w:t>
      </w:r>
      <w:r w:rsidR="00F96EF8">
        <w:rPr>
          <w:lang w:val="en-GB"/>
        </w:rPr>
        <w:t xml:space="preserve">y v0.1.6 </w:t>
      </w:r>
      <w:r w:rsidR="004B088F">
        <w:rPr>
          <w:lang w:val="en-GB"/>
        </w:rPr>
        <w:fldChar w:fldCharType="begin"/>
      </w:r>
      <w:r w:rsidR="004B088F">
        <w:rPr>
          <w:lang w:val="en-GB"/>
        </w:rPr>
        <w:instrText xml:space="preserve"> ADDIN ZOTERO_ITEM CSL_CITATION {"citationID":"riK2YhOe","properties":{"unsorted":false,"formattedCitation":"(3)","plainCitation":"(3)","noteIndex":0},"citationItems":[{"id":53,"uris":["http://zotero.org/groups/6613661/items/5SUJ2EFC"],"itemData":{"id":53,"type":"software","abstract":"A Python library for accessing Google Trends data","genre":"Python","license":"MIT","note":"original-date: 2024-10-23T22:51:33Z","source":"GitHub","title":"sdil87/trendspy: v0.1.6","URL":"https://github.com/sdil87/trendspy/releases/tag/v0.1.6","version":"0.1.6","author":[{"family":"sdil87","given":""}],"accessed":{"date-parts":[["2026",7,14]]},"issued":{"date-parts":[["2024",12,25]]}}}],"schema":"https://github.com/citation-style-language/schema/raw/master/csl-citation.json"} </w:instrText>
      </w:r>
      <w:r w:rsidR="004B088F">
        <w:rPr>
          <w:lang w:val="en-GB"/>
        </w:rPr>
        <w:fldChar w:fldCharType="separate"/>
      </w:r>
      <w:r w:rsidR="004B088F" w:rsidRPr="004B088F">
        <w:rPr>
          <w:rFonts w:ascii="Aptos" w:hAnsi="Aptos"/>
          <w:lang w:val="en-GB"/>
        </w:rPr>
        <w:t>(3)</w:t>
      </w:r>
      <w:r w:rsidR="004B088F">
        <w:rPr>
          <w:lang w:val="en-GB"/>
        </w:rPr>
        <w:fldChar w:fldCharType="end"/>
      </w:r>
      <w:r w:rsidR="004B088F">
        <w:rPr>
          <w:lang w:val="en-GB"/>
        </w:rPr>
        <w:t xml:space="preserve"> </w:t>
      </w:r>
      <w:r w:rsidR="00F96EF8">
        <w:rPr>
          <w:lang w:val="en-GB"/>
        </w:rPr>
        <w:t>library was used to extract monthly Google Trends data from 01.01.2010 until 31.12.2015. To enable comparison across batches retrieving relative Google Trends data, an anchor word was included in each batch. Data was therefore normalised by dividing the keyword value by the anchor word value x 100. As an anchor word, the word “mosquito” was chosen in each country’s respective language (Germany, Austria and Switzerland: “Mücke”; Italy: “Zanzara”; Spain: “Mosquito”) since this word was general enough to guarantee non-zero search behaviour and specific enough to the analysis as not to dwarf keywords. For each country/category pairing, the mean of anchor-normalised values was calculated whereas for the anchor words, the original Google Trends values were preserved.</w:t>
      </w:r>
    </w:p>
    <w:p w14:paraId="3C77713C" w14:textId="77777777" w:rsidR="00F96EF8" w:rsidRDefault="00F96EF8" w:rsidP="00F96EF8">
      <w:pPr>
        <w:rPr>
          <w:lang w:val="en-GB"/>
        </w:rPr>
      </w:pPr>
    </w:p>
    <w:p w14:paraId="5AE46683" w14:textId="152F6E9D" w:rsidR="00F96EF8" w:rsidRPr="00F96EF8" w:rsidRDefault="00F96EF8" w:rsidP="00F96EF8">
      <w:pPr>
        <w:rPr>
          <w:b/>
          <w:bCs/>
          <w:sz w:val="28"/>
          <w:szCs w:val="28"/>
          <w:lang w:val="en-GB"/>
        </w:rPr>
      </w:pPr>
      <w:r w:rsidRPr="00F96EF8">
        <w:rPr>
          <w:b/>
          <w:bCs/>
          <w:sz w:val="28"/>
          <w:szCs w:val="28"/>
          <w:lang w:val="en-GB"/>
        </w:rPr>
        <w:t>Wiki Pageviews</w:t>
      </w:r>
    </w:p>
    <w:p w14:paraId="13EB53FD" w14:textId="16E386ED" w:rsidR="00F96EF8" w:rsidRDefault="005563DF" w:rsidP="00F96EF8">
      <w:pPr>
        <w:rPr>
          <w:lang w:val="en-GB"/>
        </w:rPr>
      </w:pPr>
      <w:r>
        <w:rPr>
          <w:lang w:val="en-GB"/>
        </w:rPr>
        <w:t xml:space="preserve">Wiki Pageviews provides data on how often Wikipedia articles were clicked on. </w:t>
      </w:r>
      <w:r w:rsidR="00F96EF8">
        <w:rPr>
          <w:lang w:val="en-GB"/>
        </w:rPr>
        <w:t xml:space="preserve">Each keyword was mapped to a QID </w:t>
      </w:r>
      <w:r w:rsidR="001F70EA">
        <w:rPr>
          <w:lang w:val="en-GB"/>
        </w:rPr>
        <w:t>within</w:t>
      </w:r>
      <w:r w:rsidR="004B088F">
        <w:rPr>
          <w:lang w:val="en-GB"/>
        </w:rPr>
        <w:t xml:space="preserve"> the Wikidata database </w:t>
      </w:r>
      <w:r w:rsidR="004B088F">
        <w:rPr>
          <w:lang w:val="en-GB"/>
        </w:rPr>
        <w:fldChar w:fldCharType="begin"/>
      </w:r>
      <w:r w:rsidR="004B088F">
        <w:rPr>
          <w:lang w:val="en-GB"/>
        </w:rPr>
        <w:instrText xml:space="preserve"> ADDIN ZOTERO_ITEM CSL_CITATION {"citationID":"AG1PsRbJ","properties":{"unsorted":false,"formattedCitation":"(4)","plainCitation":"(4)","noteIndex":0},"citationItems":[{"id":48,"uris":["http://zotero.org/groups/6613661/items/NV2SMBG4"],"itemData":{"id":48,"type":"webpage","title":"Wikidata","URL":"https://www.wikidata.org/","author":[{"family":"Wikimedia Foundation","given":""}],"accessed":{"date-parts":[["2026",7,14]]},"issued":{"date-parts":[["2026",6,19]]}}}],"schema":"https://github.com/citation-style-language/schema/raw/master/csl-citation.json"} </w:instrText>
      </w:r>
      <w:r w:rsidR="004B088F">
        <w:rPr>
          <w:lang w:val="en-GB"/>
        </w:rPr>
        <w:fldChar w:fldCharType="separate"/>
      </w:r>
      <w:r w:rsidR="004B088F" w:rsidRPr="004B088F">
        <w:rPr>
          <w:rFonts w:ascii="Aptos" w:hAnsi="Aptos"/>
          <w:lang w:val="en-GB"/>
        </w:rPr>
        <w:t>(4)</w:t>
      </w:r>
      <w:r w:rsidR="004B088F">
        <w:rPr>
          <w:lang w:val="en-GB"/>
        </w:rPr>
        <w:fldChar w:fldCharType="end"/>
      </w:r>
      <w:r w:rsidR="00F96EF8">
        <w:rPr>
          <w:lang w:val="en-GB"/>
        </w:rPr>
        <w:t xml:space="preserve">. </w:t>
      </w:r>
      <w:r w:rsidR="004B088F">
        <w:rPr>
          <w:lang w:val="en-GB"/>
        </w:rPr>
        <w:t>Since QIDs are assigned</w:t>
      </w:r>
      <w:r w:rsidR="001F70EA">
        <w:rPr>
          <w:lang w:val="en-GB"/>
        </w:rPr>
        <w:t xml:space="preserve"> to Wikipedia entries</w:t>
      </w:r>
      <w:r w:rsidR="004B088F">
        <w:rPr>
          <w:lang w:val="en-GB"/>
        </w:rPr>
        <w:t xml:space="preserve"> irrespective of language,</w:t>
      </w:r>
      <w:r w:rsidR="00F96EF8">
        <w:rPr>
          <w:lang w:val="en-GB"/>
        </w:rPr>
        <w:t xml:space="preserve"> every country was assigned the same QIDs. Since per country breakdown data is only available from </w:t>
      </w:r>
      <w:r w:rsidR="001F70EA">
        <w:rPr>
          <w:lang w:val="en-GB"/>
        </w:rPr>
        <w:t xml:space="preserve">the </w:t>
      </w:r>
      <w:r w:rsidR="00F96EF8">
        <w:rPr>
          <w:lang w:val="en-GB"/>
        </w:rPr>
        <w:t>Wiki</w:t>
      </w:r>
      <w:r w:rsidR="001F70EA">
        <w:rPr>
          <w:lang w:val="en-GB"/>
        </w:rPr>
        <w:t xml:space="preserve">media Analytics API </w:t>
      </w:r>
      <w:r w:rsidR="001F70EA">
        <w:rPr>
          <w:lang w:val="en-GB"/>
        </w:rPr>
        <w:fldChar w:fldCharType="begin"/>
      </w:r>
      <w:r w:rsidR="001F70EA">
        <w:rPr>
          <w:lang w:val="en-GB"/>
        </w:rPr>
        <w:instrText xml:space="preserve"> ADDIN ZOTERO_ITEM CSL_CITATION {"citationID":"l2YvbS2Y","properties":{"unsorted":false,"formattedCitation":"(5)","plainCitation":"(5)","noteIndex":0},"citationItems":[{"id":46,"uris":["http://zotero.org/groups/6613661/items/I3TIWJJE"],"itemData":{"id":46,"type":"webpage","title":"Wikimedia Analytics API","URL":"https://doc.wikimedia.org/generated-data-platform/aqs/analytics-api/","author":[{"family":"Wikimedia Foundation","given":""}],"accessed":{"date-parts":[["2026",7,14]]},"issued":{"date-parts":[["2026",6,22]]}}}],"schema":"https://github.com/citation-style-language/schema/raw/master/csl-citation.json"} </w:instrText>
      </w:r>
      <w:r w:rsidR="001F70EA">
        <w:rPr>
          <w:lang w:val="en-GB"/>
        </w:rPr>
        <w:fldChar w:fldCharType="separate"/>
      </w:r>
      <w:r w:rsidR="001F70EA" w:rsidRPr="001F70EA">
        <w:rPr>
          <w:rFonts w:ascii="Aptos" w:hAnsi="Aptos"/>
          <w:lang w:val="en-GB"/>
        </w:rPr>
        <w:t>(5)</w:t>
      </w:r>
      <w:r w:rsidR="001F70EA">
        <w:rPr>
          <w:lang w:val="en-GB"/>
        </w:rPr>
        <w:fldChar w:fldCharType="end"/>
      </w:r>
      <w:r w:rsidR="001F70EA">
        <w:rPr>
          <w:lang w:val="en-GB"/>
        </w:rPr>
        <w:t xml:space="preserve"> </w:t>
      </w:r>
      <w:r w:rsidR="00F96EF8">
        <w:rPr>
          <w:lang w:val="en-GB"/>
        </w:rPr>
        <w:t>since 2023, for the purposes of this analysis a major language domain approach was chosen. Hence, access data was only retrieved for German Wikipedia articles (</w:t>
      </w:r>
      <w:r w:rsidR="00F96EF8" w:rsidRPr="00F96EF8">
        <w:rPr>
          <w:lang w:val="en-GB"/>
        </w:rPr>
        <w:t>de.wikipedia.org</w:t>
      </w:r>
      <w:r w:rsidR="00F96EF8">
        <w:rPr>
          <w:lang w:val="en-GB"/>
        </w:rPr>
        <w:t>), Italian (it</w:t>
      </w:r>
      <w:r w:rsidR="00F96EF8" w:rsidRPr="00F96EF8">
        <w:rPr>
          <w:lang w:val="en-GB"/>
        </w:rPr>
        <w:t>.wikipedia.org</w:t>
      </w:r>
      <w:r w:rsidR="00F96EF8">
        <w:rPr>
          <w:lang w:val="en-GB"/>
        </w:rPr>
        <w:t>), Spanish (</w:t>
      </w:r>
      <w:r w:rsidR="00F96EF8" w:rsidRPr="00F96EF8">
        <w:rPr>
          <w:lang w:val="en-GB"/>
        </w:rPr>
        <w:t>e</w:t>
      </w:r>
      <w:r w:rsidR="00F96EF8">
        <w:rPr>
          <w:lang w:val="en-GB"/>
        </w:rPr>
        <w:t>s</w:t>
      </w:r>
      <w:r w:rsidR="00F96EF8" w:rsidRPr="00F96EF8">
        <w:rPr>
          <w:lang w:val="en-GB"/>
        </w:rPr>
        <w:t>.wikipedia.org</w:t>
      </w:r>
      <w:r w:rsidR="00F96EF8">
        <w:rPr>
          <w:lang w:val="en-GB"/>
        </w:rPr>
        <w:t>), and French articles (fr</w:t>
      </w:r>
      <w:r w:rsidR="00F96EF8" w:rsidRPr="00F96EF8">
        <w:rPr>
          <w:lang w:val="en-GB"/>
        </w:rPr>
        <w:t>.wikipedia.org</w:t>
      </w:r>
      <w:r w:rsidR="00F96EF8">
        <w:rPr>
          <w:lang w:val="en-GB"/>
        </w:rPr>
        <w:t xml:space="preserve">). Monthly Wiki Pageviews data was retrieved from 01.07.2015 until 31.12.2025 </w:t>
      </w:r>
      <w:r w:rsidR="005B04E3">
        <w:rPr>
          <w:lang w:val="en-GB"/>
        </w:rPr>
        <w:t xml:space="preserve">since </w:t>
      </w:r>
      <w:r w:rsidR="00F96EF8">
        <w:rPr>
          <w:lang w:val="en-GB"/>
        </w:rPr>
        <w:t>earlier data</w:t>
      </w:r>
      <w:r w:rsidR="005B04E3">
        <w:rPr>
          <w:lang w:val="en-GB"/>
        </w:rPr>
        <w:t xml:space="preserve"> was</w:t>
      </w:r>
      <w:r w:rsidR="00F96EF8">
        <w:rPr>
          <w:lang w:val="en-GB"/>
        </w:rPr>
        <w:t xml:space="preserve"> unavailable. To allow for comparison of search behaviour across languages, keyword data was normalised against total </w:t>
      </w:r>
      <w:r w:rsidR="00F96EF8">
        <w:rPr>
          <w:lang w:val="en-GB"/>
        </w:rPr>
        <w:lastRenderedPageBreak/>
        <w:t>monthly Wiki Pageviews of each language domain. The same normalisation step was executed for the anchor words outlined above. Since all countries were represented by the same number of QIDs, normalised values were summed across category/country pairs.</w:t>
      </w:r>
    </w:p>
    <w:p w14:paraId="27B7DC79" w14:textId="7DD80975" w:rsidR="00F96EF8" w:rsidRDefault="00F96EF8" w:rsidP="00F96EF8">
      <w:pPr>
        <w:rPr>
          <w:lang w:val="en-GB"/>
        </w:rPr>
      </w:pPr>
    </w:p>
    <w:p w14:paraId="0A3F0B2C" w14:textId="4C853D0A" w:rsidR="00F96EF8" w:rsidRPr="00F96EF8" w:rsidRDefault="00F96EF8" w:rsidP="00F96EF8">
      <w:pPr>
        <w:rPr>
          <w:b/>
          <w:bCs/>
          <w:sz w:val="28"/>
          <w:szCs w:val="28"/>
          <w:lang w:val="en-GB"/>
        </w:rPr>
      </w:pPr>
      <w:r w:rsidRPr="00F96EF8">
        <w:rPr>
          <w:b/>
          <w:bCs/>
          <w:sz w:val="28"/>
          <w:szCs w:val="28"/>
          <w:lang w:val="en-GB"/>
        </w:rPr>
        <w:t>Media</w:t>
      </w:r>
      <w:r w:rsidR="001F70EA">
        <w:rPr>
          <w:b/>
          <w:bCs/>
          <w:sz w:val="28"/>
          <w:szCs w:val="28"/>
          <w:lang w:val="en-GB"/>
        </w:rPr>
        <w:t xml:space="preserve"> C</w:t>
      </w:r>
      <w:r w:rsidRPr="00F96EF8">
        <w:rPr>
          <w:b/>
          <w:bCs/>
          <w:sz w:val="28"/>
          <w:szCs w:val="28"/>
          <w:lang w:val="en-GB"/>
        </w:rPr>
        <w:t>loud</w:t>
      </w:r>
    </w:p>
    <w:p w14:paraId="1A9967F7" w14:textId="188E3C6D" w:rsidR="005563DF" w:rsidRDefault="005563DF" w:rsidP="008A51E5">
      <w:pPr>
        <w:rPr>
          <w:lang w:val="en-GB"/>
        </w:rPr>
      </w:pPr>
      <w:r>
        <w:rPr>
          <w:lang w:val="en-GB"/>
        </w:rPr>
        <w:t>Media</w:t>
      </w:r>
      <w:r w:rsidR="001F70EA">
        <w:rPr>
          <w:lang w:val="en-GB"/>
        </w:rPr>
        <w:t xml:space="preserve"> C</w:t>
      </w:r>
      <w:r>
        <w:rPr>
          <w:lang w:val="en-GB"/>
        </w:rPr>
        <w:t>loud</w:t>
      </w:r>
      <w:r w:rsidR="001F70EA">
        <w:rPr>
          <w:lang w:val="en-GB"/>
        </w:rPr>
        <w:t xml:space="preserve"> </w:t>
      </w:r>
      <w:r w:rsidR="001F70EA">
        <w:rPr>
          <w:lang w:val="en-GB"/>
        </w:rPr>
        <w:fldChar w:fldCharType="begin"/>
      </w:r>
      <w:r w:rsidR="001F70EA">
        <w:rPr>
          <w:lang w:val="en-GB"/>
        </w:rPr>
        <w:instrText xml:space="preserve"> ADDIN ZOTERO_ITEM CSL_CITATION {"citationID":"LQNu6j1J","properties":{"unsorted":false,"formattedCitation":"(6)","plainCitation":"(6)","noteIndex":0},"citationItems":[{"id":34,"uris":["http://zotero.org/groups/6613661/items/8HRQ9PWR"],"itemData":{"id":34,"type":"article-journal","abstract":"We present the first full description of Media Cloud, an open source platform based on crawling hyperlink structure in operation for over 10 years, that for many uses will be the best way to collect data for studying the media ecosystem on the open web. We document the key choices behind what data Media Cloud collects and stores, how it processes and organizes these data, and its open API access as well as user-facing tools. We also highlight the strengths and limitations of the Media Cloud collection strategy compared to relevant alternatives. We give an overview two sample datasets generated using Media Cloud and discuss how researchers can use the platform to create their own datasets.","container-title":"Proceedings of the International AAAI Conference on Web and Social Media","DOI":"10.1609/icwsm.v15i1.18127","ISSN":"2334-0770, 2162-3449","journalAbbreviation":"ICWSM","page":"1034-1045","source":"DOI.org (Crossref)","title":"Media Cloud: Massive Open Source Collection of Global News on the Open Web","title-short":"Media Cloud","volume":"15","author":[{"family":"Roberts","given":"Hal"},{"family":"Bhargava","given":"Rahul"},{"family":"Valiukas","given":"Linas"},{"family":"Jen","given":"Dennis"},{"family":"Malik","given":"Momin M."},{"family":"Bishop","given":"Cindy Sherman"},{"family":"Ndulue","given":"Emily B."},{"family":"Dave","given":"Aashka"},{"family":"Clark","given":"Justin"},{"family":"Etling","given":"Bruce"},{"family":"Faris","given":"Robert"},{"family":"Shah","given":"Anushka"},{"family":"Rubinovitz","given":"Jasmin"},{"family":"Hope","given":"Alexis"},{"family":"D'Ignazio","given":"Catherine"},{"family":"Bermejo","given":"Fernando"},{"family":"Benkler","given":"Yochai"},{"family":"Zuckerman","given":"Ethan"}],"issued":{"date-parts":[["2021",5,22]]}}}],"schema":"https://github.com/citation-style-language/schema/raw/master/csl-citation.json"} </w:instrText>
      </w:r>
      <w:r w:rsidR="001F70EA">
        <w:rPr>
          <w:lang w:val="en-GB"/>
        </w:rPr>
        <w:fldChar w:fldCharType="separate"/>
      </w:r>
      <w:r w:rsidR="001F70EA" w:rsidRPr="001F70EA">
        <w:rPr>
          <w:rFonts w:ascii="Aptos" w:hAnsi="Aptos"/>
          <w:lang w:val="en-GB"/>
        </w:rPr>
        <w:t>(6)</w:t>
      </w:r>
      <w:r w:rsidR="001F70EA">
        <w:rPr>
          <w:lang w:val="en-GB"/>
        </w:rPr>
        <w:fldChar w:fldCharType="end"/>
      </w:r>
      <w:r>
        <w:rPr>
          <w:lang w:val="en-GB"/>
        </w:rPr>
        <w:t xml:space="preserve"> is a platform that hosts country-specific collections of online news articles combined with a search engine feature. </w:t>
      </w:r>
      <w:r w:rsidR="00F96EF8">
        <w:rPr>
          <w:lang w:val="en-GB"/>
        </w:rPr>
        <w:t xml:space="preserve">Keywords belonging to a category were combined into a </w:t>
      </w:r>
      <w:r>
        <w:rPr>
          <w:lang w:val="en-GB"/>
        </w:rPr>
        <w:t xml:space="preserve">single </w:t>
      </w:r>
      <w:r w:rsidR="00F96EF8">
        <w:rPr>
          <w:lang w:val="en-GB"/>
        </w:rPr>
        <w:t xml:space="preserve">Solr query string. For each country, the National and State &amp; Local collections were used as search databases. </w:t>
      </w:r>
      <w:r>
        <w:rPr>
          <w:lang w:val="en-GB"/>
        </w:rPr>
        <w:t>The number of monthly articles published between 01.01.2010 and 31.12.2025 was retrieved for each category and</w:t>
      </w:r>
      <w:r w:rsidR="001F70EA">
        <w:rPr>
          <w:lang w:val="en-GB"/>
        </w:rPr>
        <w:t xml:space="preserve"> </w:t>
      </w:r>
      <w:r>
        <w:rPr>
          <w:lang w:val="en-GB"/>
        </w:rPr>
        <w:t>anchor word</w:t>
      </w:r>
      <w:r w:rsidR="001F70EA">
        <w:rPr>
          <w:lang w:val="en-GB"/>
        </w:rPr>
        <w:t xml:space="preserve"> using the MediaCloud Python API Client v5.1.0 </w:t>
      </w:r>
      <w:r w:rsidR="001F70EA">
        <w:rPr>
          <w:lang w:val="en-GB"/>
        </w:rPr>
        <w:fldChar w:fldCharType="begin"/>
      </w:r>
      <w:r w:rsidR="001F70EA">
        <w:rPr>
          <w:lang w:val="en-GB"/>
        </w:rPr>
        <w:instrText xml:space="preserve"> ADDIN ZOTERO_ITEM CSL_CITATION {"citationID":"kGfwzhV3","properties":{"unsorted":false,"formattedCitation":"(7)","plainCitation":"(7)","noteIndex":0},"citationItems":[{"id":50,"uris":["http://zotero.org/groups/6613661/items/JTTZV2FN"],"itemData":{"id":50,"type":"software","abstract":"Public client for consuming content from the Media Cloud Online News Archive &amp; Directory.","genre":"Python","license":"Apache-2.0","note":"original-date: 2012-09-21T19:04:38Z","publisher":"Media Cloud","source":"GitHub","title":"MediaCloud Python API Client","URL":"https://github.com/mediacloud/api-client/releases/tag/v5.1.0","version":"5.1.0","author":[{"family":"MediaCloud","given":""}],"accessed":{"date-parts":[["2026",7,14]]},"issued":{"date-parts":[["2026",6,23]]}}}],"schema":"https://github.com/citation-style-language/schema/raw/master/csl-citation.json"} </w:instrText>
      </w:r>
      <w:r w:rsidR="001F70EA">
        <w:rPr>
          <w:lang w:val="en-GB"/>
        </w:rPr>
        <w:fldChar w:fldCharType="separate"/>
      </w:r>
      <w:r w:rsidR="001F70EA" w:rsidRPr="001F70EA">
        <w:rPr>
          <w:rFonts w:ascii="Aptos" w:hAnsi="Aptos"/>
          <w:lang w:val="en-GB"/>
        </w:rPr>
        <w:t>(7)</w:t>
      </w:r>
      <w:r w:rsidR="001F70EA">
        <w:rPr>
          <w:lang w:val="en-GB"/>
        </w:rPr>
        <w:fldChar w:fldCharType="end"/>
      </w:r>
      <w:r>
        <w:rPr>
          <w:lang w:val="en-GB"/>
        </w:rPr>
        <w:t>. This data was normalised against the number of all news stories held in the queried collections per country x 100.</w:t>
      </w:r>
    </w:p>
    <w:p w14:paraId="3A594305" w14:textId="77777777" w:rsidR="00A42E90" w:rsidRDefault="00A42E90" w:rsidP="008A51E5">
      <w:pPr>
        <w:rPr>
          <w:lang w:val="en-GB"/>
        </w:rPr>
      </w:pPr>
    </w:p>
    <w:p w14:paraId="240654FC" w14:textId="324729FD" w:rsidR="00A42E90" w:rsidRPr="00A42E90" w:rsidRDefault="00A42E90" w:rsidP="008A51E5">
      <w:pPr>
        <w:rPr>
          <w:b/>
          <w:bCs/>
          <w:sz w:val="28"/>
          <w:szCs w:val="28"/>
          <w:lang w:val="en-GB"/>
        </w:rPr>
      </w:pPr>
      <w:r w:rsidRPr="00A42E90">
        <w:rPr>
          <w:b/>
          <w:bCs/>
          <w:sz w:val="28"/>
          <w:szCs w:val="28"/>
          <w:lang w:val="en-GB"/>
        </w:rPr>
        <w:t>Plotting</w:t>
      </w:r>
    </w:p>
    <w:p w14:paraId="309C95E4" w14:textId="53FF8765" w:rsidR="00EC266B" w:rsidRPr="008A51E5" w:rsidRDefault="00C32E22" w:rsidP="00EC266B">
      <w:pPr>
        <w:rPr>
          <w:lang w:val="en-GB"/>
        </w:rPr>
      </w:pPr>
      <w:r>
        <w:rPr>
          <w:lang w:val="en-GB"/>
        </w:rPr>
        <w:t>Normalised Google Trends, Wiki Pageviews, and Media</w:t>
      </w:r>
      <w:r w:rsidR="001F70EA">
        <w:rPr>
          <w:lang w:val="en-GB"/>
        </w:rPr>
        <w:t xml:space="preserve"> C</w:t>
      </w:r>
      <w:r>
        <w:rPr>
          <w:lang w:val="en-GB"/>
        </w:rPr>
        <w:t xml:space="preserve">loud data was </w:t>
      </w:r>
      <w:r w:rsidR="00D832EA">
        <w:rPr>
          <w:lang w:val="en-GB"/>
        </w:rPr>
        <w:t xml:space="preserve">separately </w:t>
      </w:r>
      <w:r>
        <w:rPr>
          <w:lang w:val="en-GB"/>
        </w:rPr>
        <w:t xml:space="preserve">averaged across months and years for each country and category. Monthly and yearly averages were plotted using a smoothed trendline estimated with </w:t>
      </w:r>
      <w:r w:rsidR="00EC266B">
        <w:rPr>
          <w:lang w:val="en-GB"/>
        </w:rPr>
        <w:t xml:space="preserve">a </w:t>
      </w:r>
      <w:r w:rsidRPr="00A42E90">
        <w:rPr>
          <w:lang w:val="en-GB"/>
        </w:rPr>
        <w:t>generali</w:t>
      </w:r>
      <w:r>
        <w:rPr>
          <w:lang w:val="en-GB"/>
        </w:rPr>
        <w:t>s</w:t>
      </w:r>
      <w:r w:rsidRPr="00A42E90">
        <w:rPr>
          <w:lang w:val="en-GB"/>
        </w:rPr>
        <w:t>ed additive model (GAM) implemented in py</w:t>
      </w:r>
      <w:r w:rsidR="001F70EA">
        <w:rPr>
          <w:lang w:val="en-GB"/>
        </w:rPr>
        <w:t>GAM</w:t>
      </w:r>
      <w:r w:rsidRPr="00A42E90">
        <w:rPr>
          <w:lang w:val="en-GB"/>
        </w:rPr>
        <w:t xml:space="preserve"> v0.12.0</w:t>
      </w:r>
      <w:r w:rsidR="001F70EA">
        <w:rPr>
          <w:lang w:val="en-GB"/>
        </w:rPr>
        <w:t xml:space="preserve"> </w:t>
      </w:r>
      <w:r w:rsidR="001F70EA">
        <w:rPr>
          <w:lang w:val="en-GB"/>
        </w:rPr>
        <w:fldChar w:fldCharType="begin"/>
      </w:r>
      <w:r w:rsidR="001F70EA">
        <w:rPr>
          <w:lang w:val="en-GB"/>
        </w:rPr>
        <w:instrText xml:space="preserve"> ADDIN ZOTERO_ITEM CSL_CITATION {"citationID":"AXE0UoR2","properties":{"unsorted":false,"formattedCitation":"(8)","plainCitation":"(8)","noteIndex":0},"citationItems":[{"id":33,"uris":["http://zotero.org/groups/6613661/items/9DIYTYZ5"],"itemData":{"id":33,"type":"software","abstract":"What's Changed\n\nBug Fixes\n\n\n\n\n[BUG] fix bug where parameter callbacks is not set in LinearGAM constructor by @deniseschmitz42 in https://github.com/dswah/pyGAM/pull/359\n\n\n\n[BUG] modify order of param validation in gridsearch by @dswah in https://github.com/dswah/pyGAM/pull/251\n\n\n\n[BUG] fix incorrect scale parameter in Distribution by @dswah in https://github.com/dswah/pyGAM/pull/404\n\n\n\n[BUG] Fix error with data ownership in cholesky by @craymichael in https://github.com/dswah/pyGAM/pull/288\n\n\n\n[BUG] remove dense zeros by @dswah in https://github.com/dswah/pyGAM/pull/414\n\n\n\n[BUG] truncate SVD by @dswah in https://github.com/dswah/pyGAM/pull/417\n\n\n\n[BUG] Sparse array by @jonathan-taylor in https://github.com/dswah/pyGAM/pull/373\n\n\n\nDocs\n\n\n\n[DOC] Update the stringdoc of FactorTerm in terms.py by @nicoleta-kyo in https://github.com/dswah/pyGAM/pull/286\n\n\n\n[DOC] Update version number to 0.11.0 in README by @fkiraly in https://github.com/dswah/pyGAM/pull/407\n\n\n\n[DOC] Fix Documentation Builds by @dswah in https://github.com/dswah/pyGAM/pull/405\n\n\n\n[DOC] Fixed docstring of GAM classes - index of intercept estimate by @utopianf in https://github.com/dswah/pyGAM/pull/324\n\n\n\n[DOC] corrections to pygam.py docstrings by @deniseschmitz42 in https://github.com/dswah/pyGAM/pull/361\n\n\n\n[DOC] Use sphinx-autodoc by @dswah in https://github.com/dswah/pyGAM/pull/410\n\n\n\n[DOC] remove notebook prompts by @dswah in https://github.com/dswah/pyGAM/pull/413\n\n\n\n[DOC] Fix typo (LogitLink --&gt; LogLink) by @craymichael in https://github.com/dswah/pyGAM/pull/287\n\n\n\n[DOC] TensorTerm construction, Readme, Docs by @dswah in https://github.com/dswah/pyGAM/pull/415\n\n\n\n\n\nNew Contributors\n\n\n\n@nicoleta-kyo made their first contribution in https://github.com/dswah/pyGAM/pull/286\n\n@deniseschmitz42 made their first contribution in https://github.com/dswah/pyGAM/pull/359\n\n@utopianf made their first contribution in https://github.com/dswah/pyGAM/pull/324\n\n@craymichael made their first contribution in https://github.com/dswah/pyGAM/pull/288\n\n@jonathan-taylor made their first contribution in https://github.com/dswah/pyGAM/pull/373\n\n\nAll Contributors\n\n\n\n@nicoleta-kyo\n\n@deniseschmitz42\n\n@utopianf\n\n@craymichael\n\n@jonathan-taylor\n\n@fkiraly\n\n\nFull Changelog: https://github.com/dswah/pyGAM/compare/v0.11.0...v0.12.0","DOI":"10.5281/ZENODO.1208723","license":"Apache License 2.0","publisher":"Zenodo","source":"DOI.org (Datacite)","title":"dswah/pyGAM: v0.12.0","title-short":"dswah/pyGAM","URL":"https://zenodo.org/doi/10.5281/zenodo.1208723","version":"v0.12.0","author":[{"family":"daniel servén","given":""},{"family":"Charlie Brummitt","given":""},{"family":"Franz Király","given":""},{"family":"JodesL","given":""},{"family":"Denise Schmitz","given":""},{"family":"Zachariah Carmichael","given":""},{"family":"Alejandro Ouslan","given":""},{"family":"Fräntz Miccoli","given":""},{"family":"IlyesD","given":""},{"family":"Jonathan Taylor","given":""},{"family":"Joseph Egan","given":""},{"family":"Luc Lapenta","given":""},{"family":"Lucas Servén Marín","given":""},{"family":"Shishin Mo","given":""},{"family":"Shushank Ranjan","given":""},{"family":"Stephen Anthony Rose","given":""},{"family":"Thomas Kraxner","given":""},{"family":"Umberto Fasci","given":""},{"family":"Viktor Szépe","given":""},{"family":"Yasser El Haddar","given":""},{"family":"hlink","given":""},{"family":"Hassan Abedi","given":""},{"family":"nicoleta-kyo","given":""}],"accessed":{"date-parts":[["2026",7,14]]},"issued":{"date-parts":[["2025",12,18]]}}}],"schema":"https://github.com/citation-style-language/schema/raw/master/csl-citation.json"} </w:instrText>
      </w:r>
      <w:r w:rsidR="001F70EA">
        <w:rPr>
          <w:lang w:val="en-GB"/>
        </w:rPr>
        <w:fldChar w:fldCharType="separate"/>
      </w:r>
      <w:r w:rsidR="001F70EA" w:rsidRPr="001F70EA">
        <w:rPr>
          <w:rFonts w:ascii="Aptos" w:hAnsi="Aptos"/>
          <w:lang w:val="en-GB"/>
        </w:rPr>
        <w:t>(8)</w:t>
      </w:r>
      <w:r w:rsidR="001F70EA">
        <w:rPr>
          <w:lang w:val="en-GB"/>
        </w:rPr>
        <w:fldChar w:fldCharType="end"/>
      </w:r>
      <w:r w:rsidRPr="00A42E90">
        <w:rPr>
          <w:lang w:val="en-GB"/>
        </w:rPr>
        <w:t>.</w:t>
      </w:r>
      <w:r>
        <w:rPr>
          <w:lang w:val="en-GB"/>
        </w:rPr>
        <w:t xml:space="preserve"> For plots depicting yearly averages, a </w:t>
      </w:r>
      <w:r w:rsidR="00EC266B">
        <w:rPr>
          <w:lang w:val="en-GB"/>
        </w:rPr>
        <w:t>single</w:t>
      </w:r>
      <w:r>
        <w:rPr>
          <w:lang w:val="en-GB"/>
        </w:rPr>
        <w:t xml:space="preserve"> penalised B-spline term was fitted to the time variable </w:t>
      </w:r>
      <w:r w:rsidR="00EC266B" w:rsidRPr="00EC266B">
        <w:rPr>
          <w:lang w:val="en-GB"/>
        </w:rPr>
        <w:t>(s(0), py</w:t>
      </w:r>
      <w:r w:rsidR="001F70EA">
        <w:rPr>
          <w:lang w:val="en-GB"/>
        </w:rPr>
        <w:t>GAM</w:t>
      </w:r>
      <w:r w:rsidR="00EC266B" w:rsidRPr="00EC266B">
        <w:rPr>
          <w:lang w:val="en-GB"/>
        </w:rPr>
        <w:t xml:space="preserve"> default basis dimension).</w:t>
      </w:r>
      <w:r w:rsidR="00EC266B">
        <w:rPr>
          <w:lang w:val="en-GB"/>
        </w:rPr>
        <w:t xml:space="preserve"> For plots depicting monthly averages to acknowledge seasonal connectivity between months, an additive model with two penalised B-spline terms </w:t>
      </w:r>
      <w:r w:rsidR="00EC266B" w:rsidRPr="00EC266B">
        <w:rPr>
          <w:lang w:val="en-GB"/>
        </w:rPr>
        <w:t>on sine- and cosine-transformed month-of-year was used (s(0) + s(1), py</w:t>
      </w:r>
      <w:r w:rsidR="001F70EA">
        <w:rPr>
          <w:lang w:val="en-GB"/>
        </w:rPr>
        <w:t>GAM</w:t>
      </w:r>
      <w:r w:rsidR="00EC266B" w:rsidRPr="00EC266B">
        <w:rPr>
          <w:lang w:val="en-GB"/>
        </w:rPr>
        <w:t xml:space="preserve"> default basis dimension)</w:t>
      </w:r>
      <w:r w:rsidR="00EC266B">
        <w:rPr>
          <w:lang w:val="en-GB"/>
        </w:rPr>
        <w:t xml:space="preserve">. </w:t>
      </w:r>
      <w:r w:rsidR="00EC266B" w:rsidRPr="00EC266B">
        <w:rPr>
          <w:lang w:val="en-GB"/>
        </w:rPr>
        <w:t xml:space="preserve">Predictions were generated over a grid of 200 points spanning either the twelve months of the year or the observed year range, together with 95% confidence intervals reflecting uncertainty in the estimated trend. </w:t>
      </w:r>
      <w:r w:rsidR="00CB2A7A">
        <w:rPr>
          <w:lang w:val="en-GB"/>
        </w:rPr>
        <w:t>For disease plots with</w:t>
      </w:r>
      <w:r w:rsidR="00EC266B" w:rsidRPr="00EC266B">
        <w:rPr>
          <w:lang w:val="en-GB"/>
        </w:rPr>
        <w:t xml:space="preserve"> corresponding ECDC transmission data (Dengue, Chikungunya, West Nile, Zika), the </w:t>
      </w:r>
      <w:r w:rsidR="00D832EA">
        <w:rPr>
          <w:lang w:val="en-GB"/>
        </w:rPr>
        <w:t xml:space="preserve">points in time with the </w:t>
      </w:r>
      <w:r w:rsidR="00EC266B" w:rsidRPr="00EC266B">
        <w:rPr>
          <w:lang w:val="en-GB"/>
        </w:rPr>
        <w:t xml:space="preserve">first non-zero reported case count, and the </w:t>
      </w:r>
      <w:r w:rsidR="00CB2A7A">
        <w:rPr>
          <w:lang w:val="en-GB"/>
        </w:rPr>
        <w:t>maximum</w:t>
      </w:r>
      <w:r w:rsidR="00EC266B" w:rsidRPr="00EC266B">
        <w:rPr>
          <w:lang w:val="en-GB"/>
        </w:rPr>
        <w:t xml:space="preserve"> reported cases </w:t>
      </w:r>
      <w:r w:rsidR="00CB2A7A">
        <w:rPr>
          <w:lang w:val="en-GB"/>
        </w:rPr>
        <w:t xml:space="preserve">were </w:t>
      </w:r>
      <w:r w:rsidR="00D832EA">
        <w:rPr>
          <w:lang w:val="en-GB"/>
        </w:rPr>
        <w:t>indicated on the x-axes</w:t>
      </w:r>
      <w:r w:rsidR="00CB2A7A">
        <w:rPr>
          <w:lang w:val="en-GB"/>
        </w:rPr>
        <w:t>.</w:t>
      </w:r>
    </w:p>
    <w:p w14:paraId="06C4A1E6" w14:textId="022F1B1B" w:rsidR="00C32E22" w:rsidRDefault="00C32E22" w:rsidP="008A51E5">
      <w:pPr>
        <w:rPr>
          <w:lang w:val="en-GB"/>
        </w:rPr>
      </w:pPr>
    </w:p>
    <w:p w14:paraId="07016379" w14:textId="07D51869" w:rsidR="00F96EF8" w:rsidRPr="005563DF" w:rsidRDefault="005563DF" w:rsidP="00F96EF8">
      <w:pPr>
        <w:rPr>
          <w:b/>
          <w:bCs/>
          <w:sz w:val="28"/>
          <w:szCs w:val="28"/>
          <w:lang w:val="en-GB"/>
        </w:rPr>
      </w:pPr>
      <w:r w:rsidRPr="005563DF">
        <w:rPr>
          <w:b/>
          <w:bCs/>
          <w:sz w:val="28"/>
          <w:szCs w:val="28"/>
          <w:lang w:val="en-GB"/>
        </w:rPr>
        <w:t>Topic modelling</w:t>
      </w:r>
    </w:p>
    <w:p w14:paraId="4FE634EA" w14:textId="0FA04CB8" w:rsidR="00D82550" w:rsidRDefault="00D82550" w:rsidP="00D82550">
      <w:pPr>
        <w:rPr>
          <w:lang w:val="en-GB"/>
        </w:rPr>
      </w:pPr>
      <w:r>
        <w:rPr>
          <w:lang w:val="en-GB"/>
        </w:rPr>
        <w:t>The news articles identified during the Media</w:t>
      </w:r>
      <w:r w:rsidR="001F70EA">
        <w:rPr>
          <w:lang w:val="en-GB"/>
        </w:rPr>
        <w:t xml:space="preserve"> C</w:t>
      </w:r>
      <w:r>
        <w:rPr>
          <w:lang w:val="en-GB"/>
        </w:rPr>
        <w:t xml:space="preserve">loud Solr queries were used for topic modelling to identify common themes </w:t>
      </w:r>
      <w:r w:rsidR="001F70EA">
        <w:rPr>
          <w:lang w:val="en-GB"/>
        </w:rPr>
        <w:t xml:space="preserve">of public interest </w:t>
      </w:r>
      <w:r>
        <w:rPr>
          <w:lang w:val="en-GB"/>
        </w:rPr>
        <w:t>across categories. To stay within the Media</w:t>
      </w:r>
      <w:r w:rsidR="001F70EA">
        <w:rPr>
          <w:lang w:val="en-GB"/>
        </w:rPr>
        <w:t xml:space="preserve"> C</w:t>
      </w:r>
      <w:r>
        <w:rPr>
          <w:lang w:val="en-GB"/>
        </w:rPr>
        <w:t xml:space="preserve">loud API limit, the </w:t>
      </w:r>
      <w:r w:rsidR="005B04E3">
        <w:rPr>
          <w:lang w:val="en-GB"/>
        </w:rPr>
        <w:t>M</w:t>
      </w:r>
      <w:r>
        <w:rPr>
          <w:lang w:val="en-GB"/>
        </w:rPr>
        <w:t>edia</w:t>
      </w:r>
      <w:r w:rsidR="001F70EA">
        <w:rPr>
          <w:lang w:val="en-GB"/>
        </w:rPr>
        <w:t xml:space="preserve"> C</w:t>
      </w:r>
      <w:r>
        <w:rPr>
          <w:lang w:val="en-GB"/>
        </w:rPr>
        <w:t xml:space="preserve">loud sampling feature was used to sample up to 900 relevant stories for each country/category pairing from the total query pool. If </w:t>
      </w:r>
      <w:r>
        <w:rPr>
          <w:lang w:val="en-GB"/>
        </w:rPr>
        <w:lastRenderedPageBreak/>
        <w:t>less than 900 stories were available in the total query pool of a country/category pair, all available stories were retrieved. A deduplication step was added to ensure no duplicate news stories were considered. Out of a total of 30597 stories fetched across all countries/categories, only the full text of 21044 (68.8%) could successfully be retrieved due to copyright restrictions on the remaining 9553 (31.2%). However, the percentage of retrieved texts across categories and countries was fairly consistent, meaning no group was significantly underrepresented. Full texts were cleaned by removing boilerplate phrases, links, email addresses, social media handles, phot</w:t>
      </w:r>
      <w:r w:rsidR="005B04E3">
        <w:rPr>
          <w:lang w:val="en-GB"/>
        </w:rPr>
        <w:t>o</w:t>
      </w:r>
      <w:r>
        <w:rPr>
          <w:lang w:val="en-GB"/>
        </w:rPr>
        <w:t xml:space="preserve"> and image captions, news wire tags, datelines, and repeated white space to prevent nonsensical clustering. Normalised Unicode punctuation was applied to prevent mojibake. Additionally, a 200 character filter was applied to ensure only true news stories were retained in the corpus rather than incorrect full-text downloads. After filtering, </w:t>
      </w:r>
      <w:r w:rsidRPr="00C70D7B">
        <w:rPr>
          <w:lang w:val="en-GB"/>
        </w:rPr>
        <w:t>19793</w:t>
      </w:r>
      <w:r>
        <w:rPr>
          <w:lang w:val="en-GB"/>
        </w:rPr>
        <w:t xml:space="preserve"> news stories remained in total.</w:t>
      </w:r>
    </w:p>
    <w:p w14:paraId="078244D2" w14:textId="14609805" w:rsidR="00D82550" w:rsidRDefault="00D82550" w:rsidP="00D82550">
      <w:pPr>
        <w:rPr>
          <w:lang w:val="en-GB"/>
        </w:rPr>
      </w:pPr>
      <w:r>
        <w:rPr>
          <w:lang w:val="en-GB"/>
        </w:rPr>
        <w:t xml:space="preserve">For topic modelling the </w:t>
      </w:r>
      <w:r w:rsidR="005B04E3">
        <w:rPr>
          <w:lang w:val="en-GB"/>
        </w:rPr>
        <w:t>BERT</w:t>
      </w:r>
      <w:r>
        <w:rPr>
          <w:lang w:val="en-GB"/>
        </w:rPr>
        <w:t>opic library v0.17.4</w:t>
      </w:r>
      <w:r w:rsidR="001F70EA">
        <w:rPr>
          <w:lang w:val="en-GB"/>
        </w:rPr>
        <w:t xml:space="preserve"> </w:t>
      </w:r>
      <w:r w:rsidR="001F70EA">
        <w:rPr>
          <w:lang w:val="en-GB"/>
        </w:rPr>
        <w:fldChar w:fldCharType="begin"/>
      </w:r>
      <w:r w:rsidR="001F70EA">
        <w:rPr>
          <w:lang w:val="en-GB"/>
        </w:rPr>
        <w:instrText xml:space="preserve"> ADDIN ZOTERO_ITEM CSL_CITATION {"citationID":"cTFpgi25","properties":{"unsorted":false,"formattedCitation":"(9)","plainCitation":"(9)","noteIndex":0},"citationItems":[{"id":36,"uris":["http://zotero.org/groups/6613661/items/2BVCJV2R"],"itemData":{"id":36,"type":"article","abstract":"Topic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modeling.","DOI":"10.48550/ARXIV.2203.05794","license":"arXiv.org perpetual, non-exclusive license","note":"version: 1","publisher":"arXiv","source":"DOI.org (Datacite)","title":"BERTopic: Neural topic modeling with a class-based TF-IDF procedure","title-short":"BERTopic","URL":"https://arxiv.org/abs/2203.05794","author":[{"family":"Grootendorst","given":"Maarten"}],"accessed":{"date-parts":[["2026",7,14]]},"issued":{"date-parts":[["2022"]]}}}],"schema":"https://github.com/citation-style-language/schema/raw/master/csl-citation.json"} </w:instrText>
      </w:r>
      <w:r w:rsidR="001F70EA">
        <w:rPr>
          <w:lang w:val="en-GB"/>
        </w:rPr>
        <w:fldChar w:fldCharType="separate"/>
      </w:r>
      <w:r w:rsidR="001F70EA" w:rsidRPr="001F70EA">
        <w:rPr>
          <w:rFonts w:ascii="Aptos" w:hAnsi="Aptos"/>
          <w:lang w:val="en-GB"/>
        </w:rPr>
        <w:t>(9)</w:t>
      </w:r>
      <w:r w:rsidR="001F70EA">
        <w:rPr>
          <w:lang w:val="en-GB"/>
        </w:rPr>
        <w:fldChar w:fldCharType="end"/>
      </w:r>
      <w:r>
        <w:rPr>
          <w:lang w:val="en-GB"/>
        </w:rPr>
        <w:t xml:space="preserve"> was used. The embedding model was created using the Sentence Transformers v3.0.1</w:t>
      </w:r>
      <w:r w:rsidR="001F70EA">
        <w:rPr>
          <w:lang w:val="en-GB"/>
        </w:rPr>
        <w:t xml:space="preserve"> </w:t>
      </w:r>
      <w:r w:rsidR="001F70EA">
        <w:rPr>
          <w:lang w:val="en-GB"/>
        </w:rPr>
        <w:fldChar w:fldCharType="begin"/>
      </w:r>
      <w:r w:rsidR="001F70EA">
        <w:rPr>
          <w:lang w:val="en-GB"/>
        </w:rPr>
        <w:instrText xml:space="preserve"> ADDIN ZOTERO_ITEM CSL_CITATION {"citationID":"qr9eUPha","properties":{"unsorted":false,"formattedCitation":"(10)","plainCitation":"(10)","noteIndex":0},"citationItems":[{"id":38,"uris":["http://zotero.org/groups/6613661/items/NPWWN6QN"],"itemData":{"id":38,"type":"article","abstract":"BERT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methods.","DOI":"10.48550/ARXIV.1908.10084","license":"Creative Commons Attribution Share Alike 4.0 International","note":"version: 1","publisher":"arXiv","publisher-place":"Software: Sentence Transformers v3.0.1, https://github.com/UKPLab/sentence-transformers","source":"DOI.org (Datacite)","title":"Sentence-BERT: Sentence Embeddings using Siamese BERT-Networks","title-short":"Sentence-BERT","URL":"https://arxiv.org/abs/1908.10084","author":[{"family":"Reimers","given":"Nils"},{"family":"Gurevych","given":"Iryna"}],"accessed":{"date-parts":[["2026",7,14]]},"issued":{"date-parts":[["2019"]]}}}],"schema":"https://github.com/citation-style-language/schema/raw/master/csl-citation.json"} </w:instrText>
      </w:r>
      <w:r w:rsidR="001F70EA">
        <w:rPr>
          <w:lang w:val="en-GB"/>
        </w:rPr>
        <w:fldChar w:fldCharType="separate"/>
      </w:r>
      <w:r w:rsidR="001F70EA" w:rsidRPr="001F70EA">
        <w:rPr>
          <w:rFonts w:ascii="Aptos" w:hAnsi="Aptos"/>
          <w:lang w:val="en-GB"/>
        </w:rPr>
        <w:t>(10)</w:t>
      </w:r>
      <w:r w:rsidR="001F70EA">
        <w:rPr>
          <w:lang w:val="en-GB"/>
        </w:rPr>
        <w:fldChar w:fldCharType="end"/>
      </w:r>
      <w:r>
        <w:rPr>
          <w:lang w:val="en-GB"/>
        </w:rPr>
        <w:t xml:space="preserve"> model </w:t>
      </w:r>
      <w:r w:rsidRPr="000C677A">
        <w:rPr>
          <w:lang w:val="en-GB"/>
        </w:rPr>
        <w:t>Paraphrase Multilingual MPNet v2</w:t>
      </w:r>
      <w:r>
        <w:rPr>
          <w:lang w:val="en-GB"/>
        </w:rPr>
        <w:t xml:space="preserve">. The vectorizer model was customised by including all spaCy v3.8.14 </w:t>
      </w:r>
      <w:r w:rsidR="001F70EA">
        <w:rPr>
          <w:lang w:val="en-GB"/>
        </w:rPr>
        <w:fldChar w:fldCharType="begin"/>
      </w:r>
      <w:r w:rsidR="001F70EA">
        <w:rPr>
          <w:lang w:val="en-GB"/>
        </w:rPr>
        <w:instrText xml:space="preserve"> ADDIN ZOTERO_ITEM CSL_CITATION {"citationID":"HTdtZVie","properties":{"unsorted":false,"formattedCitation":"(11)","plainCitation":"(11)","noteIndex":0},"citationItems":[{"id":40,"uris":["http://zotero.org/groups/6613661/items/MJNTPF7D"],"itemData":{"id":40,"type":"software","abstract":"</w:instrText>
      </w:r>
      <w:r w:rsidR="001F70EA">
        <w:rPr>
          <w:rFonts w:ascii="Segoe UI Emoji" w:hAnsi="Segoe UI Emoji" w:cs="Segoe UI Emoji"/>
          <w:lang w:val="en-GB"/>
        </w:rPr>
        <w:instrText>✨</w:instrText>
      </w:r>
      <w:r w:rsidR="001F70EA">
        <w:rPr>
          <w:lang w:val="en-GB"/>
        </w:rPr>
        <w:instrText xml:space="preserve"> New features and improvements\n\n\n\nUpdate __all__ fields (#13063).\n\n\n</w:instrText>
      </w:r>
      <w:r w:rsidR="001F70EA">
        <w:rPr>
          <w:rFonts w:ascii="Segoe UI Emoji" w:hAnsi="Segoe UI Emoji" w:cs="Segoe UI Emoji"/>
          <w:lang w:val="en-GB"/>
        </w:rPr>
        <w:instrText>🔴</w:instrText>
      </w:r>
      <w:r w:rsidR="001F70EA">
        <w:rPr>
          <w:lang w:val="en-GB"/>
        </w:rPr>
        <w:instrText xml:space="preserve"> Bug fixes\n\n\n\n#13035: Remove Pathy requirement.\n\n#13053: Restore spacy.cli.project API.\n\n#13057: Support Any comparisons for Token and Span.\n\n\n</w:instrText>
      </w:r>
      <w:r w:rsidR="001F70EA">
        <w:rPr>
          <w:rFonts w:ascii="Segoe UI Emoji" w:hAnsi="Segoe UI Emoji" w:cs="Segoe UI Emoji"/>
          <w:lang w:val="en-GB"/>
        </w:rPr>
        <w:instrText>📖</w:instrText>
      </w:r>
      <w:r w:rsidR="001F70EA">
        <w:rPr>
          <w:lang w:val="en-GB"/>
        </w:rPr>
        <w:instrText xml:space="preserve"> Documentation and examples\n\n\n\nMany updates for spacy-llm including Azure OpenAI, PaLM, and Mistral support.\n\nVarious documentation corrections.\n\n\n</w:instrText>
      </w:r>
      <w:r w:rsidR="001F70EA">
        <w:rPr>
          <w:rFonts w:ascii="Segoe UI Emoji" w:hAnsi="Segoe UI Emoji" w:cs="Segoe UI Emoji"/>
          <w:lang w:val="en-GB"/>
        </w:rPr>
        <w:instrText>👥</w:instrText>
      </w:r>
      <w:r w:rsidR="001F70EA">
        <w:rPr>
          <w:lang w:val="en-GB"/>
        </w:rPr>
        <w:instrText xml:space="preserve"> Contributors\n\n@adrianeboyd, @honnibal, @ines, @rmitsch, @svlandeg","DOI":"10.5281/ZENODO.1212303","license":"Creative Commons Attribution 4.0 International","publisher":"Zenodo","source":"DOI.org (Datacite)","title":"explosion/spaCy: v3.7.2: Fixes for APIs and requirements","title-short":"explosion/spaCy","URL":"https://zenodo.org/doi/10.5281/zenodo.1212303","version":"v3.7.2","author":[{"family":"Ines Montani","given":""},{"family":"Matthew Honnibal","given":""},{"family":"Adriane Boyd","given":""},{"family":"Sofie Van Landeghem","given":""},{"family":"Henning Peters","given":""}],"accessed":{"date-parts":[["2026",7,14]]},"issued":{"date-parts":[["2023",10,16]]}}}],"schema":"https://github.com/citation-style-language/schema/raw/master/csl-citation.json"} </w:instrText>
      </w:r>
      <w:r w:rsidR="001F70EA">
        <w:rPr>
          <w:lang w:val="en-GB"/>
        </w:rPr>
        <w:fldChar w:fldCharType="separate"/>
      </w:r>
      <w:r w:rsidR="001F70EA" w:rsidRPr="001F70EA">
        <w:rPr>
          <w:rFonts w:ascii="Aptos" w:hAnsi="Aptos"/>
          <w:lang w:val="en-GB"/>
        </w:rPr>
        <w:t>(11)</w:t>
      </w:r>
      <w:r w:rsidR="001F70EA">
        <w:rPr>
          <w:lang w:val="en-GB"/>
        </w:rPr>
        <w:fldChar w:fldCharType="end"/>
      </w:r>
      <w:r w:rsidR="001F70EA">
        <w:rPr>
          <w:lang w:val="en-GB"/>
        </w:rPr>
        <w:t xml:space="preserve"> </w:t>
      </w:r>
      <w:r>
        <w:rPr>
          <w:lang w:val="en-GB"/>
        </w:rPr>
        <w:t xml:space="preserve">stopword lists for the relevant languages. </w:t>
      </w:r>
      <w:r w:rsidR="001F70EA">
        <w:rPr>
          <w:lang w:val="en-GB"/>
        </w:rPr>
        <w:t>Topic representations</w:t>
      </w:r>
      <w:r>
        <w:rPr>
          <w:lang w:val="en-GB"/>
        </w:rPr>
        <w:t xml:space="preserve"> </w:t>
      </w:r>
      <w:r w:rsidR="001F70EA">
        <w:rPr>
          <w:lang w:val="en-GB"/>
        </w:rPr>
        <w:t>were generated</w:t>
      </w:r>
      <w:r>
        <w:rPr>
          <w:lang w:val="en-GB"/>
        </w:rPr>
        <w:t xml:space="preserve"> using </w:t>
      </w:r>
      <w:r w:rsidR="001F70EA">
        <w:rPr>
          <w:lang w:val="en-GB"/>
        </w:rPr>
        <w:t xml:space="preserve">a </w:t>
      </w:r>
      <w:r>
        <w:rPr>
          <w:lang w:val="en-GB"/>
        </w:rPr>
        <w:t>KeyBERT</w:t>
      </w:r>
      <w:r w:rsidR="001F70EA">
        <w:rPr>
          <w:lang w:val="en-GB"/>
        </w:rPr>
        <w:t xml:space="preserve">-inspired representation model </w:t>
      </w:r>
      <w:r w:rsidR="001F70EA">
        <w:rPr>
          <w:lang w:val="en-GB"/>
        </w:rPr>
        <w:fldChar w:fldCharType="begin"/>
      </w:r>
      <w:r w:rsidR="001F70EA">
        <w:rPr>
          <w:lang w:val="en-GB"/>
        </w:rPr>
        <w:instrText xml:space="preserve"> ADDIN ZOTERO_ITEM CSL_CITATION {"citationID":"t4hHJ71f","properties":{"unsorted":false,"formattedCitation":"(12)","plainCitation":"(12)","noteIndex":0},"citationItems":[{"id":41,"uris":["http://zotero.org/groups/6613661/items/KUNR22D8"],"itemData":{"id":41,"type":"software","abstract":"This release is meant as a way to create a DOI through Zenodo.","DOI":"10.5281/ZENODO.4461265","license":"Open Access","publisher":"Zenodo","source":"DOI.org (Datacite)","title":"MaartenGr/KeyBERT: BibTeX","title-short":"MaartenGr/KeyBERT","URL":"https://zenodo.org/record/4461265","version":"v0.1.3","author":[{"family":"Grootendorst","given":"Maarten"}],"accessed":{"date-parts":[["2026",7,14]]},"issued":{"date-parts":[["2021",1,25]]}}}],"schema":"https://github.com/citation-style-language/schema/raw/master/csl-citation.json"} </w:instrText>
      </w:r>
      <w:r w:rsidR="001F70EA">
        <w:rPr>
          <w:lang w:val="en-GB"/>
        </w:rPr>
        <w:fldChar w:fldCharType="separate"/>
      </w:r>
      <w:r w:rsidR="001F70EA" w:rsidRPr="001F70EA">
        <w:rPr>
          <w:rFonts w:ascii="Aptos" w:hAnsi="Aptos"/>
          <w:lang w:val="en-GB"/>
        </w:rPr>
        <w:t>(12)</w:t>
      </w:r>
      <w:r w:rsidR="001F70EA">
        <w:rPr>
          <w:lang w:val="en-GB"/>
        </w:rPr>
        <w:fldChar w:fldCharType="end"/>
      </w:r>
      <w:r>
        <w:rPr>
          <w:lang w:val="en-GB"/>
        </w:rPr>
        <w:t xml:space="preserve"> and </w:t>
      </w:r>
      <w:r w:rsidR="001F70EA" w:rsidRPr="001F70EA">
        <w:rPr>
          <w:lang w:val="en-GB"/>
        </w:rPr>
        <w:t xml:space="preserve">Maximal Marginal Relevance </w:t>
      </w:r>
      <w:r w:rsidR="001F70EA">
        <w:rPr>
          <w:lang w:val="en-GB"/>
        </w:rPr>
        <w:t>(</w:t>
      </w:r>
      <w:r>
        <w:rPr>
          <w:lang w:val="en-GB"/>
        </w:rPr>
        <w:t>MMR</w:t>
      </w:r>
      <w:r w:rsidR="001F70EA">
        <w:rPr>
          <w:lang w:val="en-GB"/>
        </w:rPr>
        <w:t xml:space="preserve">) </w:t>
      </w:r>
      <w:r w:rsidR="001F70EA">
        <w:rPr>
          <w:lang w:val="en-GB"/>
        </w:rPr>
        <w:fldChar w:fldCharType="begin"/>
      </w:r>
      <w:r w:rsidR="001F70EA">
        <w:rPr>
          <w:lang w:val="en-GB"/>
        </w:rPr>
        <w:instrText xml:space="preserve"> ADDIN ZOTERO_ITEM CSL_CITATION {"citationID":"DnHQ8PR5","properties":{"unsorted":false,"formattedCitation":"(13)","plainCitation":"(13)","noteIndex":0},"citationItems":[{"id":42,"uris":["http://zotero.org/groups/6613661/items/2QGFPXQ3"],"itemData":{"id":42,"type":"paper-conference","container-title":"Proceedings of the 21st annual international ACM SIGIR conference on Research and development in information retrieval","DOI":"10.1145/290941.291025","event-title":"SIGIR98: 21st Annual ACM/SIGIR International Conference on Research and Development in Information Retrieval","ISBN":"978-1-58113-015-7","language":"en","page":"335-336","publisher":"ACM","publisher-place":"Melbourne Australia","source":"DOI.org (Crossref)","title":"The use of MMR, diversity-based reranking for reordering documents and producing summaries","URL":"https://dl.acm.org/doi/10.1145/290941.291025","author":[{"family":"Carbonell","given":"Jaime"},{"family":"Goldstein","given":"Jade"}],"accessed":{"date-parts":[["2026",7,14]]},"issued":{"date-parts":[["1998",8]]}}}],"schema":"https://github.com/citation-style-language/schema/raw/master/csl-citation.json"} </w:instrText>
      </w:r>
      <w:r w:rsidR="001F70EA">
        <w:rPr>
          <w:lang w:val="en-GB"/>
        </w:rPr>
        <w:fldChar w:fldCharType="separate"/>
      </w:r>
      <w:r w:rsidR="001F70EA" w:rsidRPr="001F70EA">
        <w:rPr>
          <w:rFonts w:ascii="Aptos" w:hAnsi="Aptos"/>
          <w:lang w:val="en-GB"/>
        </w:rPr>
        <w:t>(13)</w:t>
      </w:r>
      <w:r w:rsidR="001F70EA">
        <w:rPr>
          <w:lang w:val="en-GB"/>
        </w:rPr>
        <w:fldChar w:fldCharType="end"/>
      </w:r>
      <w:r>
        <w:rPr>
          <w:lang w:val="en-GB"/>
        </w:rPr>
        <w:t xml:space="preserve">. A grid search was conducted to determine optimal parameters for n_components, min_cluster, and n_neighbours for each topic model. A separate topic model was run for each category. Optimal parameters were deemed as such where 5-20 topics were generated with an outlier rate &lt;25% and the biggest topic including &lt;60% of documents. Where no optimal parameters were determined, the next best solution was used </w:t>
      </w:r>
      <w:commentRangeStart w:id="1"/>
      <w:r w:rsidRPr="00C32E22">
        <w:rPr>
          <w:color w:val="000000" w:themeColor="text1"/>
          <w:lang w:val="en-GB"/>
        </w:rPr>
        <w:t xml:space="preserve">(see </w:t>
      </w:r>
      <w:r w:rsidR="005B04E3" w:rsidRPr="00C32E22">
        <w:rPr>
          <w:color w:val="000000" w:themeColor="text1"/>
          <w:lang w:val="en-GB"/>
        </w:rPr>
        <w:t xml:space="preserve">Appendix </w:t>
      </w:r>
      <w:r w:rsidRPr="00C32E22">
        <w:rPr>
          <w:color w:val="000000" w:themeColor="text1"/>
          <w:lang w:val="en-GB"/>
        </w:rPr>
        <w:t xml:space="preserve">Table </w:t>
      </w:r>
      <w:r w:rsidR="005B04E3" w:rsidRPr="00C32E22">
        <w:rPr>
          <w:color w:val="000000" w:themeColor="text1"/>
          <w:lang w:val="en-GB"/>
        </w:rPr>
        <w:t>1</w:t>
      </w:r>
      <w:r w:rsidRPr="00C32E22">
        <w:rPr>
          <w:color w:val="000000" w:themeColor="text1"/>
          <w:lang w:val="en-GB"/>
        </w:rPr>
        <w:t xml:space="preserve">). </w:t>
      </w:r>
      <w:commentRangeEnd w:id="1"/>
      <w:r w:rsidR="005B04E3">
        <w:rPr>
          <w:rStyle w:val="CommentReference"/>
          <w:sz w:val="24"/>
          <w:szCs w:val="24"/>
          <w:lang w:val="en-GB"/>
        </w:rPr>
        <w:commentReference w:id="1"/>
      </w:r>
      <w:r>
        <w:rPr>
          <w:lang w:val="en-GB"/>
        </w:rPr>
        <w:t xml:space="preserve">This produced 28 topics for the Aedes category, 18 for Chikungunya, 16 for Culex, 20 for Dengue, 21 for Usutu, 18 for West Nile, 10 for Zika and 14 for the anchor word. </w:t>
      </w:r>
    </w:p>
    <w:p w14:paraId="41259B35" w14:textId="77777777" w:rsidR="005B04E3" w:rsidRDefault="005B04E3" w:rsidP="00D82550">
      <w:pPr>
        <w:rPr>
          <w:lang w:val="en-GB"/>
        </w:rPr>
      </w:pPr>
    </w:p>
    <w:p w14:paraId="2F82C807" w14:textId="4BCBC2EF" w:rsidR="005B04E3" w:rsidRDefault="005B04E3" w:rsidP="00D82550">
      <w:pPr>
        <w:rPr>
          <w:lang w:val="en-GB"/>
        </w:rPr>
      </w:pPr>
      <w:r>
        <w:rPr>
          <w:lang w:val="en-GB"/>
        </w:rPr>
        <w:t>Appendix Table 1. Optimal UMAP and HDBSCAN parameters per topic model.</w:t>
      </w:r>
    </w:p>
    <w:tbl>
      <w:tblPr>
        <w:tblStyle w:val="PlainTable3"/>
        <w:tblW w:w="0" w:type="auto"/>
        <w:tblLook w:val="04A0" w:firstRow="1" w:lastRow="0" w:firstColumn="1" w:lastColumn="0" w:noHBand="0" w:noVBand="1"/>
      </w:tblPr>
      <w:tblGrid>
        <w:gridCol w:w="1429"/>
        <w:gridCol w:w="1580"/>
        <w:gridCol w:w="1763"/>
        <w:gridCol w:w="1512"/>
        <w:gridCol w:w="808"/>
        <w:gridCol w:w="1002"/>
        <w:gridCol w:w="932"/>
      </w:tblGrid>
      <w:tr w:rsidR="005B04E3" w:rsidRPr="005B06FF" w14:paraId="17EFCB75" w14:textId="77777777" w:rsidTr="005B04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29" w:type="dxa"/>
          </w:tcPr>
          <w:p w14:paraId="687C5F04" w14:textId="77777777" w:rsidR="005B04E3" w:rsidRPr="005B06FF" w:rsidRDefault="005B04E3" w:rsidP="001D7BD6">
            <w:pPr>
              <w:rPr>
                <w:sz w:val="18"/>
                <w:szCs w:val="18"/>
                <w:lang w:val="en-GB"/>
              </w:rPr>
            </w:pPr>
            <w:r w:rsidRPr="005B06FF">
              <w:rPr>
                <w:sz w:val="18"/>
                <w:szCs w:val="18"/>
                <w:lang w:val="en-GB"/>
              </w:rPr>
              <w:t>Category</w:t>
            </w:r>
          </w:p>
        </w:tc>
        <w:tc>
          <w:tcPr>
            <w:tcW w:w="1580" w:type="dxa"/>
          </w:tcPr>
          <w:p w14:paraId="0656129E" w14:textId="77777777"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n_components</w:t>
            </w:r>
          </w:p>
        </w:tc>
        <w:tc>
          <w:tcPr>
            <w:tcW w:w="1763" w:type="dxa"/>
          </w:tcPr>
          <w:p w14:paraId="2F14FC09" w14:textId="77777777"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min_cluster_size</w:t>
            </w:r>
          </w:p>
        </w:tc>
        <w:tc>
          <w:tcPr>
            <w:tcW w:w="1512" w:type="dxa"/>
          </w:tcPr>
          <w:p w14:paraId="5315A76E" w14:textId="77777777"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n_neighbours</w:t>
            </w:r>
          </w:p>
        </w:tc>
        <w:tc>
          <w:tcPr>
            <w:tcW w:w="808" w:type="dxa"/>
          </w:tcPr>
          <w:p w14:paraId="00C50FB7" w14:textId="1A55FFE3"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Topics</w:t>
            </w:r>
          </w:p>
        </w:tc>
        <w:tc>
          <w:tcPr>
            <w:tcW w:w="1002" w:type="dxa"/>
          </w:tcPr>
          <w:p w14:paraId="22F89069" w14:textId="035B82BC"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Outliers</w:t>
            </w:r>
            <w:r>
              <w:rPr>
                <w:sz w:val="18"/>
                <w:szCs w:val="18"/>
                <w:lang w:val="en-GB"/>
              </w:rPr>
              <w:t xml:space="preserve"> (%)</w:t>
            </w:r>
          </w:p>
        </w:tc>
        <w:tc>
          <w:tcPr>
            <w:tcW w:w="932" w:type="dxa"/>
          </w:tcPr>
          <w:p w14:paraId="34C8D713" w14:textId="2D0DE1F2" w:rsidR="005B04E3" w:rsidRPr="005B06FF" w:rsidRDefault="005B04E3" w:rsidP="001D7BD6">
            <w:pPr>
              <w:cnfStyle w:val="100000000000" w:firstRow="1" w:lastRow="0" w:firstColumn="0" w:lastColumn="0" w:oddVBand="0" w:evenVBand="0" w:oddHBand="0" w:evenHBand="0" w:firstRowFirstColumn="0" w:firstRowLastColumn="0" w:lastRowFirstColumn="0" w:lastRowLastColumn="0"/>
              <w:rPr>
                <w:sz w:val="18"/>
                <w:szCs w:val="18"/>
                <w:lang w:val="en-GB"/>
              </w:rPr>
            </w:pPr>
            <w:r w:rsidRPr="005B06FF">
              <w:rPr>
                <w:sz w:val="18"/>
                <w:szCs w:val="18"/>
                <w:lang w:val="en-GB"/>
              </w:rPr>
              <w:t>Largest topic</w:t>
            </w:r>
            <w:r>
              <w:rPr>
                <w:sz w:val="18"/>
                <w:szCs w:val="18"/>
                <w:lang w:val="en-GB"/>
              </w:rPr>
              <w:t xml:space="preserve"> (%)</w:t>
            </w:r>
          </w:p>
        </w:tc>
      </w:tr>
      <w:tr w:rsidR="005B04E3" w14:paraId="1AEF89BE" w14:textId="77777777" w:rsidTr="005B04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9" w:type="dxa"/>
          </w:tcPr>
          <w:p w14:paraId="655D17A3" w14:textId="77777777" w:rsidR="005B04E3" w:rsidRPr="005B06FF" w:rsidRDefault="005B04E3" w:rsidP="001D7BD6">
            <w:pPr>
              <w:rPr>
                <w:sz w:val="18"/>
                <w:szCs w:val="18"/>
                <w:lang w:val="en-GB"/>
              </w:rPr>
            </w:pPr>
            <w:r w:rsidRPr="005B06FF">
              <w:rPr>
                <w:sz w:val="18"/>
                <w:szCs w:val="18"/>
                <w:lang w:val="en-GB"/>
              </w:rPr>
              <w:t>Chikungunya</w:t>
            </w:r>
          </w:p>
        </w:tc>
        <w:tc>
          <w:tcPr>
            <w:tcW w:w="1580" w:type="dxa"/>
          </w:tcPr>
          <w:p w14:paraId="3F60BF63"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5</w:t>
            </w:r>
          </w:p>
        </w:tc>
        <w:tc>
          <w:tcPr>
            <w:tcW w:w="1763" w:type="dxa"/>
          </w:tcPr>
          <w:p w14:paraId="7D9B2229"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50</w:t>
            </w:r>
          </w:p>
        </w:tc>
        <w:tc>
          <w:tcPr>
            <w:tcW w:w="1512" w:type="dxa"/>
          </w:tcPr>
          <w:p w14:paraId="437A7FFF"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15</w:t>
            </w:r>
          </w:p>
        </w:tc>
        <w:tc>
          <w:tcPr>
            <w:tcW w:w="808" w:type="dxa"/>
          </w:tcPr>
          <w:p w14:paraId="4D8D3247" w14:textId="76D72EDF"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18</w:t>
            </w:r>
          </w:p>
        </w:tc>
        <w:tc>
          <w:tcPr>
            <w:tcW w:w="1002" w:type="dxa"/>
          </w:tcPr>
          <w:p w14:paraId="3CCEA310" w14:textId="1422002B"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23.85</w:t>
            </w:r>
          </w:p>
        </w:tc>
        <w:tc>
          <w:tcPr>
            <w:tcW w:w="932" w:type="dxa"/>
          </w:tcPr>
          <w:p w14:paraId="5E526B69"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13.50</w:t>
            </w:r>
          </w:p>
        </w:tc>
      </w:tr>
      <w:tr w:rsidR="005B04E3" w14:paraId="064522B9" w14:textId="77777777" w:rsidTr="005B04E3">
        <w:tc>
          <w:tcPr>
            <w:cnfStyle w:val="001000000000" w:firstRow="0" w:lastRow="0" w:firstColumn="1" w:lastColumn="0" w:oddVBand="0" w:evenVBand="0" w:oddHBand="0" w:evenHBand="0" w:firstRowFirstColumn="0" w:firstRowLastColumn="0" w:lastRowFirstColumn="0" w:lastRowLastColumn="0"/>
            <w:tcW w:w="1429" w:type="dxa"/>
          </w:tcPr>
          <w:p w14:paraId="7283F565" w14:textId="77777777" w:rsidR="005B04E3" w:rsidRPr="005B06FF" w:rsidRDefault="005B04E3" w:rsidP="001D7BD6">
            <w:pPr>
              <w:rPr>
                <w:sz w:val="18"/>
                <w:szCs w:val="18"/>
                <w:lang w:val="en-GB"/>
              </w:rPr>
            </w:pPr>
            <w:r>
              <w:rPr>
                <w:sz w:val="18"/>
                <w:szCs w:val="18"/>
                <w:lang w:val="en-GB"/>
              </w:rPr>
              <w:t>Dengue</w:t>
            </w:r>
          </w:p>
        </w:tc>
        <w:tc>
          <w:tcPr>
            <w:tcW w:w="1580" w:type="dxa"/>
          </w:tcPr>
          <w:p w14:paraId="4B6A0672"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15</w:t>
            </w:r>
          </w:p>
        </w:tc>
        <w:tc>
          <w:tcPr>
            <w:tcW w:w="1763" w:type="dxa"/>
          </w:tcPr>
          <w:p w14:paraId="3D862CD7"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50</w:t>
            </w:r>
          </w:p>
        </w:tc>
        <w:tc>
          <w:tcPr>
            <w:tcW w:w="1512" w:type="dxa"/>
          </w:tcPr>
          <w:p w14:paraId="5F72FD62"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20</w:t>
            </w:r>
          </w:p>
        </w:tc>
        <w:tc>
          <w:tcPr>
            <w:tcW w:w="808" w:type="dxa"/>
          </w:tcPr>
          <w:p w14:paraId="596F8B2A" w14:textId="68D38460"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20</w:t>
            </w:r>
          </w:p>
        </w:tc>
        <w:tc>
          <w:tcPr>
            <w:tcW w:w="1002" w:type="dxa"/>
          </w:tcPr>
          <w:p w14:paraId="273AC00C"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23.46</w:t>
            </w:r>
          </w:p>
        </w:tc>
        <w:tc>
          <w:tcPr>
            <w:tcW w:w="932" w:type="dxa"/>
          </w:tcPr>
          <w:p w14:paraId="13E65485"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12.62</w:t>
            </w:r>
          </w:p>
        </w:tc>
      </w:tr>
      <w:tr w:rsidR="005B04E3" w14:paraId="091D0363" w14:textId="77777777" w:rsidTr="005B04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9" w:type="dxa"/>
          </w:tcPr>
          <w:p w14:paraId="2551D3B9" w14:textId="77777777" w:rsidR="005B04E3" w:rsidRPr="005B06FF" w:rsidRDefault="005B04E3" w:rsidP="001D7BD6">
            <w:pPr>
              <w:rPr>
                <w:sz w:val="18"/>
                <w:szCs w:val="18"/>
                <w:lang w:val="en-GB"/>
              </w:rPr>
            </w:pPr>
            <w:r>
              <w:rPr>
                <w:sz w:val="18"/>
                <w:szCs w:val="18"/>
                <w:lang w:val="en-GB"/>
              </w:rPr>
              <w:t>Usutu</w:t>
            </w:r>
          </w:p>
        </w:tc>
        <w:tc>
          <w:tcPr>
            <w:tcW w:w="1580" w:type="dxa"/>
          </w:tcPr>
          <w:p w14:paraId="4F3422BE"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w:t>
            </w:r>
          </w:p>
        </w:tc>
        <w:tc>
          <w:tcPr>
            <w:tcW w:w="1763" w:type="dxa"/>
          </w:tcPr>
          <w:p w14:paraId="1E25B841"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20</w:t>
            </w:r>
          </w:p>
        </w:tc>
        <w:tc>
          <w:tcPr>
            <w:tcW w:w="1512" w:type="dxa"/>
          </w:tcPr>
          <w:p w14:paraId="281A584D"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20</w:t>
            </w:r>
          </w:p>
        </w:tc>
        <w:tc>
          <w:tcPr>
            <w:tcW w:w="808" w:type="dxa"/>
          </w:tcPr>
          <w:p w14:paraId="15BA4EC7" w14:textId="7310FBEA"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21</w:t>
            </w:r>
          </w:p>
        </w:tc>
        <w:tc>
          <w:tcPr>
            <w:tcW w:w="1002" w:type="dxa"/>
          </w:tcPr>
          <w:p w14:paraId="276CE2BD"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10.13</w:t>
            </w:r>
          </w:p>
        </w:tc>
        <w:tc>
          <w:tcPr>
            <w:tcW w:w="932" w:type="dxa"/>
          </w:tcPr>
          <w:p w14:paraId="17433A37" w14:textId="7777777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21.59</w:t>
            </w:r>
          </w:p>
        </w:tc>
      </w:tr>
      <w:tr w:rsidR="005B04E3" w14:paraId="529A0C7B" w14:textId="77777777" w:rsidTr="005B04E3">
        <w:tc>
          <w:tcPr>
            <w:cnfStyle w:val="001000000000" w:firstRow="0" w:lastRow="0" w:firstColumn="1" w:lastColumn="0" w:oddVBand="0" w:evenVBand="0" w:oddHBand="0" w:evenHBand="0" w:firstRowFirstColumn="0" w:firstRowLastColumn="0" w:lastRowFirstColumn="0" w:lastRowLastColumn="0"/>
            <w:tcW w:w="1429" w:type="dxa"/>
          </w:tcPr>
          <w:p w14:paraId="3917914E" w14:textId="77777777" w:rsidR="005B04E3" w:rsidRPr="005B06FF" w:rsidRDefault="005B04E3" w:rsidP="001D7BD6">
            <w:pPr>
              <w:rPr>
                <w:sz w:val="18"/>
                <w:szCs w:val="18"/>
                <w:lang w:val="en-GB"/>
              </w:rPr>
            </w:pPr>
            <w:r>
              <w:rPr>
                <w:sz w:val="18"/>
                <w:szCs w:val="18"/>
                <w:lang w:val="en-GB"/>
              </w:rPr>
              <w:t>West Nile</w:t>
            </w:r>
          </w:p>
        </w:tc>
        <w:tc>
          <w:tcPr>
            <w:tcW w:w="1580" w:type="dxa"/>
          </w:tcPr>
          <w:p w14:paraId="582E3AD8"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5</w:t>
            </w:r>
          </w:p>
        </w:tc>
        <w:tc>
          <w:tcPr>
            <w:tcW w:w="1763" w:type="dxa"/>
          </w:tcPr>
          <w:p w14:paraId="009464B0" w14:textId="77777777"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50</w:t>
            </w:r>
          </w:p>
        </w:tc>
        <w:tc>
          <w:tcPr>
            <w:tcW w:w="1512" w:type="dxa"/>
          </w:tcPr>
          <w:p w14:paraId="57E75CD9" w14:textId="436F0979"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10</w:t>
            </w:r>
          </w:p>
        </w:tc>
        <w:tc>
          <w:tcPr>
            <w:tcW w:w="808" w:type="dxa"/>
          </w:tcPr>
          <w:p w14:paraId="61E1D16A" w14:textId="55FEE284"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18</w:t>
            </w:r>
          </w:p>
        </w:tc>
        <w:tc>
          <w:tcPr>
            <w:tcW w:w="1002" w:type="dxa"/>
          </w:tcPr>
          <w:p w14:paraId="2F2BB9FB" w14:textId="629F8780"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21.63</w:t>
            </w:r>
          </w:p>
        </w:tc>
        <w:tc>
          <w:tcPr>
            <w:tcW w:w="932" w:type="dxa"/>
          </w:tcPr>
          <w:p w14:paraId="3B8AB04B" w14:textId="3A5ADD26"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10.01</w:t>
            </w:r>
          </w:p>
        </w:tc>
      </w:tr>
      <w:tr w:rsidR="005B04E3" w14:paraId="1A10AD9D" w14:textId="77777777" w:rsidTr="005B04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9" w:type="dxa"/>
          </w:tcPr>
          <w:p w14:paraId="7ADD9F59" w14:textId="0C12DD3A" w:rsidR="005B04E3" w:rsidRPr="005B06FF" w:rsidRDefault="005B04E3" w:rsidP="001D7BD6">
            <w:pPr>
              <w:rPr>
                <w:sz w:val="18"/>
                <w:szCs w:val="18"/>
                <w:lang w:val="en-GB"/>
              </w:rPr>
            </w:pPr>
            <w:r>
              <w:rPr>
                <w:sz w:val="18"/>
                <w:szCs w:val="18"/>
                <w:lang w:val="en-GB"/>
              </w:rPr>
              <w:t>Zika</w:t>
            </w:r>
          </w:p>
        </w:tc>
        <w:tc>
          <w:tcPr>
            <w:tcW w:w="1580" w:type="dxa"/>
          </w:tcPr>
          <w:p w14:paraId="23372347" w14:textId="69B7A587"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15</w:t>
            </w:r>
          </w:p>
        </w:tc>
        <w:tc>
          <w:tcPr>
            <w:tcW w:w="1763" w:type="dxa"/>
          </w:tcPr>
          <w:p w14:paraId="15511DB5" w14:textId="15DAFF56"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50</w:t>
            </w:r>
          </w:p>
        </w:tc>
        <w:tc>
          <w:tcPr>
            <w:tcW w:w="1512" w:type="dxa"/>
          </w:tcPr>
          <w:p w14:paraId="63ED6418" w14:textId="5B906F9D"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w:t>
            </w:r>
          </w:p>
        </w:tc>
        <w:tc>
          <w:tcPr>
            <w:tcW w:w="808" w:type="dxa"/>
          </w:tcPr>
          <w:p w14:paraId="2525E787" w14:textId="44B31AC3"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w:t>
            </w:r>
          </w:p>
        </w:tc>
        <w:tc>
          <w:tcPr>
            <w:tcW w:w="1002" w:type="dxa"/>
          </w:tcPr>
          <w:p w14:paraId="3A2FF4B8" w14:textId="449EF285"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15.70</w:t>
            </w:r>
          </w:p>
        </w:tc>
        <w:tc>
          <w:tcPr>
            <w:tcW w:w="932" w:type="dxa"/>
          </w:tcPr>
          <w:p w14:paraId="5CCC060B" w14:textId="7F890112" w:rsidR="005B04E3" w:rsidRPr="005B06FF"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30.22</w:t>
            </w:r>
          </w:p>
        </w:tc>
      </w:tr>
      <w:tr w:rsidR="005B04E3" w14:paraId="4D8F5241" w14:textId="77777777" w:rsidTr="005B04E3">
        <w:tc>
          <w:tcPr>
            <w:cnfStyle w:val="001000000000" w:firstRow="0" w:lastRow="0" w:firstColumn="1" w:lastColumn="0" w:oddVBand="0" w:evenVBand="0" w:oddHBand="0" w:evenHBand="0" w:firstRowFirstColumn="0" w:firstRowLastColumn="0" w:lastRowFirstColumn="0" w:lastRowLastColumn="0"/>
            <w:tcW w:w="1429" w:type="dxa"/>
          </w:tcPr>
          <w:p w14:paraId="337B9916" w14:textId="2B4201E4" w:rsidR="005B04E3" w:rsidRPr="005B04E3" w:rsidRDefault="005B04E3" w:rsidP="001D7BD6">
            <w:pPr>
              <w:rPr>
                <w:b w:val="0"/>
                <w:bCs w:val="0"/>
                <w:caps w:val="0"/>
                <w:sz w:val="18"/>
                <w:szCs w:val="18"/>
                <w:lang w:val="en-GB"/>
              </w:rPr>
            </w:pPr>
            <w:r>
              <w:rPr>
                <w:sz w:val="18"/>
                <w:szCs w:val="18"/>
                <w:lang w:val="en-GB"/>
              </w:rPr>
              <w:t>Aedes</w:t>
            </w:r>
          </w:p>
        </w:tc>
        <w:tc>
          <w:tcPr>
            <w:tcW w:w="1580" w:type="dxa"/>
          </w:tcPr>
          <w:p w14:paraId="27ACB86F" w14:textId="0190A09A"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15</w:t>
            </w:r>
          </w:p>
        </w:tc>
        <w:tc>
          <w:tcPr>
            <w:tcW w:w="1763" w:type="dxa"/>
          </w:tcPr>
          <w:p w14:paraId="282C5331" w14:textId="295394E4"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30</w:t>
            </w:r>
          </w:p>
        </w:tc>
        <w:tc>
          <w:tcPr>
            <w:tcW w:w="1512" w:type="dxa"/>
          </w:tcPr>
          <w:p w14:paraId="4780429C" w14:textId="03EC20F4"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15</w:t>
            </w:r>
          </w:p>
        </w:tc>
        <w:tc>
          <w:tcPr>
            <w:tcW w:w="808" w:type="dxa"/>
          </w:tcPr>
          <w:p w14:paraId="1E884346" w14:textId="13EEF126"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28</w:t>
            </w:r>
          </w:p>
        </w:tc>
        <w:tc>
          <w:tcPr>
            <w:tcW w:w="1002" w:type="dxa"/>
          </w:tcPr>
          <w:p w14:paraId="6C899DC8" w14:textId="51DED8A8"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23.03</w:t>
            </w:r>
          </w:p>
        </w:tc>
        <w:tc>
          <w:tcPr>
            <w:tcW w:w="932" w:type="dxa"/>
          </w:tcPr>
          <w:p w14:paraId="7676FB30" w14:textId="5FDC4AA2" w:rsidR="005B04E3" w:rsidRPr="005B06FF"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10.04</w:t>
            </w:r>
          </w:p>
        </w:tc>
      </w:tr>
      <w:tr w:rsidR="005B04E3" w14:paraId="5BECAF1B" w14:textId="77777777" w:rsidTr="005B04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9" w:type="dxa"/>
          </w:tcPr>
          <w:p w14:paraId="60640049" w14:textId="051FD32A" w:rsidR="005B04E3" w:rsidRDefault="005B04E3" w:rsidP="001D7BD6">
            <w:pPr>
              <w:rPr>
                <w:sz w:val="18"/>
                <w:szCs w:val="18"/>
                <w:lang w:val="en-GB"/>
              </w:rPr>
            </w:pPr>
            <w:r>
              <w:rPr>
                <w:sz w:val="18"/>
                <w:szCs w:val="18"/>
                <w:lang w:val="en-GB"/>
              </w:rPr>
              <w:t>Culex</w:t>
            </w:r>
          </w:p>
        </w:tc>
        <w:tc>
          <w:tcPr>
            <w:tcW w:w="1580" w:type="dxa"/>
          </w:tcPr>
          <w:p w14:paraId="776BDFA3" w14:textId="34BAACA4"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w:t>
            </w:r>
          </w:p>
        </w:tc>
        <w:tc>
          <w:tcPr>
            <w:tcW w:w="1763" w:type="dxa"/>
          </w:tcPr>
          <w:p w14:paraId="006F585F" w14:textId="11C0FBED"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30</w:t>
            </w:r>
          </w:p>
        </w:tc>
        <w:tc>
          <w:tcPr>
            <w:tcW w:w="1512" w:type="dxa"/>
          </w:tcPr>
          <w:p w14:paraId="4A9DD435" w14:textId="528DE81C"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10</w:t>
            </w:r>
          </w:p>
        </w:tc>
        <w:tc>
          <w:tcPr>
            <w:tcW w:w="808" w:type="dxa"/>
          </w:tcPr>
          <w:p w14:paraId="23E2C8BA" w14:textId="216B6E70"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16</w:t>
            </w:r>
          </w:p>
        </w:tc>
        <w:tc>
          <w:tcPr>
            <w:tcW w:w="1002" w:type="dxa"/>
          </w:tcPr>
          <w:p w14:paraId="4E3B53D9" w14:textId="02152F19"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35.22</w:t>
            </w:r>
          </w:p>
        </w:tc>
        <w:tc>
          <w:tcPr>
            <w:tcW w:w="932" w:type="dxa"/>
          </w:tcPr>
          <w:p w14:paraId="550C8239" w14:textId="6D41D859" w:rsidR="005B04E3" w:rsidRDefault="005B04E3" w:rsidP="001D7BD6">
            <w:pPr>
              <w:cnfStyle w:val="000000100000" w:firstRow="0" w:lastRow="0" w:firstColumn="0" w:lastColumn="0" w:oddVBand="0" w:evenVBand="0" w:oddHBand="1" w:evenHBand="0" w:firstRowFirstColumn="0" w:firstRowLastColumn="0" w:lastRowFirstColumn="0" w:lastRowLastColumn="0"/>
              <w:rPr>
                <w:sz w:val="18"/>
                <w:szCs w:val="18"/>
                <w:lang w:val="en-GB"/>
              </w:rPr>
            </w:pPr>
            <w:r>
              <w:rPr>
                <w:sz w:val="18"/>
                <w:szCs w:val="18"/>
                <w:lang w:val="en-GB"/>
              </w:rPr>
              <w:t>17.52</w:t>
            </w:r>
          </w:p>
        </w:tc>
      </w:tr>
      <w:tr w:rsidR="005B04E3" w14:paraId="42244897" w14:textId="77777777" w:rsidTr="005B04E3">
        <w:tc>
          <w:tcPr>
            <w:cnfStyle w:val="001000000000" w:firstRow="0" w:lastRow="0" w:firstColumn="1" w:lastColumn="0" w:oddVBand="0" w:evenVBand="0" w:oddHBand="0" w:evenHBand="0" w:firstRowFirstColumn="0" w:firstRowLastColumn="0" w:lastRowFirstColumn="0" w:lastRowLastColumn="0"/>
            <w:tcW w:w="1429" w:type="dxa"/>
          </w:tcPr>
          <w:p w14:paraId="41C34EA6" w14:textId="2A141537" w:rsidR="005B04E3" w:rsidRDefault="005B04E3" w:rsidP="001D7BD6">
            <w:pPr>
              <w:rPr>
                <w:sz w:val="18"/>
                <w:szCs w:val="18"/>
                <w:lang w:val="en-GB"/>
              </w:rPr>
            </w:pPr>
            <w:r>
              <w:rPr>
                <w:sz w:val="18"/>
                <w:szCs w:val="18"/>
                <w:lang w:val="en-GB"/>
              </w:rPr>
              <w:t>Anchor</w:t>
            </w:r>
          </w:p>
        </w:tc>
        <w:tc>
          <w:tcPr>
            <w:tcW w:w="1580" w:type="dxa"/>
          </w:tcPr>
          <w:p w14:paraId="7CAD1E14" w14:textId="5EB5149C"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5</w:t>
            </w:r>
          </w:p>
        </w:tc>
        <w:tc>
          <w:tcPr>
            <w:tcW w:w="1763" w:type="dxa"/>
          </w:tcPr>
          <w:p w14:paraId="1867D510" w14:textId="51490894"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50</w:t>
            </w:r>
          </w:p>
        </w:tc>
        <w:tc>
          <w:tcPr>
            <w:tcW w:w="1512" w:type="dxa"/>
          </w:tcPr>
          <w:p w14:paraId="62657A96" w14:textId="5FE77650"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20</w:t>
            </w:r>
          </w:p>
        </w:tc>
        <w:tc>
          <w:tcPr>
            <w:tcW w:w="808" w:type="dxa"/>
          </w:tcPr>
          <w:p w14:paraId="6A1CBA09" w14:textId="48FB383C"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14</w:t>
            </w:r>
          </w:p>
        </w:tc>
        <w:tc>
          <w:tcPr>
            <w:tcW w:w="1002" w:type="dxa"/>
          </w:tcPr>
          <w:p w14:paraId="6B19DA89" w14:textId="1205B4FE"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20.45</w:t>
            </w:r>
          </w:p>
        </w:tc>
        <w:tc>
          <w:tcPr>
            <w:tcW w:w="932" w:type="dxa"/>
          </w:tcPr>
          <w:p w14:paraId="59E1AFDB" w14:textId="179A4C23" w:rsidR="005B04E3" w:rsidRDefault="005B04E3" w:rsidP="001D7BD6">
            <w:pPr>
              <w:cnfStyle w:val="000000000000" w:firstRow="0" w:lastRow="0" w:firstColumn="0" w:lastColumn="0" w:oddVBand="0" w:evenVBand="0" w:oddHBand="0" w:evenHBand="0" w:firstRowFirstColumn="0" w:firstRowLastColumn="0" w:lastRowFirstColumn="0" w:lastRowLastColumn="0"/>
              <w:rPr>
                <w:sz w:val="18"/>
                <w:szCs w:val="18"/>
                <w:lang w:val="en-GB"/>
              </w:rPr>
            </w:pPr>
            <w:r>
              <w:rPr>
                <w:sz w:val="18"/>
                <w:szCs w:val="18"/>
                <w:lang w:val="en-GB"/>
              </w:rPr>
              <w:t>40.51</w:t>
            </w:r>
          </w:p>
        </w:tc>
      </w:tr>
    </w:tbl>
    <w:p w14:paraId="6A08A3AF" w14:textId="77777777" w:rsidR="005B04E3" w:rsidRDefault="005B04E3" w:rsidP="00D82550">
      <w:pPr>
        <w:rPr>
          <w:lang w:val="en-GB"/>
        </w:rPr>
      </w:pPr>
    </w:p>
    <w:p w14:paraId="2F4FF681" w14:textId="77777777" w:rsidR="005B04E3" w:rsidRDefault="005B04E3" w:rsidP="00D82550">
      <w:pPr>
        <w:rPr>
          <w:lang w:val="en-GB"/>
        </w:rPr>
      </w:pPr>
    </w:p>
    <w:p w14:paraId="04664445" w14:textId="0D15EF33" w:rsidR="00D82550" w:rsidRDefault="00D82550" w:rsidP="00D82550">
      <w:pPr>
        <w:rPr>
          <w:lang w:val="en-GB"/>
        </w:rPr>
      </w:pPr>
      <w:r>
        <w:rPr>
          <w:lang w:val="en-GB"/>
        </w:rPr>
        <w:lastRenderedPageBreak/>
        <w:t xml:space="preserve">For each topic, the topic representations and 10 representative abstracts were manually inspected and </w:t>
      </w:r>
      <w:commentRangeStart w:id="2"/>
      <w:r>
        <w:rPr>
          <w:lang w:val="en-GB"/>
        </w:rPr>
        <w:t xml:space="preserve">using ChatGPT relabelled to identify recurring themes across categories. </w:t>
      </w:r>
      <w:commentRangeEnd w:id="2"/>
      <w:r w:rsidR="008A51E5">
        <w:rPr>
          <w:rStyle w:val="CommentReference"/>
          <w:sz w:val="24"/>
          <w:szCs w:val="24"/>
          <w:lang w:val="en-GB"/>
        </w:rPr>
        <w:commentReference w:id="2"/>
      </w:r>
      <w:r>
        <w:rPr>
          <w:lang w:val="en-GB"/>
        </w:rPr>
        <w:t xml:space="preserve">After merging similar topics and deleting topics </w:t>
      </w:r>
      <w:r w:rsidR="008A51E5">
        <w:rPr>
          <w:lang w:val="en-GB"/>
        </w:rPr>
        <w:t>clustering documents entirely unrelated to mosquito-borne disease systems</w:t>
      </w:r>
      <w:r>
        <w:rPr>
          <w:lang w:val="en-GB"/>
        </w:rPr>
        <w:t xml:space="preserve">, Aedes retained 19 topics, Chikungunya 14, Culex 8, Dengue 12, Usutu 10, West Nile 10, Zika 9, and the anchor category 7 topics. Next, outliers for each topic model were reassigned based on the following conditions: if the probability distribution of a keyword &gt;0.2 for at least 2 topics, this outlier was relabelled an interdisciplinary text. If a text had a probability distribution of &gt;0.3 for at least 1 topic, the text was assigned to that topic. Any other outlier was labelled a “true outlier”; for Aedes the </w:t>
      </w:r>
      <w:r w:rsidR="001F70EA">
        <w:rPr>
          <w:lang w:val="en-GB"/>
        </w:rPr>
        <w:t xml:space="preserve">true </w:t>
      </w:r>
      <w:r>
        <w:rPr>
          <w:lang w:val="en-GB"/>
        </w:rPr>
        <w:t>outlier rate was 8.96%, for Chikungunya 11.17%, for Dengue 8.21%, for West Nile 3.93%, for Zika 3.48%, for Culex 2.48%, for Usutu 4.44%, and for the anchor 11.6%.</w:t>
      </w:r>
    </w:p>
    <w:p w14:paraId="4D88C82D" w14:textId="15554C8C" w:rsidR="00D82550" w:rsidRDefault="00D82550" w:rsidP="00D82550">
      <w:pPr>
        <w:rPr>
          <w:lang w:val="en-GB"/>
        </w:rPr>
      </w:pPr>
      <w:commentRangeStart w:id="3"/>
      <w:r>
        <w:rPr>
          <w:lang w:val="en-GB"/>
        </w:rPr>
        <w:t xml:space="preserve">Finally, the contribution of each country to each topic was calculated and normalised against the total number of documents contributed by each country to each category x 100. </w:t>
      </w:r>
      <w:commentRangeEnd w:id="3"/>
      <w:r w:rsidR="008A51E5">
        <w:rPr>
          <w:rStyle w:val="CommentReference"/>
          <w:sz w:val="24"/>
          <w:szCs w:val="24"/>
          <w:lang w:val="en-GB"/>
        </w:rPr>
        <w:commentReference w:id="3"/>
      </w:r>
      <w:r>
        <w:rPr>
          <w:lang w:val="en-GB"/>
        </w:rPr>
        <w:t>These percentages were plotted as a heatmap for easy interpretation.</w:t>
      </w:r>
    </w:p>
    <w:p w14:paraId="18416130" w14:textId="77777777" w:rsidR="008A51E5" w:rsidRDefault="008A51E5" w:rsidP="008A51E5">
      <w:pPr>
        <w:rPr>
          <w:lang w:val="en-GB"/>
        </w:rPr>
      </w:pPr>
    </w:p>
    <w:p w14:paraId="495389A7" w14:textId="77777777" w:rsidR="001F70EA" w:rsidRPr="001F70EA" w:rsidRDefault="004B088F" w:rsidP="001F70EA">
      <w:pPr>
        <w:pStyle w:val="Bibliography"/>
        <w:rPr>
          <w:lang w:val="en-GB"/>
        </w:rPr>
      </w:pPr>
      <w:r>
        <w:rPr>
          <w:lang w:val="en-GB"/>
        </w:rPr>
        <w:fldChar w:fldCharType="begin"/>
      </w:r>
      <w:r>
        <w:rPr>
          <w:lang w:val="en-GB"/>
        </w:rPr>
        <w:instrText xml:space="preserve"> ADDIN ZOTERO_BIBL {"uncited":[],"omitted":[],"custom":[]} CSL_BIBLIOGRAPHY </w:instrText>
      </w:r>
      <w:r>
        <w:rPr>
          <w:lang w:val="en-GB"/>
        </w:rPr>
        <w:fldChar w:fldCharType="separate"/>
      </w:r>
      <w:r w:rsidR="001F70EA" w:rsidRPr="001F70EA">
        <w:rPr>
          <w:lang w:val="en-GB"/>
        </w:rPr>
        <w:t>1.</w:t>
      </w:r>
      <w:r w:rsidR="001F70EA" w:rsidRPr="001F70EA">
        <w:rPr>
          <w:lang w:val="en-GB"/>
        </w:rPr>
        <w:tab/>
        <w:t>Python Software Foundation. Python [Internet]. Python Software Foundation; 2026 [cited 2026 Jul 14]. Available from: https://www.python.org/</w:t>
      </w:r>
    </w:p>
    <w:p w14:paraId="24D4B5D8" w14:textId="77777777" w:rsidR="001F70EA" w:rsidRPr="001F70EA" w:rsidRDefault="001F70EA" w:rsidP="001F70EA">
      <w:pPr>
        <w:pStyle w:val="Bibliography"/>
        <w:rPr>
          <w:lang w:val="en-GB"/>
        </w:rPr>
      </w:pPr>
      <w:r w:rsidRPr="001F70EA">
        <w:rPr>
          <w:lang w:val="en-GB"/>
        </w:rPr>
        <w:t>2.</w:t>
      </w:r>
      <w:r w:rsidRPr="001F70EA">
        <w:rPr>
          <w:lang w:val="en-GB"/>
        </w:rPr>
        <w:tab/>
        <w:t>European Centre for Disease Prevention and Control (ECDC). Surveillance Atlas of Infectious Diseases [Internet]. Stockholm; [cited 2026 Jun 29]. Available from: https://atlas.ecdc.europa.eu/public/index.aspx</w:t>
      </w:r>
    </w:p>
    <w:p w14:paraId="0F50E1B5" w14:textId="77777777" w:rsidR="001F70EA" w:rsidRPr="001F70EA" w:rsidRDefault="001F70EA" w:rsidP="001F70EA">
      <w:pPr>
        <w:pStyle w:val="Bibliography"/>
        <w:rPr>
          <w:lang w:val="en-GB"/>
        </w:rPr>
      </w:pPr>
      <w:r w:rsidRPr="001F70EA">
        <w:t>3.</w:t>
      </w:r>
      <w:r w:rsidRPr="001F70EA">
        <w:tab/>
        <w:t xml:space="preserve">sdil87. sdil87/trendspy: v0.1.6 [Python] [Internet]. </w:t>
      </w:r>
      <w:r w:rsidRPr="001F70EA">
        <w:rPr>
          <w:lang w:val="en-GB"/>
        </w:rPr>
        <w:t>2024 [cited 2026 Jul 14]. Available from: https://github.com/sdil87/trendspy/releases/tag/v0.1.6</w:t>
      </w:r>
    </w:p>
    <w:p w14:paraId="2CEFA61C" w14:textId="77777777" w:rsidR="001F70EA" w:rsidRPr="001F70EA" w:rsidRDefault="001F70EA" w:rsidP="001F70EA">
      <w:pPr>
        <w:pStyle w:val="Bibliography"/>
        <w:rPr>
          <w:lang w:val="en-GB"/>
        </w:rPr>
      </w:pPr>
      <w:r w:rsidRPr="001F70EA">
        <w:rPr>
          <w:lang w:val="en-GB"/>
        </w:rPr>
        <w:t>4.</w:t>
      </w:r>
      <w:r w:rsidRPr="001F70EA">
        <w:rPr>
          <w:lang w:val="en-GB"/>
        </w:rPr>
        <w:tab/>
        <w:t>Wikimedia Foundation. Wikidata [Internet]. 2026 [cited 2026 Jul 14]. Available from: https://www.wikidata.org/</w:t>
      </w:r>
    </w:p>
    <w:p w14:paraId="00C45359" w14:textId="77777777" w:rsidR="001F70EA" w:rsidRPr="001F70EA" w:rsidRDefault="001F70EA" w:rsidP="001F70EA">
      <w:pPr>
        <w:pStyle w:val="Bibliography"/>
        <w:rPr>
          <w:lang w:val="en-GB"/>
        </w:rPr>
      </w:pPr>
      <w:r w:rsidRPr="001F70EA">
        <w:rPr>
          <w:lang w:val="en-GB"/>
        </w:rPr>
        <w:t>5.</w:t>
      </w:r>
      <w:r w:rsidRPr="001F70EA">
        <w:rPr>
          <w:lang w:val="en-GB"/>
        </w:rPr>
        <w:tab/>
        <w:t>Wikimedia Foundation. Wikimedia Analytics API [Internet]. 2026 [cited 2026 Jul 14]. Available from: https://doc.wikimedia.org/generated-data-platform/aqs/analytics-api/</w:t>
      </w:r>
    </w:p>
    <w:p w14:paraId="06BE2247" w14:textId="77777777" w:rsidR="001F70EA" w:rsidRPr="001F70EA" w:rsidRDefault="001F70EA" w:rsidP="001F70EA">
      <w:pPr>
        <w:pStyle w:val="Bibliography"/>
        <w:rPr>
          <w:lang w:val="en-GB"/>
        </w:rPr>
      </w:pPr>
      <w:r w:rsidRPr="001F70EA">
        <w:rPr>
          <w:lang w:val="en-GB"/>
        </w:rPr>
        <w:t>6.</w:t>
      </w:r>
      <w:r w:rsidRPr="001F70EA">
        <w:rPr>
          <w:lang w:val="en-GB"/>
        </w:rPr>
        <w:tab/>
        <w:t>Roberts H, Bhargava R, Valiukas L, Jen D, Malik MM, Bishop CS, et al. Media Cloud: Massive Open Source Collection of Global News on the Open Web. Proc Int AAAI Conf Web Soc Media. 2021 May 22;15:1034–45. doi:10.1609/icwsm.v15i1.18127</w:t>
      </w:r>
    </w:p>
    <w:p w14:paraId="47359FF6" w14:textId="77777777" w:rsidR="001F70EA" w:rsidRPr="001F70EA" w:rsidRDefault="001F70EA" w:rsidP="001F70EA">
      <w:pPr>
        <w:pStyle w:val="Bibliography"/>
        <w:rPr>
          <w:lang w:val="en-GB"/>
        </w:rPr>
      </w:pPr>
      <w:r w:rsidRPr="001F70EA">
        <w:rPr>
          <w:lang w:val="en-GB"/>
        </w:rPr>
        <w:t>7.</w:t>
      </w:r>
      <w:r w:rsidRPr="001F70EA">
        <w:rPr>
          <w:lang w:val="en-GB"/>
        </w:rPr>
        <w:tab/>
        <w:t>MediaCloud. MediaCloud Python API Client [Python] [Internet]. Media Cloud; 2026 [cited 2026 Jul 14]. Available from: https://github.com/mediacloud/api-client/releases/tag/v5.1.0</w:t>
      </w:r>
    </w:p>
    <w:p w14:paraId="6F467F1D" w14:textId="77777777" w:rsidR="001F70EA" w:rsidRPr="001F70EA" w:rsidRDefault="001F70EA" w:rsidP="001F70EA">
      <w:pPr>
        <w:pStyle w:val="Bibliography"/>
        <w:rPr>
          <w:lang w:val="en-GB"/>
        </w:rPr>
      </w:pPr>
      <w:r w:rsidRPr="001F70EA">
        <w:t>8.</w:t>
      </w:r>
      <w:r w:rsidRPr="001F70EA">
        <w:tab/>
        <w:t xml:space="preserve">daniel servén, Charlie Brummitt, Franz Király, JodesL, Denise Schmitz, Zachariah Carmichael, et al. dswah/pyGAM: v0.12.0 [Internet]. </w:t>
      </w:r>
      <w:r w:rsidRPr="001F70EA">
        <w:rPr>
          <w:lang w:val="en-GB"/>
        </w:rPr>
        <w:t xml:space="preserve">Zenodo; 2025 [cited 2026 Jul </w:t>
      </w:r>
      <w:r w:rsidRPr="001F70EA">
        <w:rPr>
          <w:lang w:val="en-GB"/>
        </w:rPr>
        <w:lastRenderedPageBreak/>
        <w:t>14]. Available from: https://zenodo.org/doi/10.5281/zenodo.1208723 doi:10.5281/ZENODO.1208723</w:t>
      </w:r>
    </w:p>
    <w:p w14:paraId="7E875C7D" w14:textId="77777777" w:rsidR="001F70EA" w:rsidRPr="001F70EA" w:rsidRDefault="001F70EA" w:rsidP="001F70EA">
      <w:pPr>
        <w:pStyle w:val="Bibliography"/>
        <w:rPr>
          <w:lang w:val="en-GB"/>
        </w:rPr>
      </w:pPr>
      <w:r w:rsidRPr="001F70EA">
        <w:rPr>
          <w:lang w:val="en-GB"/>
        </w:rPr>
        <w:t>9.</w:t>
      </w:r>
      <w:r w:rsidRPr="001F70EA">
        <w:rPr>
          <w:lang w:val="en-GB"/>
        </w:rPr>
        <w:tab/>
        <w:t>Grootendorst M. BERTopic: Neural topic modeling with a class-based TF-IDF procedure [Internet]. arXiv; 2022 [cited 2026 Jul 14]. Available from: https://arxiv.org/abs/2203.05794 doi:10.48550/ARXIV.2203.05794</w:t>
      </w:r>
    </w:p>
    <w:p w14:paraId="29F4296A" w14:textId="77777777" w:rsidR="001F70EA" w:rsidRPr="001F70EA" w:rsidRDefault="001F70EA" w:rsidP="001F70EA">
      <w:pPr>
        <w:pStyle w:val="Bibliography"/>
        <w:rPr>
          <w:lang w:val="en-GB"/>
        </w:rPr>
      </w:pPr>
      <w:r w:rsidRPr="001F70EA">
        <w:rPr>
          <w:lang w:val="en-GB"/>
        </w:rPr>
        <w:t>10.</w:t>
      </w:r>
      <w:r w:rsidRPr="001F70EA">
        <w:rPr>
          <w:lang w:val="en-GB"/>
        </w:rPr>
        <w:tab/>
        <w:t>Reimers N, Gurevych I. Sentence-BERT: Sentence Embeddings using Siamese BERT-Networks [Internet]. Software: Sentence Transformers v3.0.1, https://github.com/UKPLab/sentence-transformers: arXiv; 2019 [cited 2026 Jul 14]. Available from: https://arxiv.org/abs/1908.10084 doi:10.48550/ARXIV.1908.10084</w:t>
      </w:r>
    </w:p>
    <w:p w14:paraId="16E580AE" w14:textId="77777777" w:rsidR="001F70EA" w:rsidRPr="001F70EA" w:rsidRDefault="001F70EA" w:rsidP="001F70EA">
      <w:pPr>
        <w:pStyle w:val="Bibliography"/>
        <w:rPr>
          <w:lang w:val="en-GB"/>
        </w:rPr>
      </w:pPr>
      <w:r w:rsidRPr="001F70EA">
        <w:rPr>
          <w:lang w:val="en-GB"/>
        </w:rPr>
        <w:t>11.</w:t>
      </w:r>
      <w:r w:rsidRPr="001F70EA">
        <w:rPr>
          <w:lang w:val="en-GB"/>
        </w:rPr>
        <w:tab/>
        <w:t>Ines Montani, Matthew Honnibal, Adriane Boyd, Sofie Van Landeghem, Henning Peters. explosion/spaCy: v3.7.2: Fixes for APIs and requirements [Internet]. Zenodo; 2023 [cited 2026 Jul 14]. Available from: https://zenodo.org/doi/10.5281/zenodo.1212303 doi:10.5281/ZENODO.1212303</w:t>
      </w:r>
    </w:p>
    <w:p w14:paraId="7D865D63" w14:textId="77777777" w:rsidR="001F70EA" w:rsidRPr="001F70EA" w:rsidRDefault="001F70EA" w:rsidP="001F70EA">
      <w:pPr>
        <w:pStyle w:val="Bibliography"/>
        <w:rPr>
          <w:lang w:val="en-GB"/>
        </w:rPr>
      </w:pPr>
      <w:r w:rsidRPr="001F70EA">
        <w:t>12.</w:t>
      </w:r>
      <w:r w:rsidRPr="001F70EA">
        <w:tab/>
        <w:t xml:space="preserve">Grootendorst M. MaartenGr/KeyBERT: BibTeX [Internet]. </w:t>
      </w:r>
      <w:r w:rsidRPr="001F70EA">
        <w:rPr>
          <w:lang w:val="en-GB"/>
        </w:rPr>
        <w:t>Zenodo; 2021 [cited 2026 Jul 14]. Available from: https://zenodo.org/record/4461265 doi:10.5281/ZENODO.4461265</w:t>
      </w:r>
    </w:p>
    <w:p w14:paraId="26B9986D" w14:textId="77777777" w:rsidR="001F70EA" w:rsidRPr="001F70EA" w:rsidRDefault="001F70EA" w:rsidP="001F70EA">
      <w:pPr>
        <w:pStyle w:val="Bibliography"/>
        <w:rPr>
          <w:lang w:val="en-GB"/>
        </w:rPr>
      </w:pPr>
      <w:r w:rsidRPr="001F70EA">
        <w:rPr>
          <w:lang w:val="en-GB"/>
        </w:rPr>
        <w:t>13.</w:t>
      </w:r>
      <w:r w:rsidRPr="001F70EA">
        <w:rPr>
          <w:lang w:val="en-GB"/>
        </w:rPr>
        <w:tab/>
        <w:t>Carbonell J, Goldstein J. The use of MMR, diversity-based reranking for reordering documents and producing summaries. In: Proceedings of the 21st annual international ACM SIGIR conference on Research and development in information retrieval [Internet]. Melbourne Australia: ACM; 1998 [cited 2026 Jul 14]. p. 335–6. Available from: https://dl.acm.org/doi/10.1145/290941.291025 doi:10.1145/290941.291025</w:t>
      </w:r>
    </w:p>
    <w:p w14:paraId="2CDEEC83" w14:textId="160A2716" w:rsidR="005B04E3" w:rsidRDefault="004B088F" w:rsidP="008A51E5">
      <w:pPr>
        <w:rPr>
          <w:lang w:val="en-GB"/>
        </w:rPr>
      </w:pPr>
      <w:r>
        <w:rPr>
          <w:lang w:val="en-GB"/>
        </w:rPr>
        <w:fldChar w:fldCharType="end"/>
      </w:r>
    </w:p>
    <w:p w14:paraId="2B750860" w14:textId="77777777" w:rsidR="005B04E3" w:rsidRDefault="005B04E3" w:rsidP="008A51E5">
      <w:pPr>
        <w:rPr>
          <w:lang w:val="en-GB"/>
        </w:rPr>
      </w:pPr>
    </w:p>
    <w:p w14:paraId="7B72E127" w14:textId="77777777" w:rsidR="005B04E3" w:rsidRDefault="005B04E3" w:rsidP="008A51E5">
      <w:pPr>
        <w:rPr>
          <w:lang w:val="en-GB"/>
        </w:rPr>
      </w:pPr>
    </w:p>
    <w:p w14:paraId="562893BA" w14:textId="77777777" w:rsidR="005B04E3" w:rsidRDefault="005B04E3" w:rsidP="008A51E5">
      <w:pPr>
        <w:rPr>
          <w:lang w:val="en-GB"/>
        </w:rPr>
      </w:pPr>
    </w:p>
    <w:p w14:paraId="4E697AA1" w14:textId="77777777" w:rsidR="005B04E3" w:rsidRDefault="005B04E3" w:rsidP="008A51E5">
      <w:pPr>
        <w:rPr>
          <w:lang w:val="en-GB"/>
        </w:rPr>
      </w:pPr>
    </w:p>
    <w:p w14:paraId="6C5E6EFA" w14:textId="77777777" w:rsidR="005B04E3" w:rsidRDefault="005B04E3" w:rsidP="008A51E5">
      <w:pPr>
        <w:rPr>
          <w:lang w:val="en-GB"/>
        </w:rPr>
      </w:pPr>
    </w:p>
    <w:p w14:paraId="55C9BA92" w14:textId="77777777" w:rsidR="005B04E3" w:rsidRDefault="005B04E3" w:rsidP="008A51E5">
      <w:pPr>
        <w:rPr>
          <w:lang w:val="en-GB"/>
        </w:rPr>
      </w:pPr>
    </w:p>
    <w:p w14:paraId="2CBE7530" w14:textId="77777777" w:rsidR="005B04E3" w:rsidRDefault="005B04E3" w:rsidP="008A51E5">
      <w:pPr>
        <w:rPr>
          <w:lang w:val="en-GB"/>
        </w:rPr>
      </w:pPr>
    </w:p>
    <w:p w14:paraId="74764B41" w14:textId="77777777" w:rsidR="005B04E3" w:rsidRDefault="005B04E3" w:rsidP="008A51E5">
      <w:pPr>
        <w:rPr>
          <w:lang w:val="en-GB"/>
        </w:rPr>
      </w:pPr>
    </w:p>
    <w:p w14:paraId="0CC57ACC" w14:textId="77777777" w:rsidR="005B04E3" w:rsidRDefault="005B04E3" w:rsidP="008A51E5">
      <w:pPr>
        <w:rPr>
          <w:lang w:val="en-GB"/>
        </w:rPr>
      </w:pPr>
    </w:p>
    <w:p w14:paraId="4093CC02" w14:textId="77777777" w:rsidR="005B04E3" w:rsidRDefault="005B04E3" w:rsidP="008A51E5">
      <w:pPr>
        <w:rPr>
          <w:lang w:val="en-GB"/>
        </w:rPr>
      </w:pPr>
    </w:p>
    <w:p w14:paraId="64ED2C1C" w14:textId="77777777" w:rsidR="005B04E3" w:rsidRDefault="005B04E3" w:rsidP="008A51E5">
      <w:pPr>
        <w:rPr>
          <w:lang w:val="en-GB"/>
        </w:rPr>
      </w:pPr>
    </w:p>
    <w:p w14:paraId="25C560B1" w14:textId="77777777" w:rsidR="005B04E3" w:rsidRDefault="005B04E3" w:rsidP="008A51E5">
      <w:pPr>
        <w:rPr>
          <w:lang w:val="en-GB"/>
        </w:rPr>
      </w:pPr>
    </w:p>
    <w:p w14:paraId="4C0BE9B4" w14:textId="77777777" w:rsidR="005B04E3" w:rsidRDefault="005B04E3" w:rsidP="008A51E5">
      <w:pPr>
        <w:rPr>
          <w:lang w:val="en-GB"/>
        </w:rPr>
      </w:pPr>
    </w:p>
    <w:p w14:paraId="3B0A2C6A" w14:textId="77777777" w:rsidR="005B04E3" w:rsidRDefault="005B04E3" w:rsidP="008A51E5">
      <w:pPr>
        <w:rPr>
          <w:lang w:val="en-GB"/>
        </w:rPr>
      </w:pPr>
    </w:p>
    <w:p w14:paraId="68C5DAD4" w14:textId="77777777" w:rsidR="005B04E3" w:rsidRDefault="005B04E3" w:rsidP="008A51E5">
      <w:pPr>
        <w:rPr>
          <w:lang w:val="en-GB"/>
        </w:rPr>
      </w:pPr>
    </w:p>
    <w:p w14:paraId="1AE6B0C2" w14:textId="77777777" w:rsidR="005B04E3" w:rsidRPr="008A51E5" w:rsidRDefault="005B04E3" w:rsidP="008A51E5">
      <w:pPr>
        <w:rPr>
          <w:lang w:val="en-GB"/>
        </w:rPr>
      </w:pPr>
    </w:p>
    <w:p w14:paraId="0EFAA4ED" w14:textId="1853322F" w:rsidR="005563DF" w:rsidRPr="00371962" w:rsidRDefault="00371962" w:rsidP="00F96EF8">
      <w:pPr>
        <w:rPr>
          <w:b/>
          <w:bCs/>
          <w:sz w:val="32"/>
          <w:szCs w:val="32"/>
          <w:lang w:val="en-GB"/>
        </w:rPr>
      </w:pPr>
      <w:r w:rsidRPr="00371962">
        <w:rPr>
          <w:b/>
          <w:bCs/>
          <w:sz w:val="32"/>
          <w:szCs w:val="32"/>
          <w:lang w:val="en-GB"/>
        </w:rPr>
        <w:t>NOTES</w:t>
      </w:r>
      <w:r>
        <w:rPr>
          <w:b/>
          <w:bCs/>
          <w:sz w:val="32"/>
          <w:szCs w:val="32"/>
          <w:lang w:val="en-GB"/>
        </w:rPr>
        <w:t xml:space="preserve"> (Ignore)</w:t>
      </w:r>
    </w:p>
    <w:p w14:paraId="0B621459" w14:textId="77777777" w:rsidR="00F96EF8" w:rsidRPr="00F96EF8" w:rsidRDefault="00F96EF8" w:rsidP="00F96EF8">
      <w:pPr>
        <w:rPr>
          <w:lang w:val="en-GB"/>
        </w:rPr>
      </w:pPr>
    </w:p>
    <w:p w14:paraId="328C522A" w14:textId="73F9FCEE" w:rsidR="00B71A4D" w:rsidRDefault="00945A37">
      <w:pPr>
        <w:rPr>
          <w:lang w:val="en-GB"/>
        </w:rPr>
      </w:pPr>
      <w:r>
        <w:rPr>
          <w:lang w:val="en-GB"/>
        </w:rPr>
        <w:t>Google trends:</w:t>
      </w:r>
    </w:p>
    <w:p w14:paraId="65459A7D" w14:textId="077ADA06" w:rsidR="00945A37" w:rsidRDefault="00945A37" w:rsidP="00945A37">
      <w:pPr>
        <w:pStyle w:val="ListParagraph"/>
        <w:numPr>
          <w:ilvl w:val="0"/>
          <w:numId w:val="1"/>
        </w:numPr>
        <w:rPr>
          <w:lang w:val="en-GB"/>
        </w:rPr>
      </w:pPr>
      <w:r>
        <w:rPr>
          <w:lang w:val="en-GB"/>
        </w:rPr>
        <w:t>Trendspy v0.1.6 to extract monthly Google trends data from 1.1.2010 until 31.12.2025</w:t>
      </w:r>
    </w:p>
    <w:p w14:paraId="2E1F4797" w14:textId="034F1162" w:rsidR="00945A37" w:rsidRDefault="00945A37" w:rsidP="00945A37">
      <w:pPr>
        <w:pStyle w:val="ListParagraph"/>
        <w:numPr>
          <w:ilvl w:val="0"/>
          <w:numId w:val="1"/>
        </w:numPr>
        <w:rPr>
          <w:lang w:val="en-GB"/>
        </w:rPr>
      </w:pPr>
      <w:r>
        <w:rPr>
          <w:lang w:val="en-GB"/>
        </w:rPr>
        <w:t>Ran anchor word with each batch to get anchor-normalised values for each search word (keyword/anchor x 100)</w:t>
      </w:r>
    </w:p>
    <w:p w14:paraId="3818F485"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4FC1FF"/>
          <w:kern w:val="0"/>
          <w:sz w:val="21"/>
          <w:szCs w:val="21"/>
          <w:lang w:val="en-GB" w:eastAsia="en-GB"/>
          <w14:ligatures w14:val="none"/>
        </w:rPr>
        <w:t>ANCHOR_PER_COUNTRY</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4EC9B0"/>
          <w:kern w:val="0"/>
          <w:sz w:val="21"/>
          <w:szCs w:val="21"/>
          <w:lang w:val="en-GB" w:eastAsia="en-GB"/>
          <w14:ligatures w14:val="none"/>
        </w:rPr>
        <w:t>dict</w:t>
      </w:r>
      <w:r w:rsidRPr="00945A37">
        <w:rPr>
          <w:rFonts w:ascii="Consolas" w:eastAsia="Times New Roman" w:hAnsi="Consolas" w:cs="Times New Roman"/>
          <w:color w:val="CCCCCC"/>
          <w:kern w:val="0"/>
          <w:sz w:val="21"/>
          <w:szCs w:val="21"/>
          <w:lang w:val="en-GB" w:eastAsia="en-GB"/>
          <w14:ligatures w14:val="none"/>
        </w:rPr>
        <w:t>[</w:t>
      </w:r>
      <w:r w:rsidRPr="00945A37">
        <w:rPr>
          <w:rFonts w:ascii="Consolas" w:eastAsia="Times New Roman" w:hAnsi="Consolas" w:cs="Times New Roman"/>
          <w:color w:val="4EC9B0"/>
          <w:kern w:val="0"/>
          <w:sz w:val="21"/>
          <w:szCs w:val="21"/>
          <w:lang w:val="en-GB" w:eastAsia="en-GB"/>
          <w14:ligatures w14:val="none"/>
        </w:rPr>
        <w:t>str</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4EC9B0"/>
          <w:kern w:val="0"/>
          <w:sz w:val="21"/>
          <w:szCs w:val="21"/>
          <w:lang w:val="en-GB" w:eastAsia="en-GB"/>
          <w14:ligatures w14:val="none"/>
        </w:rPr>
        <w:t>str</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D4D4D4"/>
          <w:kern w:val="0"/>
          <w:sz w:val="21"/>
          <w:szCs w:val="21"/>
          <w:lang w:val="en-GB" w:eastAsia="en-GB"/>
          <w14:ligatures w14:val="none"/>
        </w:rPr>
        <w:t>=</w:t>
      </w:r>
      <w:r w:rsidRPr="00945A37">
        <w:rPr>
          <w:rFonts w:ascii="Consolas" w:eastAsia="Times New Roman" w:hAnsi="Consolas" w:cs="Times New Roman"/>
          <w:color w:val="CCCCCC"/>
          <w:kern w:val="0"/>
          <w:sz w:val="21"/>
          <w:szCs w:val="21"/>
          <w:lang w:val="en-GB" w:eastAsia="en-GB"/>
          <w14:ligatures w14:val="none"/>
        </w:rPr>
        <w:t xml:space="preserve"> {</w:t>
      </w:r>
    </w:p>
    <w:p w14:paraId="306964F7"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"DE"</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"Mücke"</w:t>
      </w:r>
      <w:r w:rsidRPr="00945A37">
        <w:rPr>
          <w:rFonts w:ascii="Consolas" w:eastAsia="Times New Roman" w:hAnsi="Consolas" w:cs="Times New Roman"/>
          <w:color w:val="CCCCCC"/>
          <w:kern w:val="0"/>
          <w:sz w:val="21"/>
          <w:szCs w:val="21"/>
          <w:lang w:val="en-GB" w:eastAsia="en-GB"/>
          <w14:ligatures w14:val="none"/>
        </w:rPr>
        <w:t>,</w:t>
      </w:r>
    </w:p>
    <w:p w14:paraId="5653189E"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"AT"</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"Mücke"</w:t>
      </w:r>
      <w:r w:rsidRPr="00945A37">
        <w:rPr>
          <w:rFonts w:ascii="Consolas" w:eastAsia="Times New Roman" w:hAnsi="Consolas" w:cs="Times New Roman"/>
          <w:color w:val="CCCCCC"/>
          <w:kern w:val="0"/>
          <w:sz w:val="21"/>
          <w:szCs w:val="21"/>
          <w:lang w:val="en-GB" w:eastAsia="en-GB"/>
          <w14:ligatures w14:val="none"/>
        </w:rPr>
        <w:t>,</w:t>
      </w:r>
    </w:p>
    <w:p w14:paraId="4CE44AC7"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"CH"</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"Mücke"</w:t>
      </w:r>
      <w:r w:rsidRPr="00945A37">
        <w:rPr>
          <w:rFonts w:ascii="Consolas" w:eastAsia="Times New Roman" w:hAnsi="Consolas" w:cs="Times New Roman"/>
          <w:color w:val="CCCCCC"/>
          <w:kern w:val="0"/>
          <w:sz w:val="21"/>
          <w:szCs w:val="21"/>
          <w:lang w:val="en-GB" w:eastAsia="en-GB"/>
          <w14:ligatures w14:val="none"/>
        </w:rPr>
        <w:t>,</w:t>
      </w:r>
    </w:p>
    <w:p w14:paraId="6D1584EA"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"IT"</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"Zanzara"</w:t>
      </w:r>
      <w:r w:rsidRPr="00945A37">
        <w:rPr>
          <w:rFonts w:ascii="Consolas" w:eastAsia="Times New Roman" w:hAnsi="Consolas" w:cs="Times New Roman"/>
          <w:color w:val="CCCCCC"/>
          <w:kern w:val="0"/>
          <w:sz w:val="21"/>
          <w:szCs w:val="21"/>
          <w:lang w:val="en-GB" w:eastAsia="en-GB"/>
          <w14:ligatures w14:val="none"/>
        </w:rPr>
        <w:t>,</w:t>
      </w:r>
    </w:p>
    <w:p w14:paraId="6D98EFEE" w14:textId="12F939DA"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"ES"</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"Mosquito"</w:t>
      </w:r>
      <w:r w:rsidRPr="00945A37">
        <w:rPr>
          <w:rFonts w:ascii="Consolas" w:eastAsia="Times New Roman" w:hAnsi="Consolas" w:cs="Times New Roman"/>
          <w:color w:val="CCCCCC"/>
          <w:kern w:val="0"/>
          <w:sz w:val="21"/>
          <w:szCs w:val="21"/>
          <w:lang w:val="en-GB" w:eastAsia="en-GB"/>
          <w14:ligatures w14:val="none"/>
        </w:rPr>
        <w:t>,</w:t>
      </w:r>
    </w:p>
    <w:p w14:paraId="1F395F18" w14:textId="77777777" w:rsidR="00945A37" w:rsidRPr="00945A37" w:rsidRDefault="00945A37" w:rsidP="00945A37">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"FR"</w:t>
      </w:r>
      <w:r w:rsidRPr="00945A37">
        <w:rPr>
          <w:rFonts w:ascii="Consolas" w:eastAsia="Times New Roman" w:hAnsi="Consolas" w:cs="Times New Roman"/>
          <w:color w:val="CCCCCC"/>
          <w:kern w:val="0"/>
          <w:sz w:val="21"/>
          <w:szCs w:val="21"/>
          <w:lang w:val="en-GB" w:eastAsia="en-GB"/>
          <w14:ligatures w14:val="none"/>
        </w:rPr>
        <w:t xml:space="preserve">: </w:t>
      </w:r>
      <w:r w:rsidRPr="00945A37">
        <w:rPr>
          <w:rFonts w:ascii="Consolas" w:eastAsia="Times New Roman" w:hAnsi="Consolas" w:cs="Times New Roman"/>
          <w:color w:val="CE9178"/>
          <w:kern w:val="0"/>
          <w:sz w:val="21"/>
          <w:szCs w:val="21"/>
          <w:lang w:val="en-GB" w:eastAsia="en-GB"/>
          <w14:ligatures w14:val="none"/>
        </w:rPr>
        <w:t>"Moustique"</w:t>
      </w:r>
      <w:r w:rsidRPr="00945A37">
        <w:rPr>
          <w:rFonts w:ascii="Consolas" w:eastAsia="Times New Roman" w:hAnsi="Consolas" w:cs="Times New Roman"/>
          <w:color w:val="CCCCCC"/>
          <w:kern w:val="0"/>
          <w:sz w:val="21"/>
          <w:szCs w:val="21"/>
          <w:lang w:val="en-GB" w:eastAsia="en-GB"/>
          <w14:ligatures w14:val="none"/>
        </w:rPr>
        <w:t>,</w:t>
      </w:r>
    </w:p>
    <w:p w14:paraId="7701E944" w14:textId="77777777" w:rsidR="00945A37" w:rsidRPr="00945A37" w:rsidRDefault="00945A37" w:rsidP="00945A37">
      <w:pPr>
        <w:shd w:val="clear" w:color="auto" w:fill="1F1F1F"/>
        <w:spacing w:after="0" w:line="285" w:lineRule="atLeast"/>
        <w:ind w:left="360"/>
        <w:rPr>
          <w:rFonts w:ascii="Consolas" w:eastAsia="Times New Roman" w:hAnsi="Consolas" w:cs="Times New Roman"/>
          <w:color w:val="CCCCCC"/>
          <w:kern w:val="0"/>
          <w:sz w:val="21"/>
          <w:szCs w:val="21"/>
          <w:lang w:val="en-GB" w:eastAsia="en-GB"/>
          <w14:ligatures w14:val="none"/>
        </w:rPr>
      </w:pPr>
      <w:r w:rsidRPr="00945A37">
        <w:rPr>
          <w:rFonts w:ascii="Consolas" w:eastAsia="Times New Roman" w:hAnsi="Consolas" w:cs="Times New Roman"/>
          <w:color w:val="CCCCCC"/>
          <w:kern w:val="0"/>
          <w:sz w:val="21"/>
          <w:szCs w:val="21"/>
          <w:lang w:val="en-GB" w:eastAsia="en-GB"/>
          <w14:ligatures w14:val="none"/>
        </w:rPr>
        <w:t>}</w:t>
      </w:r>
    </w:p>
    <w:p w14:paraId="6329D047" w14:textId="798702EA" w:rsidR="00945A37" w:rsidRDefault="00945A37" w:rsidP="00945A37">
      <w:pPr>
        <w:rPr>
          <w:lang w:val="en-GB"/>
        </w:rPr>
      </w:pPr>
    </w:p>
    <w:p w14:paraId="2852CD64" w14:textId="61E8A6F3" w:rsidR="00945A37" w:rsidRDefault="00945A37" w:rsidP="00945A37">
      <w:pPr>
        <w:pStyle w:val="ListParagraph"/>
        <w:numPr>
          <w:ilvl w:val="0"/>
          <w:numId w:val="1"/>
        </w:numPr>
        <w:rPr>
          <w:lang w:val="en-GB"/>
        </w:rPr>
      </w:pPr>
      <w:r>
        <w:rPr>
          <w:lang w:val="en-GB"/>
        </w:rPr>
        <w:t>Calculated mean normalised value per subtype</w:t>
      </w:r>
      <w:r w:rsidR="00EF7416">
        <w:rPr>
          <w:lang w:val="en-GB"/>
        </w:rPr>
        <w:t xml:space="preserve"> and country</w:t>
      </w:r>
      <w:r>
        <w:rPr>
          <w:lang w:val="en-GB"/>
        </w:rPr>
        <w:t xml:space="preserve"> (see table with which keywords belong to which subtypes)</w:t>
      </w:r>
    </w:p>
    <w:p w14:paraId="272CC7C6" w14:textId="2B419B6D" w:rsidR="00945A37" w:rsidRDefault="00945A37" w:rsidP="00945A37">
      <w:pPr>
        <w:pStyle w:val="ListParagraph"/>
        <w:numPr>
          <w:ilvl w:val="0"/>
          <w:numId w:val="1"/>
        </w:numPr>
        <w:rPr>
          <w:lang w:val="en-GB"/>
        </w:rPr>
      </w:pPr>
      <w:r>
        <w:rPr>
          <w:lang w:val="en-GB"/>
        </w:rPr>
        <w:t>Anchor preserved with original google trends data</w:t>
      </w:r>
    </w:p>
    <w:p w14:paraId="50AF8DE2" w14:textId="2876F6F1" w:rsidR="00945A37" w:rsidRDefault="00945A37" w:rsidP="00945A37">
      <w:pPr>
        <w:pStyle w:val="ListParagraph"/>
        <w:numPr>
          <w:ilvl w:val="0"/>
          <w:numId w:val="1"/>
        </w:numPr>
        <w:rPr>
          <w:lang w:val="en-GB"/>
        </w:rPr>
      </w:pPr>
      <w:r>
        <w:rPr>
          <w:lang w:val="en-GB"/>
        </w:rPr>
        <w:t>Got local transmissions ecdc data from ecdc atlas for dengue, chikungunya, zika and west nile fever</w:t>
      </w:r>
    </w:p>
    <w:p w14:paraId="6291FAA3" w14:textId="6C790E84" w:rsidR="00945A37" w:rsidRDefault="00945A37" w:rsidP="00945A37">
      <w:pPr>
        <w:pStyle w:val="ListParagraph"/>
        <w:numPr>
          <w:ilvl w:val="0"/>
          <w:numId w:val="1"/>
        </w:numPr>
        <w:rPr>
          <w:lang w:val="en-GB"/>
        </w:rPr>
      </w:pPr>
      <w:r>
        <w:rPr>
          <w:lang w:val="en-GB"/>
        </w:rPr>
        <w:t xml:space="preserve">Plotted gam smoother with </w:t>
      </w:r>
      <w:r w:rsidRPr="00945A37">
        <w:rPr>
          <w:lang w:val="en-GB"/>
        </w:rPr>
        <w:t>pointwise 95% uncertainty intervals</w:t>
      </w:r>
      <w:r>
        <w:rPr>
          <w:lang w:val="en-GB"/>
        </w:rPr>
        <w:t xml:space="preserve"> with pygam v0.12.0</w:t>
      </w:r>
      <w:r w:rsidR="00207D10">
        <w:rPr>
          <w:lang w:val="en-GB"/>
        </w:rPr>
        <w:t xml:space="preserve"> (for monthly plots</w:t>
      </w:r>
      <w:r w:rsidR="00207D10" w:rsidRPr="00207D10">
        <w:rPr>
          <w:lang w:val="en-GB"/>
        </w:rPr>
        <w:t xml:space="preserve"> GAM with 2D seasonal structure (sin/cos month encoding)</w:t>
      </w:r>
      <w:r w:rsidR="00207D10">
        <w:rPr>
          <w:lang w:val="en-GB"/>
        </w:rPr>
        <w:t>)</w:t>
      </w:r>
    </w:p>
    <w:p w14:paraId="56D75AC1" w14:textId="6B6DB4FF" w:rsidR="00AF6277" w:rsidRDefault="00AF6277" w:rsidP="00945A37">
      <w:pPr>
        <w:pStyle w:val="ListParagraph"/>
        <w:numPr>
          <w:ilvl w:val="0"/>
          <w:numId w:val="1"/>
        </w:numPr>
        <w:rPr>
          <w:lang w:val="en-GB"/>
        </w:rPr>
      </w:pPr>
      <w:r>
        <w:rPr>
          <w:lang w:val="en-GB"/>
        </w:rPr>
        <w:t>Plotted mean monthly and yearly trends</w:t>
      </w:r>
    </w:p>
    <w:p w14:paraId="5D004FE6" w14:textId="77777777" w:rsidR="00945A37" w:rsidRDefault="00945A37" w:rsidP="00945A37">
      <w:pPr>
        <w:rPr>
          <w:lang w:val="en-GB"/>
        </w:rPr>
      </w:pPr>
    </w:p>
    <w:p w14:paraId="638BD109" w14:textId="0A79DB51" w:rsidR="00945A37" w:rsidRDefault="00945A37" w:rsidP="00945A37">
      <w:pPr>
        <w:rPr>
          <w:lang w:val="en-GB"/>
        </w:rPr>
      </w:pPr>
      <w:r>
        <w:rPr>
          <w:lang w:val="en-GB"/>
        </w:rPr>
        <w:t>Wiki pageviews:</w:t>
      </w:r>
    </w:p>
    <w:p w14:paraId="39FE8D73" w14:textId="4AB71E82" w:rsidR="00945A37" w:rsidRDefault="00EF7416" w:rsidP="00945A37">
      <w:pPr>
        <w:pStyle w:val="ListParagraph"/>
        <w:numPr>
          <w:ilvl w:val="0"/>
          <w:numId w:val="1"/>
        </w:numPr>
        <w:rPr>
          <w:lang w:val="en-GB"/>
        </w:rPr>
      </w:pPr>
      <w:r>
        <w:rPr>
          <w:lang w:val="en-GB"/>
        </w:rPr>
        <w:t>Mapped QIDs to each keyword, then got monthly pageview data from 1.7.2015 until 31.12.2025 for each major language domain</w:t>
      </w:r>
    </w:p>
    <w:p w14:paraId="405E9E83"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9CDCFE"/>
          <w:kern w:val="0"/>
          <w:sz w:val="21"/>
          <w:szCs w:val="21"/>
          <w:lang w:val="en-GB" w:eastAsia="en-GB"/>
          <w14:ligatures w14:val="none"/>
        </w:rPr>
        <w:t>project_to_sitelink</w:t>
      </w: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D4D4D4"/>
          <w:kern w:val="0"/>
          <w:sz w:val="21"/>
          <w:szCs w:val="21"/>
          <w:lang w:val="en-GB" w:eastAsia="en-GB"/>
          <w14:ligatures w14:val="none"/>
        </w:rPr>
        <w:t>=</w:t>
      </w:r>
      <w:r w:rsidRPr="00EF7416">
        <w:rPr>
          <w:rFonts w:ascii="Consolas" w:eastAsia="Times New Roman" w:hAnsi="Consolas" w:cs="Times New Roman"/>
          <w:color w:val="CCCCCC"/>
          <w:kern w:val="0"/>
          <w:sz w:val="21"/>
          <w:szCs w:val="21"/>
          <w:lang w:val="en-GB" w:eastAsia="en-GB"/>
          <w14:ligatures w14:val="none"/>
        </w:rPr>
        <w:t xml:space="preserve"> {</w:t>
      </w:r>
    </w:p>
    <w:p w14:paraId="08F3F00B"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"de.wikipedia.org"</w:t>
      </w: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"dewiki"</w:t>
      </w:r>
      <w:r w:rsidRPr="00EF7416">
        <w:rPr>
          <w:rFonts w:ascii="Consolas" w:eastAsia="Times New Roman" w:hAnsi="Consolas" w:cs="Times New Roman"/>
          <w:color w:val="CCCCCC"/>
          <w:kern w:val="0"/>
          <w:sz w:val="21"/>
          <w:szCs w:val="21"/>
          <w:lang w:val="en-GB" w:eastAsia="en-GB"/>
          <w14:ligatures w14:val="none"/>
        </w:rPr>
        <w:t>,</w:t>
      </w:r>
    </w:p>
    <w:p w14:paraId="114C916B"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lastRenderedPageBreak/>
        <w:t xml:space="preserve">    </w:t>
      </w:r>
      <w:r w:rsidRPr="00EF7416">
        <w:rPr>
          <w:rFonts w:ascii="Consolas" w:eastAsia="Times New Roman" w:hAnsi="Consolas" w:cs="Times New Roman"/>
          <w:color w:val="CE9178"/>
          <w:kern w:val="0"/>
          <w:sz w:val="21"/>
          <w:szCs w:val="21"/>
          <w:lang w:val="en-GB" w:eastAsia="en-GB"/>
          <w14:ligatures w14:val="none"/>
        </w:rPr>
        <w:t>"fr.wikipedia.org"</w:t>
      </w: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"frwiki"</w:t>
      </w:r>
      <w:r w:rsidRPr="00EF7416">
        <w:rPr>
          <w:rFonts w:ascii="Consolas" w:eastAsia="Times New Roman" w:hAnsi="Consolas" w:cs="Times New Roman"/>
          <w:color w:val="CCCCCC"/>
          <w:kern w:val="0"/>
          <w:sz w:val="21"/>
          <w:szCs w:val="21"/>
          <w:lang w:val="en-GB" w:eastAsia="en-GB"/>
          <w14:ligatures w14:val="none"/>
        </w:rPr>
        <w:t>,</w:t>
      </w:r>
    </w:p>
    <w:p w14:paraId="41736AEC"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"it.wikipedia.org"</w:t>
      </w: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"itwiki"</w:t>
      </w:r>
      <w:r w:rsidRPr="00EF7416">
        <w:rPr>
          <w:rFonts w:ascii="Consolas" w:eastAsia="Times New Roman" w:hAnsi="Consolas" w:cs="Times New Roman"/>
          <w:color w:val="CCCCCC"/>
          <w:kern w:val="0"/>
          <w:sz w:val="21"/>
          <w:szCs w:val="21"/>
          <w:lang w:val="en-GB" w:eastAsia="en-GB"/>
          <w14:ligatures w14:val="none"/>
        </w:rPr>
        <w:t>,</w:t>
      </w:r>
    </w:p>
    <w:p w14:paraId="03D9AA4B"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"es.wikipedia.org"</w:t>
      </w:r>
      <w:r w:rsidRPr="00EF7416">
        <w:rPr>
          <w:rFonts w:ascii="Consolas" w:eastAsia="Times New Roman" w:hAnsi="Consolas" w:cs="Times New Roman"/>
          <w:color w:val="CCCCCC"/>
          <w:kern w:val="0"/>
          <w:sz w:val="21"/>
          <w:szCs w:val="21"/>
          <w:lang w:val="en-GB" w:eastAsia="en-GB"/>
          <w14:ligatures w14:val="none"/>
        </w:rPr>
        <w:t xml:space="preserve">: </w:t>
      </w:r>
      <w:r w:rsidRPr="00EF7416">
        <w:rPr>
          <w:rFonts w:ascii="Consolas" w:eastAsia="Times New Roman" w:hAnsi="Consolas" w:cs="Times New Roman"/>
          <w:color w:val="CE9178"/>
          <w:kern w:val="0"/>
          <w:sz w:val="21"/>
          <w:szCs w:val="21"/>
          <w:lang w:val="en-GB" w:eastAsia="en-GB"/>
          <w14:ligatures w14:val="none"/>
        </w:rPr>
        <w:t>"eswiki"</w:t>
      </w:r>
      <w:r w:rsidRPr="00EF7416">
        <w:rPr>
          <w:rFonts w:ascii="Consolas" w:eastAsia="Times New Roman" w:hAnsi="Consolas" w:cs="Times New Roman"/>
          <w:color w:val="CCCCCC"/>
          <w:kern w:val="0"/>
          <w:sz w:val="21"/>
          <w:szCs w:val="21"/>
          <w:lang w:val="en-GB" w:eastAsia="en-GB"/>
          <w14:ligatures w14:val="none"/>
        </w:rPr>
        <w:t>,</w:t>
      </w:r>
    </w:p>
    <w:p w14:paraId="5066A875" w14:textId="77777777" w:rsidR="00EF7416" w:rsidRPr="00EF7416" w:rsidRDefault="00EF7416" w:rsidP="00EF7416">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EF7416">
        <w:rPr>
          <w:rFonts w:ascii="Consolas" w:eastAsia="Times New Roman" w:hAnsi="Consolas" w:cs="Times New Roman"/>
          <w:color w:val="CCCCCC"/>
          <w:kern w:val="0"/>
          <w:sz w:val="21"/>
          <w:szCs w:val="21"/>
          <w:lang w:val="en-GB" w:eastAsia="en-GB"/>
          <w14:ligatures w14:val="none"/>
        </w:rPr>
        <w:t>    }</w:t>
      </w:r>
    </w:p>
    <w:p w14:paraId="62DAF4C2" w14:textId="77777777" w:rsidR="00EF7416" w:rsidRDefault="00EF7416" w:rsidP="00EF7416">
      <w:pPr>
        <w:rPr>
          <w:lang w:val="en-GB"/>
        </w:rPr>
      </w:pPr>
    </w:p>
    <w:p w14:paraId="2C820F57" w14:textId="0E282487" w:rsidR="00EF7416" w:rsidRDefault="00EF7416" w:rsidP="00EF7416">
      <w:pPr>
        <w:pStyle w:val="ListParagraph"/>
        <w:numPr>
          <w:ilvl w:val="0"/>
          <w:numId w:val="1"/>
        </w:numPr>
        <w:rPr>
          <w:lang w:val="en-GB"/>
        </w:rPr>
      </w:pPr>
      <w:r>
        <w:rPr>
          <w:lang w:val="en-GB"/>
        </w:rPr>
        <w:t>Normalised values against total monthly wikipageviews for each language domain</w:t>
      </w:r>
      <w:r w:rsidR="001E1EA6">
        <w:rPr>
          <w:lang w:val="en-GB"/>
        </w:rPr>
        <w:t xml:space="preserve"> (same for anchor)</w:t>
      </w:r>
    </w:p>
    <w:p w14:paraId="18F7FE81" w14:textId="77777777" w:rsidR="00EF7416" w:rsidRPr="00EF7416" w:rsidRDefault="00EF7416" w:rsidP="00EF7416">
      <w:pPr>
        <w:pStyle w:val="ListParagraph"/>
        <w:rPr>
          <w:lang w:val="en-GB"/>
        </w:rPr>
      </w:pPr>
    </w:p>
    <w:p w14:paraId="4083BD0A" w14:textId="520D72AA" w:rsidR="00EF7416" w:rsidRDefault="00EF7416" w:rsidP="00EF7416">
      <w:pPr>
        <w:pStyle w:val="ListParagraph"/>
        <w:numPr>
          <w:ilvl w:val="0"/>
          <w:numId w:val="1"/>
        </w:numPr>
        <w:rPr>
          <w:lang w:val="en-GB"/>
        </w:rPr>
      </w:pPr>
      <w:r>
        <w:rPr>
          <w:lang w:val="en-GB"/>
        </w:rPr>
        <w:t>Summed keyword normalised values for each subtype/country</w:t>
      </w:r>
      <w:r w:rsidR="00AF6277">
        <w:rPr>
          <w:lang w:val="en-GB"/>
        </w:rPr>
        <w:t xml:space="preserve"> (summed because all countries have the same number of keyword QIDs)</w:t>
      </w:r>
    </w:p>
    <w:p w14:paraId="4A3D1019" w14:textId="77777777" w:rsidR="00AF6277" w:rsidRPr="00AF6277" w:rsidRDefault="00AF6277" w:rsidP="00AF6277">
      <w:pPr>
        <w:pStyle w:val="ListParagraph"/>
        <w:rPr>
          <w:lang w:val="en-GB"/>
        </w:rPr>
      </w:pPr>
    </w:p>
    <w:p w14:paraId="162D99E5" w14:textId="57B713D9" w:rsidR="00AF6277" w:rsidRDefault="00AF6277" w:rsidP="00AF6277">
      <w:pPr>
        <w:pStyle w:val="ListParagraph"/>
        <w:numPr>
          <w:ilvl w:val="0"/>
          <w:numId w:val="1"/>
        </w:numPr>
        <w:rPr>
          <w:lang w:val="en-GB"/>
        </w:rPr>
      </w:pPr>
      <w:r>
        <w:rPr>
          <w:lang w:val="en-GB"/>
        </w:rPr>
        <w:t xml:space="preserve">Plotted gam smoother with </w:t>
      </w:r>
      <w:r w:rsidRPr="00945A37">
        <w:rPr>
          <w:lang w:val="en-GB"/>
        </w:rPr>
        <w:t>pointwise 95% uncertainty intervals</w:t>
      </w:r>
      <w:r>
        <w:rPr>
          <w:lang w:val="en-GB"/>
        </w:rPr>
        <w:t xml:space="preserve"> with pygam v0.12.0</w:t>
      </w:r>
      <w:r w:rsidR="00207D10">
        <w:rPr>
          <w:lang w:val="en-GB"/>
        </w:rPr>
        <w:t xml:space="preserve"> (for monthly plots</w:t>
      </w:r>
      <w:r w:rsidR="00207D10" w:rsidRPr="00207D10">
        <w:rPr>
          <w:lang w:val="en-GB"/>
        </w:rPr>
        <w:t xml:space="preserve"> GAM with 2D seasonal structure (sin/cos month encoding)</w:t>
      </w:r>
      <w:r w:rsidR="00207D10">
        <w:rPr>
          <w:lang w:val="en-GB"/>
        </w:rPr>
        <w:t>)</w:t>
      </w:r>
    </w:p>
    <w:p w14:paraId="6E75B6D0" w14:textId="77777777" w:rsidR="00AF6277" w:rsidRDefault="00AF6277" w:rsidP="00AF6277">
      <w:pPr>
        <w:pStyle w:val="ListParagraph"/>
        <w:numPr>
          <w:ilvl w:val="0"/>
          <w:numId w:val="1"/>
        </w:numPr>
        <w:rPr>
          <w:lang w:val="en-GB"/>
        </w:rPr>
      </w:pPr>
      <w:r>
        <w:rPr>
          <w:lang w:val="en-GB"/>
        </w:rPr>
        <w:t>Plotted mean monthly and yearly trends</w:t>
      </w:r>
    </w:p>
    <w:p w14:paraId="13256536" w14:textId="77777777" w:rsidR="00AF6277" w:rsidRDefault="00AF6277" w:rsidP="00AF6277">
      <w:pPr>
        <w:rPr>
          <w:lang w:val="en-GB"/>
        </w:rPr>
      </w:pPr>
    </w:p>
    <w:p w14:paraId="054F4B5B" w14:textId="0807BEDF" w:rsidR="00AF6277" w:rsidRDefault="00AF6277" w:rsidP="00AF6277">
      <w:pPr>
        <w:rPr>
          <w:lang w:val="en-GB"/>
        </w:rPr>
      </w:pPr>
      <w:r>
        <w:rPr>
          <w:lang w:val="en-GB"/>
        </w:rPr>
        <w:t>Mediacloud:</w:t>
      </w:r>
    </w:p>
    <w:p w14:paraId="0ECCB2A7" w14:textId="0999E5FE" w:rsidR="00AF6277" w:rsidRDefault="00AF6277" w:rsidP="00AF6277">
      <w:pPr>
        <w:pStyle w:val="ListParagraph"/>
        <w:numPr>
          <w:ilvl w:val="0"/>
          <w:numId w:val="1"/>
        </w:numPr>
        <w:rPr>
          <w:lang w:val="en-GB"/>
        </w:rPr>
      </w:pPr>
      <w:r>
        <w:rPr>
          <w:lang w:val="en-GB"/>
        </w:rPr>
        <w:t>Combined keywords belonging into one subtype</w:t>
      </w:r>
      <w:r w:rsidR="00A20DD5">
        <w:rPr>
          <w:lang w:val="en-GB"/>
        </w:rPr>
        <w:t>/country</w:t>
      </w:r>
      <w:r>
        <w:rPr>
          <w:lang w:val="en-GB"/>
        </w:rPr>
        <w:t xml:space="preserve"> </w:t>
      </w:r>
      <w:r w:rsidR="00A20DD5">
        <w:rPr>
          <w:lang w:val="en-GB"/>
        </w:rPr>
        <w:t>into one Solr query string, used mediacloud national, state and local collections for each country to search against</w:t>
      </w:r>
    </w:p>
    <w:p w14:paraId="09C67B3D" w14:textId="4738AFC3" w:rsidR="001B0D31" w:rsidRDefault="001B0D31" w:rsidP="00207D10">
      <w:pPr>
        <w:pStyle w:val="ListParagraph"/>
        <w:numPr>
          <w:ilvl w:val="0"/>
          <w:numId w:val="1"/>
        </w:numPr>
        <w:rPr>
          <w:lang w:val="en-GB"/>
        </w:rPr>
      </w:pPr>
      <w:r>
        <w:rPr>
          <w:lang w:val="en-GB"/>
        </w:rPr>
        <w:t>Normalise values against all stories in collections per country</w:t>
      </w:r>
      <w:r w:rsidR="00207D10">
        <w:rPr>
          <w:lang w:val="en-GB"/>
        </w:rPr>
        <w:t>, turn ratio into percentage</w:t>
      </w:r>
    </w:p>
    <w:p w14:paraId="30F9B7A2" w14:textId="60DD1A57" w:rsidR="00207D10" w:rsidRDefault="00207D10" w:rsidP="00207D10">
      <w:pPr>
        <w:pStyle w:val="ListParagraph"/>
        <w:numPr>
          <w:ilvl w:val="0"/>
          <w:numId w:val="1"/>
        </w:numPr>
        <w:rPr>
          <w:lang w:val="en-GB"/>
        </w:rPr>
      </w:pPr>
      <w:r>
        <w:rPr>
          <w:lang w:val="en-GB"/>
        </w:rPr>
        <w:t xml:space="preserve">Plotted gam smoother with </w:t>
      </w:r>
      <w:r w:rsidRPr="00945A37">
        <w:rPr>
          <w:lang w:val="en-GB"/>
        </w:rPr>
        <w:t>pointwise 95% uncertainty intervals</w:t>
      </w:r>
      <w:r>
        <w:rPr>
          <w:lang w:val="en-GB"/>
        </w:rPr>
        <w:t xml:space="preserve"> with pygam v0.12.0 (for monthly plots</w:t>
      </w:r>
      <w:r w:rsidRPr="00207D10">
        <w:rPr>
          <w:lang w:val="en-GB"/>
        </w:rPr>
        <w:t xml:space="preserve"> GAM with 2D seasonal structure (sin/cos month encoding)</w:t>
      </w:r>
      <w:r>
        <w:rPr>
          <w:lang w:val="en-GB"/>
        </w:rPr>
        <w:t>)</w:t>
      </w:r>
    </w:p>
    <w:p w14:paraId="58E817E3" w14:textId="6333323E" w:rsidR="00D82550" w:rsidRPr="00D82550" w:rsidRDefault="00207D10" w:rsidP="00D82550">
      <w:pPr>
        <w:pStyle w:val="ListParagraph"/>
        <w:numPr>
          <w:ilvl w:val="0"/>
          <w:numId w:val="1"/>
        </w:numPr>
        <w:rPr>
          <w:lang w:val="en-GB"/>
        </w:rPr>
      </w:pPr>
      <w:r>
        <w:rPr>
          <w:lang w:val="en-GB"/>
        </w:rPr>
        <w:t>Plotted mean monthly and yearly trends</w:t>
      </w:r>
    </w:p>
    <w:p w14:paraId="1845C216" w14:textId="77777777" w:rsidR="00AF5EBF" w:rsidRDefault="00AF5EBF" w:rsidP="00207D10">
      <w:pPr>
        <w:rPr>
          <w:lang w:val="en-GB"/>
        </w:rPr>
      </w:pPr>
    </w:p>
    <w:p w14:paraId="01D330ED" w14:textId="342BA386" w:rsidR="00207D10" w:rsidRDefault="00207D10" w:rsidP="00207D10">
      <w:pPr>
        <w:rPr>
          <w:lang w:val="en-GB"/>
        </w:rPr>
      </w:pPr>
      <w:r>
        <w:rPr>
          <w:lang w:val="en-GB"/>
        </w:rPr>
        <w:t>BERTopic:</w:t>
      </w:r>
    </w:p>
    <w:p w14:paraId="2295588C" w14:textId="260ADECB" w:rsidR="00207D10" w:rsidRDefault="00F96EF8" w:rsidP="00207D10">
      <w:pPr>
        <w:pStyle w:val="ListParagraph"/>
        <w:numPr>
          <w:ilvl w:val="0"/>
          <w:numId w:val="1"/>
        </w:numPr>
        <w:rPr>
          <w:lang w:val="en-GB"/>
        </w:rPr>
      </w:pPr>
      <w:r>
        <w:rPr>
          <w:lang w:val="en-GB"/>
        </w:rPr>
        <w:t>To stay within mediacloud API limit, sampled up to 900 relevant stories or each country/subtype pair from available stories, or less if number of stories &lt; 900 (added deduplication step to ensure sampling didn’t fetch duplicate stories)</w:t>
      </w:r>
    </w:p>
    <w:p w14:paraId="1AA373AB" w14:textId="401D0ECF" w:rsidR="00F96EF8" w:rsidRDefault="00F96EF8" w:rsidP="00F96EF8">
      <w:pPr>
        <w:pStyle w:val="ListParagraph"/>
        <w:numPr>
          <w:ilvl w:val="1"/>
          <w:numId w:val="1"/>
        </w:numPr>
        <w:rPr>
          <w:lang w:val="en-GB"/>
        </w:rPr>
      </w:pPr>
      <w:r>
        <w:rPr>
          <w:lang w:val="en-GB"/>
        </w:rPr>
        <w:t>Total of 30597 stories fetched, 21044 (68.8%) successfully retrieved full text, 9553 (31.2%) failed due to copyright restrictions. Percentage of retrieved stories across countries and subtypes fairly consistent</w:t>
      </w:r>
    </w:p>
    <w:p w14:paraId="3A2CE792" w14:textId="5E8E6BBA" w:rsidR="00F96EF8" w:rsidRDefault="00F96EF8" w:rsidP="00F96EF8">
      <w:pPr>
        <w:pStyle w:val="ListParagraph"/>
        <w:numPr>
          <w:ilvl w:val="0"/>
          <w:numId w:val="1"/>
        </w:numPr>
        <w:rPr>
          <w:lang w:val="en-GB"/>
        </w:rPr>
      </w:pPr>
      <w:r>
        <w:rPr>
          <w:lang w:val="en-GB"/>
        </w:rPr>
        <w:t xml:space="preserve">Removed boilerplate phrases, links, email addresses, social media handles, photo and image captions, news wire tags, datelines, repeated white space from texts. Normalised Unicode punctuation to prevent mojibake. Applied 200 </w:t>
      </w:r>
      <w:r>
        <w:rPr>
          <w:lang w:val="en-GB"/>
        </w:rPr>
        <w:lastRenderedPageBreak/>
        <w:t>character minimum length filter to remove downloaded text that aren’t real news stories</w:t>
      </w:r>
    </w:p>
    <w:p w14:paraId="3F95BEA2" w14:textId="7E17881C" w:rsidR="00F96EF8" w:rsidRDefault="00F96EF8" w:rsidP="00F96EF8">
      <w:pPr>
        <w:pStyle w:val="ListParagraph"/>
        <w:numPr>
          <w:ilvl w:val="0"/>
          <w:numId w:val="1"/>
        </w:numPr>
        <w:rPr>
          <w:lang w:val="en-GB"/>
        </w:rPr>
      </w:pPr>
      <w:r>
        <w:rPr>
          <w:lang w:val="en-GB"/>
        </w:rPr>
        <w:t xml:space="preserve">Used </w:t>
      </w:r>
      <w:r w:rsidRPr="00F96EF8">
        <w:rPr>
          <w:lang w:val="en-GB"/>
        </w:rPr>
        <w:t>paraphrase-multilingual-mpnet-base-v2</w:t>
      </w:r>
      <w:r>
        <w:rPr>
          <w:lang w:val="en-GB"/>
        </w:rPr>
        <w:t xml:space="preserve"> as embedding model</w:t>
      </w:r>
    </w:p>
    <w:p w14:paraId="5701171A" w14:textId="79BF56E6" w:rsidR="00F96EF8" w:rsidRDefault="00F96EF8" w:rsidP="00F96EF8">
      <w:pPr>
        <w:pStyle w:val="ListParagraph"/>
        <w:numPr>
          <w:ilvl w:val="0"/>
          <w:numId w:val="1"/>
        </w:numPr>
        <w:rPr>
          <w:lang w:val="en-GB"/>
        </w:rPr>
      </w:pPr>
      <w:r>
        <w:rPr>
          <w:lang w:val="en-GB"/>
        </w:rPr>
        <w:t>Removed spacy stopwords in vectorizer model</w:t>
      </w:r>
    </w:p>
    <w:p w14:paraId="0971B4BF" w14:textId="70CD494C" w:rsidR="00F96EF8" w:rsidRDefault="00F96EF8" w:rsidP="00F96EF8">
      <w:pPr>
        <w:pStyle w:val="ListParagraph"/>
        <w:numPr>
          <w:ilvl w:val="0"/>
          <w:numId w:val="1"/>
        </w:numPr>
        <w:rPr>
          <w:lang w:val="en-GB"/>
        </w:rPr>
      </w:pPr>
      <w:r>
        <w:rPr>
          <w:lang w:val="en-GB"/>
        </w:rPr>
        <w:t>Used keybert and mmr representation model</w:t>
      </w:r>
    </w:p>
    <w:p w14:paraId="28CA6584" w14:textId="06BABFB5" w:rsidR="00F96EF8" w:rsidRDefault="00F96EF8" w:rsidP="00F96EF8">
      <w:pPr>
        <w:pStyle w:val="ListParagraph"/>
        <w:numPr>
          <w:ilvl w:val="0"/>
          <w:numId w:val="1"/>
        </w:numPr>
        <w:rPr>
          <w:lang w:val="en-GB"/>
        </w:rPr>
      </w:pPr>
      <w:r>
        <w:rPr>
          <w:lang w:val="en-GB"/>
        </w:rPr>
        <w:t>Ran a raster search to determine n_components, min_cluster and n_neighbours, good topics were those with 5-20 topics, less than 25% outliers and the largest topic having less than 60% of stories</w:t>
      </w:r>
    </w:p>
    <w:p w14:paraId="0C9BCEED" w14:textId="7724183B" w:rsidR="00F96EF8" w:rsidRDefault="00F96EF8" w:rsidP="00F96EF8">
      <w:pPr>
        <w:pStyle w:val="ListParagraph"/>
        <w:numPr>
          <w:ilvl w:val="0"/>
          <w:numId w:val="1"/>
        </w:numPr>
        <w:rPr>
          <w:lang w:val="en-GB"/>
        </w:rPr>
      </w:pPr>
      <w:r>
        <w:rPr>
          <w:lang w:val="en-GB"/>
        </w:rPr>
        <w:t>Investigated sweep results manually and chose best parameters:</w:t>
      </w:r>
    </w:p>
    <w:p w14:paraId="22ABF453"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subtype,</w:t>
      </w:r>
      <w:r w:rsidRPr="00F96EF8">
        <w:rPr>
          <w:rFonts w:ascii="Consolas" w:eastAsia="Times New Roman" w:hAnsi="Consolas" w:cs="Times New Roman"/>
          <w:color w:val="569CD6"/>
          <w:kern w:val="0"/>
          <w:sz w:val="21"/>
          <w:szCs w:val="21"/>
          <w:lang w:val="en-GB" w:eastAsia="en-GB"/>
          <w14:ligatures w14:val="none"/>
        </w:rPr>
        <w:t>n_components,</w:t>
      </w:r>
      <w:r w:rsidRPr="00F96EF8">
        <w:rPr>
          <w:rFonts w:ascii="Consolas" w:eastAsia="Times New Roman" w:hAnsi="Consolas" w:cs="Times New Roman"/>
          <w:color w:val="DCDCAA"/>
          <w:kern w:val="0"/>
          <w:sz w:val="21"/>
          <w:szCs w:val="21"/>
          <w:lang w:val="en-GB" w:eastAsia="en-GB"/>
          <w14:ligatures w14:val="none"/>
        </w:rPr>
        <w:t>min_cluster_size,</w:t>
      </w:r>
      <w:r w:rsidRPr="00F96EF8">
        <w:rPr>
          <w:rFonts w:ascii="Consolas" w:eastAsia="Times New Roman" w:hAnsi="Consolas" w:cs="Times New Roman"/>
          <w:color w:val="6A9955"/>
          <w:kern w:val="0"/>
          <w:sz w:val="21"/>
          <w:szCs w:val="21"/>
          <w:lang w:val="en-GB" w:eastAsia="en-GB"/>
          <w14:ligatures w14:val="none"/>
        </w:rPr>
        <w:t>n_neighbors,</w:t>
      </w:r>
      <w:r w:rsidRPr="00F96EF8">
        <w:rPr>
          <w:rFonts w:ascii="Consolas" w:eastAsia="Times New Roman" w:hAnsi="Consolas" w:cs="Times New Roman"/>
          <w:color w:val="CE9178"/>
          <w:kern w:val="0"/>
          <w:sz w:val="21"/>
          <w:szCs w:val="21"/>
          <w:lang w:val="en-GB" w:eastAsia="en-GB"/>
          <w14:ligatures w14:val="none"/>
        </w:rPr>
        <w:t>n_topics,</w:t>
      </w:r>
      <w:r w:rsidRPr="00F96EF8">
        <w:rPr>
          <w:rFonts w:ascii="Consolas" w:eastAsia="Times New Roman" w:hAnsi="Consolas" w:cs="Times New Roman"/>
          <w:color w:val="9CDCFE"/>
          <w:kern w:val="0"/>
          <w:sz w:val="21"/>
          <w:szCs w:val="21"/>
          <w:lang w:val="en-GB" w:eastAsia="en-GB"/>
          <w14:ligatures w14:val="none"/>
        </w:rPr>
        <w:t>noise_pct,</w:t>
      </w:r>
      <w:r w:rsidRPr="00F96EF8">
        <w:rPr>
          <w:rFonts w:ascii="Consolas" w:eastAsia="Times New Roman" w:hAnsi="Consolas" w:cs="Times New Roman"/>
          <w:color w:val="B5CEA8"/>
          <w:kern w:val="0"/>
          <w:sz w:val="21"/>
          <w:szCs w:val="21"/>
          <w:lang w:val="en-GB" w:eastAsia="en-GB"/>
          <w14:ligatures w14:val="none"/>
        </w:rPr>
        <w:t>largest_topic_pct</w:t>
      </w:r>
    </w:p>
    <w:p w14:paraId="39C8CD19"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Chikungunya,</w:t>
      </w:r>
      <w:r w:rsidRPr="00F96EF8">
        <w:rPr>
          <w:rFonts w:ascii="Consolas" w:eastAsia="Times New Roman" w:hAnsi="Consolas" w:cs="Times New Roman"/>
          <w:color w:val="569CD6"/>
          <w:kern w:val="0"/>
          <w:sz w:val="21"/>
          <w:szCs w:val="21"/>
          <w:lang w:val="en-GB" w:eastAsia="en-GB"/>
          <w14:ligatures w14:val="none"/>
        </w:rPr>
        <w:t>5,</w:t>
      </w:r>
      <w:r w:rsidRPr="00F96EF8">
        <w:rPr>
          <w:rFonts w:ascii="Consolas" w:eastAsia="Times New Roman" w:hAnsi="Consolas" w:cs="Times New Roman"/>
          <w:color w:val="DCDCAA"/>
          <w:kern w:val="0"/>
          <w:sz w:val="21"/>
          <w:szCs w:val="21"/>
          <w:lang w:val="en-GB" w:eastAsia="en-GB"/>
          <w14:ligatures w14:val="none"/>
        </w:rPr>
        <w:t>50,</w:t>
      </w:r>
      <w:r w:rsidRPr="00F96EF8">
        <w:rPr>
          <w:rFonts w:ascii="Consolas" w:eastAsia="Times New Roman" w:hAnsi="Consolas" w:cs="Times New Roman"/>
          <w:color w:val="6A9955"/>
          <w:kern w:val="0"/>
          <w:sz w:val="21"/>
          <w:szCs w:val="21"/>
          <w:lang w:val="en-GB" w:eastAsia="en-GB"/>
          <w14:ligatures w14:val="none"/>
        </w:rPr>
        <w:t>15,</w:t>
      </w:r>
      <w:r w:rsidRPr="00F96EF8">
        <w:rPr>
          <w:rFonts w:ascii="Consolas" w:eastAsia="Times New Roman" w:hAnsi="Consolas" w:cs="Times New Roman"/>
          <w:color w:val="CE9178"/>
          <w:kern w:val="0"/>
          <w:sz w:val="21"/>
          <w:szCs w:val="21"/>
          <w:lang w:val="en-GB" w:eastAsia="en-GB"/>
          <w14:ligatures w14:val="none"/>
        </w:rPr>
        <w:t>17,</w:t>
      </w:r>
      <w:r w:rsidRPr="00F96EF8">
        <w:rPr>
          <w:rFonts w:ascii="Consolas" w:eastAsia="Times New Roman" w:hAnsi="Consolas" w:cs="Times New Roman"/>
          <w:color w:val="9CDCFE"/>
          <w:kern w:val="0"/>
          <w:sz w:val="21"/>
          <w:szCs w:val="21"/>
          <w:lang w:val="en-GB" w:eastAsia="en-GB"/>
          <w14:ligatures w14:val="none"/>
        </w:rPr>
        <w:t>23.850467289719628,</w:t>
      </w:r>
      <w:r w:rsidRPr="00F96EF8">
        <w:rPr>
          <w:rFonts w:ascii="Consolas" w:eastAsia="Times New Roman" w:hAnsi="Consolas" w:cs="Times New Roman"/>
          <w:color w:val="B5CEA8"/>
          <w:kern w:val="0"/>
          <w:sz w:val="21"/>
          <w:szCs w:val="21"/>
          <w:lang w:val="en-GB" w:eastAsia="en-GB"/>
          <w14:ligatures w14:val="none"/>
        </w:rPr>
        <w:t>13.495327102803738</w:t>
      </w:r>
    </w:p>
    <w:p w14:paraId="677113B8"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Dengue,</w:t>
      </w:r>
      <w:r w:rsidRPr="00F96EF8">
        <w:rPr>
          <w:rFonts w:ascii="Consolas" w:eastAsia="Times New Roman" w:hAnsi="Consolas" w:cs="Times New Roman"/>
          <w:color w:val="569CD6"/>
          <w:kern w:val="0"/>
          <w:sz w:val="21"/>
          <w:szCs w:val="21"/>
          <w:lang w:val="en-GB" w:eastAsia="en-GB"/>
          <w14:ligatures w14:val="none"/>
        </w:rPr>
        <w:t>15,</w:t>
      </w:r>
      <w:r w:rsidRPr="00F96EF8">
        <w:rPr>
          <w:rFonts w:ascii="Consolas" w:eastAsia="Times New Roman" w:hAnsi="Consolas" w:cs="Times New Roman"/>
          <w:color w:val="DCDCAA"/>
          <w:kern w:val="0"/>
          <w:sz w:val="21"/>
          <w:szCs w:val="21"/>
          <w:lang w:val="en-GB" w:eastAsia="en-GB"/>
          <w14:ligatures w14:val="none"/>
        </w:rPr>
        <w:t>50,</w:t>
      </w:r>
      <w:r w:rsidRPr="00F96EF8">
        <w:rPr>
          <w:rFonts w:ascii="Consolas" w:eastAsia="Times New Roman" w:hAnsi="Consolas" w:cs="Times New Roman"/>
          <w:color w:val="6A9955"/>
          <w:kern w:val="0"/>
          <w:sz w:val="21"/>
          <w:szCs w:val="21"/>
          <w:lang w:val="en-GB" w:eastAsia="en-GB"/>
          <w14:ligatures w14:val="none"/>
        </w:rPr>
        <w:t>20,</w:t>
      </w:r>
      <w:r w:rsidRPr="00F96EF8">
        <w:rPr>
          <w:rFonts w:ascii="Consolas" w:eastAsia="Times New Roman" w:hAnsi="Consolas" w:cs="Times New Roman"/>
          <w:color w:val="CE9178"/>
          <w:kern w:val="0"/>
          <w:sz w:val="21"/>
          <w:szCs w:val="21"/>
          <w:lang w:val="en-GB" w:eastAsia="en-GB"/>
          <w14:ligatures w14:val="none"/>
        </w:rPr>
        <w:t>19,</w:t>
      </w:r>
      <w:r w:rsidRPr="00F96EF8">
        <w:rPr>
          <w:rFonts w:ascii="Consolas" w:eastAsia="Times New Roman" w:hAnsi="Consolas" w:cs="Times New Roman"/>
          <w:color w:val="9CDCFE"/>
          <w:kern w:val="0"/>
          <w:sz w:val="21"/>
          <w:szCs w:val="21"/>
          <w:lang w:val="en-GB" w:eastAsia="en-GB"/>
          <w14:ligatures w14:val="none"/>
        </w:rPr>
        <w:t>23.4551924943384,</w:t>
      </w:r>
      <w:r w:rsidRPr="00F96EF8">
        <w:rPr>
          <w:rFonts w:ascii="Consolas" w:eastAsia="Times New Roman" w:hAnsi="Consolas" w:cs="Times New Roman"/>
          <w:color w:val="B5CEA8"/>
          <w:kern w:val="0"/>
          <w:sz w:val="21"/>
          <w:szCs w:val="21"/>
          <w:lang w:val="en-GB" w:eastAsia="en-GB"/>
          <w14:ligatures w14:val="none"/>
        </w:rPr>
        <w:t>12.617275962471693</w:t>
      </w:r>
    </w:p>
    <w:p w14:paraId="780E594D"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Usutu,</w:t>
      </w:r>
      <w:r w:rsidRPr="00F96EF8">
        <w:rPr>
          <w:rFonts w:ascii="Consolas" w:eastAsia="Times New Roman" w:hAnsi="Consolas" w:cs="Times New Roman"/>
          <w:color w:val="569CD6"/>
          <w:kern w:val="0"/>
          <w:sz w:val="21"/>
          <w:szCs w:val="21"/>
          <w:lang w:val="en-GB" w:eastAsia="en-GB"/>
          <w14:ligatures w14:val="none"/>
        </w:rPr>
        <w:t>10,</w:t>
      </w:r>
      <w:r w:rsidRPr="00F96EF8">
        <w:rPr>
          <w:rFonts w:ascii="Consolas" w:eastAsia="Times New Roman" w:hAnsi="Consolas" w:cs="Times New Roman"/>
          <w:color w:val="DCDCAA"/>
          <w:kern w:val="0"/>
          <w:sz w:val="21"/>
          <w:szCs w:val="21"/>
          <w:lang w:val="en-GB" w:eastAsia="en-GB"/>
          <w14:ligatures w14:val="none"/>
        </w:rPr>
        <w:t>20,</w:t>
      </w:r>
      <w:r w:rsidRPr="00F96EF8">
        <w:rPr>
          <w:rFonts w:ascii="Consolas" w:eastAsia="Times New Roman" w:hAnsi="Consolas" w:cs="Times New Roman"/>
          <w:color w:val="6A9955"/>
          <w:kern w:val="0"/>
          <w:sz w:val="21"/>
          <w:szCs w:val="21"/>
          <w:lang w:val="en-GB" w:eastAsia="en-GB"/>
          <w14:ligatures w14:val="none"/>
        </w:rPr>
        <w:t>20,</w:t>
      </w:r>
      <w:r w:rsidRPr="00F96EF8">
        <w:rPr>
          <w:rFonts w:ascii="Consolas" w:eastAsia="Times New Roman" w:hAnsi="Consolas" w:cs="Times New Roman"/>
          <w:color w:val="CE9178"/>
          <w:kern w:val="0"/>
          <w:sz w:val="21"/>
          <w:szCs w:val="21"/>
          <w:lang w:val="en-GB" w:eastAsia="en-GB"/>
          <w14:ligatures w14:val="none"/>
        </w:rPr>
        <w:t>20,</w:t>
      </w:r>
      <w:r w:rsidRPr="00F96EF8">
        <w:rPr>
          <w:rFonts w:ascii="Consolas" w:eastAsia="Times New Roman" w:hAnsi="Consolas" w:cs="Times New Roman"/>
          <w:color w:val="9CDCFE"/>
          <w:kern w:val="0"/>
          <w:sz w:val="21"/>
          <w:szCs w:val="21"/>
          <w:lang w:val="en-GB" w:eastAsia="en-GB"/>
          <w14:ligatures w14:val="none"/>
        </w:rPr>
        <w:t>10.13215859030837,</w:t>
      </w:r>
      <w:r w:rsidRPr="00F96EF8">
        <w:rPr>
          <w:rFonts w:ascii="Consolas" w:eastAsia="Times New Roman" w:hAnsi="Consolas" w:cs="Times New Roman"/>
          <w:color w:val="B5CEA8"/>
          <w:kern w:val="0"/>
          <w:sz w:val="21"/>
          <w:szCs w:val="21"/>
          <w:lang w:val="en-GB" w:eastAsia="en-GB"/>
          <w14:ligatures w14:val="none"/>
        </w:rPr>
        <w:t>21.58590308370044</w:t>
      </w:r>
    </w:p>
    <w:p w14:paraId="5984C88C"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West Nile,</w:t>
      </w:r>
      <w:r w:rsidRPr="00F96EF8">
        <w:rPr>
          <w:rFonts w:ascii="Consolas" w:eastAsia="Times New Roman" w:hAnsi="Consolas" w:cs="Times New Roman"/>
          <w:color w:val="569CD6"/>
          <w:kern w:val="0"/>
          <w:sz w:val="21"/>
          <w:szCs w:val="21"/>
          <w:lang w:val="en-GB" w:eastAsia="en-GB"/>
          <w14:ligatures w14:val="none"/>
        </w:rPr>
        <w:t>5,</w:t>
      </w:r>
      <w:r w:rsidRPr="00F96EF8">
        <w:rPr>
          <w:rFonts w:ascii="Consolas" w:eastAsia="Times New Roman" w:hAnsi="Consolas" w:cs="Times New Roman"/>
          <w:color w:val="DCDCAA"/>
          <w:kern w:val="0"/>
          <w:sz w:val="21"/>
          <w:szCs w:val="21"/>
          <w:lang w:val="en-GB" w:eastAsia="en-GB"/>
          <w14:ligatures w14:val="none"/>
        </w:rPr>
        <w:t>50,</w:t>
      </w:r>
      <w:r w:rsidRPr="00F96EF8">
        <w:rPr>
          <w:rFonts w:ascii="Consolas" w:eastAsia="Times New Roman" w:hAnsi="Consolas" w:cs="Times New Roman"/>
          <w:color w:val="6A9955"/>
          <w:kern w:val="0"/>
          <w:sz w:val="21"/>
          <w:szCs w:val="21"/>
          <w:lang w:val="en-GB" w:eastAsia="en-GB"/>
          <w14:ligatures w14:val="none"/>
        </w:rPr>
        <w:t>10,</w:t>
      </w:r>
      <w:r w:rsidRPr="00F96EF8">
        <w:rPr>
          <w:rFonts w:ascii="Consolas" w:eastAsia="Times New Roman" w:hAnsi="Consolas" w:cs="Times New Roman"/>
          <w:color w:val="CE9178"/>
          <w:kern w:val="0"/>
          <w:sz w:val="21"/>
          <w:szCs w:val="21"/>
          <w:lang w:val="en-GB" w:eastAsia="en-GB"/>
          <w14:ligatures w14:val="none"/>
        </w:rPr>
        <w:t>17,</w:t>
      </w:r>
      <w:r w:rsidRPr="00F96EF8">
        <w:rPr>
          <w:rFonts w:ascii="Consolas" w:eastAsia="Times New Roman" w:hAnsi="Consolas" w:cs="Times New Roman"/>
          <w:color w:val="9CDCFE"/>
          <w:kern w:val="0"/>
          <w:sz w:val="21"/>
          <w:szCs w:val="21"/>
          <w:lang w:val="en-GB" w:eastAsia="en-GB"/>
          <w14:ligatures w14:val="none"/>
        </w:rPr>
        <w:t>21.62982228001734,</w:t>
      </w:r>
      <w:r w:rsidRPr="00F96EF8">
        <w:rPr>
          <w:rFonts w:ascii="Consolas" w:eastAsia="Times New Roman" w:hAnsi="Consolas" w:cs="Times New Roman"/>
          <w:color w:val="B5CEA8"/>
          <w:kern w:val="0"/>
          <w:sz w:val="21"/>
          <w:szCs w:val="21"/>
          <w:lang w:val="en-GB" w:eastAsia="en-GB"/>
          <w14:ligatures w14:val="none"/>
        </w:rPr>
        <w:t>10.01300390117035</w:t>
      </w:r>
    </w:p>
    <w:p w14:paraId="560E7A26"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Zika,</w:t>
      </w:r>
      <w:r w:rsidRPr="00F96EF8">
        <w:rPr>
          <w:rFonts w:ascii="Consolas" w:eastAsia="Times New Roman" w:hAnsi="Consolas" w:cs="Times New Roman"/>
          <w:color w:val="569CD6"/>
          <w:kern w:val="0"/>
          <w:sz w:val="21"/>
          <w:szCs w:val="21"/>
          <w:lang w:val="en-GB" w:eastAsia="en-GB"/>
          <w14:ligatures w14:val="none"/>
        </w:rPr>
        <w:t>15,</w:t>
      </w:r>
      <w:r w:rsidRPr="00F96EF8">
        <w:rPr>
          <w:rFonts w:ascii="Consolas" w:eastAsia="Times New Roman" w:hAnsi="Consolas" w:cs="Times New Roman"/>
          <w:color w:val="DCDCAA"/>
          <w:kern w:val="0"/>
          <w:sz w:val="21"/>
          <w:szCs w:val="21"/>
          <w:lang w:val="en-GB" w:eastAsia="en-GB"/>
          <w14:ligatures w14:val="none"/>
        </w:rPr>
        <w:t>50,</w:t>
      </w:r>
      <w:r w:rsidRPr="00F96EF8">
        <w:rPr>
          <w:rFonts w:ascii="Consolas" w:eastAsia="Times New Roman" w:hAnsi="Consolas" w:cs="Times New Roman"/>
          <w:color w:val="6A9955"/>
          <w:kern w:val="0"/>
          <w:sz w:val="21"/>
          <w:szCs w:val="21"/>
          <w:lang w:val="en-GB" w:eastAsia="en-GB"/>
          <w14:ligatures w14:val="none"/>
        </w:rPr>
        <w:t>10,</w:t>
      </w:r>
      <w:r w:rsidRPr="00F96EF8">
        <w:rPr>
          <w:rFonts w:ascii="Consolas" w:eastAsia="Times New Roman" w:hAnsi="Consolas" w:cs="Times New Roman"/>
          <w:color w:val="CE9178"/>
          <w:kern w:val="0"/>
          <w:sz w:val="21"/>
          <w:szCs w:val="21"/>
          <w:lang w:val="en-GB" w:eastAsia="en-GB"/>
          <w14:ligatures w14:val="none"/>
        </w:rPr>
        <w:t>9,</w:t>
      </w:r>
      <w:r w:rsidRPr="00F96EF8">
        <w:rPr>
          <w:rFonts w:ascii="Consolas" w:eastAsia="Times New Roman" w:hAnsi="Consolas" w:cs="Times New Roman"/>
          <w:color w:val="9CDCFE"/>
          <w:kern w:val="0"/>
          <w:sz w:val="21"/>
          <w:szCs w:val="21"/>
          <w:lang w:val="en-GB" w:eastAsia="en-GB"/>
          <w14:ligatures w14:val="none"/>
        </w:rPr>
        <w:t>15.703703703703704,</w:t>
      </w:r>
      <w:r w:rsidRPr="00F96EF8">
        <w:rPr>
          <w:rFonts w:ascii="Consolas" w:eastAsia="Times New Roman" w:hAnsi="Consolas" w:cs="Times New Roman"/>
          <w:color w:val="B5CEA8"/>
          <w:kern w:val="0"/>
          <w:sz w:val="21"/>
          <w:szCs w:val="21"/>
          <w:lang w:val="en-GB" w:eastAsia="en-GB"/>
          <w14:ligatures w14:val="none"/>
        </w:rPr>
        <w:t>30.22222222222222</w:t>
      </w:r>
    </w:p>
    <w:p w14:paraId="0470F51A"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anchor,</w:t>
      </w:r>
      <w:r w:rsidRPr="00F96EF8">
        <w:rPr>
          <w:rFonts w:ascii="Consolas" w:eastAsia="Times New Roman" w:hAnsi="Consolas" w:cs="Times New Roman"/>
          <w:color w:val="569CD6"/>
          <w:kern w:val="0"/>
          <w:sz w:val="21"/>
          <w:szCs w:val="21"/>
          <w:lang w:val="en-GB" w:eastAsia="en-GB"/>
          <w14:ligatures w14:val="none"/>
        </w:rPr>
        <w:t>5,</w:t>
      </w:r>
      <w:r w:rsidRPr="00F96EF8">
        <w:rPr>
          <w:rFonts w:ascii="Consolas" w:eastAsia="Times New Roman" w:hAnsi="Consolas" w:cs="Times New Roman"/>
          <w:color w:val="DCDCAA"/>
          <w:kern w:val="0"/>
          <w:sz w:val="21"/>
          <w:szCs w:val="21"/>
          <w:lang w:val="en-GB" w:eastAsia="en-GB"/>
          <w14:ligatures w14:val="none"/>
        </w:rPr>
        <w:t>50,</w:t>
      </w:r>
      <w:r w:rsidRPr="00F96EF8">
        <w:rPr>
          <w:rFonts w:ascii="Consolas" w:eastAsia="Times New Roman" w:hAnsi="Consolas" w:cs="Times New Roman"/>
          <w:color w:val="6A9955"/>
          <w:kern w:val="0"/>
          <w:sz w:val="21"/>
          <w:szCs w:val="21"/>
          <w:lang w:val="en-GB" w:eastAsia="en-GB"/>
          <w14:ligatures w14:val="none"/>
        </w:rPr>
        <w:t>20,</w:t>
      </w:r>
      <w:r w:rsidRPr="00F96EF8">
        <w:rPr>
          <w:rFonts w:ascii="Consolas" w:eastAsia="Times New Roman" w:hAnsi="Consolas" w:cs="Times New Roman"/>
          <w:color w:val="CE9178"/>
          <w:kern w:val="0"/>
          <w:sz w:val="21"/>
          <w:szCs w:val="21"/>
          <w:lang w:val="en-GB" w:eastAsia="en-GB"/>
          <w14:ligatures w14:val="none"/>
        </w:rPr>
        <w:t>13,</w:t>
      </w:r>
      <w:r w:rsidRPr="00F96EF8">
        <w:rPr>
          <w:rFonts w:ascii="Consolas" w:eastAsia="Times New Roman" w:hAnsi="Consolas" w:cs="Times New Roman"/>
          <w:color w:val="9CDCFE"/>
          <w:kern w:val="0"/>
          <w:sz w:val="21"/>
          <w:szCs w:val="21"/>
          <w:lang w:val="en-GB" w:eastAsia="en-GB"/>
          <w14:ligatures w14:val="none"/>
        </w:rPr>
        <w:t>20.44790652385589,</w:t>
      </w:r>
      <w:r w:rsidRPr="00F96EF8">
        <w:rPr>
          <w:rFonts w:ascii="Consolas" w:eastAsia="Times New Roman" w:hAnsi="Consolas" w:cs="Times New Roman"/>
          <w:color w:val="B5CEA8"/>
          <w:kern w:val="0"/>
          <w:sz w:val="21"/>
          <w:szCs w:val="21"/>
          <w:lang w:val="en-GB" w:eastAsia="en-GB"/>
          <w14:ligatures w14:val="none"/>
        </w:rPr>
        <w:t>40.50632911392405</w:t>
      </w:r>
    </w:p>
    <w:p w14:paraId="7C778C22"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1B56E67C"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9CDCFE"/>
          <w:kern w:val="0"/>
          <w:sz w:val="21"/>
          <w:szCs w:val="21"/>
          <w:lang w:val="en-GB" w:eastAsia="en-GB"/>
          <w14:ligatures w14:val="none"/>
        </w:rPr>
        <w:t>aedes_row</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D4D4D4"/>
          <w:kern w:val="0"/>
          <w:sz w:val="21"/>
          <w:szCs w:val="21"/>
          <w:lang w:val="en-GB" w:eastAsia="en-GB"/>
          <w14:ligatures w14:val="none"/>
        </w:rPr>
        <w: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pd</w:t>
      </w:r>
      <w:r w:rsidRPr="00F96EF8">
        <w:rPr>
          <w:rFonts w:ascii="Consolas" w:eastAsia="Times New Roman" w:hAnsi="Consolas" w:cs="Times New Roman"/>
          <w:color w:val="CCCCCC"/>
          <w:kern w:val="0"/>
          <w:sz w:val="21"/>
          <w:szCs w:val="21"/>
          <w:lang w:val="en-GB" w:eastAsia="en-GB"/>
          <w14:ligatures w14:val="none"/>
        </w:rPr>
        <w:t>.</w:t>
      </w:r>
      <w:r w:rsidRPr="00F96EF8">
        <w:rPr>
          <w:rFonts w:ascii="Consolas" w:eastAsia="Times New Roman" w:hAnsi="Consolas" w:cs="Times New Roman"/>
          <w:color w:val="4EC9B0"/>
          <w:kern w:val="0"/>
          <w:sz w:val="21"/>
          <w:szCs w:val="21"/>
          <w:lang w:val="en-GB" w:eastAsia="en-GB"/>
          <w14:ligatures w14:val="none"/>
        </w:rPr>
        <w:t>DataFrame</w:t>
      </w:r>
      <w:r w:rsidRPr="00F96EF8">
        <w:rPr>
          <w:rFonts w:ascii="Consolas" w:eastAsia="Times New Roman" w:hAnsi="Consolas" w:cs="Times New Roman"/>
          <w:color w:val="CCCCCC"/>
          <w:kern w:val="0"/>
          <w:sz w:val="21"/>
          <w:szCs w:val="21"/>
          <w:lang w:val="en-GB" w:eastAsia="en-GB"/>
          <w14:ligatures w14:val="none"/>
        </w:rPr>
        <w:t>([{</w:t>
      </w:r>
    </w:p>
    <w:p w14:paraId="6FD4E50E"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"subtype"</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"Aedes"</w:t>
      </w:r>
      <w:r w:rsidRPr="00F96EF8">
        <w:rPr>
          <w:rFonts w:ascii="Consolas" w:eastAsia="Times New Roman" w:hAnsi="Consolas" w:cs="Times New Roman"/>
          <w:color w:val="CCCCCC"/>
          <w:kern w:val="0"/>
          <w:sz w:val="21"/>
          <w:szCs w:val="21"/>
          <w:lang w:val="en-GB" w:eastAsia="en-GB"/>
          <w14:ligatures w14:val="none"/>
        </w:rPr>
        <w:t>,</w:t>
      </w:r>
    </w:p>
    <w:p w14:paraId="55644B43"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"n_components"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15</w:t>
      </w:r>
      <w:r w:rsidRPr="00F96EF8">
        <w:rPr>
          <w:rFonts w:ascii="Consolas" w:eastAsia="Times New Roman" w:hAnsi="Consolas" w:cs="Times New Roman"/>
          <w:color w:val="CCCCCC"/>
          <w:kern w:val="0"/>
          <w:sz w:val="21"/>
          <w:szCs w:val="21"/>
          <w:lang w:val="en-GB" w:eastAsia="en-GB"/>
          <w14:ligatures w14:val="none"/>
        </w:rPr>
        <w:t>,</w:t>
      </w:r>
    </w:p>
    <w:p w14:paraId="03A828E1"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"min_cluster_size"</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30</w:t>
      </w:r>
      <w:r w:rsidRPr="00F96EF8">
        <w:rPr>
          <w:rFonts w:ascii="Consolas" w:eastAsia="Times New Roman" w:hAnsi="Consolas" w:cs="Times New Roman"/>
          <w:color w:val="CCCCCC"/>
          <w:kern w:val="0"/>
          <w:sz w:val="21"/>
          <w:szCs w:val="21"/>
          <w:lang w:val="en-GB" w:eastAsia="en-GB"/>
          <w14:ligatures w14:val="none"/>
        </w:rPr>
        <w:t>,</w:t>
      </w:r>
    </w:p>
    <w:p w14:paraId="6534E38D"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"n_neighbors"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15</w:t>
      </w:r>
      <w:r w:rsidRPr="00F96EF8">
        <w:rPr>
          <w:rFonts w:ascii="Consolas" w:eastAsia="Times New Roman" w:hAnsi="Consolas" w:cs="Times New Roman"/>
          <w:color w:val="CCCCCC"/>
          <w:kern w:val="0"/>
          <w:sz w:val="21"/>
          <w:szCs w:val="21"/>
          <w:lang w:val="en-GB" w:eastAsia="en-GB"/>
          <w14:ligatures w14:val="none"/>
        </w:rPr>
        <w:t>,</w:t>
      </w:r>
    </w:p>
    <w:p w14:paraId="390A91AF"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"n_topics"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6583AAE8"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"noise_pct"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0740794D"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"largest_topic_pct"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4F7A2B7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w:t>
      </w:r>
    </w:p>
    <w:p w14:paraId="1CE2E37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473D9856"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9CDCFE"/>
          <w:kern w:val="0"/>
          <w:sz w:val="21"/>
          <w:szCs w:val="21"/>
          <w:lang w:val="en-GB" w:eastAsia="en-GB"/>
          <w14:ligatures w14:val="none"/>
        </w:rPr>
        <w:t>culex_row</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D4D4D4"/>
          <w:kern w:val="0"/>
          <w:sz w:val="21"/>
          <w:szCs w:val="21"/>
          <w:lang w:val="en-GB" w:eastAsia="en-GB"/>
          <w14:ligatures w14:val="none"/>
        </w:rPr>
        <w: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pd</w:t>
      </w:r>
      <w:r w:rsidRPr="00F96EF8">
        <w:rPr>
          <w:rFonts w:ascii="Consolas" w:eastAsia="Times New Roman" w:hAnsi="Consolas" w:cs="Times New Roman"/>
          <w:color w:val="CCCCCC"/>
          <w:kern w:val="0"/>
          <w:sz w:val="21"/>
          <w:szCs w:val="21"/>
          <w:lang w:val="en-GB" w:eastAsia="en-GB"/>
          <w14:ligatures w14:val="none"/>
        </w:rPr>
        <w:t>.</w:t>
      </w:r>
      <w:r w:rsidRPr="00F96EF8">
        <w:rPr>
          <w:rFonts w:ascii="Consolas" w:eastAsia="Times New Roman" w:hAnsi="Consolas" w:cs="Times New Roman"/>
          <w:color w:val="4EC9B0"/>
          <w:kern w:val="0"/>
          <w:sz w:val="21"/>
          <w:szCs w:val="21"/>
          <w:lang w:val="en-GB" w:eastAsia="en-GB"/>
          <w14:ligatures w14:val="none"/>
        </w:rPr>
        <w:t>DataFrame</w:t>
      </w:r>
      <w:r w:rsidRPr="00F96EF8">
        <w:rPr>
          <w:rFonts w:ascii="Consolas" w:eastAsia="Times New Roman" w:hAnsi="Consolas" w:cs="Times New Roman"/>
          <w:color w:val="CCCCCC"/>
          <w:kern w:val="0"/>
          <w:sz w:val="21"/>
          <w:szCs w:val="21"/>
          <w:lang w:val="en-GB" w:eastAsia="en-GB"/>
          <w14:ligatures w14:val="none"/>
        </w:rPr>
        <w:t>([{</w:t>
      </w:r>
    </w:p>
    <w:p w14:paraId="2109ECFE"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"subtype"</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"Culex"</w:t>
      </w:r>
      <w:r w:rsidRPr="00F96EF8">
        <w:rPr>
          <w:rFonts w:ascii="Consolas" w:eastAsia="Times New Roman" w:hAnsi="Consolas" w:cs="Times New Roman"/>
          <w:color w:val="CCCCCC"/>
          <w:kern w:val="0"/>
          <w:sz w:val="21"/>
          <w:szCs w:val="21"/>
          <w:lang w:val="en-GB" w:eastAsia="en-GB"/>
          <w14:ligatures w14:val="none"/>
        </w:rPr>
        <w:t>,</w:t>
      </w:r>
    </w:p>
    <w:p w14:paraId="14D58645"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"n_components"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10</w:t>
      </w:r>
      <w:r w:rsidRPr="00F96EF8">
        <w:rPr>
          <w:rFonts w:ascii="Consolas" w:eastAsia="Times New Roman" w:hAnsi="Consolas" w:cs="Times New Roman"/>
          <w:color w:val="CCCCCC"/>
          <w:kern w:val="0"/>
          <w:sz w:val="21"/>
          <w:szCs w:val="21"/>
          <w:lang w:val="en-GB" w:eastAsia="en-GB"/>
          <w14:ligatures w14:val="none"/>
        </w:rPr>
        <w:t>,</w:t>
      </w:r>
    </w:p>
    <w:p w14:paraId="5E8CCF2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"min_cluster_size"</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30</w:t>
      </w:r>
      <w:r w:rsidRPr="00F96EF8">
        <w:rPr>
          <w:rFonts w:ascii="Consolas" w:eastAsia="Times New Roman" w:hAnsi="Consolas" w:cs="Times New Roman"/>
          <w:color w:val="CCCCCC"/>
          <w:kern w:val="0"/>
          <w:sz w:val="21"/>
          <w:szCs w:val="21"/>
          <w:lang w:val="en-GB" w:eastAsia="en-GB"/>
          <w14:ligatures w14:val="none"/>
        </w:rPr>
        <w:t>,</w:t>
      </w:r>
    </w:p>
    <w:p w14:paraId="5AF4971C"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"n_neighbors"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B5CEA8"/>
          <w:kern w:val="0"/>
          <w:sz w:val="21"/>
          <w:szCs w:val="21"/>
          <w:lang w:val="en-GB" w:eastAsia="en-GB"/>
          <w14:ligatures w14:val="none"/>
        </w:rPr>
        <w:t>10</w:t>
      </w:r>
      <w:r w:rsidRPr="00F96EF8">
        <w:rPr>
          <w:rFonts w:ascii="Consolas" w:eastAsia="Times New Roman" w:hAnsi="Consolas" w:cs="Times New Roman"/>
          <w:color w:val="CCCCCC"/>
          <w:kern w:val="0"/>
          <w:sz w:val="21"/>
          <w:szCs w:val="21"/>
          <w:lang w:val="en-GB" w:eastAsia="en-GB"/>
          <w14:ligatures w14:val="none"/>
        </w:rPr>
        <w:t>,</w:t>
      </w:r>
    </w:p>
    <w:p w14:paraId="7455FBFD"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"n_topics"</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21B10B8D"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"noise_pct"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2014F6C4"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CE9178"/>
          <w:kern w:val="0"/>
          <w:sz w:val="21"/>
          <w:szCs w:val="21"/>
          <w:lang w:val="en-GB" w:eastAsia="en-GB"/>
          <w14:ligatures w14:val="none"/>
        </w:rPr>
        <w:t>"largest_topic_pct"</w:t>
      </w:r>
      <w:r w:rsidRPr="00F96EF8">
        <w:rPr>
          <w:rFonts w:ascii="Consolas" w:eastAsia="Times New Roman" w:hAnsi="Consolas" w:cs="Times New Roman"/>
          <w:color w:val="CCCCCC"/>
          <w:kern w:val="0"/>
          <w:sz w:val="21"/>
          <w:szCs w:val="21"/>
          <w:lang w:val="en-GB" w:eastAsia="en-GB"/>
          <w14:ligatures w14:val="none"/>
        </w:rPr>
        <w:t xml:space="preserve">: </w:t>
      </w:r>
      <w:r w:rsidRPr="00F96EF8">
        <w:rPr>
          <w:rFonts w:ascii="Consolas" w:eastAsia="Times New Roman" w:hAnsi="Consolas" w:cs="Times New Roman"/>
          <w:color w:val="4EC9B0"/>
          <w:kern w:val="0"/>
          <w:sz w:val="21"/>
          <w:szCs w:val="21"/>
          <w:lang w:val="en-GB" w:eastAsia="en-GB"/>
          <w14:ligatures w14:val="none"/>
        </w:rPr>
        <w:t>np</w:t>
      </w:r>
      <w:r w:rsidRPr="00F96EF8">
        <w:rPr>
          <w:rFonts w:ascii="Consolas" w:eastAsia="Times New Roman" w:hAnsi="Consolas" w:cs="Times New Roman"/>
          <w:color w:val="CCCCCC"/>
          <w:kern w:val="0"/>
          <w:sz w:val="21"/>
          <w:szCs w:val="21"/>
          <w:lang w:val="en-GB" w:eastAsia="en-GB"/>
          <w14:ligatures w14:val="none"/>
        </w:rPr>
        <w:t>.nan,</w:t>
      </w:r>
    </w:p>
    <w:p w14:paraId="5F4B8F2C"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w:t>
      </w:r>
    </w:p>
    <w:p w14:paraId="47F93E60" w14:textId="1CD72C8C" w:rsidR="00F96EF8" w:rsidRDefault="00F96EF8" w:rsidP="00F96EF8">
      <w:pPr>
        <w:pStyle w:val="ListParagraph"/>
        <w:numPr>
          <w:ilvl w:val="0"/>
          <w:numId w:val="1"/>
        </w:numPr>
        <w:rPr>
          <w:lang w:val="en-GB"/>
        </w:rPr>
      </w:pPr>
      <w:r>
        <w:rPr>
          <w:lang w:val="en-GB"/>
        </w:rPr>
        <w:t>Topic modelling results:</w:t>
      </w:r>
    </w:p>
    <w:p w14:paraId="1EDEE531" w14:textId="77777777" w:rsidR="00F96EF8" w:rsidRPr="00F96EF8" w:rsidRDefault="00F96EF8" w:rsidP="00F96EF8">
      <w:pPr>
        <w:pStyle w:val="ListParagraph"/>
        <w:numPr>
          <w:ilvl w:val="1"/>
          <w:numId w:val="1"/>
        </w:numPr>
        <w:rPr>
          <w:lang w:val="en-GB"/>
        </w:rPr>
      </w:pPr>
      <w:r w:rsidRPr="00F96EF8">
        <w:rPr>
          <w:lang w:val="en-GB"/>
        </w:rPr>
        <w:t>Aedes: 28 topics</w:t>
      </w:r>
    </w:p>
    <w:p w14:paraId="680B4E7B" w14:textId="77777777" w:rsidR="00F96EF8" w:rsidRPr="00F96EF8" w:rsidRDefault="00F96EF8" w:rsidP="00F96EF8">
      <w:pPr>
        <w:pStyle w:val="ListParagraph"/>
        <w:numPr>
          <w:ilvl w:val="1"/>
          <w:numId w:val="1"/>
        </w:numPr>
        <w:rPr>
          <w:lang w:val="en-GB"/>
        </w:rPr>
      </w:pPr>
      <w:r w:rsidRPr="00F96EF8">
        <w:rPr>
          <w:lang w:val="en-GB"/>
        </w:rPr>
        <w:t>Chikungunya: 18 topics</w:t>
      </w:r>
    </w:p>
    <w:p w14:paraId="14CEC20B" w14:textId="77777777" w:rsidR="00F96EF8" w:rsidRPr="00F96EF8" w:rsidRDefault="00F96EF8" w:rsidP="00F96EF8">
      <w:pPr>
        <w:pStyle w:val="ListParagraph"/>
        <w:numPr>
          <w:ilvl w:val="1"/>
          <w:numId w:val="1"/>
        </w:numPr>
        <w:rPr>
          <w:lang w:val="en-GB"/>
        </w:rPr>
      </w:pPr>
      <w:r w:rsidRPr="00F96EF8">
        <w:rPr>
          <w:lang w:val="en-GB"/>
        </w:rPr>
        <w:t>Culex: 16 topics</w:t>
      </w:r>
    </w:p>
    <w:p w14:paraId="5AF6CF0D" w14:textId="77777777" w:rsidR="00F96EF8" w:rsidRPr="00F96EF8" w:rsidRDefault="00F96EF8" w:rsidP="00F96EF8">
      <w:pPr>
        <w:pStyle w:val="ListParagraph"/>
        <w:numPr>
          <w:ilvl w:val="1"/>
          <w:numId w:val="1"/>
        </w:numPr>
        <w:rPr>
          <w:lang w:val="en-GB"/>
        </w:rPr>
      </w:pPr>
      <w:r w:rsidRPr="00F96EF8">
        <w:rPr>
          <w:lang w:val="en-GB"/>
        </w:rPr>
        <w:t>Dengue: 20 topics</w:t>
      </w:r>
    </w:p>
    <w:p w14:paraId="49720242" w14:textId="77777777" w:rsidR="00F96EF8" w:rsidRPr="00F96EF8" w:rsidRDefault="00F96EF8" w:rsidP="00F96EF8">
      <w:pPr>
        <w:pStyle w:val="ListParagraph"/>
        <w:numPr>
          <w:ilvl w:val="1"/>
          <w:numId w:val="1"/>
        </w:numPr>
        <w:rPr>
          <w:lang w:val="en-GB"/>
        </w:rPr>
      </w:pPr>
      <w:r w:rsidRPr="00F96EF8">
        <w:rPr>
          <w:lang w:val="en-GB"/>
        </w:rPr>
        <w:t>Usutu: 21 topics</w:t>
      </w:r>
    </w:p>
    <w:p w14:paraId="35CD8454" w14:textId="77777777" w:rsidR="00F96EF8" w:rsidRPr="00F96EF8" w:rsidRDefault="00F96EF8" w:rsidP="00F96EF8">
      <w:pPr>
        <w:pStyle w:val="ListParagraph"/>
        <w:numPr>
          <w:ilvl w:val="1"/>
          <w:numId w:val="1"/>
        </w:numPr>
        <w:rPr>
          <w:lang w:val="en-GB"/>
        </w:rPr>
      </w:pPr>
      <w:r w:rsidRPr="00F96EF8">
        <w:rPr>
          <w:lang w:val="en-GB"/>
        </w:rPr>
        <w:t>West Nile: 18 topics</w:t>
      </w:r>
    </w:p>
    <w:p w14:paraId="285A6901" w14:textId="77777777" w:rsidR="00F96EF8" w:rsidRPr="00F96EF8" w:rsidRDefault="00F96EF8" w:rsidP="00F96EF8">
      <w:pPr>
        <w:pStyle w:val="ListParagraph"/>
        <w:numPr>
          <w:ilvl w:val="1"/>
          <w:numId w:val="1"/>
        </w:numPr>
        <w:rPr>
          <w:lang w:val="en-GB"/>
        </w:rPr>
      </w:pPr>
      <w:r w:rsidRPr="00F96EF8">
        <w:rPr>
          <w:lang w:val="en-GB"/>
        </w:rPr>
        <w:t>Zika: 10 topics</w:t>
      </w:r>
    </w:p>
    <w:p w14:paraId="4CB19CC7" w14:textId="2F7B00B7" w:rsidR="00F96EF8" w:rsidRDefault="00F96EF8" w:rsidP="00F96EF8">
      <w:pPr>
        <w:pStyle w:val="ListParagraph"/>
        <w:numPr>
          <w:ilvl w:val="1"/>
          <w:numId w:val="1"/>
        </w:numPr>
        <w:rPr>
          <w:lang w:val="en-GB"/>
        </w:rPr>
      </w:pPr>
      <w:r w:rsidRPr="00F96EF8">
        <w:rPr>
          <w:lang w:val="en-GB"/>
        </w:rPr>
        <w:lastRenderedPageBreak/>
        <w:t>anchor: 14 topics</w:t>
      </w:r>
    </w:p>
    <w:p w14:paraId="4C5502DE" w14:textId="06A4C0BC" w:rsidR="00F96EF8" w:rsidRDefault="00F96EF8" w:rsidP="00F96EF8">
      <w:pPr>
        <w:pStyle w:val="ListParagraph"/>
        <w:numPr>
          <w:ilvl w:val="0"/>
          <w:numId w:val="1"/>
        </w:numPr>
        <w:rPr>
          <w:lang w:val="en-GB"/>
        </w:rPr>
      </w:pPr>
      <w:r>
        <w:rPr>
          <w:lang w:val="en-GB"/>
        </w:rPr>
        <w:t>Exported 10 representative stories and representations for each topic</w:t>
      </w:r>
    </w:p>
    <w:p w14:paraId="2260AA4E" w14:textId="0217759C" w:rsidR="00F96EF8" w:rsidRDefault="00F96EF8" w:rsidP="00F96EF8">
      <w:pPr>
        <w:pStyle w:val="ListParagraph"/>
        <w:numPr>
          <w:ilvl w:val="0"/>
          <w:numId w:val="1"/>
        </w:numPr>
        <w:rPr>
          <w:lang w:val="en-GB"/>
        </w:rPr>
      </w:pPr>
      <w:r>
        <w:rPr>
          <w:lang w:val="en-GB"/>
        </w:rPr>
        <w:t>Let chatgpt name each topic and merge those that are assigned same name (ask Eugenia to explain this more fully, maybe reference appendix table)</w:t>
      </w:r>
    </w:p>
    <w:p w14:paraId="5BD0F0E2" w14:textId="77777777" w:rsidR="00F96EF8" w:rsidRPr="00F96EF8" w:rsidRDefault="00F96EF8" w:rsidP="00F96EF8">
      <w:pPr>
        <w:pStyle w:val="ListParagraph"/>
        <w:rPr>
          <w:lang w:val="en-GB"/>
        </w:rPr>
      </w:pPr>
      <w:r w:rsidRPr="00F96EF8">
        <w:rPr>
          <w:lang w:val="en-GB"/>
        </w:rPr>
        <w:t>2026-07-03 18:51:16,170 -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79B5FA38" w14:textId="77777777" w:rsidR="00F96EF8" w:rsidRPr="00F96EF8" w:rsidRDefault="00F96EF8" w:rsidP="00F96EF8">
      <w:pPr>
        <w:pStyle w:val="ListParagraph"/>
        <w:rPr>
          <w:lang w:val="en-GB"/>
        </w:rPr>
      </w:pPr>
      <w:r w:rsidRPr="00F96EF8">
        <w:rPr>
          <w:lang w:val="en-GB"/>
        </w:rPr>
        <w:t>Aedes: merged 5 groups, 21 topics remain</w:t>
      </w:r>
    </w:p>
    <w:p w14:paraId="554D3AAB" w14:textId="77777777" w:rsidR="00F96EF8" w:rsidRPr="00F96EF8" w:rsidRDefault="00F96EF8" w:rsidP="00F96EF8">
      <w:pPr>
        <w:pStyle w:val="ListParagraph"/>
        <w:rPr>
          <w:lang w:val="en-GB"/>
        </w:rPr>
      </w:pPr>
      <w:r w:rsidRPr="00F96EF8">
        <w:rPr>
          <w:lang w:val="en-GB"/>
        </w:rPr>
        <w:t>2026-07-03 18:51:54,602 -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0ED08392" w14:textId="77777777" w:rsidR="00F96EF8" w:rsidRPr="00F96EF8" w:rsidRDefault="00F96EF8" w:rsidP="00F96EF8">
      <w:pPr>
        <w:pStyle w:val="ListParagraph"/>
        <w:rPr>
          <w:lang w:val="en-GB"/>
        </w:rPr>
      </w:pPr>
      <w:r w:rsidRPr="00F96EF8">
        <w:rPr>
          <w:lang w:val="en-GB"/>
        </w:rPr>
        <w:t>Chikungunya: merged 2 groups, 16 topics remain</w:t>
      </w:r>
    </w:p>
    <w:p w14:paraId="70543C85" w14:textId="77777777" w:rsidR="00F96EF8" w:rsidRPr="00F96EF8" w:rsidRDefault="00F96EF8" w:rsidP="00F96EF8">
      <w:pPr>
        <w:pStyle w:val="ListParagraph"/>
        <w:rPr>
          <w:lang w:val="en-GB"/>
        </w:rPr>
      </w:pPr>
      <w:r w:rsidRPr="00F96EF8">
        <w:rPr>
          <w:lang w:val="en-GB"/>
        </w:rPr>
        <w:t>2026-07-03 18:52:13,117 -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6AA2BB44" w14:textId="77777777" w:rsidR="00F96EF8" w:rsidRPr="00F96EF8" w:rsidRDefault="00F96EF8" w:rsidP="00F96EF8">
      <w:pPr>
        <w:pStyle w:val="ListParagraph"/>
        <w:rPr>
          <w:lang w:val="en-GB"/>
        </w:rPr>
      </w:pPr>
      <w:r w:rsidRPr="00F96EF8">
        <w:rPr>
          <w:lang w:val="en-GB"/>
        </w:rPr>
        <w:t>Culex: merged 2 groups, 8 topics remain</w:t>
      </w:r>
    </w:p>
    <w:p w14:paraId="7FF710C4" w14:textId="77777777" w:rsidR="00F96EF8" w:rsidRPr="00F96EF8" w:rsidRDefault="00F96EF8" w:rsidP="00F96EF8">
      <w:pPr>
        <w:pStyle w:val="ListParagraph"/>
        <w:rPr>
          <w:lang w:val="en-GB"/>
        </w:rPr>
      </w:pPr>
      <w:r w:rsidRPr="00F96EF8">
        <w:rPr>
          <w:lang w:val="en-GB"/>
        </w:rPr>
        <w:t>2026-07-03 18:52:53,511 -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444B3314" w14:textId="77777777" w:rsidR="00F96EF8" w:rsidRPr="00F96EF8" w:rsidRDefault="00F96EF8" w:rsidP="00F96EF8">
      <w:pPr>
        <w:pStyle w:val="ListParagraph"/>
        <w:rPr>
          <w:lang w:val="en-GB"/>
        </w:rPr>
      </w:pPr>
      <w:r w:rsidRPr="00F96EF8">
        <w:rPr>
          <w:lang w:val="en-GB"/>
        </w:rPr>
        <w:t>Dengue: merged 2 groups, 18 topics remain</w:t>
      </w:r>
    </w:p>
    <w:p w14:paraId="13F3541E" w14:textId="77777777" w:rsidR="00F96EF8" w:rsidRPr="00F96EF8" w:rsidRDefault="00F96EF8" w:rsidP="00F96EF8">
      <w:pPr>
        <w:pStyle w:val="ListParagraph"/>
        <w:rPr>
          <w:lang w:val="en-GB"/>
        </w:rPr>
      </w:pPr>
      <w:r w:rsidRPr="00F96EF8">
        <w:rPr>
          <w:lang w:val="en-GB"/>
        </w:rPr>
        <w:t>2026-07-03 18:53:20,073 -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78EED22B" w14:textId="77777777" w:rsidR="00F96EF8" w:rsidRPr="00F96EF8" w:rsidRDefault="00F96EF8" w:rsidP="00F96EF8">
      <w:pPr>
        <w:pStyle w:val="ListParagraph"/>
        <w:rPr>
          <w:lang w:val="en-GB"/>
        </w:rPr>
      </w:pPr>
      <w:r w:rsidRPr="00F96EF8">
        <w:rPr>
          <w:lang w:val="en-GB"/>
        </w:rPr>
        <w:t>Usutu: merged 4 groups, 13 topics remain</w:t>
      </w:r>
    </w:p>
    <w:p w14:paraId="7D01C290" w14:textId="77777777" w:rsidR="00F96EF8" w:rsidRPr="00F96EF8" w:rsidRDefault="00F96EF8" w:rsidP="00F96EF8">
      <w:pPr>
        <w:pStyle w:val="ListParagraph"/>
        <w:rPr>
          <w:lang w:val="en-GB"/>
        </w:rPr>
      </w:pPr>
      <w:r w:rsidRPr="00F96EF8">
        <w:rPr>
          <w:lang w:val="en-GB"/>
        </w:rPr>
        <w:t xml:space="preserve">2026-07-03 18:53:46,090 - BERTopic - WARNING: You are saving a BERTopic model without explicitly defining an embedding model.If you are using a </w:t>
      </w:r>
      <w:r w:rsidRPr="00F96EF8">
        <w:rPr>
          <w:lang w:val="en-GB"/>
        </w:rPr>
        <w:lastRenderedPageBreak/>
        <w:t>sentence-transformers model or a HuggingFace model supportedby sentence-transformers, please save the model by using a pointer towards that model.For example, `save_embedding_model='sentence-transformers/all-mpnet-base-v2'`</w:t>
      </w:r>
    </w:p>
    <w:p w14:paraId="479213C2" w14:textId="77777777" w:rsidR="00F96EF8" w:rsidRPr="00F96EF8" w:rsidRDefault="00F96EF8" w:rsidP="00F96EF8">
      <w:pPr>
        <w:pStyle w:val="ListParagraph"/>
        <w:rPr>
          <w:lang w:val="en-GB"/>
        </w:rPr>
      </w:pPr>
      <w:r w:rsidRPr="00F96EF8">
        <w:rPr>
          <w:lang w:val="en-GB"/>
        </w:rPr>
        <w:t>West Nile: merged 2 groups, 11 topics remain</w:t>
      </w:r>
    </w:p>
    <w:p w14:paraId="4A0CE6A6" w14:textId="77777777" w:rsidR="00F96EF8" w:rsidRPr="00F96EF8" w:rsidRDefault="00F96EF8" w:rsidP="00F96EF8">
      <w:pPr>
        <w:pStyle w:val="ListParagraph"/>
        <w:rPr>
          <w:lang w:val="en-GB"/>
        </w:rPr>
      </w:pPr>
      <w:r w:rsidRPr="00F96EF8">
        <w:rPr>
          <w:lang w:val="en-GB"/>
        </w:rPr>
        <w:t>2026-07-03 18:54:09,885 -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6BF93ABB" w14:textId="77777777" w:rsidR="00F96EF8" w:rsidRPr="00F96EF8" w:rsidRDefault="00F96EF8" w:rsidP="00F96EF8">
      <w:pPr>
        <w:pStyle w:val="ListParagraph"/>
        <w:rPr>
          <w:lang w:val="en-GB"/>
        </w:rPr>
      </w:pPr>
      <w:r w:rsidRPr="00F96EF8">
        <w:rPr>
          <w:lang w:val="en-GB"/>
        </w:rPr>
        <w:t>Zika: merged 1 groups, 9 topics remain</w:t>
      </w:r>
    </w:p>
    <w:p w14:paraId="534EFC43" w14:textId="77777777" w:rsidR="00F96EF8" w:rsidRPr="00F96EF8" w:rsidRDefault="00F96EF8" w:rsidP="00F96EF8">
      <w:pPr>
        <w:pStyle w:val="ListParagraph"/>
        <w:rPr>
          <w:lang w:val="en-GB"/>
        </w:rPr>
      </w:pPr>
      <w:r w:rsidRPr="00F96EF8">
        <w:rPr>
          <w:lang w:val="en-GB"/>
        </w:rPr>
        <w:t>2026-07-03 18:54:42,742 -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6CB488C0" w14:textId="18307893" w:rsidR="00F96EF8" w:rsidRDefault="00F96EF8" w:rsidP="00F96EF8">
      <w:pPr>
        <w:pStyle w:val="ListParagraph"/>
        <w:rPr>
          <w:lang w:val="en-GB"/>
        </w:rPr>
      </w:pPr>
      <w:r w:rsidRPr="00F96EF8">
        <w:rPr>
          <w:lang w:val="en-GB"/>
        </w:rPr>
        <w:t>anchor: merged 1 groups, 13 topics remain</w:t>
      </w:r>
    </w:p>
    <w:p w14:paraId="3344F5DD" w14:textId="50C6266B" w:rsidR="00F96EF8" w:rsidRDefault="00F96EF8" w:rsidP="00F96EF8">
      <w:pPr>
        <w:pStyle w:val="ListParagraph"/>
        <w:numPr>
          <w:ilvl w:val="0"/>
          <w:numId w:val="1"/>
        </w:numPr>
        <w:rPr>
          <w:lang w:val="en-GB"/>
        </w:rPr>
      </w:pPr>
      <w:r>
        <w:rPr>
          <w:lang w:val="en-GB"/>
        </w:rPr>
        <w:t>Delete irrelevant topics</w:t>
      </w:r>
    </w:p>
    <w:p w14:paraId="33FA3BC2" w14:textId="77777777" w:rsidR="00F96EF8" w:rsidRPr="00F96EF8" w:rsidRDefault="00F96EF8" w:rsidP="00F96EF8">
      <w:pPr>
        <w:pStyle w:val="ListParagraph"/>
        <w:rPr>
          <w:lang w:val="en-GB"/>
        </w:rPr>
      </w:pPr>
      <w:r w:rsidRPr="00F96EF8">
        <w:rPr>
          <w:lang w:val="en-GB"/>
        </w:rPr>
        <w:t>2026-07-03 18:54:50,657 -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21D348A9" w14:textId="77777777" w:rsidR="00F96EF8" w:rsidRPr="00F96EF8" w:rsidRDefault="00F96EF8" w:rsidP="00F96EF8">
      <w:pPr>
        <w:pStyle w:val="ListParagraph"/>
        <w:rPr>
          <w:lang w:val="en-GB"/>
        </w:rPr>
      </w:pPr>
      <w:r w:rsidRPr="00F96EF8">
        <w:rPr>
          <w:lang w:val="en-GB"/>
        </w:rPr>
        <w:t>Aedes: dropping 265 documents from 4 deleted topic(s)</w:t>
      </w:r>
    </w:p>
    <w:p w14:paraId="4197444D" w14:textId="77777777" w:rsidR="00F96EF8" w:rsidRPr="00F96EF8" w:rsidRDefault="00F96EF8" w:rsidP="00F96EF8">
      <w:pPr>
        <w:pStyle w:val="ListParagraph"/>
        <w:rPr>
          <w:lang w:val="en-GB"/>
        </w:rPr>
      </w:pPr>
      <w:r w:rsidRPr="00F96EF8">
        <w:rPr>
          <w:lang w:val="en-GB"/>
        </w:rPr>
        <w:t>2026-07-03 18:55:29,006 -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63240DB2" w14:textId="77777777" w:rsidR="00F96EF8" w:rsidRPr="00F96EF8" w:rsidRDefault="00F96EF8" w:rsidP="00F96EF8">
      <w:pPr>
        <w:pStyle w:val="ListParagraph"/>
        <w:rPr>
          <w:lang w:val="en-GB"/>
        </w:rPr>
      </w:pPr>
      <w:r w:rsidRPr="00F96EF8">
        <w:rPr>
          <w:lang w:val="en-GB"/>
        </w:rPr>
        <w:t>2026-07-03 18:55:29,347 -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792E49B1" w14:textId="77777777" w:rsidR="00F96EF8" w:rsidRPr="00F96EF8" w:rsidRDefault="00F96EF8" w:rsidP="00F96EF8">
      <w:pPr>
        <w:pStyle w:val="ListParagraph"/>
        <w:rPr>
          <w:lang w:val="en-GB"/>
        </w:rPr>
      </w:pPr>
      <w:r w:rsidRPr="00F96EF8">
        <w:rPr>
          <w:lang w:val="en-GB"/>
        </w:rPr>
        <w:t>Chikungunya: dropping 142 documents from 3 deleted topic(s)</w:t>
      </w:r>
    </w:p>
    <w:p w14:paraId="7FCDF7F1" w14:textId="77777777" w:rsidR="00F96EF8" w:rsidRPr="00F96EF8" w:rsidRDefault="00F96EF8" w:rsidP="00F96EF8">
      <w:pPr>
        <w:pStyle w:val="ListParagraph"/>
        <w:rPr>
          <w:lang w:val="en-GB"/>
        </w:rPr>
      </w:pPr>
      <w:r w:rsidRPr="00F96EF8">
        <w:rPr>
          <w:lang w:val="en-GB"/>
        </w:rPr>
        <w:t>2026-07-03 18:55:57,391 - BERTopic - WARNING: You are saving a BERTopic model without explicitly defining an embedding model.If you are using a sentence-transformers model or a HuggingFace model supportedby sentence-</w:t>
      </w:r>
      <w:r w:rsidRPr="00F96EF8">
        <w:rPr>
          <w:lang w:val="en-GB"/>
        </w:rPr>
        <w:lastRenderedPageBreak/>
        <w:t>transformers, please save the model by using a pointer towards that model.For example, `save_embedding_model='sentence-transformers/all-mpnet-base-v2'`</w:t>
      </w:r>
    </w:p>
    <w:p w14:paraId="1BADE771" w14:textId="77777777" w:rsidR="00F96EF8" w:rsidRPr="00F96EF8" w:rsidRDefault="00F96EF8" w:rsidP="00F96EF8">
      <w:pPr>
        <w:pStyle w:val="ListParagraph"/>
        <w:rPr>
          <w:lang w:val="en-GB"/>
        </w:rPr>
      </w:pPr>
      <w:r w:rsidRPr="00F96EF8">
        <w:rPr>
          <w:lang w:val="en-GB"/>
        </w:rPr>
        <w:t>2026-07-03 18:55:57,707 -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79949C82" w14:textId="77777777" w:rsidR="00F96EF8" w:rsidRPr="00F96EF8" w:rsidRDefault="00F96EF8" w:rsidP="00F96EF8">
      <w:pPr>
        <w:pStyle w:val="ListParagraph"/>
        <w:rPr>
          <w:lang w:val="en-GB"/>
        </w:rPr>
      </w:pPr>
      <w:r w:rsidRPr="00F96EF8">
        <w:rPr>
          <w:lang w:val="en-GB"/>
        </w:rPr>
        <w:t>Culex: dropping 0 documents from 0 deleted topic(s)</w:t>
      </w:r>
    </w:p>
    <w:p w14:paraId="55452BD9" w14:textId="77777777" w:rsidR="00F96EF8" w:rsidRPr="00F96EF8" w:rsidRDefault="00F96EF8" w:rsidP="00F96EF8">
      <w:pPr>
        <w:pStyle w:val="ListParagraph"/>
        <w:rPr>
          <w:lang w:val="en-GB"/>
        </w:rPr>
      </w:pPr>
      <w:r w:rsidRPr="00F96EF8">
        <w:rPr>
          <w:lang w:val="en-GB"/>
        </w:rPr>
        <w:t>2026-07-03 18:56:15,348 -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59B01127" w14:textId="77777777" w:rsidR="00F96EF8" w:rsidRPr="00F96EF8" w:rsidRDefault="00F96EF8" w:rsidP="00F96EF8">
      <w:pPr>
        <w:pStyle w:val="ListParagraph"/>
        <w:rPr>
          <w:lang w:val="en-GB"/>
        </w:rPr>
      </w:pPr>
      <w:r w:rsidRPr="00F96EF8">
        <w:rPr>
          <w:lang w:val="en-GB"/>
        </w:rPr>
        <w:t>2026-07-03 18:56:15,603 -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528EDF88" w14:textId="77777777" w:rsidR="00F96EF8" w:rsidRPr="00F96EF8" w:rsidRDefault="00F96EF8" w:rsidP="00F96EF8">
      <w:pPr>
        <w:pStyle w:val="ListParagraph"/>
        <w:rPr>
          <w:lang w:val="en-GB"/>
        </w:rPr>
      </w:pPr>
      <w:r w:rsidRPr="00F96EF8">
        <w:rPr>
          <w:lang w:val="en-GB"/>
        </w:rPr>
        <w:t>Dengue: dropping 545 documents from 6 deleted topic(s)</w:t>
      </w:r>
    </w:p>
    <w:p w14:paraId="4E22407E" w14:textId="77777777" w:rsidR="00F96EF8" w:rsidRPr="00F96EF8" w:rsidRDefault="00F96EF8" w:rsidP="00F96EF8">
      <w:pPr>
        <w:pStyle w:val="ListParagraph"/>
        <w:rPr>
          <w:lang w:val="en-GB"/>
        </w:rPr>
      </w:pPr>
      <w:r w:rsidRPr="00F96EF8">
        <w:rPr>
          <w:lang w:val="en-GB"/>
        </w:rPr>
        <w:t>2026-07-03 18:56:40,654 -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131104AF" w14:textId="77777777" w:rsidR="00F96EF8" w:rsidRPr="00F96EF8" w:rsidRDefault="00F96EF8" w:rsidP="00F96EF8">
      <w:pPr>
        <w:pStyle w:val="ListParagraph"/>
        <w:rPr>
          <w:lang w:val="en-GB"/>
        </w:rPr>
      </w:pPr>
      <w:r w:rsidRPr="00F96EF8">
        <w:rPr>
          <w:lang w:val="en-GB"/>
        </w:rPr>
        <w:t>2026-07-03 18:56:40,866 -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0EED5810" w14:textId="77777777" w:rsidR="00F96EF8" w:rsidRPr="00F96EF8" w:rsidRDefault="00F96EF8" w:rsidP="00F96EF8">
      <w:pPr>
        <w:pStyle w:val="ListParagraph"/>
        <w:rPr>
          <w:lang w:val="en-GB"/>
        </w:rPr>
      </w:pPr>
      <w:r w:rsidRPr="00F96EF8">
        <w:rPr>
          <w:lang w:val="en-GB"/>
        </w:rPr>
        <w:t>Usutu: dropping 96 documents from 6 deleted topic(s)</w:t>
      </w:r>
    </w:p>
    <w:p w14:paraId="425810EA" w14:textId="77777777" w:rsidR="00F96EF8" w:rsidRPr="00F96EF8" w:rsidRDefault="00F96EF8" w:rsidP="00F96EF8">
      <w:pPr>
        <w:pStyle w:val="ListParagraph"/>
        <w:rPr>
          <w:lang w:val="en-GB"/>
        </w:rPr>
      </w:pPr>
      <w:r w:rsidRPr="00F96EF8">
        <w:rPr>
          <w:lang w:val="en-GB"/>
        </w:rPr>
        <w:t>2026-07-03 18:57:00,111 -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478DB633" w14:textId="77777777" w:rsidR="00F96EF8" w:rsidRPr="00F96EF8" w:rsidRDefault="00F96EF8" w:rsidP="00F96EF8">
      <w:pPr>
        <w:pStyle w:val="ListParagraph"/>
        <w:rPr>
          <w:lang w:val="en-GB"/>
        </w:rPr>
      </w:pPr>
      <w:r w:rsidRPr="00F96EF8">
        <w:rPr>
          <w:lang w:val="en-GB"/>
        </w:rPr>
        <w:t xml:space="preserve">2026-07-03 18:57:00,198 - BERTopic - WARNING: Using a custom list of topic assignments may lead to errors if topic reduction techniques are used </w:t>
      </w:r>
      <w:r w:rsidRPr="00F96EF8">
        <w:rPr>
          <w:lang w:val="en-GB"/>
        </w:rPr>
        <w:lastRenderedPageBreak/>
        <w:t>afterwards. Make sure that manually assigning topics is the last step in the pipeline.Note that topic embeddings will also be created through weightedc-TF-IDF embeddings instead of centroid embeddings.</w:t>
      </w:r>
    </w:p>
    <w:p w14:paraId="2293B086" w14:textId="77777777" w:rsidR="00F96EF8" w:rsidRPr="00F96EF8" w:rsidRDefault="00F96EF8" w:rsidP="00F96EF8">
      <w:pPr>
        <w:pStyle w:val="ListParagraph"/>
        <w:rPr>
          <w:lang w:val="en-GB"/>
        </w:rPr>
      </w:pPr>
      <w:r w:rsidRPr="00F96EF8">
        <w:rPr>
          <w:lang w:val="en-GB"/>
        </w:rPr>
        <w:t>West Nile: dropping 730 documents from 2 deleted topic(s)</w:t>
      </w:r>
    </w:p>
    <w:p w14:paraId="16E7D109" w14:textId="77777777" w:rsidR="00F96EF8" w:rsidRPr="00F96EF8" w:rsidRDefault="00F96EF8" w:rsidP="00F96EF8">
      <w:pPr>
        <w:pStyle w:val="ListParagraph"/>
        <w:rPr>
          <w:lang w:val="en-GB"/>
        </w:rPr>
      </w:pPr>
      <w:r w:rsidRPr="00F96EF8">
        <w:rPr>
          <w:lang w:val="en-GB"/>
        </w:rPr>
        <w:t>2026-07-03 18:57:19,074 -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564AFD44" w14:textId="77777777" w:rsidR="00F96EF8" w:rsidRPr="00F96EF8" w:rsidRDefault="00F96EF8" w:rsidP="00F96EF8">
      <w:pPr>
        <w:pStyle w:val="ListParagraph"/>
        <w:rPr>
          <w:lang w:val="en-GB"/>
        </w:rPr>
      </w:pPr>
      <w:r w:rsidRPr="00F96EF8">
        <w:rPr>
          <w:lang w:val="en-GB"/>
        </w:rPr>
        <w:t>2026-07-03 18:57:19,297 -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15E2FFFC" w14:textId="77777777" w:rsidR="00F96EF8" w:rsidRPr="00F96EF8" w:rsidRDefault="00F96EF8" w:rsidP="00F96EF8">
      <w:pPr>
        <w:pStyle w:val="ListParagraph"/>
        <w:rPr>
          <w:lang w:val="en-GB"/>
        </w:rPr>
      </w:pPr>
      <w:r w:rsidRPr="00F96EF8">
        <w:rPr>
          <w:lang w:val="en-GB"/>
        </w:rPr>
        <w:t>Zika: dropping 0 documents from 0 deleted topic(s)</w:t>
      </w:r>
    </w:p>
    <w:p w14:paraId="408317B3" w14:textId="77777777" w:rsidR="00F96EF8" w:rsidRPr="00F96EF8" w:rsidRDefault="00F96EF8" w:rsidP="00F96EF8">
      <w:pPr>
        <w:pStyle w:val="ListParagraph"/>
        <w:rPr>
          <w:lang w:val="en-GB"/>
        </w:rPr>
      </w:pPr>
      <w:r w:rsidRPr="00F96EF8">
        <w:rPr>
          <w:lang w:val="en-GB"/>
        </w:rPr>
        <w:t>2026-07-03 18:57:38,705 -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00310DDD" w14:textId="77777777" w:rsidR="00F96EF8" w:rsidRPr="00F96EF8" w:rsidRDefault="00F96EF8" w:rsidP="00F96EF8">
      <w:pPr>
        <w:pStyle w:val="ListParagraph"/>
        <w:rPr>
          <w:lang w:val="en-GB"/>
        </w:rPr>
      </w:pPr>
      <w:r w:rsidRPr="00F96EF8">
        <w:rPr>
          <w:lang w:val="en-GB"/>
        </w:rPr>
        <w:t>2026-07-03 18:57:38,982 - BERTopic - WARNING: Using a custom list of topic assignments may lead to errors if topic reduction techniques are used afterwards. Make sure that manually assigning topics is the last step in the pipeline.Note that topic embeddings will also be created through weightedc-TF-IDF embeddings instead of centroid embeddings.</w:t>
      </w:r>
    </w:p>
    <w:p w14:paraId="74ED96F9" w14:textId="77777777" w:rsidR="00F96EF8" w:rsidRPr="00F96EF8" w:rsidRDefault="00F96EF8" w:rsidP="00F96EF8">
      <w:pPr>
        <w:pStyle w:val="ListParagraph"/>
        <w:rPr>
          <w:lang w:val="en-GB"/>
        </w:rPr>
      </w:pPr>
      <w:r w:rsidRPr="00F96EF8">
        <w:rPr>
          <w:lang w:val="en-GB"/>
        </w:rPr>
        <w:t>anchor: dropping 1710 documents from 6 deleted topic(s)</w:t>
      </w:r>
    </w:p>
    <w:p w14:paraId="59C5B76F" w14:textId="77777777" w:rsidR="00F96EF8" w:rsidRPr="00F96EF8" w:rsidRDefault="00F96EF8" w:rsidP="00F96EF8">
      <w:pPr>
        <w:pStyle w:val="ListParagraph"/>
        <w:rPr>
          <w:lang w:val="en-GB"/>
        </w:rPr>
      </w:pPr>
      <w:r w:rsidRPr="00F96EF8">
        <w:rPr>
          <w:lang w:val="en-GB"/>
        </w:rPr>
        <w:t>2026-07-03 18:57:53,283 - BERTopic - WARNING: You are saving a BERTopic model without explicitly defining an embedding model.If you are using a sentence-transformers model or a HuggingFace model supportedby sentence-transformers, please save the model by using a pointer towards that model.For example, `save_embedding_model='sentence-transformers/all-mpnet-base-v2'`</w:t>
      </w:r>
    </w:p>
    <w:p w14:paraId="111AF19F" w14:textId="77777777" w:rsidR="00F96EF8" w:rsidRPr="00F96EF8" w:rsidRDefault="00F96EF8" w:rsidP="00F96EF8">
      <w:pPr>
        <w:pStyle w:val="ListParagraph"/>
        <w:rPr>
          <w:lang w:val="en-GB"/>
        </w:rPr>
      </w:pPr>
      <w:r w:rsidRPr="00F96EF8">
        <w:rPr>
          <w:lang w:val="en-GB"/>
        </w:rPr>
        <w:t>Aedes: 2892 documents across 19 topics</w:t>
      </w:r>
    </w:p>
    <w:p w14:paraId="51B42180" w14:textId="77777777" w:rsidR="00F96EF8" w:rsidRPr="00F96EF8" w:rsidRDefault="00F96EF8" w:rsidP="00F96EF8">
      <w:pPr>
        <w:pStyle w:val="ListParagraph"/>
        <w:rPr>
          <w:lang w:val="en-GB"/>
        </w:rPr>
      </w:pPr>
      <w:r w:rsidRPr="00F96EF8">
        <w:rPr>
          <w:lang w:val="en-GB"/>
        </w:rPr>
        <w:t>Chikungunya: 2533 documents across 14 topics</w:t>
      </w:r>
    </w:p>
    <w:p w14:paraId="067602F2" w14:textId="77777777" w:rsidR="00F96EF8" w:rsidRPr="00F96EF8" w:rsidRDefault="00F96EF8" w:rsidP="00F96EF8">
      <w:pPr>
        <w:pStyle w:val="ListParagraph"/>
        <w:rPr>
          <w:lang w:val="en-GB"/>
        </w:rPr>
      </w:pPr>
      <w:r w:rsidRPr="00F96EF8">
        <w:rPr>
          <w:lang w:val="en-GB"/>
        </w:rPr>
        <w:t>Culex: 2101 documents across 8 topics</w:t>
      </w:r>
    </w:p>
    <w:p w14:paraId="785BB06A" w14:textId="77777777" w:rsidR="00F96EF8" w:rsidRPr="00F96EF8" w:rsidRDefault="00F96EF8" w:rsidP="00F96EF8">
      <w:pPr>
        <w:pStyle w:val="ListParagraph"/>
        <w:rPr>
          <w:lang w:val="en-GB"/>
        </w:rPr>
      </w:pPr>
      <w:r w:rsidRPr="00F96EF8">
        <w:rPr>
          <w:lang w:val="en-GB"/>
        </w:rPr>
        <w:t>Dengue: 2546 documents across 12 topics</w:t>
      </w:r>
    </w:p>
    <w:p w14:paraId="708BBCAE" w14:textId="77777777" w:rsidR="00F96EF8" w:rsidRPr="00F96EF8" w:rsidRDefault="00F96EF8" w:rsidP="00F96EF8">
      <w:pPr>
        <w:pStyle w:val="ListParagraph"/>
        <w:rPr>
          <w:lang w:val="en-GB"/>
        </w:rPr>
      </w:pPr>
      <w:r w:rsidRPr="00F96EF8">
        <w:rPr>
          <w:lang w:val="en-GB"/>
        </w:rPr>
        <w:t>Usutu: 585 documents across 10 topics</w:t>
      </w:r>
    </w:p>
    <w:p w14:paraId="3BD247E3" w14:textId="77777777" w:rsidR="00F96EF8" w:rsidRPr="00F96EF8" w:rsidRDefault="00F96EF8" w:rsidP="00F96EF8">
      <w:pPr>
        <w:pStyle w:val="ListParagraph"/>
        <w:rPr>
          <w:lang w:val="en-GB"/>
        </w:rPr>
      </w:pPr>
      <w:r w:rsidRPr="00F96EF8">
        <w:rPr>
          <w:lang w:val="en-GB"/>
        </w:rPr>
        <w:t>West Nile: 1577 documents across 10 topics</w:t>
      </w:r>
    </w:p>
    <w:p w14:paraId="0D1C9FDE" w14:textId="77777777" w:rsidR="00F96EF8" w:rsidRPr="00F96EF8" w:rsidRDefault="00F96EF8" w:rsidP="00F96EF8">
      <w:pPr>
        <w:pStyle w:val="ListParagraph"/>
        <w:rPr>
          <w:lang w:val="en-GB"/>
        </w:rPr>
      </w:pPr>
      <w:r w:rsidRPr="00F96EF8">
        <w:rPr>
          <w:lang w:val="en-GB"/>
        </w:rPr>
        <w:t>Zika: 2700 documents across 9 topics</w:t>
      </w:r>
    </w:p>
    <w:p w14:paraId="6DCEEABE" w14:textId="1E2DB74E" w:rsidR="00F96EF8" w:rsidRDefault="00F96EF8" w:rsidP="00F96EF8">
      <w:pPr>
        <w:pStyle w:val="ListParagraph"/>
        <w:rPr>
          <w:lang w:val="en-GB"/>
        </w:rPr>
      </w:pPr>
      <w:r w:rsidRPr="00F96EF8">
        <w:rPr>
          <w:lang w:val="en-GB"/>
        </w:rPr>
        <w:lastRenderedPageBreak/>
        <w:t>anchor: 1371 documents across 7 topics</w:t>
      </w:r>
    </w:p>
    <w:p w14:paraId="4F7D74A6" w14:textId="00AB124B" w:rsidR="00F96EF8" w:rsidRDefault="00F96EF8" w:rsidP="00F96EF8">
      <w:pPr>
        <w:pStyle w:val="ListParagraph"/>
        <w:numPr>
          <w:ilvl w:val="0"/>
          <w:numId w:val="1"/>
        </w:numPr>
        <w:rPr>
          <w:lang w:val="en-GB"/>
        </w:rPr>
      </w:pPr>
      <w:r>
        <w:rPr>
          <w:lang w:val="en-GB"/>
        </w:rPr>
        <w:t>Reassign outliers: calculate probability distribution, if more than 2 topics for a document have &gt;0.2 labelled as interdisciplinary text; if a text has a topic&gt;0.3 assigned to that topic and no longer outlier; otherwise remains outlier -&gt; remaining outliers form micro clusters in second pass topic modelling that are too small to be relevant in this analysis and hence discarded</w:t>
      </w:r>
    </w:p>
    <w:p w14:paraId="641C2E39"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w:t>
      </w:r>
      <w:r w:rsidRPr="00F96EF8">
        <w:rPr>
          <w:rFonts w:ascii="Consolas" w:eastAsia="Times New Roman" w:hAnsi="Consolas" w:cs="Times New Roman"/>
          <w:color w:val="569CD6"/>
          <w:kern w:val="0"/>
          <w:sz w:val="21"/>
          <w:szCs w:val="21"/>
          <w:lang w:val="en-GB" w:eastAsia="en-GB"/>
          <w14:ligatures w14:val="none"/>
        </w:rPr>
        <w:t>true_outliers,</w:t>
      </w:r>
      <w:r w:rsidRPr="00F96EF8">
        <w:rPr>
          <w:rFonts w:ascii="Consolas" w:eastAsia="Times New Roman" w:hAnsi="Consolas" w:cs="Times New Roman"/>
          <w:color w:val="DCDCAA"/>
          <w:kern w:val="0"/>
          <w:sz w:val="21"/>
          <w:szCs w:val="21"/>
          <w:lang w:val="en-GB" w:eastAsia="en-GB"/>
          <w14:ligatures w14:val="none"/>
        </w:rPr>
        <w:t>true_outlier_rate,</w:t>
      </w:r>
      <w:r w:rsidRPr="00F96EF8">
        <w:rPr>
          <w:rFonts w:ascii="Consolas" w:eastAsia="Times New Roman" w:hAnsi="Consolas" w:cs="Times New Roman"/>
          <w:color w:val="6A9955"/>
          <w:kern w:val="0"/>
          <w:sz w:val="21"/>
          <w:szCs w:val="21"/>
          <w:lang w:val="en-GB" w:eastAsia="en-GB"/>
          <w14:ligatures w14:val="none"/>
        </w:rPr>
        <w:t>interdisciplinary,</w:t>
      </w:r>
      <w:r w:rsidRPr="00F96EF8">
        <w:rPr>
          <w:rFonts w:ascii="Consolas" w:eastAsia="Times New Roman" w:hAnsi="Consolas" w:cs="Times New Roman"/>
          <w:color w:val="CE9178"/>
          <w:kern w:val="0"/>
          <w:sz w:val="21"/>
          <w:szCs w:val="21"/>
          <w:lang w:val="en-GB" w:eastAsia="en-GB"/>
          <w14:ligatures w14:val="none"/>
        </w:rPr>
        <w:t>total_outliers</w:t>
      </w:r>
    </w:p>
    <w:p w14:paraId="28262BD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Aedes,</w:t>
      </w:r>
      <w:r w:rsidRPr="00F96EF8">
        <w:rPr>
          <w:rFonts w:ascii="Consolas" w:eastAsia="Times New Roman" w:hAnsi="Consolas" w:cs="Times New Roman"/>
          <w:color w:val="569CD6"/>
          <w:kern w:val="0"/>
          <w:sz w:val="21"/>
          <w:szCs w:val="21"/>
          <w:lang w:val="en-GB" w:eastAsia="en-GB"/>
          <w14:ligatures w14:val="none"/>
        </w:rPr>
        <w:t>259,</w:t>
      </w:r>
      <w:r w:rsidRPr="00F96EF8">
        <w:rPr>
          <w:rFonts w:ascii="Consolas" w:eastAsia="Times New Roman" w:hAnsi="Consolas" w:cs="Times New Roman"/>
          <w:color w:val="DCDCAA"/>
          <w:kern w:val="0"/>
          <w:sz w:val="21"/>
          <w:szCs w:val="21"/>
          <w:lang w:val="en-GB" w:eastAsia="en-GB"/>
          <w14:ligatures w14:val="none"/>
        </w:rPr>
        <w:t>0.08955739972337483,</w:t>
      </w:r>
      <w:r w:rsidRPr="00F96EF8">
        <w:rPr>
          <w:rFonts w:ascii="Consolas" w:eastAsia="Times New Roman" w:hAnsi="Consolas" w:cs="Times New Roman"/>
          <w:color w:val="6A9955"/>
          <w:kern w:val="0"/>
          <w:sz w:val="21"/>
          <w:szCs w:val="21"/>
          <w:lang w:val="en-GB" w:eastAsia="en-GB"/>
          <w14:ligatures w14:val="none"/>
        </w:rPr>
        <w:t>255,</w:t>
      </w:r>
      <w:r w:rsidRPr="00F96EF8">
        <w:rPr>
          <w:rFonts w:ascii="Consolas" w:eastAsia="Times New Roman" w:hAnsi="Consolas" w:cs="Times New Roman"/>
          <w:color w:val="CE9178"/>
          <w:kern w:val="0"/>
          <w:sz w:val="21"/>
          <w:szCs w:val="21"/>
          <w:lang w:val="en-GB" w:eastAsia="en-GB"/>
          <w14:ligatures w14:val="none"/>
        </w:rPr>
        <w:t>514</w:t>
      </w:r>
    </w:p>
    <w:p w14:paraId="5B6D40A8"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Chikungunya,</w:t>
      </w:r>
      <w:r w:rsidRPr="00F96EF8">
        <w:rPr>
          <w:rFonts w:ascii="Consolas" w:eastAsia="Times New Roman" w:hAnsi="Consolas" w:cs="Times New Roman"/>
          <w:color w:val="569CD6"/>
          <w:kern w:val="0"/>
          <w:sz w:val="21"/>
          <w:szCs w:val="21"/>
          <w:lang w:val="en-GB" w:eastAsia="en-GB"/>
          <w14:ligatures w14:val="none"/>
        </w:rPr>
        <w:t>283,</w:t>
      </w:r>
      <w:r w:rsidRPr="00F96EF8">
        <w:rPr>
          <w:rFonts w:ascii="Consolas" w:eastAsia="Times New Roman" w:hAnsi="Consolas" w:cs="Times New Roman"/>
          <w:color w:val="DCDCAA"/>
          <w:kern w:val="0"/>
          <w:sz w:val="21"/>
          <w:szCs w:val="21"/>
          <w:lang w:val="en-GB" w:eastAsia="en-GB"/>
          <w14:ligatures w14:val="none"/>
        </w:rPr>
        <w:t>0.1117252270035531,</w:t>
      </w:r>
      <w:r w:rsidRPr="00F96EF8">
        <w:rPr>
          <w:rFonts w:ascii="Consolas" w:eastAsia="Times New Roman" w:hAnsi="Consolas" w:cs="Times New Roman"/>
          <w:color w:val="6A9955"/>
          <w:kern w:val="0"/>
          <w:sz w:val="21"/>
          <w:szCs w:val="21"/>
          <w:lang w:val="en-GB" w:eastAsia="en-GB"/>
          <w14:ligatures w14:val="none"/>
        </w:rPr>
        <w:t>188,</w:t>
      </w:r>
      <w:r w:rsidRPr="00F96EF8">
        <w:rPr>
          <w:rFonts w:ascii="Consolas" w:eastAsia="Times New Roman" w:hAnsi="Consolas" w:cs="Times New Roman"/>
          <w:color w:val="CE9178"/>
          <w:kern w:val="0"/>
          <w:sz w:val="21"/>
          <w:szCs w:val="21"/>
          <w:lang w:val="en-GB" w:eastAsia="en-GB"/>
          <w14:ligatures w14:val="none"/>
        </w:rPr>
        <w:t>471</w:t>
      </w:r>
    </w:p>
    <w:p w14:paraId="09564D8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Dengue,</w:t>
      </w:r>
      <w:r w:rsidRPr="00F96EF8">
        <w:rPr>
          <w:rFonts w:ascii="Consolas" w:eastAsia="Times New Roman" w:hAnsi="Consolas" w:cs="Times New Roman"/>
          <w:color w:val="569CD6"/>
          <w:kern w:val="0"/>
          <w:sz w:val="21"/>
          <w:szCs w:val="21"/>
          <w:lang w:val="en-GB" w:eastAsia="en-GB"/>
          <w14:ligatures w14:val="none"/>
        </w:rPr>
        <w:t>209,</w:t>
      </w:r>
      <w:r w:rsidRPr="00F96EF8">
        <w:rPr>
          <w:rFonts w:ascii="Consolas" w:eastAsia="Times New Roman" w:hAnsi="Consolas" w:cs="Times New Roman"/>
          <w:color w:val="DCDCAA"/>
          <w:kern w:val="0"/>
          <w:sz w:val="21"/>
          <w:szCs w:val="21"/>
          <w:lang w:val="en-GB" w:eastAsia="en-GB"/>
          <w14:ligatures w14:val="none"/>
        </w:rPr>
        <w:t>0.08208955223880597,</w:t>
      </w:r>
      <w:r w:rsidRPr="00F96EF8">
        <w:rPr>
          <w:rFonts w:ascii="Consolas" w:eastAsia="Times New Roman" w:hAnsi="Consolas" w:cs="Times New Roman"/>
          <w:color w:val="6A9955"/>
          <w:kern w:val="0"/>
          <w:sz w:val="21"/>
          <w:szCs w:val="21"/>
          <w:lang w:val="en-GB" w:eastAsia="en-GB"/>
          <w14:ligatures w14:val="none"/>
        </w:rPr>
        <w:t>292,</w:t>
      </w:r>
      <w:r w:rsidRPr="00F96EF8">
        <w:rPr>
          <w:rFonts w:ascii="Consolas" w:eastAsia="Times New Roman" w:hAnsi="Consolas" w:cs="Times New Roman"/>
          <w:color w:val="CE9178"/>
          <w:kern w:val="0"/>
          <w:sz w:val="21"/>
          <w:szCs w:val="21"/>
          <w:lang w:val="en-GB" w:eastAsia="en-GB"/>
          <w14:ligatures w14:val="none"/>
        </w:rPr>
        <w:t>501</w:t>
      </w:r>
    </w:p>
    <w:p w14:paraId="4EE97F2C"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West Nile,</w:t>
      </w:r>
      <w:r w:rsidRPr="00F96EF8">
        <w:rPr>
          <w:rFonts w:ascii="Consolas" w:eastAsia="Times New Roman" w:hAnsi="Consolas" w:cs="Times New Roman"/>
          <w:color w:val="569CD6"/>
          <w:kern w:val="0"/>
          <w:sz w:val="21"/>
          <w:szCs w:val="21"/>
          <w:lang w:val="en-GB" w:eastAsia="en-GB"/>
          <w14:ligatures w14:val="none"/>
        </w:rPr>
        <w:t>62,</w:t>
      </w:r>
      <w:r w:rsidRPr="00F96EF8">
        <w:rPr>
          <w:rFonts w:ascii="Consolas" w:eastAsia="Times New Roman" w:hAnsi="Consolas" w:cs="Times New Roman"/>
          <w:color w:val="DCDCAA"/>
          <w:kern w:val="0"/>
          <w:sz w:val="21"/>
          <w:szCs w:val="21"/>
          <w:lang w:val="en-GB" w:eastAsia="en-GB"/>
          <w14:ligatures w14:val="none"/>
        </w:rPr>
        <w:t>0.039315155358275206,</w:t>
      </w:r>
      <w:r w:rsidRPr="00F96EF8">
        <w:rPr>
          <w:rFonts w:ascii="Consolas" w:eastAsia="Times New Roman" w:hAnsi="Consolas" w:cs="Times New Roman"/>
          <w:color w:val="6A9955"/>
          <w:kern w:val="0"/>
          <w:sz w:val="21"/>
          <w:szCs w:val="21"/>
          <w:lang w:val="en-GB" w:eastAsia="en-GB"/>
          <w14:ligatures w14:val="none"/>
        </w:rPr>
        <w:t>177,</w:t>
      </w:r>
      <w:r w:rsidRPr="00F96EF8">
        <w:rPr>
          <w:rFonts w:ascii="Consolas" w:eastAsia="Times New Roman" w:hAnsi="Consolas" w:cs="Times New Roman"/>
          <w:color w:val="CE9178"/>
          <w:kern w:val="0"/>
          <w:sz w:val="21"/>
          <w:szCs w:val="21"/>
          <w:lang w:val="en-GB" w:eastAsia="en-GB"/>
          <w14:ligatures w14:val="none"/>
        </w:rPr>
        <w:t>239</w:t>
      </w:r>
    </w:p>
    <w:p w14:paraId="6EC0A53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Zika,</w:t>
      </w:r>
      <w:r w:rsidRPr="00F96EF8">
        <w:rPr>
          <w:rFonts w:ascii="Consolas" w:eastAsia="Times New Roman" w:hAnsi="Consolas" w:cs="Times New Roman"/>
          <w:color w:val="569CD6"/>
          <w:kern w:val="0"/>
          <w:sz w:val="21"/>
          <w:szCs w:val="21"/>
          <w:lang w:val="en-GB" w:eastAsia="en-GB"/>
          <w14:ligatures w14:val="none"/>
        </w:rPr>
        <w:t>94,</w:t>
      </w:r>
      <w:r w:rsidRPr="00F96EF8">
        <w:rPr>
          <w:rFonts w:ascii="Consolas" w:eastAsia="Times New Roman" w:hAnsi="Consolas" w:cs="Times New Roman"/>
          <w:color w:val="DCDCAA"/>
          <w:kern w:val="0"/>
          <w:sz w:val="21"/>
          <w:szCs w:val="21"/>
          <w:lang w:val="en-GB" w:eastAsia="en-GB"/>
          <w14:ligatures w14:val="none"/>
        </w:rPr>
        <w:t>0.03481481481481481,</w:t>
      </w:r>
      <w:r w:rsidRPr="00F96EF8">
        <w:rPr>
          <w:rFonts w:ascii="Consolas" w:eastAsia="Times New Roman" w:hAnsi="Consolas" w:cs="Times New Roman"/>
          <w:color w:val="6A9955"/>
          <w:kern w:val="0"/>
          <w:sz w:val="21"/>
          <w:szCs w:val="21"/>
          <w:lang w:val="en-GB" w:eastAsia="en-GB"/>
          <w14:ligatures w14:val="none"/>
        </w:rPr>
        <w:t>173,</w:t>
      </w:r>
      <w:r w:rsidRPr="00F96EF8">
        <w:rPr>
          <w:rFonts w:ascii="Consolas" w:eastAsia="Times New Roman" w:hAnsi="Consolas" w:cs="Times New Roman"/>
          <w:color w:val="CE9178"/>
          <w:kern w:val="0"/>
          <w:sz w:val="21"/>
          <w:szCs w:val="21"/>
          <w:lang w:val="en-GB" w:eastAsia="en-GB"/>
          <w14:ligatures w14:val="none"/>
        </w:rPr>
        <w:t>267</w:t>
      </w:r>
    </w:p>
    <w:p w14:paraId="6F8FB800"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Culex,</w:t>
      </w:r>
      <w:r w:rsidRPr="00F96EF8">
        <w:rPr>
          <w:rFonts w:ascii="Consolas" w:eastAsia="Times New Roman" w:hAnsi="Consolas" w:cs="Times New Roman"/>
          <w:color w:val="569CD6"/>
          <w:kern w:val="0"/>
          <w:sz w:val="21"/>
          <w:szCs w:val="21"/>
          <w:lang w:val="en-GB" w:eastAsia="en-GB"/>
          <w14:ligatures w14:val="none"/>
        </w:rPr>
        <w:t>52,</w:t>
      </w:r>
      <w:r w:rsidRPr="00F96EF8">
        <w:rPr>
          <w:rFonts w:ascii="Consolas" w:eastAsia="Times New Roman" w:hAnsi="Consolas" w:cs="Times New Roman"/>
          <w:color w:val="DCDCAA"/>
          <w:kern w:val="0"/>
          <w:sz w:val="21"/>
          <w:szCs w:val="21"/>
          <w:lang w:val="en-GB" w:eastAsia="en-GB"/>
          <w14:ligatures w14:val="none"/>
        </w:rPr>
        <w:t>0.024750118990956686,</w:t>
      </w:r>
      <w:r w:rsidRPr="00F96EF8">
        <w:rPr>
          <w:rFonts w:ascii="Consolas" w:eastAsia="Times New Roman" w:hAnsi="Consolas" w:cs="Times New Roman"/>
          <w:color w:val="6A9955"/>
          <w:kern w:val="0"/>
          <w:sz w:val="21"/>
          <w:szCs w:val="21"/>
          <w:lang w:val="en-GB" w:eastAsia="en-GB"/>
          <w14:ligatures w14:val="none"/>
        </w:rPr>
        <w:t>503,</w:t>
      </w:r>
      <w:r w:rsidRPr="00F96EF8">
        <w:rPr>
          <w:rFonts w:ascii="Consolas" w:eastAsia="Times New Roman" w:hAnsi="Consolas" w:cs="Times New Roman"/>
          <w:color w:val="CE9178"/>
          <w:kern w:val="0"/>
          <w:sz w:val="21"/>
          <w:szCs w:val="21"/>
          <w:lang w:val="en-GB" w:eastAsia="en-GB"/>
          <w14:ligatures w14:val="none"/>
        </w:rPr>
        <w:t>555</w:t>
      </w:r>
    </w:p>
    <w:p w14:paraId="7792C3AB"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Usutu,</w:t>
      </w:r>
      <w:r w:rsidRPr="00F96EF8">
        <w:rPr>
          <w:rFonts w:ascii="Consolas" w:eastAsia="Times New Roman" w:hAnsi="Consolas" w:cs="Times New Roman"/>
          <w:color w:val="569CD6"/>
          <w:kern w:val="0"/>
          <w:sz w:val="21"/>
          <w:szCs w:val="21"/>
          <w:lang w:val="en-GB" w:eastAsia="en-GB"/>
          <w14:ligatures w14:val="none"/>
        </w:rPr>
        <w:t>26,</w:t>
      </w:r>
      <w:r w:rsidRPr="00F96EF8">
        <w:rPr>
          <w:rFonts w:ascii="Consolas" w:eastAsia="Times New Roman" w:hAnsi="Consolas" w:cs="Times New Roman"/>
          <w:color w:val="DCDCAA"/>
          <w:kern w:val="0"/>
          <w:sz w:val="21"/>
          <w:szCs w:val="21"/>
          <w:lang w:val="en-GB" w:eastAsia="en-GB"/>
          <w14:ligatures w14:val="none"/>
        </w:rPr>
        <w:t>0.044444444444444446,</w:t>
      </w:r>
      <w:r w:rsidRPr="00F96EF8">
        <w:rPr>
          <w:rFonts w:ascii="Consolas" w:eastAsia="Times New Roman" w:hAnsi="Consolas" w:cs="Times New Roman"/>
          <w:color w:val="6A9955"/>
          <w:kern w:val="0"/>
          <w:sz w:val="21"/>
          <w:szCs w:val="21"/>
          <w:lang w:val="en-GB" w:eastAsia="en-GB"/>
          <w14:ligatures w14:val="none"/>
        </w:rPr>
        <w:t>28,</w:t>
      </w:r>
      <w:r w:rsidRPr="00F96EF8">
        <w:rPr>
          <w:rFonts w:ascii="Consolas" w:eastAsia="Times New Roman" w:hAnsi="Consolas" w:cs="Times New Roman"/>
          <w:color w:val="CE9178"/>
          <w:kern w:val="0"/>
          <w:sz w:val="21"/>
          <w:szCs w:val="21"/>
          <w:lang w:val="en-GB" w:eastAsia="en-GB"/>
          <w14:ligatures w14:val="none"/>
        </w:rPr>
        <w:t>54</w:t>
      </w:r>
    </w:p>
    <w:p w14:paraId="54697812"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F96EF8">
        <w:rPr>
          <w:rFonts w:ascii="Consolas" w:eastAsia="Times New Roman" w:hAnsi="Consolas" w:cs="Times New Roman"/>
          <w:color w:val="CCCCCC"/>
          <w:kern w:val="0"/>
          <w:sz w:val="21"/>
          <w:szCs w:val="21"/>
          <w:lang w:val="en-GB" w:eastAsia="en-GB"/>
          <w14:ligatures w14:val="none"/>
        </w:rPr>
        <w:t>anchor,</w:t>
      </w:r>
      <w:r w:rsidRPr="00F96EF8">
        <w:rPr>
          <w:rFonts w:ascii="Consolas" w:eastAsia="Times New Roman" w:hAnsi="Consolas" w:cs="Times New Roman"/>
          <w:color w:val="569CD6"/>
          <w:kern w:val="0"/>
          <w:sz w:val="21"/>
          <w:szCs w:val="21"/>
          <w:lang w:val="en-GB" w:eastAsia="en-GB"/>
          <w14:ligatures w14:val="none"/>
        </w:rPr>
        <w:t>159,</w:t>
      </w:r>
      <w:r w:rsidRPr="00F96EF8">
        <w:rPr>
          <w:rFonts w:ascii="Consolas" w:eastAsia="Times New Roman" w:hAnsi="Consolas" w:cs="Times New Roman"/>
          <w:color w:val="DCDCAA"/>
          <w:kern w:val="0"/>
          <w:sz w:val="21"/>
          <w:szCs w:val="21"/>
          <w:lang w:val="en-GB" w:eastAsia="en-GB"/>
          <w14:ligatures w14:val="none"/>
        </w:rPr>
        <w:t>0.11597374179431072,</w:t>
      </w:r>
      <w:r w:rsidRPr="00F96EF8">
        <w:rPr>
          <w:rFonts w:ascii="Consolas" w:eastAsia="Times New Roman" w:hAnsi="Consolas" w:cs="Times New Roman"/>
          <w:color w:val="6A9955"/>
          <w:kern w:val="0"/>
          <w:sz w:val="21"/>
          <w:szCs w:val="21"/>
          <w:lang w:val="en-GB" w:eastAsia="en-GB"/>
          <w14:ligatures w14:val="none"/>
        </w:rPr>
        <w:t>263,</w:t>
      </w:r>
      <w:r w:rsidRPr="00F96EF8">
        <w:rPr>
          <w:rFonts w:ascii="Consolas" w:eastAsia="Times New Roman" w:hAnsi="Consolas" w:cs="Times New Roman"/>
          <w:color w:val="CE9178"/>
          <w:kern w:val="0"/>
          <w:sz w:val="21"/>
          <w:szCs w:val="21"/>
          <w:lang w:val="en-GB" w:eastAsia="en-GB"/>
          <w14:ligatures w14:val="none"/>
        </w:rPr>
        <w:t>422</w:t>
      </w:r>
    </w:p>
    <w:p w14:paraId="6D303B9A" w14:textId="77777777" w:rsidR="00F96EF8" w:rsidRPr="00F96EF8" w:rsidRDefault="00F96EF8" w:rsidP="00F96EF8">
      <w:pPr>
        <w:pStyle w:val="ListParagraph"/>
        <w:numPr>
          <w:ilvl w:val="0"/>
          <w:numId w:val="1"/>
        </w:num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3E97B997" w14:textId="684D2456" w:rsidR="00F96EF8" w:rsidRDefault="00F96EF8" w:rsidP="00F96EF8">
      <w:pPr>
        <w:pStyle w:val="ListParagraph"/>
        <w:numPr>
          <w:ilvl w:val="0"/>
          <w:numId w:val="1"/>
        </w:numPr>
        <w:rPr>
          <w:lang w:val="en-GB"/>
        </w:rPr>
      </w:pPr>
      <w:r>
        <w:rPr>
          <w:lang w:val="en-GB"/>
        </w:rPr>
        <w:t>Finally calculated contribution of each country to each topic normalised by amount of documents each country contributes to each subtype</w:t>
      </w:r>
    </w:p>
    <w:p w14:paraId="7D6598B7" w14:textId="375B1AD6" w:rsidR="00F96EF8" w:rsidRDefault="00F96EF8" w:rsidP="00F96EF8">
      <w:pPr>
        <w:pStyle w:val="ListParagraph"/>
        <w:numPr>
          <w:ilvl w:val="1"/>
          <w:numId w:val="1"/>
        </w:numPr>
        <w:rPr>
          <w:lang w:val="en-GB"/>
        </w:rPr>
      </w:pPr>
      <w:r>
        <w:rPr>
          <w:lang w:val="en-GB"/>
        </w:rPr>
        <w:t>Ie could say “x% of germany’s Zika documents are about vaccination whereas only z% of france’s zika documents are about vaccination.”</w:t>
      </w:r>
    </w:p>
    <w:p w14:paraId="42CDFD49" w14:textId="53E22FB1" w:rsidR="00F96EF8" w:rsidRPr="00F96EF8" w:rsidRDefault="00F96EF8" w:rsidP="00F96EF8">
      <w:pPr>
        <w:pStyle w:val="ListParagraph"/>
        <w:numPr>
          <w:ilvl w:val="1"/>
          <w:numId w:val="1"/>
        </w:numPr>
        <w:rPr>
          <w:lang w:val="en-GB"/>
        </w:rPr>
      </w:pPr>
      <w:r>
        <w:rPr>
          <w:lang w:val="en-GB"/>
        </w:rPr>
        <w:t>Plotted this as heatmap</w:t>
      </w:r>
    </w:p>
    <w:p w14:paraId="23C7544C" w14:textId="77777777" w:rsidR="00207D10" w:rsidRPr="00207D10" w:rsidRDefault="00207D10" w:rsidP="00207D10">
      <w:pPr>
        <w:pStyle w:val="ListParagraph"/>
        <w:rPr>
          <w:lang w:val="en-GB"/>
        </w:rPr>
      </w:pPr>
    </w:p>
    <w:p w14:paraId="3693414E" w14:textId="77777777" w:rsidR="00AF6277" w:rsidRDefault="00AF6277" w:rsidP="00AF6277">
      <w:pPr>
        <w:ind w:left="360"/>
        <w:rPr>
          <w:lang w:val="en-GB"/>
        </w:rPr>
      </w:pPr>
    </w:p>
    <w:p w14:paraId="2EAA9687" w14:textId="77777777" w:rsidR="00AF6277" w:rsidRPr="00AF6277" w:rsidRDefault="00AF6277" w:rsidP="00AF6277">
      <w:pPr>
        <w:ind w:left="360"/>
        <w:rPr>
          <w:lang w:val="en-GB"/>
        </w:rPr>
      </w:pPr>
    </w:p>
    <w:sectPr w:rsidR="00AF6277" w:rsidRPr="00AF627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bell Macphee" w:date="2026-07-13T18:46:00Z" w:initials="AM">
    <w:p w14:paraId="1BD6499D" w14:textId="01BADAF3" w:rsidR="005B04E3" w:rsidRPr="005B04E3" w:rsidRDefault="005B04E3">
      <w:pPr>
        <w:pStyle w:val="CommentText"/>
        <w:rPr>
          <w:lang w:val="en-GB"/>
        </w:rPr>
      </w:pPr>
      <w:r>
        <w:rPr>
          <w:rStyle w:val="CommentReference"/>
        </w:rPr>
        <w:annotationRef/>
      </w:r>
      <w:r w:rsidRPr="005B04E3">
        <w:rPr>
          <w:lang w:val="en-GB"/>
        </w:rPr>
        <w:t>Would include a table with a</w:t>
      </w:r>
      <w:r>
        <w:rPr>
          <w:lang w:val="en-GB"/>
        </w:rPr>
        <w:t>ll the keywords as currently listed in our Analysis doc</w:t>
      </w:r>
    </w:p>
  </w:comment>
  <w:comment w:id="1" w:author="Annabell Macphee" w:date="2026-07-13T18:45:00Z" w:initials="AM">
    <w:p w14:paraId="630235F8" w14:textId="4243E32F" w:rsidR="005B04E3" w:rsidRPr="00C32E22" w:rsidRDefault="005B04E3">
      <w:pPr>
        <w:pStyle w:val="CommentText"/>
        <w:rPr>
          <w:lang w:val="en-GB"/>
        </w:rPr>
      </w:pPr>
      <w:r>
        <w:rPr>
          <w:rStyle w:val="CommentReference"/>
        </w:rPr>
        <w:annotationRef/>
      </w:r>
      <w:r w:rsidRPr="00C32E22">
        <w:rPr>
          <w:lang w:val="en-GB"/>
        </w:rPr>
        <w:t>Rename as needed</w:t>
      </w:r>
      <w:r w:rsidR="00C32E22" w:rsidRPr="00C32E22">
        <w:rPr>
          <w:lang w:val="en-GB"/>
        </w:rPr>
        <w:t xml:space="preserve">, </w:t>
      </w:r>
      <w:r w:rsidR="00C32E22">
        <w:rPr>
          <w:lang w:val="en-GB"/>
        </w:rPr>
        <w:t>embedded the table in text here for your viewing</w:t>
      </w:r>
    </w:p>
  </w:comment>
  <w:comment w:id="2" w:author="Annabell Macphee" w:date="2026-07-13T15:35:00Z" w:initials="AM">
    <w:p w14:paraId="125E66BF" w14:textId="325518C0" w:rsidR="008A51E5" w:rsidRPr="004B088F" w:rsidRDefault="008A51E5">
      <w:pPr>
        <w:pStyle w:val="CommentText"/>
        <w:rPr>
          <w:lang w:val="en-GB"/>
        </w:rPr>
      </w:pPr>
      <w:r>
        <w:rPr>
          <w:rStyle w:val="CommentReference"/>
        </w:rPr>
        <w:annotationRef/>
      </w:r>
      <w:r w:rsidRPr="004B088F">
        <w:rPr>
          <w:lang w:val="en-GB"/>
        </w:rPr>
        <w:t>More detail from Eugenia</w:t>
      </w:r>
      <w:r w:rsidR="004062C9">
        <w:rPr>
          <w:lang w:val="en-GB"/>
        </w:rPr>
        <w:t xml:space="preserve"> + citation</w:t>
      </w:r>
    </w:p>
  </w:comment>
  <w:comment w:id="3" w:author="Annabell Macphee" w:date="2026-07-13T15:39:00Z" w:initials="AM">
    <w:p w14:paraId="7EDDE06A" w14:textId="77777777" w:rsidR="008A51E5" w:rsidRDefault="008A51E5" w:rsidP="008A51E5">
      <w:pPr>
        <w:pStyle w:val="ListParagraph"/>
        <w:ind w:left="0"/>
        <w:rPr>
          <w:lang w:val="en-GB"/>
        </w:rPr>
      </w:pPr>
      <w:r>
        <w:rPr>
          <w:rStyle w:val="CommentReference"/>
        </w:rPr>
        <w:annotationRef/>
      </w:r>
      <w:r w:rsidRPr="00D82550">
        <w:rPr>
          <w:lang w:val="en-GB"/>
        </w:rPr>
        <w:t>Ie could say “x% of germany’s Zika documents are about vaccination whereas only z% of france’s zika documents are about vaccination.”</w:t>
      </w:r>
    </w:p>
    <w:p w14:paraId="0BA6A261" w14:textId="20F73AB2" w:rsidR="008A51E5" w:rsidRPr="008A51E5" w:rsidRDefault="008A51E5">
      <w:pPr>
        <w:pStyle w:val="CommentText"/>
        <w:rPr>
          <w:lang w:val="en-GB"/>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6499D" w15:done="0"/>
  <w15:commentEx w15:paraId="630235F8" w15:done="0"/>
  <w15:commentEx w15:paraId="125E66BF" w15:done="0"/>
  <w15:commentEx w15:paraId="0BA6A2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FAB176" w16cex:dateUtc="2026-07-13T16:46:00Z"/>
  <w16cex:commentExtensible w16cex:durableId="125DBE8A" w16cex:dateUtc="2026-07-13T16:45:00Z"/>
  <w16cex:commentExtensible w16cex:durableId="6CCBC9C4" w16cex:dateUtc="2026-07-13T13:35:00Z"/>
  <w16cex:commentExtensible w16cex:durableId="19903FD4" w16cex:dateUtc="2026-07-13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6499D" w16cid:durableId="0BFAB176"/>
  <w16cid:commentId w16cid:paraId="630235F8" w16cid:durableId="125DBE8A"/>
  <w16cid:commentId w16cid:paraId="125E66BF" w16cid:durableId="6CCBC9C4"/>
  <w16cid:commentId w16cid:paraId="0BA6A261" w16cid:durableId="19903F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71DA9"/>
    <w:multiLevelType w:val="multilevel"/>
    <w:tmpl w:val="33B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FF2B7F"/>
    <w:multiLevelType w:val="hybridMultilevel"/>
    <w:tmpl w:val="FE00E94E"/>
    <w:lvl w:ilvl="0" w:tplc="B3F2CF3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A512101"/>
    <w:multiLevelType w:val="hybridMultilevel"/>
    <w:tmpl w:val="E85A78BA"/>
    <w:lvl w:ilvl="0" w:tplc="461ACEAA">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0320516">
    <w:abstractNumId w:val="1"/>
  </w:num>
  <w:num w:numId="2" w16cid:durableId="1442340607">
    <w:abstractNumId w:val="2"/>
  </w:num>
  <w:num w:numId="3" w16cid:durableId="311494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bell Macphee">
    <w15:presenceInfo w15:providerId="Windows Live" w15:userId="6ef4908d2a86e2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F0D"/>
    <w:rsid w:val="000334E2"/>
    <w:rsid w:val="000453A0"/>
    <w:rsid w:val="000C677A"/>
    <w:rsid w:val="00183483"/>
    <w:rsid w:val="001A453B"/>
    <w:rsid w:val="001B0D31"/>
    <w:rsid w:val="001E1EA6"/>
    <w:rsid w:val="001F70EA"/>
    <w:rsid w:val="00207D10"/>
    <w:rsid w:val="00243005"/>
    <w:rsid w:val="00340269"/>
    <w:rsid w:val="00371962"/>
    <w:rsid w:val="00383F0D"/>
    <w:rsid w:val="003B0A75"/>
    <w:rsid w:val="004062C9"/>
    <w:rsid w:val="004B088F"/>
    <w:rsid w:val="005563DF"/>
    <w:rsid w:val="005B04E3"/>
    <w:rsid w:val="005B06FF"/>
    <w:rsid w:val="007525C4"/>
    <w:rsid w:val="008A51E5"/>
    <w:rsid w:val="009063D1"/>
    <w:rsid w:val="00945A37"/>
    <w:rsid w:val="00A20DD5"/>
    <w:rsid w:val="00A42E90"/>
    <w:rsid w:val="00A96DC3"/>
    <w:rsid w:val="00AF5EBF"/>
    <w:rsid w:val="00AF6277"/>
    <w:rsid w:val="00B57841"/>
    <w:rsid w:val="00B71A4D"/>
    <w:rsid w:val="00C14D40"/>
    <w:rsid w:val="00C32E22"/>
    <w:rsid w:val="00C70D7B"/>
    <w:rsid w:val="00CB2A7A"/>
    <w:rsid w:val="00CD0DC8"/>
    <w:rsid w:val="00D77F9F"/>
    <w:rsid w:val="00D82550"/>
    <w:rsid w:val="00D832EA"/>
    <w:rsid w:val="00EC266B"/>
    <w:rsid w:val="00EF7416"/>
    <w:rsid w:val="00F96E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522A4"/>
  <w15:chartTrackingRefBased/>
  <w15:docId w15:val="{121DDE08-7694-4541-8C95-692550901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66B"/>
    <w:rPr>
      <w:lang w:val="de-DE"/>
    </w:rPr>
  </w:style>
  <w:style w:type="paragraph" w:styleId="Heading1">
    <w:name w:val="heading 1"/>
    <w:basedOn w:val="Normal"/>
    <w:next w:val="Normal"/>
    <w:link w:val="Heading1Char"/>
    <w:uiPriority w:val="9"/>
    <w:qFormat/>
    <w:rsid w:val="00383F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F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3F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F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F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F0D"/>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383F0D"/>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rsid w:val="00383F0D"/>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383F0D"/>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383F0D"/>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383F0D"/>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383F0D"/>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383F0D"/>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383F0D"/>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38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F0D"/>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383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F0D"/>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383F0D"/>
    <w:pPr>
      <w:spacing w:before="160"/>
      <w:jc w:val="center"/>
    </w:pPr>
    <w:rPr>
      <w:i/>
      <w:iCs/>
      <w:color w:val="404040" w:themeColor="text1" w:themeTint="BF"/>
    </w:rPr>
  </w:style>
  <w:style w:type="character" w:customStyle="1" w:styleId="QuoteChar">
    <w:name w:val="Quote Char"/>
    <w:basedOn w:val="DefaultParagraphFont"/>
    <w:link w:val="Quote"/>
    <w:uiPriority w:val="29"/>
    <w:rsid w:val="00383F0D"/>
    <w:rPr>
      <w:i/>
      <w:iCs/>
      <w:color w:val="404040" w:themeColor="text1" w:themeTint="BF"/>
      <w:lang w:val="de-DE"/>
    </w:rPr>
  </w:style>
  <w:style w:type="paragraph" w:styleId="ListParagraph">
    <w:name w:val="List Paragraph"/>
    <w:basedOn w:val="Normal"/>
    <w:uiPriority w:val="34"/>
    <w:qFormat/>
    <w:rsid w:val="00383F0D"/>
    <w:pPr>
      <w:ind w:left="720"/>
      <w:contextualSpacing/>
    </w:pPr>
  </w:style>
  <w:style w:type="character" w:styleId="IntenseEmphasis">
    <w:name w:val="Intense Emphasis"/>
    <w:basedOn w:val="DefaultParagraphFont"/>
    <w:uiPriority w:val="21"/>
    <w:qFormat/>
    <w:rsid w:val="00383F0D"/>
    <w:rPr>
      <w:i/>
      <w:iCs/>
      <w:color w:val="0F4761" w:themeColor="accent1" w:themeShade="BF"/>
    </w:rPr>
  </w:style>
  <w:style w:type="paragraph" w:styleId="IntenseQuote">
    <w:name w:val="Intense Quote"/>
    <w:basedOn w:val="Normal"/>
    <w:next w:val="Normal"/>
    <w:link w:val="IntenseQuoteChar"/>
    <w:uiPriority w:val="30"/>
    <w:qFormat/>
    <w:rsid w:val="00383F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F0D"/>
    <w:rPr>
      <w:i/>
      <w:iCs/>
      <w:color w:val="0F4761" w:themeColor="accent1" w:themeShade="BF"/>
      <w:lang w:val="de-DE"/>
    </w:rPr>
  </w:style>
  <w:style w:type="character" w:styleId="IntenseReference">
    <w:name w:val="Intense Reference"/>
    <w:basedOn w:val="DefaultParagraphFont"/>
    <w:uiPriority w:val="32"/>
    <w:qFormat/>
    <w:rsid w:val="00383F0D"/>
    <w:rPr>
      <w:b/>
      <w:bCs/>
      <w:smallCaps/>
      <w:color w:val="0F4761" w:themeColor="accent1" w:themeShade="BF"/>
      <w:spacing w:val="5"/>
    </w:rPr>
  </w:style>
  <w:style w:type="table" w:styleId="TableGrid">
    <w:name w:val="Table Grid"/>
    <w:basedOn w:val="TableNormal"/>
    <w:uiPriority w:val="39"/>
    <w:rsid w:val="000C6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B06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B06F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mmentReference">
    <w:name w:val="annotation reference"/>
    <w:basedOn w:val="DefaultParagraphFont"/>
    <w:uiPriority w:val="99"/>
    <w:semiHidden/>
    <w:unhideWhenUsed/>
    <w:rsid w:val="008A51E5"/>
    <w:rPr>
      <w:sz w:val="16"/>
      <w:szCs w:val="16"/>
    </w:rPr>
  </w:style>
  <w:style w:type="paragraph" w:styleId="CommentText">
    <w:name w:val="annotation text"/>
    <w:basedOn w:val="Normal"/>
    <w:link w:val="CommentTextChar"/>
    <w:uiPriority w:val="99"/>
    <w:semiHidden/>
    <w:unhideWhenUsed/>
    <w:rsid w:val="008A51E5"/>
    <w:pPr>
      <w:spacing w:line="240" w:lineRule="auto"/>
    </w:pPr>
    <w:rPr>
      <w:sz w:val="20"/>
      <w:szCs w:val="20"/>
    </w:rPr>
  </w:style>
  <w:style w:type="character" w:customStyle="1" w:styleId="CommentTextChar">
    <w:name w:val="Comment Text Char"/>
    <w:basedOn w:val="DefaultParagraphFont"/>
    <w:link w:val="CommentText"/>
    <w:uiPriority w:val="99"/>
    <w:semiHidden/>
    <w:rsid w:val="008A51E5"/>
    <w:rPr>
      <w:sz w:val="20"/>
      <w:szCs w:val="20"/>
      <w:lang w:val="de-DE"/>
    </w:rPr>
  </w:style>
  <w:style w:type="paragraph" w:styleId="CommentSubject">
    <w:name w:val="annotation subject"/>
    <w:basedOn w:val="CommentText"/>
    <w:next w:val="CommentText"/>
    <w:link w:val="CommentSubjectChar"/>
    <w:uiPriority w:val="99"/>
    <w:semiHidden/>
    <w:unhideWhenUsed/>
    <w:rsid w:val="008A51E5"/>
    <w:rPr>
      <w:b/>
      <w:bCs/>
    </w:rPr>
  </w:style>
  <w:style w:type="character" w:customStyle="1" w:styleId="CommentSubjectChar">
    <w:name w:val="Comment Subject Char"/>
    <w:basedOn w:val="CommentTextChar"/>
    <w:link w:val="CommentSubject"/>
    <w:uiPriority w:val="99"/>
    <w:semiHidden/>
    <w:rsid w:val="008A51E5"/>
    <w:rPr>
      <w:b/>
      <w:bCs/>
      <w:sz w:val="20"/>
      <w:szCs w:val="20"/>
      <w:lang w:val="de-DE"/>
    </w:rPr>
  </w:style>
  <w:style w:type="paragraph" w:customStyle="1" w:styleId="font-claude-response-body">
    <w:name w:val="font-claude-response-body"/>
    <w:basedOn w:val="Normal"/>
    <w:rsid w:val="008A51E5"/>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Strong">
    <w:name w:val="Strong"/>
    <w:basedOn w:val="DefaultParagraphFont"/>
    <w:uiPriority w:val="22"/>
    <w:qFormat/>
    <w:rsid w:val="008A51E5"/>
    <w:rPr>
      <w:b/>
      <w:bCs/>
    </w:rPr>
  </w:style>
  <w:style w:type="character" w:styleId="Hyperlink">
    <w:name w:val="Hyperlink"/>
    <w:basedOn w:val="DefaultParagraphFont"/>
    <w:uiPriority w:val="99"/>
    <w:semiHidden/>
    <w:unhideWhenUsed/>
    <w:rsid w:val="008A51E5"/>
    <w:rPr>
      <w:color w:val="0000FF"/>
      <w:u w:val="single"/>
    </w:rPr>
  </w:style>
  <w:style w:type="character" w:styleId="Emphasis">
    <w:name w:val="Emphasis"/>
    <w:basedOn w:val="DefaultParagraphFont"/>
    <w:uiPriority w:val="20"/>
    <w:qFormat/>
    <w:rsid w:val="008A51E5"/>
    <w:rPr>
      <w:i/>
      <w:iCs/>
    </w:rPr>
  </w:style>
  <w:style w:type="character" w:styleId="HTMLCode">
    <w:name w:val="HTML Code"/>
    <w:basedOn w:val="DefaultParagraphFont"/>
    <w:uiPriority w:val="99"/>
    <w:semiHidden/>
    <w:unhideWhenUsed/>
    <w:rsid w:val="008A51E5"/>
    <w:rPr>
      <w:rFonts w:ascii="Courier New" w:eastAsia="Times New Roman" w:hAnsi="Courier New" w:cs="Courier New"/>
      <w:sz w:val="20"/>
      <w:szCs w:val="20"/>
    </w:rPr>
  </w:style>
  <w:style w:type="paragraph" w:styleId="Bibliography">
    <w:name w:val="Bibliography"/>
    <w:basedOn w:val="Normal"/>
    <w:next w:val="Normal"/>
    <w:uiPriority w:val="37"/>
    <w:unhideWhenUsed/>
    <w:rsid w:val="004B088F"/>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6571</Words>
  <Characters>37460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Annabell Macphee</dc:creator>
  <cp:keywords/>
  <dc:description/>
  <cp:lastModifiedBy>Annabell Macphee</cp:lastModifiedBy>
  <cp:revision>4</cp:revision>
  <dcterms:created xsi:type="dcterms:W3CDTF">2026-07-07T10:24:00Z</dcterms:created>
  <dcterms:modified xsi:type="dcterms:W3CDTF">2026-07-14T16:15:00Z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id="ruaNv0fG"/&gt;&lt;style id="http://www.zotero.org/styles/nlm-citation-sequence" locale="en-GB"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