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AC10" w14:textId="27BCBEF3" w:rsidR="008A51E5" w:rsidRDefault="00F96EF8">
      <w:pPr>
        <w:rPr>
          <w:b/>
          <w:bCs/>
          <w:sz w:val="36"/>
          <w:szCs w:val="36"/>
          <w:lang w:val="en-GB"/>
        </w:rPr>
      </w:pPr>
      <w:r w:rsidRPr="00F96EF8">
        <w:rPr>
          <w:b/>
          <w:bCs/>
          <w:sz w:val="36"/>
          <w:szCs w:val="36"/>
          <w:lang w:val="en-GB"/>
        </w:rPr>
        <w:t>Methods</w:t>
      </w:r>
    </w:p>
    <w:p w14:paraId="7B53CB53" w14:textId="301AAD61" w:rsidR="00F96EF8" w:rsidRPr="00F96EF8" w:rsidRDefault="00F96EF8">
      <w:pPr>
        <w:rPr>
          <w:b/>
          <w:bCs/>
          <w:sz w:val="28"/>
          <w:szCs w:val="28"/>
          <w:lang w:val="en-GB"/>
        </w:rPr>
      </w:pPr>
      <w:r w:rsidRPr="00F96EF8">
        <w:rPr>
          <w:b/>
          <w:bCs/>
          <w:sz w:val="28"/>
          <w:szCs w:val="28"/>
          <w:lang w:val="en-GB"/>
        </w:rPr>
        <w:t>Datasets</w:t>
      </w:r>
    </w:p>
    <w:p w14:paraId="0AD9058D" w14:textId="46F64EDE" w:rsidR="00F96EF8" w:rsidRDefault="00F96EF8">
      <w:pPr>
        <w:rPr>
          <w:lang w:val="en-GB"/>
        </w:rPr>
      </w:pPr>
      <w:r>
        <w:rPr>
          <w:lang w:val="en-GB"/>
        </w:rPr>
        <w:t xml:space="preserve">The </w:t>
      </w:r>
      <w:r w:rsidR="00C32E22">
        <w:rPr>
          <w:lang w:val="en-GB"/>
        </w:rPr>
        <w:t xml:space="preserve">mosquito and disease </w:t>
      </w:r>
      <w:r>
        <w:rPr>
          <w:lang w:val="en-GB"/>
        </w:rPr>
        <w:t xml:space="preserve">categories Aedes, Culex, Zika, Chikungunya, Dengue, Usutu, and West Nile were formed with relevant keywords per country outlined </w:t>
      </w:r>
      <w:r w:rsidRPr="00C32E22">
        <w:rPr>
          <w:color w:val="000000" w:themeColor="text1"/>
          <w:lang w:val="en-GB"/>
        </w:rPr>
        <w:t xml:space="preserve">in </w:t>
      </w:r>
      <w:commentRangeStart w:id="0"/>
      <w:r w:rsidRPr="00C32E22">
        <w:rPr>
          <w:color w:val="000000" w:themeColor="text1"/>
          <w:lang w:val="en-GB"/>
        </w:rPr>
        <w:t xml:space="preserve">Table </w:t>
      </w:r>
      <w:r w:rsidR="005B04E3" w:rsidRPr="00C32E22">
        <w:rPr>
          <w:color w:val="000000" w:themeColor="text1"/>
          <w:lang w:val="en-GB"/>
        </w:rPr>
        <w:t>1</w:t>
      </w:r>
      <w:commentRangeEnd w:id="0"/>
      <w:r w:rsidR="005B04E3">
        <w:rPr>
          <w:rStyle w:val="CommentReference"/>
          <w:sz w:val="24"/>
          <w:szCs w:val="24"/>
          <w:lang w:val="en-GB"/>
        </w:rPr>
        <w:commentReference w:id="0"/>
      </w:r>
      <w:r>
        <w:rPr>
          <w:lang w:val="en-GB"/>
        </w:rPr>
        <w:t>. Local transmission rates for each investigated disease were retrieved from the ECDC Surveillance Atlas of Infectious Diseases (</w:t>
      </w:r>
      <w:r w:rsidRPr="00F96EF8">
        <w:rPr>
          <w:lang w:val="en-GB"/>
        </w:rPr>
        <w:t>https://atlas.ecdc.europa.eu/public/index.aspx</w:t>
      </w:r>
      <w:r>
        <w:rPr>
          <w:lang w:val="en-GB"/>
        </w:rPr>
        <w:t>). No transmission rates for Usutu were available from the ECDC and were therefore excluded from the following analyses.</w:t>
      </w:r>
    </w:p>
    <w:p w14:paraId="49ED1585" w14:textId="77777777" w:rsidR="00F96EF8" w:rsidRPr="00F96EF8" w:rsidRDefault="00F96EF8">
      <w:pPr>
        <w:rPr>
          <w:lang w:val="en-GB"/>
        </w:rPr>
      </w:pPr>
    </w:p>
    <w:p w14:paraId="78ABD90D" w14:textId="57D1B7DC" w:rsidR="00F96EF8" w:rsidRPr="00F96EF8" w:rsidRDefault="00F96EF8">
      <w:pPr>
        <w:rPr>
          <w:b/>
          <w:bCs/>
          <w:sz w:val="28"/>
          <w:szCs w:val="28"/>
          <w:lang w:val="en-GB"/>
        </w:rPr>
      </w:pPr>
      <w:r w:rsidRPr="00F96EF8">
        <w:rPr>
          <w:b/>
          <w:bCs/>
          <w:sz w:val="28"/>
          <w:szCs w:val="28"/>
          <w:lang w:val="en-GB"/>
        </w:rPr>
        <w:t>Google Trends</w:t>
      </w:r>
    </w:p>
    <w:p w14:paraId="79921343" w14:textId="5B369731" w:rsidR="00F96EF8" w:rsidRDefault="005563DF">
      <w:pPr>
        <w:rPr>
          <w:lang w:val="en-GB"/>
        </w:rPr>
      </w:pPr>
      <w:r>
        <w:rPr>
          <w:lang w:val="en-GB"/>
        </w:rPr>
        <w:t xml:space="preserve">The Google Trends API provides search data of Google search engine users. </w:t>
      </w:r>
      <w:r w:rsidR="00F96EF8">
        <w:rPr>
          <w:lang w:val="en-GB"/>
        </w:rPr>
        <w:t>The trendspy v0.1.6 library was used to extract monthly Google Trends data from 01.01.2010 until 31.12.2015. To enable comparison across batches retrieving relative Google Trends data, an anchor word was included in each batch. Data was therefore normalised by dividing the keyword value by the anchor word value x 100. As an anchor word, the word “mosquito” was chosen in each country’s respective language (Germany, Austria and Switzerland: “Mücke”; Italy: “Zanzara”; Spain: “Mosquito”) since this word was general enough to guarantee non-zero search behaviour and specific enough to the analysis as not to dwarf keywords. For each country/category pairing, the mean of anchor-normalised values was calculated whereas for the anchor words, the original Google Trends values were preserved.</w:t>
      </w:r>
    </w:p>
    <w:p w14:paraId="3C77713C" w14:textId="77777777" w:rsidR="00F96EF8" w:rsidRDefault="00F96EF8" w:rsidP="00F96EF8">
      <w:pPr>
        <w:rPr>
          <w:lang w:val="en-GB"/>
        </w:rPr>
      </w:pPr>
    </w:p>
    <w:p w14:paraId="5AE46683" w14:textId="152F6E9D" w:rsidR="00F96EF8" w:rsidRPr="00F96EF8" w:rsidRDefault="00F96EF8" w:rsidP="00F96EF8">
      <w:pPr>
        <w:rPr>
          <w:b/>
          <w:bCs/>
          <w:sz w:val="28"/>
          <w:szCs w:val="28"/>
          <w:lang w:val="en-GB"/>
        </w:rPr>
      </w:pPr>
      <w:r w:rsidRPr="00F96EF8">
        <w:rPr>
          <w:b/>
          <w:bCs/>
          <w:sz w:val="28"/>
          <w:szCs w:val="28"/>
          <w:lang w:val="en-GB"/>
        </w:rPr>
        <w:t>Wiki Pageviews</w:t>
      </w:r>
    </w:p>
    <w:p w14:paraId="13EB53FD" w14:textId="30A06BF8" w:rsidR="00F96EF8" w:rsidRDefault="005563DF" w:rsidP="00F96EF8">
      <w:pPr>
        <w:rPr>
          <w:lang w:val="en-GB"/>
        </w:rPr>
      </w:pPr>
      <w:r>
        <w:rPr>
          <w:lang w:val="en-GB"/>
        </w:rPr>
        <w:t xml:space="preserve">Wiki Pageviews provides data on how often Wikipedia articles were clicked on. </w:t>
      </w:r>
      <w:r w:rsidR="00F96EF8">
        <w:rPr>
          <w:lang w:val="en-GB"/>
        </w:rPr>
        <w:t>Each keyword was mapped to a QID within Wiki Pageviews’ identification system. Therefore, every country was assigned the same QIDs. Since per country breakdown data is only available from Wiki Pageviews since 2023, for the purposes of this analysis a major language domain approach was chosen. Hence, access data was only retrieved for German Wikipedia articles (</w:t>
      </w:r>
      <w:r w:rsidR="00F96EF8" w:rsidRPr="00F96EF8">
        <w:rPr>
          <w:lang w:val="en-GB"/>
        </w:rPr>
        <w:t>de.wikipedia.org</w:t>
      </w:r>
      <w:r w:rsidR="00F96EF8">
        <w:rPr>
          <w:lang w:val="en-GB"/>
        </w:rPr>
        <w:t>), Italian (it</w:t>
      </w:r>
      <w:r w:rsidR="00F96EF8" w:rsidRPr="00F96EF8">
        <w:rPr>
          <w:lang w:val="en-GB"/>
        </w:rPr>
        <w:t>.wikipedia.org</w:t>
      </w:r>
      <w:r w:rsidR="00F96EF8">
        <w:rPr>
          <w:lang w:val="en-GB"/>
        </w:rPr>
        <w:t>), Spanish (</w:t>
      </w:r>
      <w:r w:rsidR="00F96EF8" w:rsidRPr="00F96EF8">
        <w:rPr>
          <w:lang w:val="en-GB"/>
        </w:rPr>
        <w:t>e</w:t>
      </w:r>
      <w:r w:rsidR="00F96EF8">
        <w:rPr>
          <w:lang w:val="en-GB"/>
        </w:rPr>
        <w:t>s</w:t>
      </w:r>
      <w:r w:rsidR="00F96EF8" w:rsidRPr="00F96EF8">
        <w:rPr>
          <w:lang w:val="en-GB"/>
        </w:rPr>
        <w:t>.wikipedia.org</w:t>
      </w:r>
      <w:r w:rsidR="00F96EF8">
        <w:rPr>
          <w:lang w:val="en-GB"/>
        </w:rPr>
        <w:t>), and French articles (fr</w:t>
      </w:r>
      <w:r w:rsidR="00F96EF8" w:rsidRPr="00F96EF8">
        <w:rPr>
          <w:lang w:val="en-GB"/>
        </w:rPr>
        <w:t>.wikipedia.org</w:t>
      </w:r>
      <w:r w:rsidR="00F96EF8">
        <w:rPr>
          <w:lang w:val="en-GB"/>
        </w:rPr>
        <w:t xml:space="preserve">). Monthly Wiki Pageviews data was retrieved from 01.07.2015 until 31.12.2025 </w:t>
      </w:r>
      <w:r w:rsidR="005B04E3">
        <w:rPr>
          <w:lang w:val="en-GB"/>
        </w:rPr>
        <w:t xml:space="preserve">since </w:t>
      </w:r>
      <w:r w:rsidR="00F96EF8">
        <w:rPr>
          <w:lang w:val="en-GB"/>
        </w:rPr>
        <w:t>earlier data</w:t>
      </w:r>
      <w:r w:rsidR="005B04E3">
        <w:rPr>
          <w:lang w:val="en-GB"/>
        </w:rPr>
        <w:t xml:space="preserve"> was</w:t>
      </w:r>
      <w:r w:rsidR="00F96EF8">
        <w:rPr>
          <w:lang w:val="en-GB"/>
        </w:rPr>
        <w:t xml:space="preserve"> unavailable. To allow for comparison of search behaviour across languages, keyword data was normalised against total monthly Wiki Pageviews of each language domain. The same normalisation step was executed for the anchor words outlined above. Since all countries were represented by the same number of QIDs, normalised values were summed across category/country pairs.</w:t>
      </w:r>
    </w:p>
    <w:p w14:paraId="27B7DC79" w14:textId="7DD80975" w:rsidR="00F96EF8" w:rsidRDefault="00F96EF8" w:rsidP="00F96EF8">
      <w:pPr>
        <w:rPr>
          <w:lang w:val="en-GB"/>
        </w:rPr>
      </w:pPr>
    </w:p>
    <w:p w14:paraId="0A3F0B2C" w14:textId="7D842FDD" w:rsidR="00F96EF8" w:rsidRPr="00F96EF8" w:rsidRDefault="00F96EF8" w:rsidP="00F96EF8">
      <w:pPr>
        <w:rPr>
          <w:b/>
          <w:bCs/>
          <w:sz w:val="28"/>
          <w:szCs w:val="28"/>
          <w:lang w:val="en-GB"/>
        </w:rPr>
      </w:pPr>
      <w:r w:rsidRPr="00F96EF8">
        <w:rPr>
          <w:b/>
          <w:bCs/>
          <w:sz w:val="28"/>
          <w:szCs w:val="28"/>
          <w:lang w:val="en-GB"/>
        </w:rPr>
        <w:t>Mediacloud</w:t>
      </w:r>
    </w:p>
    <w:p w14:paraId="1A9967F7" w14:textId="58AEE0DE" w:rsidR="005563DF" w:rsidRDefault="005563DF" w:rsidP="008A51E5">
      <w:pPr>
        <w:rPr>
          <w:lang w:val="en-GB"/>
        </w:rPr>
      </w:pPr>
      <w:r>
        <w:rPr>
          <w:lang w:val="en-GB"/>
        </w:rPr>
        <w:t xml:space="preserve">Mediacloud is a platform that hosts country-specific collections of online news articles combined with a search engine feature. </w:t>
      </w:r>
      <w:r w:rsidR="00F96EF8">
        <w:rPr>
          <w:lang w:val="en-GB"/>
        </w:rPr>
        <w:t xml:space="preserve">Keywords belonging to a category were combined into a </w:t>
      </w:r>
      <w:r>
        <w:rPr>
          <w:lang w:val="en-GB"/>
        </w:rPr>
        <w:t xml:space="preserve">single </w:t>
      </w:r>
      <w:r w:rsidR="00F96EF8">
        <w:rPr>
          <w:lang w:val="en-GB"/>
        </w:rPr>
        <w:t xml:space="preserve">Solr query string. For each country, the National and State &amp; Local collections were used as search databases. </w:t>
      </w:r>
      <w:r>
        <w:rPr>
          <w:lang w:val="en-GB"/>
        </w:rPr>
        <w:t>The number of monthly articles published between 01.01.2010 and 31.12.2025 was retrieved for each category and for the respective anchor word. This data was normalised against the number of all news stories held in the queried collections per country x 100.</w:t>
      </w:r>
    </w:p>
    <w:p w14:paraId="3A594305" w14:textId="77777777" w:rsidR="00A42E90" w:rsidRDefault="00A42E90" w:rsidP="008A51E5">
      <w:pPr>
        <w:rPr>
          <w:lang w:val="en-GB"/>
        </w:rPr>
      </w:pPr>
    </w:p>
    <w:p w14:paraId="240654FC" w14:textId="324729FD" w:rsidR="00A42E90" w:rsidRPr="00A42E90" w:rsidRDefault="00A42E90" w:rsidP="008A51E5">
      <w:pPr>
        <w:rPr>
          <w:b/>
          <w:bCs/>
          <w:sz w:val="28"/>
          <w:szCs w:val="28"/>
          <w:lang w:val="en-GB"/>
        </w:rPr>
      </w:pPr>
      <w:r w:rsidRPr="00A42E90">
        <w:rPr>
          <w:b/>
          <w:bCs/>
          <w:sz w:val="28"/>
          <w:szCs w:val="28"/>
          <w:lang w:val="en-GB"/>
        </w:rPr>
        <w:t>Plotting</w:t>
      </w:r>
    </w:p>
    <w:p w14:paraId="309C95E4" w14:textId="6CC01C79" w:rsidR="00EC266B" w:rsidRPr="008A51E5" w:rsidRDefault="00C32E22" w:rsidP="00EC266B">
      <w:pPr>
        <w:rPr>
          <w:lang w:val="en-GB"/>
        </w:rPr>
      </w:pPr>
      <w:r>
        <w:rPr>
          <w:lang w:val="en-GB"/>
        </w:rPr>
        <w:t xml:space="preserve">Normalised Google Trends, Wiki Pageviews, and Mediacloud data was </w:t>
      </w:r>
      <w:r w:rsidR="00D832EA">
        <w:rPr>
          <w:lang w:val="en-GB"/>
        </w:rPr>
        <w:t xml:space="preserve">separately </w:t>
      </w:r>
      <w:r>
        <w:rPr>
          <w:lang w:val="en-GB"/>
        </w:rPr>
        <w:t xml:space="preserve">averaged across months and years for each country and category. Monthly and yearly averages were plotted using a smoothed trendline estimated with </w:t>
      </w:r>
      <w:r w:rsidR="00EC266B">
        <w:rPr>
          <w:lang w:val="en-GB"/>
        </w:rPr>
        <w:t xml:space="preserve">a </w:t>
      </w:r>
      <w:r w:rsidRPr="00A42E90">
        <w:rPr>
          <w:lang w:val="en-GB"/>
        </w:rPr>
        <w:t>generali</w:t>
      </w:r>
      <w:r>
        <w:rPr>
          <w:lang w:val="en-GB"/>
        </w:rPr>
        <w:t>s</w:t>
      </w:r>
      <w:r w:rsidRPr="00A42E90">
        <w:rPr>
          <w:lang w:val="en-GB"/>
        </w:rPr>
        <w:t>ed additive model (GAM) implemented in pygam v0.12.0.</w:t>
      </w:r>
      <w:r>
        <w:rPr>
          <w:lang w:val="en-GB"/>
        </w:rPr>
        <w:t xml:space="preserve"> For plots depicting yearly averages, a </w:t>
      </w:r>
      <w:r w:rsidR="00EC266B">
        <w:rPr>
          <w:lang w:val="en-GB"/>
        </w:rPr>
        <w:t>single</w:t>
      </w:r>
      <w:r>
        <w:rPr>
          <w:lang w:val="en-GB"/>
        </w:rPr>
        <w:t xml:space="preserve"> penalised B-spline term was fitted to the time variable </w:t>
      </w:r>
      <w:r w:rsidR="00EC266B" w:rsidRPr="00EC266B">
        <w:rPr>
          <w:lang w:val="en-GB"/>
        </w:rPr>
        <w:t>(s(0), pygam default basis dimension).</w:t>
      </w:r>
      <w:r w:rsidR="00EC266B">
        <w:rPr>
          <w:lang w:val="en-GB"/>
        </w:rPr>
        <w:t xml:space="preserve"> For plots depicting monthly averages to acknowledge seasonal connectivity between months, an additive model with two penalised B-spline terms </w:t>
      </w:r>
      <w:r w:rsidR="00EC266B" w:rsidRPr="00EC266B">
        <w:rPr>
          <w:lang w:val="en-GB"/>
        </w:rPr>
        <w:t>on sine- and cosine-transformed month-of-year was used (s(0) + s(1), pygam default basis dimension)</w:t>
      </w:r>
      <w:r w:rsidR="00EC266B">
        <w:rPr>
          <w:lang w:val="en-GB"/>
        </w:rPr>
        <w:t xml:space="preserve">. </w:t>
      </w:r>
      <w:r w:rsidR="00EC266B" w:rsidRPr="00EC266B">
        <w:rPr>
          <w:lang w:val="en-GB"/>
        </w:rPr>
        <w:t xml:space="preserve">Predictions were generated over a grid of 200 points spanning either the twelve months of the year or the observed year range, together with 95% confidence intervals reflecting uncertainty in the estimated trend. </w:t>
      </w:r>
      <w:r w:rsidR="00CB2A7A">
        <w:rPr>
          <w:lang w:val="en-GB"/>
        </w:rPr>
        <w:t>For disease plots with</w:t>
      </w:r>
      <w:r w:rsidR="00EC266B" w:rsidRPr="00EC266B">
        <w:rPr>
          <w:lang w:val="en-GB"/>
        </w:rPr>
        <w:t xml:space="preserve"> corresponding ECDC transmission data (Dengue, Chikungunya, West Nile, Zika), the </w:t>
      </w:r>
      <w:r w:rsidR="00D832EA">
        <w:rPr>
          <w:lang w:val="en-GB"/>
        </w:rPr>
        <w:t xml:space="preserve">points in time with the </w:t>
      </w:r>
      <w:r w:rsidR="00EC266B" w:rsidRPr="00EC266B">
        <w:rPr>
          <w:lang w:val="en-GB"/>
        </w:rPr>
        <w:t xml:space="preserve">first non-zero reported case count, and the </w:t>
      </w:r>
      <w:r w:rsidR="00CB2A7A">
        <w:rPr>
          <w:lang w:val="en-GB"/>
        </w:rPr>
        <w:t>maximum</w:t>
      </w:r>
      <w:r w:rsidR="00EC266B" w:rsidRPr="00EC266B">
        <w:rPr>
          <w:lang w:val="en-GB"/>
        </w:rPr>
        <w:t xml:space="preserve"> reported cases </w:t>
      </w:r>
      <w:r w:rsidR="00CB2A7A">
        <w:rPr>
          <w:lang w:val="en-GB"/>
        </w:rPr>
        <w:t xml:space="preserve">were </w:t>
      </w:r>
      <w:r w:rsidR="00D832EA">
        <w:rPr>
          <w:lang w:val="en-GB"/>
        </w:rPr>
        <w:t>indicated on the x-axes</w:t>
      </w:r>
      <w:r w:rsidR="00CB2A7A">
        <w:rPr>
          <w:lang w:val="en-GB"/>
        </w:rPr>
        <w:t>.</w:t>
      </w:r>
    </w:p>
    <w:p w14:paraId="06C4A1E6" w14:textId="022F1B1B" w:rsidR="00C32E22" w:rsidRDefault="00C32E22" w:rsidP="008A51E5">
      <w:pPr>
        <w:rPr>
          <w:lang w:val="en-GB"/>
        </w:rPr>
      </w:pPr>
    </w:p>
    <w:p w14:paraId="07016379" w14:textId="07D51869" w:rsidR="00F96EF8" w:rsidRPr="005563DF" w:rsidRDefault="005563DF" w:rsidP="00F96EF8">
      <w:pPr>
        <w:rPr>
          <w:b/>
          <w:bCs/>
          <w:sz w:val="28"/>
          <w:szCs w:val="28"/>
          <w:lang w:val="en-GB"/>
        </w:rPr>
      </w:pPr>
      <w:r w:rsidRPr="005563DF">
        <w:rPr>
          <w:b/>
          <w:bCs/>
          <w:sz w:val="28"/>
          <w:szCs w:val="28"/>
          <w:lang w:val="en-GB"/>
        </w:rPr>
        <w:t>Topic modelling</w:t>
      </w:r>
    </w:p>
    <w:p w14:paraId="4FE634EA" w14:textId="4A2E4417" w:rsidR="00D82550" w:rsidRDefault="00D82550" w:rsidP="00D82550">
      <w:pPr>
        <w:rPr>
          <w:lang w:val="en-GB"/>
        </w:rPr>
      </w:pPr>
      <w:r>
        <w:rPr>
          <w:lang w:val="en-GB"/>
        </w:rPr>
        <w:t xml:space="preserve">The news articles identified during the Mediacloud Solr queries were used for topic modelling to identify common themes across categories. To stay within the Mediacloud API limit, the </w:t>
      </w:r>
      <w:r w:rsidR="005B04E3">
        <w:rPr>
          <w:lang w:val="en-GB"/>
        </w:rPr>
        <w:t>M</w:t>
      </w:r>
      <w:r>
        <w:rPr>
          <w:lang w:val="en-GB"/>
        </w:rPr>
        <w:t xml:space="preserve">ediacloud python API v5.1.0 sampling feature was used to sample up to 900 relevant stories for each country/category pairing from the total query pool. If less than 900 stories were available in the total query pool of a country/category pair, all available stories were retrieved. A deduplication step was added to ensure no duplicate news stories were considered. Out of a total of 30597 stories fetched across all countries/categories, only the full text of 21044 (68.8%) could successfully be retrieved due to copyright restrictions on the remaining 9553 (31.2%). However, the percentage of </w:t>
      </w:r>
      <w:r>
        <w:rPr>
          <w:lang w:val="en-GB"/>
        </w:rPr>
        <w:lastRenderedPageBreak/>
        <w:t>retrieved texts across categories and countries was fairly consistent, meaning no group was significantly underrepresented. Full texts were cleaned by removing boilerplate phrases, links, email addresses, social media handles, phot</w:t>
      </w:r>
      <w:r w:rsidR="005B04E3">
        <w:rPr>
          <w:lang w:val="en-GB"/>
        </w:rPr>
        <w:t>o</w:t>
      </w:r>
      <w:r>
        <w:rPr>
          <w:lang w:val="en-GB"/>
        </w:rPr>
        <w:t xml:space="preserve"> and image captions, news wire tags, datelines, and repeated white space to prevent nonsensical clustering. Normalised Unicode punctuation was applied to prevent mojibake. Additionally, a 200 character filter was applied to ensure only true news stories were retained in the corpus rather than incorrect full-text downloads. After filtering, </w:t>
      </w:r>
      <w:r w:rsidRPr="00C70D7B">
        <w:rPr>
          <w:lang w:val="en-GB"/>
        </w:rPr>
        <w:t>19793</w:t>
      </w:r>
      <w:r>
        <w:rPr>
          <w:lang w:val="en-GB"/>
        </w:rPr>
        <w:t xml:space="preserve"> news stories remained in total.</w:t>
      </w:r>
    </w:p>
    <w:p w14:paraId="078244D2" w14:textId="2CE62F52" w:rsidR="00D82550" w:rsidRDefault="00D82550" w:rsidP="00D82550">
      <w:pPr>
        <w:rPr>
          <w:lang w:val="en-GB"/>
        </w:rPr>
      </w:pPr>
      <w:r>
        <w:rPr>
          <w:lang w:val="en-GB"/>
        </w:rPr>
        <w:t xml:space="preserve">For topic modelling the </w:t>
      </w:r>
      <w:r w:rsidR="005B04E3">
        <w:rPr>
          <w:lang w:val="en-GB"/>
        </w:rPr>
        <w:t>BERT</w:t>
      </w:r>
      <w:r>
        <w:rPr>
          <w:lang w:val="en-GB"/>
        </w:rPr>
        <w:t xml:space="preserve">opic library v0.17.4 was used. The embedding model was created using the Sentence Transformers v3.0.1 model </w:t>
      </w:r>
      <w:r w:rsidRPr="000C677A">
        <w:rPr>
          <w:lang w:val="en-GB"/>
        </w:rPr>
        <w:t>Paraphrase Multilingual MPNet v2</w:t>
      </w:r>
      <w:r>
        <w:rPr>
          <w:lang w:val="en-GB"/>
        </w:rPr>
        <w:t xml:space="preserve">. The vectorizer model was customised by including all spaCy v3.8.14 stopword lists for the relevant languages. The representation model was built using KeyBERT and MMR. A grid search was conducted to determine optimal parameters for n_components, min_cluster, and n_neighbours for each topic model. A separate topic model was run for each category. Optimal parameters were deemed as such where 5-20 topics were generated with an outlier rate &lt;25% and the biggest topic including &lt;60% of documents. Where no optimal parameters were determined, the next best solution was used </w:t>
      </w:r>
      <w:commentRangeStart w:id="1"/>
      <w:r w:rsidRPr="00C32E22">
        <w:rPr>
          <w:color w:val="000000" w:themeColor="text1"/>
          <w:lang w:val="en-GB"/>
        </w:rPr>
        <w:t xml:space="preserve">(see </w:t>
      </w:r>
      <w:r w:rsidR="005B04E3" w:rsidRPr="00C32E22">
        <w:rPr>
          <w:color w:val="000000" w:themeColor="text1"/>
          <w:lang w:val="en-GB"/>
        </w:rPr>
        <w:t xml:space="preserve">Appendix </w:t>
      </w:r>
      <w:r w:rsidRPr="00C32E22">
        <w:rPr>
          <w:color w:val="000000" w:themeColor="text1"/>
          <w:lang w:val="en-GB"/>
        </w:rPr>
        <w:t xml:space="preserve">Table </w:t>
      </w:r>
      <w:r w:rsidR="005B04E3" w:rsidRPr="00C32E22">
        <w:rPr>
          <w:color w:val="000000" w:themeColor="text1"/>
          <w:lang w:val="en-GB"/>
        </w:rPr>
        <w:t>1</w:t>
      </w:r>
      <w:r w:rsidRPr="00C32E22">
        <w:rPr>
          <w:color w:val="000000" w:themeColor="text1"/>
          <w:lang w:val="en-GB"/>
        </w:rPr>
        <w:t xml:space="preserve">). </w:t>
      </w:r>
      <w:commentRangeEnd w:id="1"/>
      <w:r w:rsidR="005B04E3">
        <w:rPr>
          <w:rStyle w:val="CommentReference"/>
          <w:sz w:val="24"/>
          <w:szCs w:val="24"/>
          <w:lang w:val="en-GB"/>
        </w:rPr>
        <w:commentReference w:id="1"/>
      </w:r>
      <w:r>
        <w:rPr>
          <w:lang w:val="en-GB"/>
        </w:rPr>
        <w:t xml:space="preserve">This produced 28 topics for the Aedes category, 18 for Chikungunya, 16 for Culex, 20 for Dengue, 21 for Usutu, 18 for West Nile, 10 for Zika and 14 for the anchor word. </w:t>
      </w:r>
    </w:p>
    <w:p w14:paraId="41259B35" w14:textId="77777777" w:rsidR="005B04E3" w:rsidRDefault="005B04E3" w:rsidP="00D82550">
      <w:pPr>
        <w:rPr>
          <w:lang w:val="en-GB"/>
        </w:rPr>
      </w:pPr>
    </w:p>
    <w:p w14:paraId="2F82C807" w14:textId="4BCBC2EF" w:rsidR="005B04E3" w:rsidRDefault="005B04E3" w:rsidP="00D82550">
      <w:pPr>
        <w:rPr>
          <w:lang w:val="en-GB"/>
        </w:rPr>
      </w:pPr>
      <w:r>
        <w:rPr>
          <w:lang w:val="en-GB"/>
        </w:rPr>
        <w:t>Appendix Table 1. Optimal UMAP and HDBSCAN parameters per topic model.</w:t>
      </w:r>
    </w:p>
    <w:tbl>
      <w:tblPr>
        <w:tblStyle w:val="PlainTable3"/>
        <w:tblW w:w="0" w:type="auto"/>
        <w:tblLook w:val="04A0" w:firstRow="1" w:lastRow="0" w:firstColumn="1" w:lastColumn="0" w:noHBand="0" w:noVBand="1"/>
      </w:tblPr>
      <w:tblGrid>
        <w:gridCol w:w="1429"/>
        <w:gridCol w:w="1580"/>
        <w:gridCol w:w="1763"/>
        <w:gridCol w:w="1512"/>
        <w:gridCol w:w="808"/>
        <w:gridCol w:w="1002"/>
        <w:gridCol w:w="932"/>
      </w:tblGrid>
      <w:tr w:rsidR="005B04E3" w:rsidRPr="005B06FF" w14:paraId="17EFCB75" w14:textId="77777777" w:rsidTr="005B04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29" w:type="dxa"/>
          </w:tcPr>
          <w:p w14:paraId="687C5F04" w14:textId="77777777" w:rsidR="005B04E3" w:rsidRPr="005B06FF" w:rsidRDefault="005B04E3" w:rsidP="001D7BD6">
            <w:pPr>
              <w:rPr>
                <w:sz w:val="18"/>
                <w:szCs w:val="18"/>
                <w:lang w:val="en-GB"/>
              </w:rPr>
            </w:pPr>
            <w:r w:rsidRPr="005B06FF">
              <w:rPr>
                <w:sz w:val="18"/>
                <w:szCs w:val="18"/>
                <w:lang w:val="en-GB"/>
              </w:rPr>
              <w:t>Category</w:t>
            </w:r>
          </w:p>
        </w:tc>
        <w:tc>
          <w:tcPr>
            <w:tcW w:w="1580" w:type="dxa"/>
          </w:tcPr>
          <w:p w14:paraId="0656129E" w14:textId="77777777" w:rsidR="005B04E3" w:rsidRPr="005B06FF" w:rsidRDefault="005B04E3" w:rsidP="001D7BD6">
            <w:pPr>
              <w:cnfStyle w:val="100000000000" w:firstRow="1" w:lastRow="0" w:firstColumn="0" w:lastColumn="0" w:oddVBand="0" w:evenVBand="0" w:oddHBand="0" w:evenHBand="0" w:firstRowFirstColumn="0" w:firstRowLastColumn="0" w:lastRowFirstColumn="0" w:lastRowLastColumn="0"/>
              <w:rPr>
                <w:sz w:val="18"/>
                <w:szCs w:val="18"/>
                <w:lang w:val="en-GB"/>
              </w:rPr>
            </w:pPr>
            <w:r w:rsidRPr="005B06FF">
              <w:rPr>
                <w:sz w:val="18"/>
                <w:szCs w:val="18"/>
                <w:lang w:val="en-GB"/>
              </w:rPr>
              <w:t>n_components</w:t>
            </w:r>
          </w:p>
        </w:tc>
        <w:tc>
          <w:tcPr>
            <w:tcW w:w="1763" w:type="dxa"/>
          </w:tcPr>
          <w:p w14:paraId="2F14FC09" w14:textId="77777777" w:rsidR="005B04E3" w:rsidRPr="005B06FF" w:rsidRDefault="005B04E3" w:rsidP="001D7BD6">
            <w:pPr>
              <w:cnfStyle w:val="100000000000" w:firstRow="1" w:lastRow="0" w:firstColumn="0" w:lastColumn="0" w:oddVBand="0" w:evenVBand="0" w:oddHBand="0" w:evenHBand="0" w:firstRowFirstColumn="0" w:firstRowLastColumn="0" w:lastRowFirstColumn="0" w:lastRowLastColumn="0"/>
              <w:rPr>
                <w:sz w:val="18"/>
                <w:szCs w:val="18"/>
                <w:lang w:val="en-GB"/>
              </w:rPr>
            </w:pPr>
            <w:r w:rsidRPr="005B06FF">
              <w:rPr>
                <w:sz w:val="18"/>
                <w:szCs w:val="18"/>
                <w:lang w:val="en-GB"/>
              </w:rPr>
              <w:t>min_cluster_size</w:t>
            </w:r>
          </w:p>
        </w:tc>
        <w:tc>
          <w:tcPr>
            <w:tcW w:w="1512" w:type="dxa"/>
          </w:tcPr>
          <w:p w14:paraId="5315A76E" w14:textId="77777777" w:rsidR="005B04E3" w:rsidRPr="005B06FF" w:rsidRDefault="005B04E3" w:rsidP="001D7BD6">
            <w:pPr>
              <w:cnfStyle w:val="100000000000" w:firstRow="1" w:lastRow="0" w:firstColumn="0" w:lastColumn="0" w:oddVBand="0" w:evenVBand="0" w:oddHBand="0" w:evenHBand="0" w:firstRowFirstColumn="0" w:firstRowLastColumn="0" w:lastRowFirstColumn="0" w:lastRowLastColumn="0"/>
              <w:rPr>
                <w:sz w:val="18"/>
                <w:szCs w:val="18"/>
                <w:lang w:val="en-GB"/>
              </w:rPr>
            </w:pPr>
            <w:r w:rsidRPr="005B06FF">
              <w:rPr>
                <w:sz w:val="18"/>
                <w:szCs w:val="18"/>
                <w:lang w:val="en-GB"/>
              </w:rPr>
              <w:t>n_neighbours</w:t>
            </w:r>
          </w:p>
        </w:tc>
        <w:tc>
          <w:tcPr>
            <w:tcW w:w="808" w:type="dxa"/>
          </w:tcPr>
          <w:p w14:paraId="00C50FB7" w14:textId="1A55FFE3" w:rsidR="005B04E3" w:rsidRPr="005B06FF" w:rsidRDefault="005B04E3" w:rsidP="001D7BD6">
            <w:pPr>
              <w:cnfStyle w:val="100000000000" w:firstRow="1" w:lastRow="0" w:firstColumn="0" w:lastColumn="0" w:oddVBand="0" w:evenVBand="0" w:oddHBand="0" w:evenHBand="0" w:firstRowFirstColumn="0" w:firstRowLastColumn="0" w:lastRowFirstColumn="0" w:lastRowLastColumn="0"/>
              <w:rPr>
                <w:sz w:val="18"/>
                <w:szCs w:val="18"/>
                <w:lang w:val="en-GB"/>
              </w:rPr>
            </w:pPr>
            <w:r w:rsidRPr="005B06FF">
              <w:rPr>
                <w:sz w:val="18"/>
                <w:szCs w:val="18"/>
                <w:lang w:val="en-GB"/>
              </w:rPr>
              <w:t>Topics</w:t>
            </w:r>
          </w:p>
        </w:tc>
        <w:tc>
          <w:tcPr>
            <w:tcW w:w="1002" w:type="dxa"/>
          </w:tcPr>
          <w:p w14:paraId="22F89069" w14:textId="035B82BC" w:rsidR="005B04E3" w:rsidRPr="005B06FF" w:rsidRDefault="005B04E3" w:rsidP="001D7BD6">
            <w:pPr>
              <w:cnfStyle w:val="100000000000" w:firstRow="1" w:lastRow="0" w:firstColumn="0" w:lastColumn="0" w:oddVBand="0" w:evenVBand="0" w:oddHBand="0" w:evenHBand="0" w:firstRowFirstColumn="0" w:firstRowLastColumn="0" w:lastRowFirstColumn="0" w:lastRowLastColumn="0"/>
              <w:rPr>
                <w:sz w:val="18"/>
                <w:szCs w:val="18"/>
                <w:lang w:val="en-GB"/>
              </w:rPr>
            </w:pPr>
            <w:r w:rsidRPr="005B06FF">
              <w:rPr>
                <w:sz w:val="18"/>
                <w:szCs w:val="18"/>
                <w:lang w:val="en-GB"/>
              </w:rPr>
              <w:t>Outliers</w:t>
            </w:r>
            <w:r>
              <w:rPr>
                <w:sz w:val="18"/>
                <w:szCs w:val="18"/>
                <w:lang w:val="en-GB"/>
              </w:rPr>
              <w:t xml:space="preserve"> (%)</w:t>
            </w:r>
          </w:p>
        </w:tc>
        <w:tc>
          <w:tcPr>
            <w:tcW w:w="932" w:type="dxa"/>
          </w:tcPr>
          <w:p w14:paraId="34C8D713" w14:textId="2D0DE1F2" w:rsidR="005B04E3" w:rsidRPr="005B06FF" w:rsidRDefault="005B04E3" w:rsidP="001D7BD6">
            <w:pPr>
              <w:cnfStyle w:val="100000000000" w:firstRow="1" w:lastRow="0" w:firstColumn="0" w:lastColumn="0" w:oddVBand="0" w:evenVBand="0" w:oddHBand="0" w:evenHBand="0" w:firstRowFirstColumn="0" w:firstRowLastColumn="0" w:lastRowFirstColumn="0" w:lastRowLastColumn="0"/>
              <w:rPr>
                <w:sz w:val="18"/>
                <w:szCs w:val="18"/>
                <w:lang w:val="en-GB"/>
              </w:rPr>
            </w:pPr>
            <w:r w:rsidRPr="005B06FF">
              <w:rPr>
                <w:sz w:val="18"/>
                <w:szCs w:val="18"/>
                <w:lang w:val="en-GB"/>
              </w:rPr>
              <w:t>Largest topic</w:t>
            </w:r>
            <w:r>
              <w:rPr>
                <w:sz w:val="18"/>
                <w:szCs w:val="18"/>
                <w:lang w:val="en-GB"/>
              </w:rPr>
              <w:t xml:space="preserve"> (%)</w:t>
            </w:r>
          </w:p>
        </w:tc>
      </w:tr>
      <w:tr w:rsidR="005B04E3" w14:paraId="1AEF89BE" w14:textId="77777777" w:rsidTr="005B0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655D17A3" w14:textId="77777777" w:rsidR="005B04E3" w:rsidRPr="005B06FF" w:rsidRDefault="005B04E3" w:rsidP="001D7BD6">
            <w:pPr>
              <w:rPr>
                <w:sz w:val="18"/>
                <w:szCs w:val="18"/>
                <w:lang w:val="en-GB"/>
              </w:rPr>
            </w:pPr>
            <w:r w:rsidRPr="005B06FF">
              <w:rPr>
                <w:sz w:val="18"/>
                <w:szCs w:val="18"/>
                <w:lang w:val="en-GB"/>
              </w:rPr>
              <w:t>Chikungunya</w:t>
            </w:r>
          </w:p>
        </w:tc>
        <w:tc>
          <w:tcPr>
            <w:tcW w:w="1580" w:type="dxa"/>
          </w:tcPr>
          <w:p w14:paraId="3F60BF63" w14:textId="77777777"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5</w:t>
            </w:r>
          </w:p>
        </w:tc>
        <w:tc>
          <w:tcPr>
            <w:tcW w:w="1763" w:type="dxa"/>
          </w:tcPr>
          <w:p w14:paraId="7D9B2229" w14:textId="77777777"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50</w:t>
            </w:r>
          </w:p>
        </w:tc>
        <w:tc>
          <w:tcPr>
            <w:tcW w:w="1512" w:type="dxa"/>
          </w:tcPr>
          <w:p w14:paraId="437A7FFF" w14:textId="77777777"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15</w:t>
            </w:r>
          </w:p>
        </w:tc>
        <w:tc>
          <w:tcPr>
            <w:tcW w:w="808" w:type="dxa"/>
          </w:tcPr>
          <w:p w14:paraId="4D8D3247" w14:textId="76D72EDF"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w:t>
            </w:r>
            <w:r>
              <w:rPr>
                <w:sz w:val="18"/>
                <w:szCs w:val="18"/>
                <w:lang w:val="en-GB"/>
              </w:rPr>
              <w:t>8</w:t>
            </w:r>
          </w:p>
        </w:tc>
        <w:tc>
          <w:tcPr>
            <w:tcW w:w="1002" w:type="dxa"/>
          </w:tcPr>
          <w:p w14:paraId="3CCEA310" w14:textId="1422002B"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23.</w:t>
            </w:r>
            <w:r>
              <w:rPr>
                <w:sz w:val="18"/>
                <w:szCs w:val="18"/>
                <w:lang w:val="en-GB"/>
              </w:rPr>
              <w:t>85</w:t>
            </w:r>
          </w:p>
        </w:tc>
        <w:tc>
          <w:tcPr>
            <w:tcW w:w="932" w:type="dxa"/>
          </w:tcPr>
          <w:p w14:paraId="5E526B69" w14:textId="77777777"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13.50</w:t>
            </w:r>
          </w:p>
        </w:tc>
      </w:tr>
      <w:tr w:rsidR="005B04E3" w14:paraId="064522B9" w14:textId="77777777" w:rsidTr="005B04E3">
        <w:tc>
          <w:tcPr>
            <w:cnfStyle w:val="001000000000" w:firstRow="0" w:lastRow="0" w:firstColumn="1" w:lastColumn="0" w:oddVBand="0" w:evenVBand="0" w:oddHBand="0" w:evenHBand="0" w:firstRowFirstColumn="0" w:firstRowLastColumn="0" w:lastRowFirstColumn="0" w:lastRowLastColumn="0"/>
            <w:tcW w:w="1429" w:type="dxa"/>
          </w:tcPr>
          <w:p w14:paraId="7283F565" w14:textId="77777777" w:rsidR="005B04E3" w:rsidRPr="005B06FF" w:rsidRDefault="005B04E3" w:rsidP="001D7BD6">
            <w:pPr>
              <w:rPr>
                <w:sz w:val="18"/>
                <w:szCs w:val="18"/>
                <w:lang w:val="en-GB"/>
              </w:rPr>
            </w:pPr>
            <w:r>
              <w:rPr>
                <w:sz w:val="18"/>
                <w:szCs w:val="18"/>
                <w:lang w:val="en-GB"/>
              </w:rPr>
              <w:t>Dengue</w:t>
            </w:r>
          </w:p>
        </w:tc>
        <w:tc>
          <w:tcPr>
            <w:tcW w:w="1580" w:type="dxa"/>
          </w:tcPr>
          <w:p w14:paraId="4B6A0672" w14:textId="77777777"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15</w:t>
            </w:r>
          </w:p>
        </w:tc>
        <w:tc>
          <w:tcPr>
            <w:tcW w:w="1763" w:type="dxa"/>
          </w:tcPr>
          <w:p w14:paraId="3D862CD7" w14:textId="77777777"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50</w:t>
            </w:r>
          </w:p>
        </w:tc>
        <w:tc>
          <w:tcPr>
            <w:tcW w:w="1512" w:type="dxa"/>
          </w:tcPr>
          <w:p w14:paraId="5F72FD62" w14:textId="77777777"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20</w:t>
            </w:r>
          </w:p>
        </w:tc>
        <w:tc>
          <w:tcPr>
            <w:tcW w:w="808" w:type="dxa"/>
          </w:tcPr>
          <w:p w14:paraId="596F8B2A" w14:textId="68D38460"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20</w:t>
            </w:r>
          </w:p>
        </w:tc>
        <w:tc>
          <w:tcPr>
            <w:tcW w:w="1002" w:type="dxa"/>
          </w:tcPr>
          <w:p w14:paraId="273AC00C" w14:textId="77777777"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23.46</w:t>
            </w:r>
          </w:p>
        </w:tc>
        <w:tc>
          <w:tcPr>
            <w:tcW w:w="932" w:type="dxa"/>
          </w:tcPr>
          <w:p w14:paraId="13E65485" w14:textId="77777777"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12.62</w:t>
            </w:r>
          </w:p>
        </w:tc>
      </w:tr>
      <w:tr w:rsidR="005B04E3" w14:paraId="091D0363" w14:textId="77777777" w:rsidTr="005B0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2551D3B9" w14:textId="77777777" w:rsidR="005B04E3" w:rsidRPr="005B06FF" w:rsidRDefault="005B04E3" w:rsidP="001D7BD6">
            <w:pPr>
              <w:rPr>
                <w:sz w:val="18"/>
                <w:szCs w:val="18"/>
                <w:lang w:val="en-GB"/>
              </w:rPr>
            </w:pPr>
            <w:r>
              <w:rPr>
                <w:sz w:val="18"/>
                <w:szCs w:val="18"/>
                <w:lang w:val="en-GB"/>
              </w:rPr>
              <w:t>Usutu</w:t>
            </w:r>
          </w:p>
        </w:tc>
        <w:tc>
          <w:tcPr>
            <w:tcW w:w="1580" w:type="dxa"/>
          </w:tcPr>
          <w:p w14:paraId="4F3422BE" w14:textId="77777777"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10</w:t>
            </w:r>
          </w:p>
        </w:tc>
        <w:tc>
          <w:tcPr>
            <w:tcW w:w="1763" w:type="dxa"/>
          </w:tcPr>
          <w:p w14:paraId="1E25B841" w14:textId="77777777"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20</w:t>
            </w:r>
          </w:p>
        </w:tc>
        <w:tc>
          <w:tcPr>
            <w:tcW w:w="1512" w:type="dxa"/>
          </w:tcPr>
          <w:p w14:paraId="281A584D" w14:textId="77777777"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20</w:t>
            </w:r>
          </w:p>
        </w:tc>
        <w:tc>
          <w:tcPr>
            <w:tcW w:w="808" w:type="dxa"/>
          </w:tcPr>
          <w:p w14:paraId="15BA4EC7" w14:textId="7310FBEA"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2</w:t>
            </w:r>
            <w:r>
              <w:rPr>
                <w:sz w:val="18"/>
                <w:szCs w:val="18"/>
                <w:lang w:val="en-GB"/>
              </w:rPr>
              <w:t>1</w:t>
            </w:r>
          </w:p>
        </w:tc>
        <w:tc>
          <w:tcPr>
            <w:tcW w:w="1002" w:type="dxa"/>
          </w:tcPr>
          <w:p w14:paraId="276CE2BD" w14:textId="77777777"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10.13</w:t>
            </w:r>
          </w:p>
        </w:tc>
        <w:tc>
          <w:tcPr>
            <w:tcW w:w="932" w:type="dxa"/>
          </w:tcPr>
          <w:p w14:paraId="17433A37" w14:textId="77777777"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21.59</w:t>
            </w:r>
          </w:p>
        </w:tc>
      </w:tr>
      <w:tr w:rsidR="005B04E3" w14:paraId="529A0C7B" w14:textId="77777777" w:rsidTr="005B04E3">
        <w:tc>
          <w:tcPr>
            <w:cnfStyle w:val="001000000000" w:firstRow="0" w:lastRow="0" w:firstColumn="1" w:lastColumn="0" w:oddVBand="0" w:evenVBand="0" w:oddHBand="0" w:evenHBand="0" w:firstRowFirstColumn="0" w:firstRowLastColumn="0" w:lastRowFirstColumn="0" w:lastRowLastColumn="0"/>
            <w:tcW w:w="1429" w:type="dxa"/>
          </w:tcPr>
          <w:p w14:paraId="3917914E" w14:textId="77777777" w:rsidR="005B04E3" w:rsidRPr="005B06FF" w:rsidRDefault="005B04E3" w:rsidP="001D7BD6">
            <w:pPr>
              <w:rPr>
                <w:sz w:val="18"/>
                <w:szCs w:val="18"/>
                <w:lang w:val="en-GB"/>
              </w:rPr>
            </w:pPr>
            <w:r>
              <w:rPr>
                <w:sz w:val="18"/>
                <w:szCs w:val="18"/>
                <w:lang w:val="en-GB"/>
              </w:rPr>
              <w:t>West Nile</w:t>
            </w:r>
          </w:p>
        </w:tc>
        <w:tc>
          <w:tcPr>
            <w:tcW w:w="1580" w:type="dxa"/>
          </w:tcPr>
          <w:p w14:paraId="582E3AD8" w14:textId="77777777"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5</w:t>
            </w:r>
          </w:p>
        </w:tc>
        <w:tc>
          <w:tcPr>
            <w:tcW w:w="1763" w:type="dxa"/>
          </w:tcPr>
          <w:p w14:paraId="009464B0" w14:textId="77777777"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50</w:t>
            </w:r>
          </w:p>
        </w:tc>
        <w:tc>
          <w:tcPr>
            <w:tcW w:w="1512" w:type="dxa"/>
          </w:tcPr>
          <w:p w14:paraId="57E75CD9" w14:textId="436F0979"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10</w:t>
            </w:r>
          </w:p>
        </w:tc>
        <w:tc>
          <w:tcPr>
            <w:tcW w:w="808" w:type="dxa"/>
          </w:tcPr>
          <w:p w14:paraId="61E1D16A" w14:textId="55FEE284"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18</w:t>
            </w:r>
          </w:p>
        </w:tc>
        <w:tc>
          <w:tcPr>
            <w:tcW w:w="1002" w:type="dxa"/>
          </w:tcPr>
          <w:p w14:paraId="2F2BB9FB" w14:textId="629F8780"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21.63</w:t>
            </w:r>
          </w:p>
        </w:tc>
        <w:tc>
          <w:tcPr>
            <w:tcW w:w="932" w:type="dxa"/>
          </w:tcPr>
          <w:p w14:paraId="3B8AB04B" w14:textId="3A5ADD26"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10.01</w:t>
            </w:r>
          </w:p>
        </w:tc>
      </w:tr>
      <w:tr w:rsidR="005B04E3" w14:paraId="1A10AD9D" w14:textId="77777777" w:rsidTr="005B0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7ADD9F59" w14:textId="0C12DD3A" w:rsidR="005B04E3" w:rsidRPr="005B06FF" w:rsidRDefault="005B04E3" w:rsidP="001D7BD6">
            <w:pPr>
              <w:rPr>
                <w:sz w:val="18"/>
                <w:szCs w:val="18"/>
                <w:lang w:val="en-GB"/>
              </w:rPr>
            </w:pPr>
            <w:r>
              <w:rPr>
                <w:sz w:val="18"/>
                <w:szCs w:val="18"/>
                <w:lang w:val="en-GB"/>
              </w:rPr>
              <w:t>Zika</w:t>
            </w:r>
          </w:p>
        </w:tc>
        <w:tc>
          <w:tcPr>
            <w:tcW w:w="1580" w:type="dxa"/>
          </w:tcPr>
          <w:p w14:paraId="23372347" w14:textId="69B7A587"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15</w:t>
            </w:r>
          </w:p>
        </w:tc>
        <w:tc>
          <w:tcPr>
            <w:tcW w:w="1763" w:type="dxa"/>
          </w:tcPr>
          <w:p w14:paraId="15511DB5" w14:textId="15DAFF56"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50</w:t>
            </w:r>
          </w:p>
        </w:tc>
        <w:tc>
          <w:tcPr>
            <w:tcW w:w="1512" w:type="dxa"/>
          </w:tcPr>
          <w:p w14:paraId="63ED6418" w14:textId="5B906F9D"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10</w:t>
            </w:r>
          </w:p>
        </w:tc>
        <w:tc>
          <w:tcPr>
            <w:tcW w:w="808" w:type="dxa"/>
          </w:tcPr>
          <w:p w14:paraId="2525E787" w14:textId="44B31AC3"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10</w:t>
            </w:r>
          </w:p>
        </w:tc>
        <w:tc>
          <w:tcPr>
            <w:tcW w:w="1002" w:type="dxa"/>
          </w:tcPr>
          <w:p w14:paraId="3A2FF4B8" w14:textId="449EF285"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15.70</w:t>
            </w:r>
          </w:p>
        </w:tc>
        <w:tc>
          <w:tcPr>
            <w:tcW w:w="932" w:type="dxa"/>
          </w:tcPr>
          <w:p w14:paraId="5CCC060B" w14:textId="7F890112" w:rsidR="005B04E3" w:rsidRPr="005B06FF"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30.22</w:t>
            </w:r>
          </w:p>
        </w:tc>
      </w:tr>
      <w:tr w:rsidR="005B04E3" w14:paraId="4D8F5241" w14:textId="77777777" w:rsidTr="005B04E3">
        <w:tc>
          <w:tcPr>
            <w:cnfStyle w:val="001000000000" w:firstRow="0" w:lastRow="0" w:firstColumn="1" w:lastColumn="0" w:oddVBand="0" w:evenVBand="0" w:oddHBand="0" w:evenHBand="0" w:firstRowFirstColumn="0" w:firstRowLastColumn="0" w:lastRowFirstColumn="0" w:lastRowLastColumn="0"/>
            <w:tcW w:w="1429" w:type="dxa"/>
          </w:tcPr>
          <w:p w14:paraId="337B9916" w14:textId="2B4201E4" w:rsidR="005B04E3" w:rsidRPr="005B04E3" w:rsidRDefault="005B04E3" w:rsidP="001D7BD6">
            <w:pPr>
              <w:rPr>
                <w:b w:val="0"/>
                <w:bCs w:val="0"/>
                <w:caps w:val="0"/>
                <w:sz w:val="18"/>
                <w:szCs w:val="18"/>
                <w:lang w:val="en-GB"/>
              </w:rPr>
            </w:pPr>
            <w:r>
              <w:rPr>
                <w:sz w:val="18"/>
                <w:szCs w:val="18"/>
                <w:lang w:val="en-GB"/>
              </w:rPr>
              <w:t>Aedes</w:t>
            </w:r>
          </w:p>
        </w:tc>
        <w:tc>
          <w:tcPr>
            <w:tcW w:w="1580" w:type="dxa"/>
          </w:tcPr>
          <w:p w14:paraId="27ACB86F" w14:textId="0190A09A"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15</w:t>
            </w:r>
          </w:p>
        </w:tc>
        <w:tc>
          <w:tcPr>
            <w:tcW w:w="1763" w:type="dxa"/>
          </w:tcPr>
          <w:p w14:paraId="282C5331" w14:textId="295394E4"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30</w:t>
            </w:r>
          </w:p>
        </w:tc>
        <w:tc>
          <w:tcPr>
            <w:tcW w:w="1512" w:type="dxa"/>
          </w:tcPr>
          <w:p w14:paraId="4780429C" w14:textId="03EC20F4"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15</w:t>
            </w:r>
          </w:p>
        </w:tc>
        <w:tc>
          <w:tcPr>
            <w:tcW w:w="808" w:type="dxa"/>
          </w:tcPr>
          <w:p w14:paraId="1E884346" w14:textId="13EEF126"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28</w:t>
            </w:r>
          </w:p>
        </w:tc>
        <w:tc>
          <w:tcPr>
            <w:tcW w:w="1002" w:type="dxa"/>
          </w:tcPr>
          <w:p w14:paraId="6C899DC8" w14:textId="51DED8A8"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23.03</w:t>
            </w:r>
          </w:p>
        </w:tc>
        <w:tc>
          <w:tcPr>
            <w:tcW w:w="932" w:type="dxa"/>
          </w:tcPr>
          <w:p w14:paraId="7676FB30" w14:textId="5FDC4AA2" w:rsidR="005B04E3" w:rsidRPr="005B06FF"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10.04</w:t>
            </w:r>
          </w:p>
        </w:tc>
      </w:tr>
      <w:tr w:rsidR="005B04E3" w14:paraId="5BECAF1B" w14:textId="77777777" w:rsidTr="005B0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60640049" w14:textId="051FD32A" w:rsidR="005B04E3" w:rsidRDefault="005B04E3" w:rsidP="001D7BD6">
            <w:pPr>
              <w:rPr>
                <w:sz w:val="18"/>
                <w:szCs w:val="18"/>
                <w:lang w:val="en-GB"/>
              </w:rPr>
            </w:pPr>
            <w:r>
              <w:rPr>
                <w:sz w:val="18"/>
                <w:szCs w:val="18"/>
                <w:lang w:val="en-GB"/>
              </w:rPr>
              <w:t>Culex</w:t>
            </w:r>
          </w:p>
        </w:tc>
        <w:tc>
          <w:tcPr>
            <w:tcW w:w="1580" w:type="dxa"/>
          </w:tcPr>
          <w:p w14:paraId="776BDFA3" w14:textId="34BAACA4" w:rsidR="005B04E3"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10</w:t>
            </w:r>
          </w:p>
        </w:tc>
        <w:tc>
          <w:tcPr>
            <w:tcW w:w="1763" w:type="dxa"/>
          </w:tcPr>
          <w:p w14:paraId="006F585F" w14:textId="11C0FBED" w:rsidR="005B04E3"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30</w:t>
            </w:r>
          </w:p>
        </w:tc>
        <w:tc>
          <w:tcPr>
            <w:tcW w:w="1512" w:type="dxa"/>
          </w:tcPr>
          <w:p w14:paraId="4A9DD435" w14:textId="528DE81C" w:rsidR="005B04E3"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10</w:t>
            </w:r>
          </w:p>
        </w:tc>
        <w:tc>
          <w:tcPr>
            <w:tcW w:w="808" w:type="dxa"/>
          </w:tcPr>
          <w:p w14:paraId="23E2C8BA" w14:textId="216B6E70" w:rsidR="005B04E3"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16</w:t>
            </w:r>
          </w:p>
        </w:tc>
        <w:tc>
          <w:tcPr>
            <w:tcW w:w="1002" w:type="dxa"/>
          </w:tcPr>
          <w:p w14:paraId="4E3B53D9" w14:textId="02152F19" w:rsidR="005B04E3"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35.22</w:t>
            </w:r>
          </w:p>
        </w:tc>
        <w:tc>
          <w:tcPr>
            <w:tcW w:w="932" w:type="dxa"/>
          </w:tcPr>
          <w:p w14:paraId="550C8239" w14:textId="6D41D859" w:rsidR="005B04E3" w:rsidRDefault="005B04E3" w:rsidP="001D7BD6">
            <w:pPr>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17.52</w:t>
            </w:r>
          </w:p>
        </w:tc>
      </w:tr>
      <w:tr w:rsidR="005B04E3" w14:paraId="42244897" w14:textId="77777777" w:rsidTr="005B04E3">
        <w:tc>
          <w:tcPr>
            <w:cnfStyle w:val="001000000000" w:firstRow="0" w:lastRow="0" w:firstColumn="1" w:lastColumn="0" w:oddVBand="0" w:evenVBand="0" w:oddHBand="0" w:evenHBand="0" w:firstRowFirstColumn="0" w:firstRowLastColumn="0" w:lastRowFirstColumn="0" w:lastRowLastColumn="0"/>
            <w:tcW w:w="1429" w:type="dxa"/>
          </w:tcPr>
          <w:p w14:paraId="41C34EA6" w14:textId="2A141537" w:rsidR="005B04E3" w:rsidRDefault="005B04E3" w:rsidP="001D7BD6">
            <w:pPr>
              <w:rPr>
                <w:sz w:val="18"/>
                <w:szCs w:val="18"/>
                <w:lang w:val="en-GB"/>
              </w:rPr>
            </w:pPr>
            <w:r>
              <w:rPr>
                <w:sz w:val="18"/>
                <w:szCs w:val="18"/>
                <w:lang w:val="en-GB"/>
              </w:rPr>
              <w:t>Anchor</w:t>
            </w:r>
          </w:p>
        </w:tc>
        <w:tc>
          <w:tcPr>
            <w:tcW w:w="1580" w:type="dxa"/>
          </w:tcPr>
          <w:p w14:paraId="7CAD1E14" w14:textId="5EB5149C" w:rsidR="005B04E3"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5</w:t>
            </w:r>
          </w:p>
        </w:tc>
        <w:tc>
          <w:tcPr>
            <w:tcW w:w="1763" w:type="dxa"/>
          </w:tcPr>
          <w:p w14:paraId="1867D510" w14:textId="51490894" w:rsidR="005B04E3"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50</w:t>
            </w:r>
          </w:p>
        </w:tc>
        <w:tc>
          <w:tcPr>
            <w:tcW w:w="1512" w:type="dxa"/>
          </w:tcPr>
          <w:p w14:paraId="62657A96" w14:textId="5FE77650" w:rsidR="005B04E3"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20</w:t>
            </w:r>
          </w:p>
        </w:tc>
        <w:tc>
          <w:tcPr>
            <w:tcW w:w="808" w:type="dxa"/>
          </w:tcPr>
          <w:p w14:paraId="6A1CBA09" w14:textId="48FB383C" w:rsidR="005B04E3"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14</w:t>
            </w:r>
          </w:p>
        </w:tc>
        <w:tc>
          <w:tcPr>
            <w:tcW w:w="1002" w:type="dxa"/>
          </w:tcPr>
          <w:p w14:paraId="6B19DA89" w14:textId="1205B4FE" w:rsidR="005B04E3"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20.45</w:t>
            </w:r>
          </w:p>
        </w:tc>
        <w:tc>
          <w:tcPr>
            <w:tcW w:w="932" w:type="dxa"/>
          </w:tcPr>
          <w:p w14:paraId="59E1AFDB" w14:textId="179A4C23" w:rsidR="005B04E3" w:rsidRDefault="005B04E3" w:rsidP="001D7BD6">
            <w:pPr>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40.51</w:t>
            </w:r>
          </w:p>
        </w:tc>
      </w:tr>
    </w:tbl>
    <w:p w14:paraId="6A08A3AF" w14:textId="77777777" w:rsidR="005B04E3" w:rsidRDefault="005B04E3" w:rsidP="00D82550">
      <w:pPr>
        <w:rPr>
          <w:lang w:val="en-GB"/>
        </w:rPr>
      </w:pPr>
    </w:p>
    <w:p w14:paraId="2F4FF681" w14:textId="77777777" w:rsidR="005B04E3" w:rsidRDefault="005B04E3" w:rsidP="00D82550">
      <w:pPr>
        <w:rPr>
          <w:lang w:val="en-GB"/>
        </w:rPr>
      </w:pPr>
    </w:p>
    <w:p w14:paraId="04664445" w14:textId="52756722" w:rsidR="00D82550" w:rsidRDefault="00D82550" w:rsidP="00D82550">
      <w:pPr>
        <w:rPr>
          <w:lang w:val="en-GB"/>
        </w:rPr>
      </w:pPr>
      <w:r>
        <w:rPr>
          <w:lang w:val="en-GB"/>
        </w:rPr>
        <w:t xml:space="preserve">For each topic, the topic representations and 10 representative abstracts were manually inspected and </w:t>
      </w:r>
      <w:commentRangeStart w:id="2"/>
      <w:r>
        <w:rPr>
          <w:lang w:val="en-GB"/>
        </w:rPr>
        <w:t xml:space="preserve">using ChatGPT relabelled to identify recurring themes across categories. </w:t>
      </w:r>
      <w:commentRangeEnd w:id="2"/>
      <w:r w:rsidR="008A51E5">
        <w:rPr>
          <w:rStyle w:val="CommentReference"/>
          <w:sz w:val="24"/>
          <w:szCs w:val="24"/>
          <w:lang w:val="en-GB"/>
        </w:rPr>
        <w:commentReference w:id="2"/>
      </w:r>
      <w:r>
        <w:rPr>
          <w:lang w:val="en-GB"/>
        </w:rPr>
        <w:t xml:space="preserve">After merging similar topics and deleting topics </w:t>
      </w:r>
      <w:r w:rsidR="008A51E5">
        <w:rPr>
          <w:lang w:val="en-GB"/>
        </w:rPr>
        <w:t>clustering documents entirely unrelated to mosquito-borne disease systems</w:t>
      </w:r>
      <w:r>
        <w:rPr>
          <w:lang w:val="en-GB"/>
        </w:rPr>
        <w:t xml:space="preserve">, Aedes retained 19 topics, Chikungunya 14, Culex 8, Dengue 12, Usutu 10, West Nile 10, Zika 9, and the anchor category 7 topics. Next, outliers for each topic model were reassigned based on the </w:t>
      </w:r>
      <w:r>
        <w:rPr>
          <w:lang w:val="en-GB"/>
        </w:rPr>
        <w:lastRenderedPageBreak/>
        <w:t>following conditions: if the probability distribution of a keyword &gt;0.2 for at least 2 topics, this outlier was relabelled an interdisciplinary text. If a text had a probability distribution of &gt;0.3 for at least 1 topic, the text was assigned to that topic. Any other outlier was labelled a “true outlier”; for Aedes the outlier rate was 8.96%, for Chikungunya 11.17%, for Dengue 8.21%, for West Nile 3.93%, for Zika 3.48%, for Culex 2.48%, for Usutu 4.44%, and for the anchor 11.6%.</w:t>
      </w:r>
    </w:p>
    <w:p w14:paraId="4D88C82D" w14:textId="15554C8C" w:rsidR="00D82550" w:rsidRDefault="00D82550" w:rsidP="00D82550">
      <w:pPr>
        <w:rPr>
          <w:lang w:val="en-GB"/>
        </w:rPr>
      </w:pPr>
      <w:commentRangeStart w:id="3"/>
      <w:r>
        <w:rPr>
          <w:lang w:val="en-GB"/>
        </w:rPr>
        <w:t xml:space="preserve">Finally, the contribution of each country to each topic was calculated and normalised against the total number of documents contributed by each country to each category x 100. </w:t>
      </w:r>
      <w:commentRangeEnd w:id="3"/>
      <w:r w:rsidR="008A51E5">
        <w:rPr>
          <w:rStyle w:val="CommentReference"/>
          <w:sz w:val="24"/>
          <w:szCs w:val="24"/>
          <w:lang w:val="en-GB"/>
        </w:rPr>
        <w:commentReference w:id="3"/>
      </w:r>
      <w:r>
        <w:rPr>
          <w:lang w:val="en-GB"/>
        </w:rPr>
        <w:t>These percentages were plotted as a heatmap for easy interpretation.</w:t>
      </w:r>
    </w:p>
    <w:p w14:paraId="78415A70" w14:textId="77777777" w:rsidR="008A51E5" w:rsidRPr="008A51E5" w:rsidRDefault="008A51E5" w:rsidP="008A51E5">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commentRangeStart w:id="4"/>
      <w:r w:rsidRPr="008A51E5">
        <w:rPr>
          <w:rFonts w:ascii="Times New Roman" w:eastAsia="Times New Roman" w:hAnsi="Times New Roman" w:cs="Times New Roman"/>
          <w:b/>
          <w:bCs/>
          <w:kern w:val="0"/>
          <w:sz w:val="27"/>
          <w:szCs w:val="27"/>
          <w:lang w:val="en-GB" w:eastAsia="en-GB"/>
          <w14:ligatures w14:val="none"/>
        </w:rPr>
        <w:t>Reference links for packages mentioned</w:t>
      </w:r>
      <w:commentRangeEnd w:id="4"/>
      <w:r w:rsidR="005B04E3" w:rsidRPr="008A51E5">
        <w:rPr>
          <w:rStyle w:val="CommentReference"/>
          <w:rFonts w:ascii="Times New Roman" w:eastAsia="Times New Roman" w:hAnsi="Times New Roman" w:cs="Times New Roman"/>
          <w:b/>
          <w:bCs/>
          <w:kern w:val="0"/>
          <w:sz w:val="27"/>
          <w:szCs w:val="27"/>
          <w:lang w:val="en-GB" w:eastAsia="en-GB"/>
          <w14:ligatures w14:val="none"/>
        </w:rPr>
        <w:commentReference w:id="4"/>
      </w:r>
    </w:p>
    <w:p w14:paraId="7E376E86" w14:textId="77777777" w:rsidR="008A51E5" w:rsidRPr="008A51E5" w:rsidRDefault="008A51E5" w:rsidP="008A51E5">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51E5">
        <w:rPr>
          <w:rFonts w:ascii="Times New Roman" w:eastAsia="Times New Roman" w:hAnsi="Times New Roman" w:cs="Times New Roman"/>
          <w:b/>
          <w:bCs/>
          <w:kern w:val="0"/>
          <w:lang w:val="en-GB" w:eastAsia="en-GB"/>
          <w14:ligatures w14:val="none"/>
        </w:rPr>
        <w:t>trendspy v0.1.6</w:t>
      </w:r>
      <w:r w:rsidRPr="008A51E5">
        <w:rPr>
          <w:rFonts w:ascii="Times New Roman" w:eastAsia="Times New Roman" w:hAnsi="Times New Roman" w:cs="Times New Roman"/>
          <w:kern w:val="0"/>
          <w:lang w:val="en-GB" w:eastAsia="en-GB"/>
          <w14:ligatures w14:val="none"/>
        </w:rPr>
        <w:t xml:space="preserve"> — GitHub: </w:t>
      </w:r>
      <w:hyperlink r:id="rId9" w:history="1">
        <w:r w:rsidRPr="008A51E5">
          <w:rPr>
            <w:rFonts w:ascii="Times New Roman" w:eastAsia="Times New Roman" w:hAnsi="Times New Roman" w:cs="Times New Roman"/>
            <w:color w:val="0000FF"/>
            <w:kern w:val="0"/>
            <w:u w:val="single"/>
            <w:lang w:val="en-GB" w:eastAsia="en-GB"/>
            <w14:ligatures w14:val="none"/>
          </w:rPr>
          <w:t>https://github.com/sdil87/trendspy</w:t>
        </w:r>
      </w:hyperlink>
      <w:r w:rsidRPr="008A51E5">
        <w:rPr>
          <w:rFonts w:ascii="Times New Roman" w:eastAsia="Times New Roman" w:hAnsi="Times New Roman" w:cs="Times New Roman"/>
          <w:kern w:val="0"/>
          <w:lang w:val="en-GB" w:eastAsia="en-GB"/>
          <w14:ligatures w14:val="none"/>
        </w:rPr>
        <w:t xml:space="preserve"> · PyPI: </w:t>
      </w:r>
      <w:hyperlink r:id="rId10" w:history="1">
        <w:r w:rsidRPr="008A51E5">
          <w:rPr>
            <w:rFonts w:ascii="Times New Roman" w:eastAsia="Times New Roman" w:hAnsi="Times New Roman" w:cs="Times New Roman"/>
            <w:color w:val="0000FF"/>
            <w:kern w:val="0"/>
            <w:u w:val="single"/>
            <w:lang w:val="en-GB" w:eastAsia="en-GB"/>
            <w14:ligatures w14:val="none"/>
          </w:rPr>
          <w:t>https://pypi.org/project/trendspy/</w:t>
        </w:r>
      </w:hyperlink>
    </w:p>
    <w:p w14:paraId="2F9803FD" w14:textId="77777777" w:rsidR="008A51E5" w:rsidRPr="008A51E5" w:rsidRDefault="008A51E5" w:rsidP="008A51E5">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51E5">
        <w:rPr>
          <w:rFonts w:ascii="Times New Roman" w:eastAsia="Times New Roman" w:hAnsi="Times New Roman" w:cs="Times New Roman"/>
          <w:b/>
          <w:bCs/>
          <w:kern w:val="0"/>
          <w:lang w:val="en-GB" w:eastAsia="en-GB"/>
          <w14:ligatures w14:val="none"/>
        </w:rPr>
        <w:t>pygam v0.12.0</w:t>
      </w:r>
      <w:r w:rsidRPr="008A51E5">
        <w:rPr>
          <w:rFonts w:ascii="Times New Roman" w:eastAsia="Times New Roman" w:hAnsi="Times New Roman" w:cs="Times New Roman"/>
          <w:kern w:val="0"/>
          <w:lang w:val="en-GB" w:eastAsia="en-GB"/>
          <w14:ligatures w14:val="none"/>
        </w:rPr>
        <w:t xml:space="preserve"> — GitHub: </w:t>
      </w:r>
      <w:hyperlink r:id="rId11" w:history="1">
        <w:r w:rsidRPr="008A51E5">
          <w:rPr>
            <w:rFonts w:ascii="Times New Roman" w:eastAsia="Times New Roman" w:hAnsi="Times New Roman" w:cs="Times New Roman"/>
            <w:color w:val="0000FF"/>
            <w:kern w:val="0"/>
            <w:u w:val="single"/>
            <w:lang w:val="en-GB" w:eastAsia="en-GB"/>
            <w14:ligatures w14:val="none"/>
          </w:rPr>
          <w:t>https://github.com/dswah/pyGAM</w:t>
        </w:r>
      </w:hyperlink>
      <w:r w:rsidRPr="008A51E5">
        <w:rPr>
          <w:rFonts w:ascii="Times New Roman" w:eastAsia="Times New Roman" w:hAnsi="Times New Roman" w:cs="Times New Roman"/>
          <w:kern w:val="0"/>
          <w:lang w:val="en-GB" w:eastAsia="en-GB"/>
          <w14:ligatures w14:val="none"/>
        </w:rPr>
        <w:t xml:space="preserve"> · Citation (Zenodo DOI): </w:t>
      </w:r>
      <w:hyperlink r:id="rId12" w:history="1">
        <w:r w:rsidRPr="008A51E5">
          <w:rPr>
            <w:rFonts w:ascii="Times New Roman" w:eastAsia="Times New Roman" w:hAnsi="Times New Roman" w:cs="Times New Roman"/>
            <w:color w:val="0000FF"/>
            <w:kern w:val="0"/>
            <w:u w:val="single"/>
            <w:lang w:val="en-GB" w:eastAsia="en-GB"/>
            <w14:ligatures w14:val="none"/>
          </w:rPr>
          <w:t>https://doi.org/10.5281/zenodo.1208723</w:t>
        </w:r>
      </w:hyperlink>
      <w:r w:rsidRPr="008A51E5">
        <w:rPr>
          <w:rFonts w:ascii="Times New Roman" w:eastAsia="Times New Roman" w:hAnsi="Times New Roman" w:cs="Times New Roman"/>
          <w:kern w:val="0"/>
          <w:lang w:val="en-GB" w:eastAsia="en-GB"/>
          <w14:ligatures w14:val="none"/>
        </w:rPr>
        <w:t xml:space="preserve"> (Servén &amp; Brummitt, 2018)</w:t>
      </w:r>
    </w:p>
    <w:p w14:paraId="75DDDDBE" w14:textId="77777777" w:rsidR="008A51E5" w:rsidRPr="008A51E5" w:rsidRDefault="008A51E5" w:rsidP="008A51E5">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51E5">
        <w:rPr>
          <w:rFonts w:ascii="Times New Roman" w:eastAsia="Times New Roman" w:hAnsi="Times New Roman" w:cs="Times New Roman"/>
          <w:b/>
          <w:bCs/>
          <w:kern w:val="0"/>
          <w:lang w:val="en-GB" w:eastAsia="en-GB"/>
          <w14:ligatures w14:val="none"/>
        </w:rPr>
        <w:t>Mediacloud Python API (v5.1.0)</w:t>
      </w:r>
      <w:r w:rsidRPr="008A51E5">
        <w:rPr>
          <w:rFonts w:ascii="Times New Roman" w:eastAsia="Times New Roman" w:hAnsi="Times New Roman" w:cs="Times New Roman"/>
          <w:kern w:val="0"/>
          <w:lang w:val="en-GB" w:eastAsia="en-GB"/>
          <w14:ligatures w14:val="none"/>
        </w:rPr>
        <w:t xml:space="preserve"> — GitHub: </w:t>
      </w:r>
      <w:hyperlink r:id="rId13" w:history="1">
        <w:r w:rsidRPr="008A51E5">
          <w:rPr>
            <w:rFonts w:ascii="Times New Roman" w:eastAsia="Times New Roman" w:hAnsi="Times New Roman" w:cs="Times New Roman"/>
            <w:color w:val="0000FF"/>
            <w:kern w:val="0"/>
            <w:u w:val="single"/>
            <w:lang w:val="en-GB" w:eastAsia="en-GB"/>
            <w14:ligatures w14:val="none"/>
          </w:rPr>
          <w:t>https://github.com/mediacloud/api-client</w:t>
        </w:r>
      </w:hyperlink>
      <w:r w:rsidRPr="008A51E5">
        <w:rPr>
          <w:rFonts w:ascii="Times New Roman" w:eastAsia="Times New Roman" w:hAnsi="Times New Roman" w:cs="Times New Roman"/>
          <w:kern w:val="0"/>
          <w:lang w:val="en-GB" w:eastAsia="en-GB"/>
          <w14:ligatures w14:val="none"/>
        </w:rPr>
        <w:t xml:space="preserve"> · PyPI: </w:t>
      </w:r>
      <w:hyperlink r:id="rId14" w:history="1">
        <w:r w:rsidRPr="008A51E5">
          <w:rPr>
            <w:rFonts w:ascii="Times New Roman" w:eastAsia="Times New Roman" w:hAnsi="Times New Roman" w:cs="Times New Roman"/>
            <w:color w:val="0000FF"/>
            <w:kern w:val="0"/>
            <w:u w:val="single"/>
            <w:lang w:val="en-GB" w:eastAsia="en-GB"/>
            <w14:ligatures w14:val="none"/>
          </w:rPr>
          <w:t>https://pypi.org/project/mediacloud/</w:t>
        </w:r>
      </w:hyperlink>
    </w:p>
    <w:p w14:paraId="5B90C43F" w14:textId="77777777" w:rsidR="008A51E5" w:rsidRPr="008A51E5" w:rsidRDefault="008A51E5" w:rsidP="008A51E5">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51E5">
        <w:rPr>
          <w:rFonts w:ascii="Times New Roman" w:eastAsia="Times New Roman" w:hAnsi="Times New Roman" w:cs="Times New Roman"/>
          <w:b/>
          <w:bCs/>
          <w:kern w:val="0"/>
          <w:lang w:val="en-GB" w:eastAsia="en-GB"/>
          <w14:ligatures w14:val="none"/>
        </w:rPr>
        <w:t>bertopic v0.17.4</w:t>
      </w:r>
      <w:r w:rsidRPr="008A51E5">
        <w:rPr>
          <w:rFonts w:ascii="Times New Roman" w:eastAsia="Times New Roman" w:hAnsi="Times New Roman" w:cs="Times New Roman"/>
          <w:kern w:val="0"/>
          <w:lang w:val="en-GB" w:eastAsia="en-GB"/>
          <w14:ligatures w14:val="none"/>
        </w:rPr>
        <w:t xml:space="preserve"> — GitHub: </w:t>
      </w:r>
      <w:hyperlink r:id="rId15" w:history="1">
        <w:r w:rsidRPr="008A51E5">
          <w:rPr>
            <w:rFonts w:ascii="Times New Roman" w:eastAsia="Times New Roman" w:hAnsi="Times New Roman" w:cs="Times New Roman"/>
            <w:color w:val="0000FF"/>
            <w:kern w:val="0"/>
            <w:u w:val="single"/>
            <w:lang w:val="en-GB" w:eastAsia="en-GB"/>
            <w14:ligatures w14:val="none"/>
          </w:rPr>
          <w:t>https://github.com/MaartenGr/BERTopic</w:t>
        </w:r>
      </w:hyperlink>
      <w:r w:rsidRPr="008A51E5">
        <w:rPr>
          <w:rFonts w:ascii="Times New Roman" w:eastAsia="Times New Roman" w:hAnsi="Times New Roman" w:cs="Times New Roman"/>
          <w:kern w:val="0"/>
          <w:lang w:val="en-GB" w:eastAsia="en-GB"/>
          <w14:ligatures w14:val="none"/>
        </w:rPr>
        <w:t xml:space="preserve"> · Paper: Grootendorst, M. (2022). </w:t>
      </w:r>
      <w:r w:rsidRPr="008A51E5">
        <w:rPr>
          <w:rFonts w:ascii="Times New Roman" w:eastAsia="Times New Roman" w:hAnsi="Times New Roman" w:cs="Times New Roman"/>
          <w:i/>
          <w:iCs/>
          <w:kern w:val="0"/>
          <w:lang w:val="en-GB" w:eastAsia="en-GB"/>
          <w14:ligatures w14:val="none"/>
        </w:rPr>
        <w:t>BERTopic: Neural topic modeling with a class-based TF-IDF procedure</w:t>
      </w:r>
      <w:r w:rsidRPr="008A51E5">
        <w:rPr>
          <w:rFonts w:ascii="Times New Roman" w:eastAsia="Times New Roman" w:hAnsi="Times New Roman" w:cs="Times New Roman"/>
          <w:kern w:val="0"/>
          <w:lang w:val="en-GB" w:eastAsia="en-GB"/>
          <w14:ligatures w14:val="none"/>
        </w:rPr>
        <w:t xml:space="preserve">. arXiv:2203.05794 — </w:t>
      </w:r>
      <w:hyperlink r:id="rId16" w:history="1">
        <w:r w:rsidRPr="008A51E5">
          <w:rPr>
            <w:rFonts w:ascii="Times New Roman" w:eastAsia="Times New Roman" w:hAnsi="Times New Roman" w:cs="Times New Roman"/>
            <w:color w:val="0000FF"/>
            <w:kern w:val="0"/>
            <w:u w:val="single"/>
            <w:lang w:val="en-GB" w:eastAsia="en-GB"/>
            <w14:ligatures w14:val="none"/>
          </w:rPr>
          <w:t>https://arxiv.org/abs/2203.05794</w:t>
        </w:r>
      </w:hyperlink>
    </w:p>
    <w:p w14:paraId="5BC59966" w14:textId="77777777" w:rsidR="008A51E5" w:rsidRPr="008A51E5" w:rsidRDefault="008A51E5" w:rsidP="008A51E5">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51E5">
        <w:rPr>
          <w:rFonts w:ascii="Times New Roman" w:eastAsia="Times New Roman" w:hAnsi="Times New Roman" w:cs="Times New Roman"/>
          <w:b/>
          <w:bCs/>
          <w:kern w:val="0"/>
          <w:lang w:val="en-GB" w:eastAsia="en-GB"/>
          <w14:ligatures w14:val="none"/>
        </w:rPr>
        <w:t>Sentence Transformers v3.0.1</w:t>
      </w:r>
      <w:r w:rsidRPr="008A51E5">
        <w:rPr>
          <w:rFonts w:ascii="Times New Roman" w:eastAsia="Times New Roman" w:hAnsi="Times New Roman" w:cs="Times New Roman"/>
          <w:kern w:val="0"/>
          <w:lang w:val="en-GB" w:eastAsia="en-GB"/>
          <w14:ligatures w14:val="none"/>
        </w:rPr>
        <w:t xml:space="preserve"> — GitHub: </w:t>
      </w:r>
      <w:hyperlink r:id="rId17" w:history="1">
        <w:r w:rsidRPr="008A51E5">
          <w:rPr>
            <w:rFonts w:ascii="Times New Roman" w:eastAsia="Times New Roman" w:hAnsi="Times New Roman" w:cs="Times New Roman"/>
            <w:color w:val="0000FF"/>
            <w:kern w:val="0"/>
            <w:u w:val="single"/>
            <w:lang w:val="en-GB" w:eastAsia="en-GB"/>
            <w14:ligatures w14:val="none"/>
          </w:rPr>
          <w:t>https://github.com/UKPLab/sentence-transformers</w:t>
        </w:r>
      </w:hyperlink>
      <w:r w:rsidRPr="008A51E5">
        <w:rPr>
          <w:rFonts w:ascii="Times New Roman" w:eastAsia="Times New Roman" w:hAnsi="Times New Roman" w:cs="Times New Roman"/>
          <w:kern w:val="0"/>
          <w:lang w:val="en-GB" w:eastAsia="en-GB"/>
          <w14:ligatures w14:val="none"/>
        </w:rPr>
        <w:t xml:space="preserve"> · Paper: Reimers &amp; Gurevych (2019), </w:t>
      </w:r>
      <w:r w:rsidRPr="008A51E5">
        <w:rPr>
          <w:rFonts w:ascii="Times New Roman" w:eastAsia="Times New Roman" w:hAnsi="Times New Roman" w:cs="Times New Roman"/>
          <w:i/>
          <w:iCs/>
          <w:kern w:val="0"/>
          <w:lang w:val="en-GB" w:eastAsia="en-GB"/>
          <w14:ligatures w14:val="none"/>
        </w:rPr>
        <w:t>Sentence-BERT</w:t>
      </w:r>
      <w:r w:rsidRPr="008A51E5">
        <w:rPr>
          <w:rFonts w:ascii="Times New Roman" w:eastAsia="Times New Roman" w:hAnsi="Times New Roman" w:cs="Times New Roman"/>
          <w:kern w:val="0"/>
          <w:lang w:val="en-GB" w:eastAsia="en-GB"/>
          <w14:ligatures w14:val="none"/>
        </w:rPr>
        <w:t xml:space="preserve">, arXiv:1908.10084 — </w:t>
      </w:r>
      <w:hyperlink r:id="rId18" w:history="1">
        <w:r w:rsidRPr="008A51E5">
          <w:rPr>
            <w:rFonts w:ascii="Times New Roman" w:eastAsia="Times New Roman" w:hAnsi="Times New Roman" w:cs="Times New Roman"/>
            <w:color w:val="0000FF"/>
            <w:kern w:val="0"/>
            <w:u w:val="single"/>
            <w:lang w:val="en-GB" w:eastAsia="en-GB"/>
            <w14:ligatures w14:val="none"/>
          </w:rPr>
          <w:t>https://arxiv.org/abs/1908.10084</w:t>
        </w:r>
      </w:hyperlink>
    </w:p>
    <w:p w14:paraId="469AC934" w14:textId="77777777" w:rsidR="008A51E5" w:rsidRPr="008A51E5" w:rsidRDefault="008A51E5" w:rsidP="008A51E5">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51E5">
        <w:rPr>
          <w:rFonts w:ascii="Times New Roman" w:eastAsia="Times New Roman" w:hAnsi="Times New Roman" w:cs="Times New Roman"/>
          <w:b/>
          <w:bCs/>
          <w:kern w:val="0"/>
          <w:lang w:val="en-GB" w:eastAsia="en-GB"/>
          <w14:ligatures w14:val="none"/>
        </w:rPr>
        <w:t>Paraphrase Multilingual MPNet v2 model</w:t>
      </w:r>
      <w:r w:rsidRPr="008A51E5">
        <w:rPr>
          <w:rFonts w:ascii="Times New Roman" w:eastAsia="Times New Roman" w:hAnsi="Times New Roman" w:cs="Times New Roman"/>
          <w:kern w:val="0"/>
          <w:lang w:val="en-GB" w:eastAsia="en-GB"/>
          <w14:ligatures w14:val="none"/>
        </w:rPr>
        <w:t xml:space="preserve"> — Model card: </w:t>
      </w:r>
      <w:hyperlink r:id="rId19" w:history="1">
        <w:r w:rsidRPr="008A51E5">
          <w:rPr>
            <w:rFonts w:ascii="Times New Roman" w:eastAsia="Times New Roman" w:hAnsi="Times New Roman" w:cs="Times New Roman"/>
            <w:color w:val="0000FF"/>
            <w:kern w:val="0"/>
            <w:u w:val="single"/>
            <w:lang w:val="en-GB" w:eastAsia="en-GB"/>
            <w14:ligatures w14:val="none"/>
          </w:rPr>
          <w:t>https://huggingface.co/sentence-transformers/paraphrase-multilingual-mpnet-base-v2</w:t>
        </w:r>
      </w:hyperlink>
    </w:p>
    <w:p w14:paraId="3B259FFD" w14:textId="77777777" w:rsidR="008A51E5" w:rsidRPr="008A51E5" w:rsidRDefault="008A51E5" w:rsidP="008A51E5">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51E5">
        <w:rPr>
          <w:rFonts w:ascii="Times New Roman" w:eastAsia="Times New Roman" w:hAnsi="Times New Roman" w:cs="Times New Roman"/>
          <w:b/>
          <w:bCs/>
          <w:kern w:val="0"/>
          <w:lang w:val="en-GB" w:eastAsia="en-GB"/>
          <w14:ligatures w14:val="none"/>
        </w:rPr>
        <w:t>spaCy v3.8.14</w:t>
      </w:r>
      <w:r w:rsidRPr="008A51E5">
        <w:rPr>
          <w:rFonts w:ascii="Times New Roman" w:eastAsia="Times New Roman" w:hAnsi="Times New Roman" w:cs="Times New Roman"/>
          <w:kern w:val="0"/>
          <w:lang w:val="en-GB" w:eastAsia="en-GB"/>
          <w14:ligatures w14:val="none"/>
        </w:rPr>
        <w:t xml:space="preserve"> — Site/citation: </w:t>
      </w:r>
      <w:hyperlink r:id="rId20" w:history="1">
        <w:r w:rsidRPr="008A51E5">
          <w:rPr>
            <w:rFonts w:ascii="Times New Roman" w:eastAsia="Times New Roman" w:hAnsi="Times New Roman" w:cs="Times New Roman"/>
            <w:color w:val="0000FF"/>
            <w:kern w:val="0"/>
            <w:u w:val="single"/>
            <w:lang w:val="en-GB" w:eastAsia="en-GB"/>
            <w14:ligatures w14:val="none"/>
          </w:rPr>
          <w:t>https://spacy.io</w:t>
        </w:r>
      </w:hyperlink>
      <w:r w:rsidRPr="008A51E5">
        <w:rPr>
          <w:rFonts w:ascii="Times New Roman" w:eastAsia="Times New Roman" w:hAnsi="Times New Roman" w:cs="Times New Roman"/>
          <w:kern w:val="0"/>
          <w:lang w:val="en-GB" w:eastAsia="en-GB"/>
          <w14:ligatures w14:val="none"/>
        </w:rPr>
        <w:t xml:space="preserve"> · Zenodo DOI (Honnibal, Montani, Van Landeghem &amp; Boyd, 2020): </w:t>
      </w:r>
      <w:hyperlink r:id="rId21" w:history="1">
        <w:r w:rsidRPr="008A51E5">
          <w:rPr>
            <w:rFonts w:ascii="Times New Roman" w:eastAsia="Times New Roman" w:hAnsi="Times New Roman" w:cs="Times New Roman"/>
            <w:color w:val="0000FF"/>
            <w:kern w:val="0"/>
            <w:u w:val="single"/>
            <w:lang w:val="en-GB" w:eastAsia="en-GB"/>
            <w14:ligatures w14:val="none"/>
          </w:rPr>
          <w:t>https://doi.org/10.5281/zenodo.1212303</w:t>
        </w:r>
      </w:hyperlink>
    </w:p>
    <w:p w14:paraId="2D778D6B" w14:textId="77777777" w:rsidR="008A51E5" w:rsidRPr="008A51E5" w:rsidRDefault="008A51E5" w:rsidP="008A51E5">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51E5">
        <w:rPr>
          <w:rFonts w:ascii="Times New Roman" w:eastAsia="Times New Roman" w:hAnsi="Times New Roman" w:cs="Times New Roman"/>
          <w:b/>
          <w:bCs/>
          <w:kern w:val="0"/>
          <w:lang w:val="en-GB" w:eastAsia="en-GB"/>
          <w14:ligatures w14:val="none"/>
        </w:rPr>
        <w:t>KeyBERT</w:t>
      </w:r>
      <w:r w:rsidRPr="008A51E5">
        <w:rPr>
          <w:rFonts w:ascii="Times New Roman" w:eastAsia="Times New Roman" w:hAnsi="Times New Roman" w:cs="Times New Roman"/>
          <w:kern w:val="0"/>
          <w:lang w:val="en-GB" w:eastAsia="en-GB"/>
          <w14:ligatures w14:val="none"/>
        </w:rPr>
        <w:t xml:space="preserve"> — GitHub: </w:t>
      </w:r>
      <w:hyperlink r:id="rId22" w:history="1">
        <w:r w:rsidRPr="008A51E5">
          <w:rPr>
            <w:rFonts w:ascii="Times New Roman" w:eastAsia="Times New Roman" w:hAnsi="Times New Roman" w:cs="Times New Roman"/>
            <w:color w:val="0000FF"/>
            <w:kern w:val="0"/>
            <w:u w:val="single"/>
            <w:lang w:val="en-GB" w:eastAsia="en-GB"/>
            <w14:ligatures w14:val="none"/>
          </w:rPr>
          <w:t>https://github.com/MaartenGr/KeyBERT</w:t>
        </w:r>
      </w:hyperlink>
      <w:r w:rsidRPr="008A51E5">
        <w:rPr>
          <w:rFonts w:ascii="Times New Roman" w:eastAsia="Times New Roman" w:hAnsi="Times New Roman" w:cs="Times New Roman"/>
          <w:kern w:val="0"/>
          <w:lang w:val="en-GB" w:eastAsia="en-GB"/>
          <w14:ligatures w14:val="none"/>
        </w:rPr>
        <w:t xml:space="preserve"> (no formal paper; cite the repo/Zenodo record if your citation manager needs a DOI, check the repo's </w:t>
      </w:r>
      <w:r w:rsidRPr="008A51E5">
        <w:rPr>
          <w:rFonts w:ascii="Courier New" w:eastAsia="Times New Roman" w:hAnsi="Courier New" w:cs="Courier New"/>
          <w:kern w:val="0"/>
          <w:sz w:val="20"/>
          <w:szCs w:val="20"/>
          <w:lang w:val="en-GB" w:eastAsia="en-GB"/>
          <w14:ligatures w14:val="none"/>
        </w:rPr>
        <w:t>CITATION.cff</w:t>
      </w:r>
      <w:r w:rsidRPr="008A51E5">
        <w:rPr>
          <w:rFonts w:ascii="Times New Roman" w:eastAsia="Times New Roman" w:hAnsi="Times New Roman" w:cs="Times New Roman"/>
          <w:kern w:val="0"/>
          <w:lang w:val="en-GB" w:eastAsia="en-GB"/>
          <w14:ligatures w14:val="none"/>
        </w:rPr>
        <w:t>)</w:t>
      </w:r>
    </w:p>
    <w:p w14:paraId="18416130" w14:textId="77777777" w:rsidR="008A51E5" w:rsidRDefault="008A51E5" w:rsidP="008A51E5">
      <w:pPr>
        <w:rPr>
          <w:lang w:val="en-GB"/>
        </w:rPr>
      </w:pPr>
    </w:p>
    <w:p w14:paraId="2CDEEC83" w14:textId="77777777" w:rsidR="005B04E3" w:rsidRDefault="005B04E3" w:rsidP="008A51E5">
      <w:pPr>
        <w:rPr>
          <w:lang w:val="en-GB"/>
        </w:rPr>
      </w:pPr>
    </w:p>
    <w:p w14:paraId="2B750860" w14:textId="77777777" w:rsidR="005B04E3" w:rsidRDefault="005B04E3" w:rsidP="008A51E5">
      <w:pPr>
        <w:rPr>
          <w:lang w:val="en-GB"/>
        </w:rPr>
      </w:pPr>
    </w:p>
    <w:p w14:paraId="7B72E127" w14:textId="77777777" w:rsidR="005B04E3" w:rsidRDefault="005B04E3" w:rsidP="008A51E5">
      <w:pPr>
        <w:rPr>
          <w:lang w:val="en-GB"/>
        </w:rPr>
      </w:pPr>
    </w:p>
    <w:p w14:paraId="562893BA" w14:textId="77777777" w:rsidR="005B04E3" w:rsidRDefault="005B04E3" w:rsidP="008A51E5">
      <w:pPr>
        <w:rPr>
          <w:lang w:val="en-GB"/>
        </w:rPr>
      </w:pPr>
    </w:p>
    <w:p w14:paraId="4E697AA1" w14:textId="77777777" w:rsidR="005B04E3" w:rsidRDefault="005B04E3" w:rsidP="008A51E5">
      <w:pPr>
        <w:rPr>
          <w:lang w:val="en-GB"/>
        </w:rPr>
      </w:pPr>
    </w:p>
    <w:p w14:paraId="6C5E6EFA" w14:textId="77777777" w:rsidR="005B04E3" w:rsidRDefault="005B04E3" w:rsidP="008A51E5">
      <w:pPr>
        <w:rPr>
          <w:lang w:val="en-GB"/>
        </w:rPr>
      </w:pPr>
    </w:p>
    <w:p w14:paraId="55C9BA92" w14:textId="77777777" w:rsidR="005B04E3" w:rsidRDefault="005B04E3" w:rsidP="008A51E5">
      <w:pPr>
        <w:rPr>
          <w:lang w:val="en-GB"/>
        </w:rPr>
      </w:pPr>
    </w:p>
    <w:p w14:paraId="2CBE7530" w14:textId="77777777" w:rsidR="005B04E3" w:rsidRDefault="005B04E3" w:rsidP="008A51E5">
      <w:pPr>
        <w:rPr>
          <w:lang w:val="en-GB"/>
        </w:rPr>
      </w:pPr>
    </w:p>
    <w:p w14:paraId="74764B41" w14:textId="77777777" w:rsidR="005B04E3" w:rsidRDefault="005B04E3" w:rsidP="008A51E5">
      <w:pPr>
        <w:rPr>
          <w:lang w:val="en-GB"/>
        </w:rPr>
      </w:pPr>
    </w:p>
    <w:p w14:paraId="0CC57ACC" w14:textId="77777777" w:rsidR="005B04E3" w:rsidRDefault="005B04E3" w:rsidP="008A51E5">
      <w:pPr>
        <w:rPr>
          <w:lang w:val="en-GB"/>
        </w:rPr>
      </w:pPr>
    </w:p>
    <w:p w14:paraId="4093CC02" w14:textId="77777777" w:rsidR="005B04E3" w:rsidRDefault="005B04E3" w:rsidP="008A51E5">
      <w:pPr>
        <w:rPr>
          <w:lang w:val="en-GB"/>
        </w:rPr>
      </w:pPr>
    </w:p>
    <w:p w14:paraId="64ED2C1C" w14:textId="77777777" w:rsidR="005B04E3" w:rsidRDefault="005B04E3" w:rsidP="008A51E5">
      <w:pPr>
        <w:rPr>
          <w:lang w:val="en-GB"/>
        </w:rPr>
      </w:pPr>
    </w:p>
    <w:p w14:paraId="25C560B1" w14:textId="77777777" w:rsidR="005B04E3" w:rsidRDefault="005B04E3" w:rsidP="008A51E5">
      <w:pPr>
        <w:rPr>
          <w:lang w:val="en-GB"/>
        </w:rPr>
      </w:pPr>
    </w:p>
    <w:p w14:paraId="4C0BE9B4" w14:textId="77777777" w:rsidR="005B04E3" w:rsidRDefault="005B04E3" w:rsidP="008A51E5">
      <w:pPr>
        <w:rPr>
          <w:lang w:val="en-GB"/>
        </w:rPr>
      </w:pPr>
    </w:p>
    <w:p w14:paraId="3B0A2C6A" w14:textId="77777777" w:rsidR="005B04E3" w:rsidRDefault="005B04E3" w:rsidP="008A51E5">
      <w:pPr>
        <w:rPr>
          <w:lang w:val="en-GB"/>
        </w:rPr>
      </w:pPr>
    </w:p>
    <w:p w14:paraId="68C5DAD4" w14:textId="77777777" w:rsidR="005B04E3" w:rsidRDefault="005B04E3" w:rsidP="008A51E5">
      <w:pPr>
        <w:rPr>
          <w:lang w:val="en-GB"/>
        </w:rPr>
      </w:pPr>
    </w:p>
    <w:p w14:paraId="1AE6B0C2" w14:textId="77777777" w:rsidR="005B04E3" w:rsidRPr="008A51E5" w:rsidRDefault="005B04E3" w:rsidP="008A51E5">
      <w:pPr>
        <w:rPr>
          <w:lang w:val="en-GB"/>
        </w:rPr>
      </w:pPr>
    </w:p>
    <w:p w14:paraId="0EFAA4ED" w14:textId="1853322F" w:rsidR="005563DF" w:rsidRPr="00371962" w:rsidRDefault="00371962" w:rsidP="00F96EF8">
      <w:pPr>
        <w:rPr>
          <w:b/>
          <w:bCs/>
          <w:sz w:val="32"/>
          <w:szCs w:val="32"/>
          <w:lang w:val="en-GB"/>
        </w:rPr>
      </w:pPr>
      <w:r w:rsidRPr="00371962">
        <w:rPr>
          <w:b/>
          <w:bCs/>
          <w:sz w:val="32"/>
          <w:szCs w:val="32"/>
          <w:lang w:val="en-GB"/>
        </w:rPr>
        <w:t>NOTES</w:t>
      </w:r>
      <w:r>
        <w:rPr>
          <w:b/>
          <w:bCs/>
          <w:sz w:val="32"/>
          <w:szCs w:val="32"/>
          <w:lang w:val="en-GB"/>
        </w:rPr>
        <w:t xml:space="preserve"> (Ignore)</w:t>
      </w:r>
    </w:p>
    <w:p w14:paraId="0B621459" w14:textId="77777777" w:rsidR="00F96EF8" w:rsidRPr="00F96EF8" w:rsidRDefault="00F96EF8" w:rsidP="00F96EF8">
      <w:pPr>
        <w:rPr>
          <w:lang w:val="en-GB"/>
        </w:rPr>
      </w:pPr>
    </w:p>
    <w:p w14:paraId="328C522A" w14:textId="73F9FCEE" w:rsidR="00B71A4D" w:rsidRDefault="00945A37">
      <w:pPr>
        <w:rPr>
          <w:lang w:val="en-GB"/>
        </w:rPr>
      </w:pPr>
      <w:r>
        <w:rPr>
          <w:lang w:val="en-GB"/>
        </w:rPr>
        <w:t>Google trends:</w:t>
      </w:r>
    </w:p>
    <w:p w14:paraId="65459A7D" w14:textId="077ADA06" w:rsidR="00945A37" w:rsidRDefault="00945A37" w:rsidP="00945A37">
      <w:pPr>
        <w:pStyle w:val="ListParagraph"/>
        <w:numPr>
          <w:ilvl w:val="0"/>
          <w:numId w:val="1"/>
        </w:numPr>
        <w:rPr>
          <w:lang w:val="en-GB"/>
        </w:rPr>
      </w:pPr>
      <w:r>
        <w:rPr>
          <w:lang w:val="en-GB"/>
        </w:rPr>
        <w:t>Trendspy v0.1.6 to extract monthly Google trends data from 1.1.2010 until 31.12.2025</w:t>
      </w:r>
    </w:p>
    <w:p w14:paraId="2E1F4797" w14:textId="034F1162" w:rsidR="00945A37" w:rsidRDefault="00945A37" w:rsidP="00945A37">
      <w:pPr>
        <w:pStyle w:val="ListParagraph"/>
        <w:numPr>
          <w:ilvl w:val="0"/>
          <w:numId w:val="1"/>
        </w:numPr>
        <w:rPr>
          <w:lang w:val="en-GB"/>
        </w:rPr>
      </w:pPr>
      <w:r>
        <w:rPr>
          <w:lang w:val="en-GB"/>
        </w:rPr>
        <w:t>Ran anchor word with each batch to get anchor-normalised values for each search word (keyword/anchor x 100)</w:t>
      </w:r>
    </w:p>
    <w:p w14:paraId="3818F485" w14:textId="77777777" w:rsidR="00945A37" w:rsidRPr="00945A37" w:rsidRDefault="00945A37" w:rsidP="00945A3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945A37">
        <w:rPr>
          <w:rFonts w:ascii="Consolas" w:eastAsia="Times New Roman" w:hAnsi="Consolas" w:cs="Times New Roman"/>
          <w:color w:val="4FC1FF"/>
          <w:kern w:val="0"/>
          <w:sz w:val="21"/>
          <w:szCs w:val="21"/>
          <w:lang w:val="en-GB" w:eastAsia="en-GB"/>
          <w14:ligatures w14:val="none"/>
        </w:rPr>
        <w:t>ANCHOR_PER_COUNTRY</w:t>
      </w: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4EC9B0"/>
          <w:kern w:val="0"/>
          <w:sz w:val="21"/>
          <w:szCs w:val="21"/>
          <w:lang w:val="en-GB" w:eastAsia="en-GB"/>
          <w14:ligatures w14:val="none"/>
        </w:rPr>
        <w:t>dict</w:t>
      </w:r>
      <w:r w:rsidRPr="00945A37">
        <w:rPr>
          <w:rFonts w:ascii="Consolas" w:eastAsia="Times New Roman" w:hAnsi="Consolas" w:cs="Times New Roman"/>
          <w:color w:val="CCCCCC"/>
          <w:kern w:val="0"/>
          <w:sz w:val="21"/>
          <w:szCs w:val="21"/>
          <w:lang w:val="en-GB" w:eastAsia="en-GB"/>
          <w14:ligatures w14:val="none"/>
        </w:rPr>
        <w:t>[</w:t>
      </w:r>
      <w:r w:rsidRPr="00945A37">
        <w:rPr>
          <w:rFonts w:ascii="Consolas" w:eastAsia="Times New Roman" w:hAnsi="Consolas" w:cs="Times New Roman"/>
          <w:color w:val="4EC9B0"/>
          <w:kern w:val="0"/>
          <w:sz w:val="21"/>
          <w:szCs w:val="21"/>
          <w:lang w:val="en-GB" w:eastAsia="en-GB"/>
          <w14:ligatures w14:val="none"/>
        </w:rPr>
        <w:t>str</w:t>
      </w: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4EC9B0"/>
          <w:kern w:val="0"/>
          <w:sz w:val="21"/>
          <w:szCs w:val="21"/>
          <w:lang w:val="en-GB" w:eastAsia="en-GB"/>
          <w14:ligatures w14:val="none"/>
        </w:rPr>
        <w:t>str</w:t>
      </w: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D4D4D4"/>
          <w:kern w:val="0"/>
          <w:sz w:val="21"/>
          <w:szCs w:val="21"/>
          <w:lang w:val="en-GB" w:eastAsia="en-GB"/>
          <w14:ligatures w14:val="none"/>
        </w:rPr>
        <w:t>=</w:t>
      </w:r>
      <w:r w:rsidRPr="00945A37">
        <w:rPr>
          <w:rFonts w:ascii="Consolas" w:eastAsia="Times New Roman" w:hAnsi="Consolas" w:cs="Times New Roman"/>
          <w:color w:val="CCCCCC"/>
          <w:kern w:val="0"/>
          <w:sz w:val="21"/>
          <w:szCs w:val="21"/>
          <w:lang w:val="en-GB" w:eastAsia="en-GB"/>
          <w14:ligatures w14:val="none"/>
        </w:rPr>
        <w:t xml:space="preserve"> {</w:t>
      </w:r>
    </w:p>
    <w:p w14:paraId="306964F7" w14:textId="77777777" w:rsidR="00945A37" w:rsidRPr="00945A37" w:rsidRDefault="00945A37" w:rsidP="00945A3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"DE"</w:t>
      </w: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"Mücke"</w:t>
      </w:r>
      <w:r w:rsidRPr="00945A37">
        <w:rPr>
          <w:rFonts w:ascii="Consolas" w:eastAsia="Times New Roman" w:hAnsi="Consolas" w:cs="Times New Roman"/>
          <w:color w:val="CCCCCC"/>
          <w:kern w:val="0"/>
          <w:sz w:val="21"/>
          <w:szCs w:val="21"/>
          <w:lang w:val="en-GB" w:eastAsia="en-GB"/>
          <w14:ligatures w14:val="none"/>
        </w:rPr>
        <w:t>,</w:t>
      </w:r>
    </w:p>
    <w:p w14:paraId="5653189E" w14:textId="77777777" w:rsidR="00945A37" w:rsidRPr="00945A37" w:rsidRDefault="00945A37" w:rsidP="00945A3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"AT"</w:t>
      </w: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"Mücke"</w:t>
      </w:r>
      <w:r w:rsidRPr="00945A37">
        <w:rPr>
          <w:rFonts w:ascii="Consolas" w:eastAsia="Times New Roman" w:hAnsi="Consolas" w:cs="Times New Roman"/>
          <w:color w:val="CCCCCC"/>
          <w:kern w:val="0"/>
          <w:sz w:val="21"/>
          <w:szCs w:val="21"/>
          <w:lang w:val="en-GB" w:eastAsia="en-GB"/>
          <w14:ligatures w14:val="none"/>
        </w:rPr>
        <w:t>,</w:t>
      </w:r>
    </w:p>
    <w:p w14:paraId="4CE44AC7" w14:textId="77777777" w:rsidR="00945A37" w:rsidRPr="00945A37" w:rsidRDefault="00945A37" w:rsidP="00945A3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"CH"</w:t>
      </w: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"Mücke"</w:t>
      </w:r>
      <w:r w:rsidRPr="00945A37">
        <w:rPr>
          <w:rFonts w:ascii="Consolas" w:eastAsia="Times New Roman" w:hAnsi="Consolas" w:cs="Times New Roman"/>
          <w:color w:val="CCCCCC"/>
          <w:kern w:val="0"/>
          <w:sz w:val="21"/>
          <w:szCs w:val="21"/>
          <w:lang w:val="en-GB" w:eastAsia="en-GB"/>
          <w14:ligatures w14:val="none"/>
        </w:rPr>
        <w:t>,</w:t>
      </w:r>
    </w:p>
    <w:p w14:paraId="6D1584EA" w14:textId="77777777" w:rsidR="00945A37" w:rsidRPr="00945A37" w:rsidRDefault="00945A37" w:rsidP="00945A3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"IT"</w:t>
      </w: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"Zanzara"</w:t>
      </w:r>
      <w:r w:rsidRPr="00945A37">
        <w:rPr>
          <w:rFonts w:ascii="Consolas" w:eastAsia="Times New Roman" w:hAnsi="Consolas" w:cs="Times New Roman"/>
          <w:color w:val="CCCCCC"/>
          <w:kern w:val="0"/>
          <w:sz w:val="21"/>
          <w:szCs w:val="21"/>
          <w:lang w:val="en-GB" w:eastAsia="en-GB"/>
          <w14:ligatures w14:val="none"/>
        </w:rPr>
        <w:t>,</w:t>
      </w:r>
    </w:p>
    <w:p w14:paraId="6D98EFEE" w14:textId="12F939DA" w:rsidR="00945A37" w:rsidRPr="00945A37" w:rsidRDefault="00945A37" w:rsidP="00945A3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"ES"</w:t>
      </w: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"Mosquito"</w:t>
      </w:r>
      <w:r w:rsidRPr="00945A37">
        <w:rPr>
          <w:rFonts w:ascii="Consolas" w:eastAsia="Times New Roman" w:hAnsi="Consolas" w:cs="Times New Roman"/>
          <w:color w:val="CCCCCC"/>
          <w:kern w:val="0"/>
          <w:sz w:val="21"/>
          <w:szCs w:val="21"/>
          <w:lang w:val="en-GB" w:eastAsia="en-GB"/>
          <w14:ligatures w14:val="none"/>
        </w:rPr>
        <w:t>,</w:t>
      </w:r>
    </w:p>
    <w:p w14:paraId="1F395F18" w14:textId="77777777" w:rsidR="00945A37" w:rsidRPr="00945A37" w:rsidRDefault="00945A37" w:rsidP="00945A3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"FR"</w:t>
      </w:r>
      <w:r w:rsidRPr="00945A37">
        <w:rPr>
          <w:rFonts w:ascii="Consolas" w:eastAsia="Times New Roman" w:hAnsi="Consolas" w:cs="Times New Roman"/>
          <w:color w:val="CCCCCC"/>
          <w:kern w:val="0"/>
          <w:sz w:val="21"/>
          <w:szCs w:val="21"/>
          <w:lang w:val="en-GB" w:eastAsia="en-GB"/>
          <w14:ligatures w14:val="none"/>
        </w:rPr>
        <w:t xml:space="preserve">: </w:t>
      </w:r>
      <w:r w:rsidRPr="00945A37">
        <w:rPr>
          <w:rFonts w:ascii="Consolas" w:eastAsia="Times New Roman" w:hAnsi="Consolas" w:cs="Times New Roman"/>
          <w:color w:val="CE9178"/>
          <w:kern w:val="0"/>
          <w:sz w:val="21"/>
          <w:szCs w:val="21"/>
          <w:lang w:val="en-GB" w:eastAsia="en-GB"/>
          <w14:ligatures w14:val="none"/>
        </w:rPr>
        <w:t>"Moustique"</w:t>
      </w:r>
      <w:r w:rsidRPr="00945A37">
        <w:rPr>
          <w:rFonts w:ascii="Consolas" w:eastAsia="Times New Roman" w:hAnsi="Consolas" w:cs="Times New Roman"/>
          <w:color w:val="CCCCCC"/>
          <w:kern w:val="0"/>
          <w:sz w:val="21"/>
          <w:szCs w:val="21"/>
          <w:lang w:val="en-GB" w:eastAsia="en-GB"/>
          <w14:ligatures w14:val="none"/>
        </w:rPr>
        <w:t>,</w:t>
      </w:r>
    </w:p>
    <w:p w14:paraId="7701E944" w14:textId="77777777" w:rsidR="00945A37" w:rsidRPr="00945A37" w:rsidRDefault="00945A37" w:rsidP="00945A37">
      <w:pPr>
        <w:shd w:val="clear" w:color="auto" w:fill="1F1F1F"/>
        <w:spacing w:after="0" w:line="285" w:lineRule="atLeast"/>
        <w:ind w:left="360"/>
        <w:rPr>
          <w:rFonts w:ascii="Consolas" w:eastAsia="Times New Roman" w:hAnsi="Consolas" w:cs="Times New Roman"/>
          <w:color w:val="CCCCCC"/>
          <w:kern w:val="0"/>
          <w:sz w:val="21"/>
          <w:szCs w:val="21"/>
          <w:lang w:val="en-GB" w:eastAsia="en-GB"/>
          <w14:ligatures w14:val="none"/>
        </w:rPr>
      </w:pPr>
      <w:r w:rsidRPr="00945A37">
        <w:rPr>
          <w:rFonts w:ascii="Consolas" w:eastAsia="Times New Roman" w:hAnsi="Consolas" w:cs="Times New Roman"/>
          <w:color w:val="CCCCCC"/>
          <w:kern w:val="0"/>
          <w:sz w:val="21"/>
          <w:szCs w:val="21"/>
          <w:lang w:val="en-GB" w:eastAsia="en-GB"/>
          <w14:ligatures w14:val="none"/>
        </w:rPr>
        <w:t>}</w:t>
      </w:r>
    </w:p>
    <w:p w14:paraId="6329D047" w14:textId="798702EA" w:rsidR="00945A37" w:rsidRDefault="00945A37" w:rsidP="00945A37">
      <w:pPr>
        <w:rPr>
          <w:lang w:val="en-GB"/>
        </w:rPr>
      </w:pPr>
    </w:p>
    <w:p w14:paraId="2852CD64" w14:textId="61E8A6F3" w:rsidR="00945A37" w:rsidRDefault="00945A37" w:rsidP="00945A37">
      <w:pPr>
        <w:pStyle w:val="ListParagraph"/>
        <w:numPr>
          <w:ilvl w:val="0"/>
          <w:numId w:val="1"/>
        </w:numPr>
        <w:rPr>
          <w:lang w:val="en-GB"/>
        </w:rPr>
      </w:pPr>
      <w:r>
        <w:rPr>
          <w:lang w:val="en-GB"/>
        </w:rPr>
        <w:t>Calculated mean normalised value per subtype</w:t>
      </w:r>
      <w:r w:rsidR="00EF7416">
        <w:rPr>
          <w:lang w:val="en-GB"/>
        </w:rPr>
        <w:t xml:space="preserve"> and country</w:t>
      </w:r>
      <w:r>
        <w:rPr>
          <w:lang w:val="en-GB"/>
        </w:rPr>
        <w:t xml:space="preserve"> (see table with which keywords belong to which subtypes)</w:t>
      </w:r>
    </w:p>
    <w:p w14:paraId="272CC7C6" w14:textId="2B419B6D" w:rsidR="00945A37" w:rsidRDefault="00945A37" w:rsidP="00945A37">
      <w:pPr>
        <w:pStyle w:val="ListParagraph"/>
        <w:numPr>
          <w:ilvl w:val="0"/>
          <w:numId w:val="1"/>
        </w:numPr>
        <w:rPr>
          <w:lang w:val="en-GB"/>
        </w:rPr>
      </w:pPr>
      <w:r>
        <w:rPr>
          <w:lang w:val="en-GB"/>
        </w:rPr>
        <w:t>Anchor preserved with original google trends data</w:t>
      </w:r>
    </w:p>
    <w:p w14:paraId="50AF8DE2" w14:textId="2876F6F1" w:rsidR="00945A37" w:rsidRDefault="00945A37" w:rsidP="00945A37">
      <w:pPr>
        <w:pStyle w:val="ListParagraph"/>
        <w:numPr>
          <w:ilvl w:val="0"/>
          <w:numId w:val="1"/>
        </w:numPr>
        <w:rPr>
          <w:lang w:val="en-GB"/>
        </w:rPr>
      </w:pPr>
      <w:r>
        <w:rPr>
          <w:lang w:val="en-GB"/>
        </w:rPr>
        <w:t>Got local transmissions ecdc data from ecdc atlas for dengue, chikungunya, zika and west nile fever</w:t>
      </w:r>
    </w:p>
    <w:p w14:paraId="6291FAA3" w14:textId="6C790E84" w:rsidR="00945A37" w:rsidRDefault="00945A37" w:rsidP="00945A37">
      <w:pPr>
        <w:pStyle w:val="ListParagraph"/>
        <w:numPr>
          <w:ilvl w:val="0"/>
          <w:numId w:val="1"/>
        </w:numPr>
        <w:rPr>
          <w:lang w:val="en-GB"/>
        </w:rPr>
      </w:pPr>
      <w:r>
        <w:rPr>
          <w:lang w:val="en-GB"/>
        </w:rPr>
        <w:t xml:space="preserve">Plotted gam smoother with </w:t>
      </w:r>
      <w:r w:rsidRPr="00945A37">
        <w:rPr>
          <w:lang w:val="en-GB"/>
        </w:rPr>
        <w:t>pointwise 95% uncertainty intervals</w:t>
      </w:r>
      <w:r>
        <w:rPr>
          <w:lang w:val="en-GB"/>
        </w:rPr>
        <w:t xml:space="preserve"> with pygam v0.12.0</w:t>
      </w:r>
      <w:r w:rsidR="00207D10">
        <w:rPr>
          <w:lang w:val="en-GB"/>
        </w:rPr>
        <w:t xml:space="preserve"> (for monthly plots</w:t>
      </w:r>
      <w:r w:rsidR="00207D10" w:rsidRPr="00207D10">
        <w:rPr>
          <w:lang w:val="en-GB"/>
        </w:rPr>
        <w:t xml:space="preserve"> GAM with 2D seasonal structure (sin/cos month encoding)</w:t>
      </w:r>
      <w:r w:rsidR="00207D10">
        <w:rPr>
          <w:lang w:val="en-GB"/>
        </w:rPr>
        <w:t>)</w:t>
      </w:r>
    </w:p>
    <w:p w14:paraId="56D75AC1" w14:textId="6B6DB4FF" w:rsidR="00AF6277" w:rsidRDefault="00AF6277" w:rsidP="00945A37">
      <w:pPr>
        <w:pStyle w:val="ListParagraph"/>
        <w:numPr>
          <w:ilvl w:val="0"/>
          <w:numId w:val="1"/>
        </w:numPr>
        <w:rPr>
          <w:lang w:val="en-GB"/>
        </w:rPr>
      </w:pPr>
      <w:r>
        <w:rPr>
          <w:lang w:val="en-GB"/>
        </w:rPr>
        <w:t>Plotted mean monthly and yearly trends</w:t>
      </w:r>
    </w:p>
    <w:p w14:paraId="5D004FE6" w14:textId="77777777" w:rsidR="00945A37" w:rsidRDefault="00945A37" w:rsidP="00945A37">
      <w:pPr>
        <w:rPr>
          <w:lang w:val="en-GB"/>
        </w:rPr>
      </w:pPr>
    </w:p>
    <w:p w14:paraId="638BD109" w14:textId="0A79DB51" w:rsidR="00945A37" w:rsidRDefault="00945A37" w:rsidP="00945A37">
      <w:pPr>
        <w:rPr>
          <w:lang w:val="en-GB"/>
        </w:rPr>
      </w:pPr>
      <w:r>
        <w:rPr>
          <w:lang w:val="en-GB"/>
        </w:rPr>
        <w:lastRenderedPageBreak/>
        <w:t>Wiki pageviews:</w:t>
      </w:r>
    </w:p>
    <w:p w14:paraId="39FE8D73" w14:textId="4AB71E82" w:rsidR="00945A37" w:rsidRDefault="00EF7416" w:rsidP="00945A37">
      <w:pPr>
        <w:pStyle w:val="ListParagraph"/>
        <w:numPr>
          <w:ilvl w:val="0"/>
          <w:numId w:val="1"/>
        </w:numPr>
        <w:rPr>
          <w:lang w:val="en-GB"/>
        </w:rPr>
      </w:pPr>
      <w:r>
        <w:rPr>
          <w:lang w:val="en-GB"/>
        </w:rPr>
        <w:t>Mapped QIDs to each keyword, then got monthly pageview data from 1.7.2015 until 31.12.2025 for each major language domain</w:t>
      </w:r>
    </w:p>
    <w:p w14:paraId="405E9E83" w14:textId="77777777" w:rsidR="00EF7416" w:rsidRPr="00EF7416" w:rsidRDefault="00EF7416" w:rsidP="00EF7416">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EF7416">
        <w:rPr>
          <w:rFonts w:ascii="Consolas" w:eastAsia="Times New Roman" w:hAnsi="Consolas" w:cs="Times New Roman"/>
          <w:color w:val="CCCCCC"/>
          <w:kern w:val="0"/>
          <w:sz w:val="21"/>
          <w:szCs w:val="21"/>
          <w:lang w:val="en-GB" w:eastAsia="en-GB"/>
          <w14:ligatures w14:val="none"/>
        </w:rPr>
        <w:t xml:space="preserve">    </w:t>
      </w:r>
      <w:r w:rsidRPr="00EF7416">
        <w:rPr>
          <w:rFonts w:ascii="Consolas" w:eastAsia="Times New Roman" w:hAnsi="Consolas" w:cs="Times New Roman"/>
          <w:color w:val="9CDCFE"/>
          <w:kern w:val="0"/>
          <w:sz w:val="21"/>
          <w:szCs w:val="21"/>
          <w:lang w:val="en-GB" w:eastAsia="en-GB"/>
          <w14:ligatures w14:val="none"/>
        </w:rPr>
        <w:t>project_to_sitelink</w:t>
      </w:r>
      <w:r w:rsidRPr="00EF7416">
        <w:rPr>
          <w:rFonts w:ascii="Consolas" w:eastAsia="Times New Roman" w:hAnsi="Consolas" w:cs="Times New Roman"/>
          <w:color w:val="CCCCCC"/>
          <w:kern w:val="0"/>
          <w:sz w:val="21"/>
          <w:szCs w:val="21"/>
          <w:lang w:val="en-GB" w:eastAsia="en-GB"/>
          <w14:ligatures w14:val="none"/>
        </w:rPr>
        <w:t xml:space="preserve"> </w:t>
      </w:r>
      <w:r w:rsidRPr="00EF7416">
        <w:rPr>
          <w:rFonts w:ascii="Consolas" w:eastAsia="Times New Roman" w:hAnsi="Consolas" w:cs="Times New Roman"/>
          <w:color w:val="D4D4D4"/>
          <w:kern w:val="0"/>
          <w:sz w:val="21"/>
          <w:szCs w:val="21"/>
          <w:lang w:val="en-GB" w:eastAsia="en-GB"/>
          <w14:ligatures w14:val="none"/>
        </w:rPr>
        <w:t>=</w:t>
      </w:r>
      <w:r w:rsidRPr="00EF7416">
        <w:rPr>
          <w:rFonts w:ascii="Consolas" w:eastAsia="Times New Roman" w:hAnsi="Consolas" w:cs="Times New Roman"/>
          <w:color w:val="CCCCCC"/>
          <w:kern w:val="0"/>
          <w:sz w:val="21"/>
          <w:szCs w:val="21"/>
          <w:lang w:val="en-GB" w:eastAsia="en-GB"/>
          <w14:ligatures w14:val="none"/>
        </w:rPr>
        <w:t xml:space="preserve"> {</w:t>
      </w:r>
    </w:p>
    <w:p w14:paraId="08F3F00B" w14:textId="77777777" w:rsidR="00EF7416" w:rsidRPr="00EF7416" w:rsidRDefault="00EF7416" w:rsidP="00EF7416">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EF7416">
        <w:rPr>
          <w:rFonts w:ascii="Consolas" w:eastAsia="Times New Roman" w:hAnsi="Consolas" w:cs="Times New Roman"/>
          <w:color w:val="CCCCCC"/>
          <w:kern w:val="0"/>
          <w:sz w:val="21"/>
          <w:szCs w:val="21"/>
          <w:lang w:val="en-GB" w:eastAsia="en-GB"/>
          <w14:ligatures w14:val="none"/>
        </w:rPr>
        <w:t xml:space="preserve">    </w:t>
      </w:r>
      <w:r w:rsidRPr="00EF7416">
        <w:rPr>
          <w:rFonts w:ascii="Consolas" w:eastAsia="Times New Roman" w:hAnsi="Consolas" w:cs="Times New Roman"/>
          <w:color w:val="CE9178"/>
          <w:kern w:val="0"/>
          <w:sz w:val="21"/>
          <w:szCs w:val="21"/>
          <w:lang w:val="en-GB" w:eastAsia="en-GB"/>
          <w14:ligatures w14:val="none"/>
        </w:rPr>
        <w:t>"de.wikipedia.org"</w:t>
      </w:r>
      <w:r w:rsidRPr="00EF7416">
        <w:rPr>
          <w:rFonts w:ascii="Consolas" w:eastAsia="Times New Roman" w:hAnsi="Consolas" w:cs="Times New Roman"/>
          <w:color w:val="CCCCCC"/>
          <w:kern w:val="0"/>
          <w:sz w:val="21"/>
          <w:szCs w:val="21"/>
          <w:lang w:val="en-GB" w:eastAsia="en-GB"/>
          <w14:ligatures w14:val="none"/>
        </w:rPr>
        <w:t xml:space="preserve">: </w:t>
      </w:r>
      <w:r w:rsidRPr="00EF7416">
        <w:rPr>
          <w:rFonts w:ascii="Consolas" w:eastAsia="Times New Roman" w:hAnsi="Consolas" w:cs="Times New Roman"/>
          <w:color w:val="CE9178"/>
          <w:kern w:val="0"/>
          <w:sz w:val="21"/>
          <w:szCs w:val="21"/>
          <w:lang w:val="en-GB" w:eastAsia="en-GB"/>
          <w14:ligatures w14:val="none"/>
        </w:rPr>
        <w:t>"dewiki"</w:t>
      </w:r>
      <w:r w:rsidRPr="00EF7416">
        <w:rPr>
          <w:rFonts w:ascii="Consolas" w:eastAsia="Times New Roman" w:hAnsi="Consolas" w:cs="Times New Roman"/>
          <w:color w:val="CCCCCC"/>
          <w:kern w:val="0"/>
          <w:sz w:val="21"/>
          <w:szCs w:val="21"/>
          <w:lang w:val="en-GB" w:eastAsia="en-GB"/>
          <w14:ligatures w14:val="none"/>
        </w:rPr>
        <w:t>,</w:t>
      </w:r>
    </w:p>
    <w:p w14:paraId="114C916B" w14:textId="77777777" w:rsidR="00EF7416" w:rsidRPr="00EF7416" w:rsidRDefault="00EF7416" w:rsidP="00EF7416">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EF7416">
        <w:rPr>
          <w:rFonts w:ascii="Consolas" w:eastAsia="Times New Roman" w:hAnsi="Consolas" w:cs="Times New Roman"/>
          <w:color w:val="CCCCCC"/>
          <w:kern w:val="0"/>
          <w:sz w:val="21"/>
          <w:szCs w:val="21"/>
          <w:lang w:val="en-GB" w:eastAsia="en-GB"/>
          <w14:ligatures w14:val="none"/>
        </w:rPr>
        <w:t xml:space="preserve">    </w:t>
      </w:r>
      <w:r w:rsidRPr="00EF7416">
        <w:rPr>
          <w:rFonts w:ascii="Consolas" w:eastAsia="Times New Roman" w:hAnsi="Consolas" w:cs="Times New Roman"/>
          <w:color w:val="CE9178"/>
          <w:kern w:val="0"/>
          <w:sz w:val="21"/>
          <w:szCs w:val="21"/>
          <w:lang w:val="en-GB" w:eastAsia="en-GB"/>
          <w14:ligatures w14:val="none"/>
        </w:rPr>
        <w:t>"fr.wikipedia.org"</w:t>
      </w:r>
      <w:r w:rsidRPr="00EF7416">
        <w:rPr>
          <w:rFonts w:ascii="Consolas" w:eastAsia="Times New Roman" w:hAnsi="Consolas" w:cs="Times New Roman"/>
          <w:color w:val="CCCCCC"/>
          <w:kern w:val="0"/>
          <w:sz w:val="21"/>
          <w:szCs w:val="21"/>
          <w:lang w:val="en-GB" w:eastAsia="en-GB"/>
          <w14:ligatures w14:val="none"/>
        </w:rPr>
        <w:t xml:space="preserve">: </w:t>
      </w:r>
      <w:r w:rsidRPr="00EF7416">
        <w:rPr>
          <w:rFonts w:ascii="Consolas" w:eastAsia="Times New Roman" w:hAnsi="Consolas" w:cs="Times New Roman"/>
          <w:color w:val="CE9178"/>
          <w:kern w:val="0"/>
          <w:sz w:val="21"/>
          <w:szCs w:val="21"/>
          <w:lang w:val="en-GB" w:eastAsia="en-GB"/>
          <w14:ligatures w14:val="none"/>
        </w:rPr>
        <w:t>"frwiki"</w:t>
      </w:r>
      <w:r w:rsidRPr="00EF7416">
        <w:rPr>
          <w:rFonts w:ascii="Consolas" w:eastAsia="Times New Roman" w:hAnsi="Consolas" w:cs="Times New Roman"/>
          <w:color w:val="CCCCCC"/>
          <w:kern w:val="0"/>
          <w:sz w:val="21"/>
          <w:szCs w:val="21"/>
          <w:lang w:val="en-GB" w:eastAsia="en-GB"/>
          <w14:ligatures w14:val="none"/>
        </w:rPr>
        <w:t>,</w:t>
      </w:r>
    </w:p>
    <w:p w14:paraId="41736AEC" w14:textId="77777777" w:rsidR="00EF7416" w:rsidRPr="00EF7416" w:rsidRDefault="00EF7416" w:rsidP="00EF7416">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EF7416">
        <w:rPr>
          <w:rFonts w:ascii="Consolas" w:eastAsia="Times New Roman" w:hAnsi="Consolas" w:cs="Times New Roman"/>
          <w:color w:val="CCCCCC"/>
          <w:kern w:val="0"/>
          <w:sz w:val="21"/>
          <w:szCs w:val="21"/>
          <w:lang w:val="en-GB" w:eastAsia="en-GB"/>
          <w14:ligatures w14:val="none"/>
        </w:rPr>
        <w:t xml:space="preserve">    </w:t>
      </w:r>
      <w:r w:rsidRPr="00EF7416">
        <w:rPr>
          <w:rFonts w:ascii="Consolas" w:eastAsia="Times New Roman" w:hAnsi="Consolas" w:cs="Times New Roman"/>
          <w:color w:val="CE9178"/>
          <w:kern w:val="0"/>
          <w:sz w:val="21"/>
          <w:szCs w:val="21"/>
          <w:lang w:val="en-GB" w:eastAsia="en-GB"/>
          <w14:ligatures w14:val="none"/>
        </w:rPr>
        <w:t>"it.wikipedia.org"</w:t>
      </w:r>
      <w:r w:rsidRPr="00EF7416">
        <w:rPr>
          <w:rFonts w:ascii="Consolas" w:eastAsia="Times New Roman" w:hAnsi="Consolas" w:cs="Times New Roman"/>
          <w:color w:val="CCCCCC"/>
          <w:kern w:val="0"/>
          <w:sz w:val="21"/>
          <w:szCs w:val="21"/>
          <w:lang w:val="en-GB" w:eastAsia="en-GB"/>
          <w14:ligatures w14:val="none"/>
        </w:rPr>
        <w:t xml:space="preserve">: </w:t>
      </w:r>
      <w:r w:rsidRPr="00EF7416">
        <w:rPr>
          <w:rFonts w:ascii="Consolas" w:eastAsia="Times New Roman" w:hAnsi="Consolas" w:cs="Times New Roman"/>
          <w:color w:val="CE9178"/>
          <w:kern w:val="0"/>
          <w:sz w:val="21"/>
          <w:szCs w:val="21"/>
          <w:lang w:val="en-GB" w:eastAsia="en-GB"/>
          <w14:ligatures w14:val="none"/>
        </w:rPr>
        <w:t>"itwiki"</w:t>
      </w:r>
      <w:r w:rsidRPr="00EF7416">
        <w:rPr>
          <w:rFonts w:ascii="Consolas" w:eastAsia="Times New Roman" w:hAnsi="Consolas" w:cs="Times New Roman"/>
          <w:color w:val="CCCCCC"/>
          <w:kern w:val="0"/>
          <w:sz w:val="21"/>
          <w:szCs w:val="21"/>
          <w:lang w:val="en-GB" w:eastAsia="en-GB"/>
          <w14:ligatures w14:val="none"/>
        </w:rPr>
        <w:t>,</w:t>
      </w:r>
    </w:p>
    <w:p w14:paraId="03D9AA4B" w14:textId="77777777" w:rsidR="00EF7416" w:rsidRPr="00EF7416" w:rsidRDefault="00EF7416" w:rsidP="00EF7416">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EF7416">
        <w:rPr>
          <w:rFonts w:ascii="Consolas" w:eastAsia="Times New Roman" w:hAnsi="Consolas" w:cs="Times New Roman"/>
          <w:color w:val="CCCCCC"/>
          <w:kern w:val="0"/>
          <w:sz w:val="21"/>
          <w:szCs w:val="21"/>
          <w:lang w:val="en-GB" w:eastAsia="en-GB"/>
          <w14:ligatures w14:val="none"/>
        </w:rPr>
        <w:t xml:space="preserve">    </w:t>
      </w:r>
      <w:r w:rsidRPr="00EF7416">
        <w:rPr>
          <w:rFonts w:ascii="Consolas" w:eastAsia="Times New Roman" w:hAnsi="Consolas" w:cs="Times New Roman"/>
          <w:color w:val="CE9178"/>
          <w:kern w:val="0"/>
          <w:sz w:val="21"/>
          <w:szCs w:val="21"/>
          <w:lang w:val="en-GB" w:eastAsia="en-GB"/>
          <w14:ligatures w14:val="none"/>
        </w:rPr>
        <w:t>"es.wikipedia.org"</w:t>
      </w:r>
      <w:r w:rsidRPr="00EF7416">
        <w:rPr>
          <w:rFonts w:ascii="Consolas" w:eastAsia="Times New Roman" w:hAnsi="Consolas" w:cs="Times New Roman"/>
          <w:color w:val="CCCCCC"/>
          <w:kern w:val="0"/>
          <w:sz w:val="21"/>
          <w:szCs w:val="21"/>
          <w:lang w:val="en-GB" w:eastAsia="en-GB"/>
          <w14:ligatures w14:val="none"/>
        </w:rPr>
        <w:t xml:space="preserve">: </w:t>
      </w:r>
      <w:r w:rsidRPr="00EF7416">
        <w:rPr>
          <w:rFonts w:ascii="Consolas" w:eastAsia="Times New Roman" w:hAnsi="Consolas" w:cs="Times New Roman"/>
          <w:color w:val="CE9178"/>
          <w:kern w:val="0"/>
          <w:sz w:val="21"/>
          <w:szCs w:val="21"/>
          <w:lang w:val="en-GB" w:eastAsia="en-GB"/>
          <w14:ligatures w14:val="none"/>
        </w:rPr>
        <w:t>"eswiki"</w:t>
      </w:r>
      <w:r w:rsidRPr="00EF7416">
        <w:rPr>
          <w:rFonts w:ascii="Consolas" w:eastAsia="Times New Roman" w:hAnsi="Consolas" w:cs="Times New Roman"/>
          <w:color w:val="CCCCCC"/>
          <w:kern w:val="0"/>
          <w:sz w:val="21"/>
          <w:szCs w:val="21"/>
          <w:lang w:val="en-GB" w:eastAsia="en-GB"/>
          <w14:ligatures w14:val="none"/>
        </w:rPr>
        <w:t>,</w:t>
      </w:r>
    </w:p>
    <w:p w14:paraId="5066A875" w14:textId="77777777" w:rsidR="00EF7416" w:rsidRPr="00EF7416" w:rsidRDefault="00EF7416" w:rsidP="00EF7416">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EF7416">
        <w:rPr>
          <w:rFonts w:ascii="Consolas" w:eastAsia="Times New Roman" w:hAnsi="Consolas" w:cs="Times New Roman"/>
          <w:color w:val="CCCCCC"/>
          <w:kern w:val="0"/>
          <w:sz w:val="21"/>
          <w:szCs w:val="21"/>
          <w:lang w:val="en-GB" w:eastAsia="en-GB"/>
          <w14:ligatures w14:val="none"/>
        </w:rPr>
        <w:t>    }</w:t>
      </w:r>
    </w:p>
    <w:p w14:paraId="62DAF4C2" w14:textId="77777777" w:rsidR="00EF7416" w:rsidRDefault="00EF7416" w:rsidP="00EF7416">
      <w:pPr>
        <w:rPr>
          <w:lang w:val="en-GB"/>
        </w:rPr>
      </w:pPr>
    </w:p>
    <w:p w14:paraId="2C820F57" w14:textId="0E282487" w:rsidR="00EF7416" w:rsidRDefault="00EF7416" w:rsidP="00EF7416">
      <w:pPr>
        <w:pStyle w:val="ListParagraph"/>
        <w:numPr>
          <w:ilvl w:val="0"/>
          <w:numId w:val="1"/>
        </w:numPr>
        <w:rPr>
          <w:lang w:val="en-GB"/>
        </w:rPr>
      </w:pPr>
      <w:r>
        <w:rPr>
          <w:lang w:val="en-GB"/>
        </w:rPr>
        <w:t>Normalised values against total monthly wikipageviews for each language domain</w:t>
      </w:r>
      <w:r w:rsidR="001E1EA6">
        <w:rPr>
          <w:lang w:val="en-GB"/>
        </w:rPr>
        <w:t xml:space="preserve"> (same for anchor)</w:t>
      </w:r>
    </w:p>
    <w:p w14:paraId="18F7FE81" w14:textId="77777777" w:rsidR="00EF7416" w:rsidRPr="00EF7416" w:rsidRDefault="00EF7416" w:rsidP="00EF7416">
      <w:pPr>
        <w:pStyle w:val="ListParagraph"/>
        <w:rPr>
          <w:lang w:val="en-GB"/>
        </w:rPr>
      </w:pPr>
    </w:p>
    <w:p w14:paraId="4083BD0A" w14:textId="520D72AA" w:rsidR="00EF7416" w:rsidRDefault="00EF7416" w:rsidP="00EF7416">
      <w:pPr>
        <w:pStyle w:val="ListParagraph"/>
        <w:numPr>
          <w:ilvl w:val="0"/>
          <w:numId w:val="1"/>
        </w:numPr>
        <w:rPr>
          <w:lang w:val="en-GB"/>
        </w:rPr>
      </w:pPr>
      <w:r>
        <w:rPr>
          <w:lang w:val="en-GB"/>
        </w:rPr>
        <w:t>Summed keyword normalised values for each subtype/country</w:t>
      </w:r>
      <w:r w:rsidR="00AF6277">
        <w:rPr>
          <w:lang w:val="en-GB"/>
        </w:rPr>
        <w:t xml:space="preserve"> (summed because all countries have the same number of keyword QIDs)</w:t>
      </w:r>
    </w:p>
    <w:p w14:paraId="4A3D1019" w14:textId="77777777" w:rsidR="00AF6277" w:rsidRPr="00AF6277" w:rsidRDefault="00AF6277" w:rsidP="00AF6277">
      <w:pPr>
        <w:pStyle w:val="ListParagraph"/>
        <w:rPr>
          <w:lang w:val="en-GB"/>
        </w:rPr>
      </w:pPr>
    </w:p>
    <w:p w14:paraId="162D99E5" w14:textId="57B713D9" w:rsidR="00AF6277" w:rsidRDefault="00AF6277" w:rsidP="00AF6277">
      <w:pPr>
        <w:pStyle w:val="ListParagraph"/>
        <w:numPr>
          <w:ilvl w:val="0"/>
          <w:numId w:val="1"/>
        </w:numPr>
        <w:rPr>
          <w:lang w:val="en-GB"/>
        </w:rPr>
      </w:pPr>
      <w:r>
        <w:rPr>
          <w:lang w:val="en-GB"/>
        </w:rPr>
        <w:t xml:space="preserve">Plotted gam smoother with </w:t>
      </w:r>
      <w:r w:rsidRPr="00945A37">
        <w:rPr>
          <w:lang w:val="en-GB"/>
        </w:rPr>
        <w:t>pointwise 95% uncertainty intervals</w:t>
      </w:r>
      <w:r>
        <w:rPr>
          <w:lang w:val="en-GB"/>
        </w:rPr>
        <w:t xml:space="preserve"> with pygam v0.12.0</w:t>
      </w:r>
      <w:r w:rsidR="00207D10">
        <w:rPr>
          <w:lang w:val="en-GB"/>
        </w:rPr>
        <w:t xml:space="preserve"> (for monthly plots</w:t>
      </w:r>
      <w:r w:rsidR="00207D10" w:rsidRPr="00207D10">
        <w:rPr>
          <w:lang w:val="en-GB"/>
        </w:rPr>
        <w:t xml:space="preserve"> GAM with 2D seasonal structure (sin/cos month encoding)</w:t>
      </w:r>
      <w:r w:rsidR="00207D10">
        <w:rPr>
          <w:lang w:val="en-GB"/>
        </w:rPr>
        <w:t>)</w:t>
      </w:r>
    </w:p>
    <w:p w14:paraId="6E75B6D0" w14:textId="77777777" w:rsidR="00AF6277" w:rsidRDefault="00AF6277" w:rsidP="00AF6277">
      <w:pPr>
        <w:pStyle w:val="ListParagraph"/>
        <w:numPr>
          <w:ilvl w:val="0"/>
          <w:numId w:val="1"/>
        </w:numPr>
        <w:rPr>
          <w:lang w:val="en-GB"/>
        </w:rPr>
      </w:pPr>
      <w:r>
        <w:rPr>
          <w:lang w:val="en-GB"/>
        </w:rPr>
        <w:t>Plotted mean monthly and yearly trends</w:t>
      </w:r>
    </w:p>
    <w:p w14:paraId="13256536" w14:textId="77777777" w:rsidR="00AF6277" w:rsidRDefault="00AF6277" w:rsidP="00AF6277">
      <w:pPr>
        <w:rPr>
          <w:lang w:val="en-GB"/>
        </w:rPr>
      </w:pPr>
    </w:p>
    <w:p w14:paraId="054F4B5B" w14:textId="0807BEDF" w:rsidR="00AF6277" w:rsidRDefault="00AF6277" w:rsidP="00AF6277">
      <w:pPr>
        <w:rPr>
          <w:lang w:val="en-GB"/>
        </w:rPr>
      </w:pPr>
      <w:r>
        <w:rPr>
          <w:lang w:val="en-GB"/>
        </w:rPr>
        <w:t>Mediacloud:</w:t>
      </w:r>
    </w:p>
    <w:p w14:paraId="0ECCB2A7" w14:textId="0999E5FE" w:rsidR="00AF6277" w:rsidRDefault="00AF6277" w:rsidP="00AF6277">
      <w:pPr>
        <w:pStyle w:val="ListParagraph"/>
        <w:numPr>
          <w:ilvl w:val="0"/>
          <w:numId w:val="1"/>
        </w:numPr>
        <w:rPr>
          <w:lang w:val="en-GB"/>
        </w:rPr>
      </w:pPr>
      <w:r>
        <w:rPr>
          <w:lang w:val="en-GB"/>
        </w:rPr>
        <w:t>Combined keywords belonging into one subtype</w:t>
      </w:r>
      <w:r w:rsidR="00A20DD5">
        <w:rPr>
          <w:lang w:val="en-GB"/>
        </w:rPr>
        <w:t>/country</w:t>
      </w:r>
      <w:r>
        <w:rPr>
          <w:lang w:val="en-GB"/>
        </w:rPr>
        <w:t xml:space="preserve"> </w:t>
      </w:r>
      <w:r w:rsidR="00A20DD5">
        <w:rPr>
          <w:lang w:val="en-GB"/>
        </w:rPr>
        <w:t>into one Solr query string, used mediacloud national, state and local collections for each country to search against</w:t>
      </w:r>
    </w:p>
    <w:p w14:paraId="09C67B3D" w14:textId="4738AFC3" w:rsidR="001B0D31" w:rsidRDefault="001B0D31" w:rsidP="00207D10">
      <w:pPr>
        <w:pStyle w:val="ListParagraph"/>
        <w:numPr>
          <w:ilvl w:val="0"/>
          <w:numId w:val="1"/>
        </w:numPr>
        <w:rPr>
          <w:lang w:val="en-GB"/>
        </w:rPr>
      </w:pPr>
      <w:r>
        <w:rPr>
          <w:lang w:val="en-GB"/>
        </w:rPr>
        <w:t>Normalise values against all stories in collections per country</w:t>
      </w:r>
      <w:r w:rsidR="00207D10">
        <w:rPr>
          <w:lang w:val="en-GB"/>
        </w:rPr>
        <w:t>, turn ratio into percentage</w:t>
      </w:r>
    </w:p>
    <w:p w14:paraId="30F9B7A2" w14:textId="60DD1A57" w:rsidR="00207D10" w:rsidRDefault="00207D10" w:rsidP="00207D10">
      <w:pPr>
        <w:pStyle w:val="ListParagraph"/>
        <w:numPr>
          <w:ilvl w:val="0"/>
          <w:numId w:val="1"/>
        </w:numPr>
        <w:rPr>
          <w:lang w:val="en-GB"/>
        </w:rPr>
      </w:pPr>
      <w:r>
        <w:rPr>
          <w:lang w:val="en-GB"/>
        </w:rPr>
        <w:t xml:space="preserve">Plotted gam smoother with </w:t>
      </w:r>
      <w:r w:rsidRPr="00945A37">
        <w:rPr>
          <w:lang w:val="en-GB"/>
        </w:rPr>
        <w:t>pointwise 95% uncertainty intervals</w:t>
      </w:r>
      <w:r>
        <w:rPr>
          <w:lang w:val="en-GB"/>
        </w:rPr>
        <w:t xml:space="preserve"> with pygam v0.12.0 (for monthly plots</w:t>
      </w:r>
      <w:r w:rsidRPr="00207D10">
        <w:rPr>
          <w:lang w:val="en-GB"/>
        </w:rPr>
        <w:t xml:space="preserve"> GAM with 2D seasonal structure (sin/cos month encoding)</w:t>
      </w:r>
      <w:r>
        <w:rPr>
          <w:lang w:val="en-GB"/>
        </w:rPr>
        <w:t>)</w:t>
      </w:r>
    </w:p>
    <w:p w14:paraId="58E817E3" w14:textId="6333323E" w:rsidR="00D82550" w:rsidRPr="00D82550" w:rsidRDefault="00207D10" w:rsidP="00D82550">
      <w:pPr>
        <w:pStyle w:val="ListParagraph"/>
        <w:numPr>
          <w:ilvl w:val="0"/>
          <w:numId w:val="1"/>
        </w:numPr>
        <w:rPr>
          <w:lang w:val="en-GB"/>
        </w:rPr>
      </w:pPr>
      <w:r>
        <w:rPr>
          <w:lang w:val="en-GB"/>
        </w:rPr>
        <w:t>Plotted mean monthly and yearly trends</w:t>
      </w:r>
    </w:p>
    <w:p w14:paraId="1845C216" w14:textId="77777777" w:rsidR="00AF5EBF" w:rsidRDefault="00AF5EBF" w:rsidP="00207D10">
      <w:pPr>
        <w:rPr>
          <w:lang w:val="en-GB"/>
        </w:rPr>
      </w:pPr>
    </w:p>
    <w:p w14:paraId="01D330ED" w14:textId="342BA386" w:rsidR="00207D10" w:rsidRDefault="00207D10" w:rsidP="00207D10">
      <w:pPr>
        <w:rPr>
          <w:lang w:val="en-GB"/>
        </w:rPr>
      </w:pPr>
      <w:r>
        <w:rPr>
          <w:lang w:val="en-GB"/>
        </w:rPr>
        <w:t>BERTopic:</w:t>
      </w:r>
    </w:p>
    <w:p w14:paraId="2295588C" w14:textId="260ADECB" w:rsidR="00207D10" w:rsidRDefault="00F96EF8" w:rsidP="00207D10">
      <w:pPr>
        <w:pStyle w:val="ListParagraph"/>
        <w:numPr>
          <w:ilvl w:val="0"/>
          <w:numId w:val="1"/>
        </w:numPr>
        <w:rPr>
          <w:lang w:val="en-GB"/>
        </w:rPr>
      </w:pPr>
      <w:r>
        <w:rPr>
          <w:lang w:val="en-GB"/>
        </w:rPr>
        <w:t>To stay within mediacloud API limit, sampled up to 900 relevant stories or each country/subtype pair from available stories, or less if number of stories &lt; 900 (added deduplication step to ensure sampling didn’t fetch duplicate stories)</w:t>
      </w:r>
    </w:p>
    <w:p w14:paraId="1AA373AB" w14:textId="401D0ECF" w:rsidR="00F96EF8" w:rsidRDefault="00F96EF8" w:rsidP="00F96EF8">
      <w:pPr>
        <w:pStyle w:val="ListParagraph"/>
        <w:numPr>
          <w:ilvl w:val="1"/>
          <w:numId w:val="1"/>
        </w:numPr>
        <w:rPr>
          <w:lang w:val="en-GB"/>
        </w:rPr>
      </w:pPr>
      <w:r>
        <w:rPr>
          <w:lang w:val="en-GB"/>
        </w:rPr>
        <w:lastRenderedPageBreak/>
        <w:t>Total of 30597 stories fetched, 21044 (68.8%) successfully retrieved full text, 9553 (31.2%) failed due to copyright restrictions. Percentage of retrieved stories across countries and subtypes fairly consistent</w:t>
      </w:r>
    </w:p>
    <w:p w14:paraId="3A2CE792" w14:textId="5E8E6BBA" w:rsidR="00F96EF8" w:rsidRDefault="00F96EF8" w:rsidP="00F96EF8">
      <w:pPr>
        <w:pStyle w:val="ListParagraph"/>
        <w:numPr>
          <w:ilvl w:val="0"/>
          <w:numId w:val="1"/>
        </w:numPr>
        <w:rPr>
          <w:lang w:val="en-GB"/>
        </w:rPr>
      </w:pPr>
      <w:r>
        <w:rPr>
          <w:lang w:val="en-GB"/>
        </w:rPr>
        <w:t>Removed boilerplate phrases, links, email addresses, social media handles, photo and image captions, news wire tags, datelines, repeated white space from texts. Normalised Unicode punctuation to prevent mojibake. Applied 200 character minimum length filter to remove downloaded text that aren’t real news stories</w:t>
      </w:r>
    </w:p>
    <w:p w14:paraId="3F95BEA2" w14:textId="7E17881C" w:rsidR="00F96EF8" w:rsidRDefault="00F96EF8" w:rsidP="00F96EF8">
      <w:pPr>
        <w:pStyle w:val="ListParagraph"/>
        <w:numPr>
          <w:ilvl w:val="0"/>
          <w:numId w:val="1"/>
        </w:numPr>
        <w:rPr>
          <w:lang w:val="en-GB"/>
        </w:rPr>
      </w:pPr>
      <w:r>
        <w:rPr>
          <w:lang w:val="en-GB"/>
        </w:rPr>
        <w:t xml:space="preserve">Used </w:t>
      </w:r>
      <w:r w:rsidRPr="00F96EF8">
        <w:rPr>
          <w:lang w:val="en-GB"/>
        </w:rPr>
        <w:t>paraphrase-multilingual-mpnet-base-v2</w:t>
      </w:r>
      <w:r>
        <w:rPr>
          <w:lang w:val="en-GB"/>
        </w:rPr>
        <w:t xml:space="preserve"> as embedding model</w:t>
      </w:r>
    </w:p>
    <w:p w14:paraId="5701171A" w14:textId="79BF56E6" w:rsidR="00F96EF8" w:rsidRDefault="00F96EF8" w:rsidP="00F96EF8">
      <w:pPr>
        <w:pStyle w:val="ListParagraph"/>
        <w:numPr>
          <w:ilvl w:val="0"/>
          <w:numId w:val="1"/>
        </w:numPr>
        <w:rPr>
          <w:lang w:val="en-GB"/>
        </w:rPr>
      </w:pPr>
      <w:r>
        <w:rPr>
          <w:lang w:val="en-GB"/>
        </w:rPr>
        <w:t>Removed spacy stopwords in vectorizer model</w:t>
      </w:r>
    </w:p>
    <w:p w14:paraId="0971B4BF" w14:textId="70CD494C" w:rsidR="00F96EF8" w:rsidRDefault="00F96EF8" w:rsidP="00F96EF8">
      <w:pPr>
        <w:pStyle w:val="ListParagraph"/>
        <w:numPr>
          <w:ilvl w:val="0"/>
          <w:numId w:val="1"/>
        </w:numPr>
        <w:rPr>
          <w:lang w:val="en-GB"/>
        </w:rPr>
      </w:pPr>
      <w:r>
        <w:rPr>
          <w:lang w:val="en-GB"/>
        </w:rPr>
        <w:t>Used keybert and mmr representation model</w:t>
      </w:r>
    </w:p>
    <w:p w14:paraId="28CA6584" w14:textId="06BABFB5" w:rsidR="00F96EF8" w:rsidRDefault="00F96EF8" w:rsidP="00F96EF8">
      <w:pPr>
        <w:pStyle w:val="ListParagraph"/>
        <w:numPr>
          <w:ilvl w:val="0"/>
          <w:numId w:val="1"/>
        </w:numPr>
        <w:rPr>
          <w:lang w:val="en-GB"/>
        </w:rPr>
      </w:pPr>
      <w:r>
        <w:rPr>
          <w:lang w:val="en-GB"/>
        </w:rPr>
        <w:t>Ran a raster search to determine n_components, min_cluster and n_neighbours, good topics were those with 5-20 topics, less than 25% outliers and the largest topic having less than 60% of stories</w:t>
      </w:r>
    </w:p>
    <w:p w14:paraId="0C9BCEED" w14:textId="7724183B" w:rsidR="00F96EF8" w:rsidRDefault="00F96EF8" w:rsidP="00F96EF8">
      <w:pPr>
        <w:pStyle w:val="ListParagraph"/>
        <w:numPr>
          <w:ilvl w:val="0"/>
          <w:numId w:val="1"/>
        </w:numPr>
        <w:rPr>
          <w:lang w:val="en-GB"/>
        </w:rPr>
      </w:pPr>
      <w:r>
        <w:rPr>
          <w:lang w:val="en-GB"/>
        </w:rPr>
        <w:t>Investigated sweep results manually and chose best parameters:</w:t>
      </w:r>
    </w:p>
    <w:p w14:paraId="22ABF453"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subtype,</w:t>
      </w:r>
      <w:r w:rsidRPr="00F96EF8">
        <w:rPr>
          <w:rFonts w:ascii="Consolas" w:eastAsia="Times New Roman" w:hAnsi="Consolas" w:cs="Times New Roman"/>
          <w:color w:val="569CD6"/>
          <w:kern w:val="0"/>
          <w:sz w:val="21"/>
          <w:szCs w:val="21"/>
          <w:lang w:val="en-GB" w:eastAsia="en-GB"/>
          <w14:ligatures w14:val="none"/>
        </w:rPr>
        <w:t>n_components,</w:t>
      </w:r>
      <w:r w:rsidRPr="00F96EF8">
        <w:rPr>
          <w:rFonts w:ascii="Consolas" w:eastAsia="Times New Roman" w:hAnsi="Consolas" w:cs="Times New Roman"/>
          <w:color w:val="DCDCAA"/>
          <w:kern w:val="0"/>
          <w:sz w:val="21"/>
          <w:szCs w:val="21"/>
          <w:lang w:val="en-GB" w:eastAsia="en-GB"/>
          <w14:ligatures w14:val="none"/>
        </w:rPr>
        <w:t>min_cluster_size,</w:t>
      </w:r>
      <w:r w:rsidRPr="00F96EF8">
        <w:rPr>
          <w:rFonts w:ascii="Consolas" w:eastAsia="Times New Roman" w:hAnsi="Consolas" w:cs="Times New Roman"/>
          <w:color w:val="6A9955"/>
          <w:kern w:val="0"/>
          <w:sz w:val="21"/>
          <w:szCs w:val="21"/>
          <w:lang w:val="en-GB" w:eastAsia="en-GB"/>
          <w14:ligatures w14:val="none"/>
        </w:rPr>
        <w:t>n_neighbors,</w:t>
      </w:r>
      <w:r w:rsidRPr="00F96EF8">
        <w:rPr>
          <w:rFonts w:ascii="Consolas" w:eastAsia="Times New Roman" w:hAnsi="Consolas" w:cs="Times New Roman"/>
          <w:color w:val="CE9178"/>
          <w:kern w:val="0"/>
          <w:sz w:val="21"/>
          <w:szCs w:val="21"/>
          <w:lang w:val="en-GB" w:eastAsia="en-GB"/>
          <w14:ligatures w14:val="none"/>
        </w:rPr>
        <w:t>n_topics,</w:t>
      </w:r>
      <w:r w:rsidRPr="00F96EF8">
        <w:rPr>
          <w:rFonts w:ascii="Consolas" w:eastAsia="Times New Roman" w:hAnsi="Consolas" w:cs="Times New Roman"/>
          <w:color w:val="9CDCFE"/>
          <w:kern w:val="0"/>
          <w:sz w:val="21"/>
          <w:szCs w:val="21"/>
          <w:lang w:val="en-GB" w:eastAsia="en-GB"/>
          <w14:ligatures w14:val="none"/>
        </w:rPr>
        <w:t>noise_pct,</w:t>
      </w:r>
      <w:r w:rsidRPr="00F96EF8">
        <w:rPr>
          <w:rFonts w:ascii="Consolas" w:eastAsia="Times New Roman" w:hAnsi="Consolas" w:cs="Times New Roman"/>
          <w:color w:val="B5CEA8"/>
          <w:kern w:val="0"/>
          <w:sz w:val="21"/>
          <w:szCs w:val="21"/>
          <w:lang w:val="en-GB" w:eastAsia="en-GB"/>
          <w14:ligatures w14:val="none"/>
        </w:rPr>
        <w:t>largest_topic_pct</w:t>
      </w:r>
    </w:p>
    <w:p w14:paraId="39C8CD19"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Chikungunya,</w:t>
      </w:r>
      <w:r w:rsidRPr="00F96EF8">
        <w:rPr>
          <w:rFonts w:ascii="Consolas" w:eastAsia="Times New Roman" w:hAnsi="Consolas" w:cs="Times New Roman"/>
          <w:color w:val="569CD6"/>
          <w:kern w:val="0"/>
          <w:sz w:val="21"/>
          <w:szCs w:val="21"/>
          <w:lang w:val="en-GB" w:eastAsia="en-GB"/>
          <w14:ligatures w14:val="none"/>
        </w:rPr>
        <w:t>5,</w:t>
      </w:r>
      <w:r w:rsidRPr="00F96EF8">
        <w:rPr>
          <w:rFonts w:ascii="Consolas" w:eastAsia="Times New Roman" w:hAnsi="Consolas" w:cs="Times New Roman"/>
          <w:color w:val="DCDCAA"/>
          <w:kern w:val="0"/>
          <w:sz w:val="21"/>
          <w:szCs w:val="21"/>
          <w:lang w:val="en-GB" w:eastAsia="en-GB"/>
          <w14:ligatures w14:val="none"/>
        </w:rPr>
        <w:t>50,</w:t>
      </w:r>
      <w:r w:rsidRPr="00F96EF8">
        <w:rPr>
          <w:rFonts w:ascii="Consolas" w:eastAsia="Times New Roman" w:hAnsi="Consolas" w:cs="Times New Roman"/>
          <w:color w:val="6A9955"/>
          <w:kern w:val="0"/>
          <w:sz w:val="21"/>
          <w:szCs w:val="21"/>
          <w:lang w:val="en-GB" w:eastAsia="en-GB"/>
          <w14:ligatures w14:val="none"/>
        </w:rPr>
        <w:t>15,</w:t>
      </w:r>
      <w:r w:rsidRPr="00F96EF8">
        <w:rPr>
          <w:rFonts w:ascii="Consolas" w:eastAsia="Times New Roman" w:hAnsi="Consolas" w:cs="Times New Roman"/>
          <w:color w:val="CE9178"/>
          <w:kern w:val="0"/>
          <w:sz w:val="21"/>
          <w:szCs w:val="21"/>
          <w:lang w:val="en-GB" w:eastAsia="en-GB"/>
          <w14:ligatures w14:val="none"/>
        </w:rPr>
        <w:t>17,</w:t>
      </w:r>
      <w:r w:rsidRPr="00F96EF8">
        <w:rPr>
          <w:rFonts w:ascii="Consolas" w:eastAsia="Times New Roman" w:hAnsi="Consolas" w:cs="Times New Roman"/>
          <w:color w:val="9CDCFE"/>
          <w:kern w:val="0"/>
          <w:sz w:val="21"/>
          <w:szCs w:val="21"/>
          <w:lang w:val="en-GB" w:eastAsia="en-GB"/>
          <w14:ligatures w14:val="none"/>
        </w:rPr>
        <w:t>23.850467289719628,</w:t>
      </w:r>
      <w:r w:rsidRPr="00F96EF8">
        <w:rPr>
          <w:rFonts w:ascii="Consolas" w:eastAsia="Times New Roman" w:hAnsi="Consolas" w:cs="Times New Roman"/>
          <w:color w:val="B5CEA8"/>
          <w:kern w:val="0"/>
          <w:sz w:val="21"/>
          <w:szCs w:val="21"/>
          <w:lang w:val="en-GB" w:eastAsia="en-GB"/>
          <w14:ligatures w14:val="none"/>
        </w:rPr>
        <w:t>13.495327102803738</w:t>
      </w:r>
    </w:p>
    <w:p w14:paraId="677113B8"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Dengue,</w:t>
      </w:r>
      <w:r w:rsidRPr="00F96EF8">
        <w:rPr>
          <w:rFonts w:ascii="Consolas" w:eastAsia="Times New Roman" w:hAnsi="Consolas" w:cs="Times New Roman"/>
          <w:color w:val="569CD6"/>
          <w:kern w:val="0"/>
          <w:sz w:val="21"/>
          <w:szCs w:val="21"/>
          <w:lang w:val="en-GB" w:eastAsia="en-GB"/>
          <w14:ligatures w14:val="none"/>
        </w:rPr>
        <w:t>15,</w:t>
      </w:r>
      <w:r w:rsidRPr="00F96EF8">
        <w:rPr>
          <w:rFonts w:ascii="Consolas" w:eastAsia="Times New Roman" w:hAnsi="Consolas" w:cs="Times New Roman"/>
          <w:color w:val="DCDCAA"/>
          <w:kern w:val="0"/>
          <w:sz w:val="21"/>
          <w:szCs w:val="21"/>
          <w:lang w:val="en-GB" w:eastAsia="en-GB"/>
          <w14:ligatures w14:val="none"/>
        </w:rPr>
        <w:t>50,</w:t>
      </w:r>
      <w:r w:rsidRPr="00F96EF8">
        <w:rPr>
          <w:rFonts w:ascii="Consolas" w:eastAsia="Times New Roman" w:hAnsi="Consolas" w:cs="Times New Roman"/>
          <w:color w:val="6A9955"/>
          <w:kern w:val="0"/>
          <w:sz w:val="21"/>
          <w:szCs w:val="21"/>
          <w:lang w:val="en-GB" w:eastAsia="en-GB"/>
          <w14:ligatures w14:val="none"/>
        </w:rPr>
        <w:t>20,</w:t>
      </w:r>
      <w:r w:rsidRPr="00F96EF8">
        <w:rPr>
          <w:rFonts w:ascii="Consolas" w:eastAsia="Times New Roman" w:hAnsi="Consolas" w:cs="Times New Roman"/>
          <w:color w:val="CE9178"/>
          <w:kern w:val="0"/>
          <w:sz w:val="21"/>
          <w:szCs w:val="21"/>
          <w:lang w:val="en-GB" w:eastAsia="en-GB"/>
          <w14:ligatures w14:val="none"/>
        </w:rPr>
        <w:t>19,</w:t>
      </w:r>
      <w:r w:rsidRPr="00F96EF8">
        <w:rPr>
          <w:rFonts w:ascii="Consolas" w:eastAsia="Times New Roman" w:hAnsi="Consolas" w:cs="Times New Roman"/>
          <w:color w:val="9CDCFE"/>
          <w:kern w:val="0"/>
          <w:sz w:val="21"/>
          <w:szCs w:val="21"/>
          <w:lang w:val="en-GB" w:eastAsia="en-GB"/>
          <w14:ligatures w14:val="none"/>
        </w:rPr>
        <w:t>23.4551924943384,</w:t>
      </w:r>
      <w:r w:rsidRPr="00F96EF8">
        <w:rPr>
          <w:rFonts w:ascii="Consolas" w:eastAsia="Times New Roman" w:hAnsi="Consolas" w:cs="Times New Roman"/>
          <w:color w:val="B5CEA8"/>
          <w:kern w:val="0"/>
          <w:sz w:val="21"/>
          <w:szCs w:val="21"/>
          <w:lang w:val="en-GB" w:eastAsia="en-GB"/>
          <w14:ligatures w14:val="none"/>
        </w:rPr>
        <w:t>12.617275962471693</w:t>
      </w:r>
    </w:p>
    <w:p w14:paraId="780E594D"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Usutu,</w:t>
      </w:r>
      <w:r w:rsidRPr="00F96EF8">
        <w:rPr>
          <w:rFonts w:ascii="Consolas" w:eastAsia="Times New Roman" w:hAnsi="Consolas" w:cs="Times New Roman"/>
          <w:color w:val="569CD6"/>
          <w:kern w:val="0"/>
          <w:sz w:val="21"/>
          <w:szCs w:val="21"/>
          <w:lang w:val="en-GB" w:eastAsia="en-GB"/>
          <w14:ligatures w14:val="none"/>
        </w:rPr>
        <w:t>10,</w:t>
      </w:r>
      <w:r w:rsidRPr="00F96EF8">
        <w:rPr>
          <w:rFonts w:ascii="Consolas" w:eastAsia="Times New Roman" w:hAnsi="Consolas" w:cs="Times New Roman"/>
          <w:color w:val="DCDCAA"/>
          <w:kern w:val="0"/>
          <w:sz w:val="21"/>
          <w:szCs w:val="21"/>
          <w:lang w:val="en-GB" w:eastAsia="en-GB"/>
          <w14:ligatures w14:val="none"/>
        </w:rPr>
        <w:t>20,</w:t>
      </w:r>
      <w:r w:rsidRPr="00F96EF8">
        <w:rPr>
          <w:rFonts w:ascii="Consolas" w:eastAsia="Times New Roman" w:hAnsi="Consolas" w:cs="Times New Roman"/>
          <w:color w:val="6A9955"/>
          <w:kern w:val="0"/>
          <w:sz w:val="21"/>
          <w:szCs w:val="21"/>
          <w:lang w:val="en-GB" w:eastAsia="en-GB"/>
          <w14:ligatures w14:val="none"/>
        </w:rPr>
        <w:t>20,</w:t>
      </w:r>
      <w:r w:rsidRPr="00F96EF8">
        <w:rPr>
          <w:rFonts w:ascii="Consolas" w:eastAsia="Times New Roman" w:hAnsi="Consolas" w:cs="Times New Roman"/>
          <w:color w:val="CE9178"/>
          <w:kern w:val="0"/>
          <w:sz w:val="21"/>
          <w:szCs w:val="21"/>
          <w:lang w:val="en-GB" w:eastAsia="en-GB"/>
          <w14:ligatures w14:val="none"/>
        </w:rPr>
        <w:t>20,</w:t>
      </w:r>
      <w:r w:rsidRPr="00F96EF8">
        <w:rPr>
          <w:rFonts w:ascii="Consolas" w:eastAsia="Times New Roman" w:hAnsi="Consolas" w:cs="Times New Roman"/>
          <w:color w:val="9CDCFE"/>
          <w:kern w:val="0"/>
          <w:sz w:val="21"/>
          <w:szCs w:val="21"/>
          <w:lang w:val="en-GB" w:eastAsia="en-GB"/>
          <w14:ligatures w14:val="none"/>
        </w:rPr>
        <w:t>10.13215859030837,</w:t>
      </w:r>
      <w:r w:rsidRPr="00F96EF8">
        <w:rPr>
          <w:rFonts w:ascii="Consolas" w:eastAsia="Times New Roman" w:hAnsi="Consolas" w:cs="Times New Roman"/>
          <w:color w:val="B5CEA8"/>
          <w:kern w:val="0"/>
          <w:sz w:val="21"/>
          <w:szCs w:val="21"/>
          <w:lang w:val="en-GB" w:eastAsia="en-GB"/>
          <w14:ligatures w14:val="none"/>
        </w:rPr>
        <w:t>21.58590308370044</w:t>
      </w:r>
    </w:p>
    <w:p w14:paraId="5984C88C"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West Nile,</w:t>
      </w:r>
      <w:r w:rsidRPr="00F96EF8">
        <w:rPr>
          <w:rFonts w:ascii="Consolas" w:eastAsia="Times New Roman" w:hAnsi="Consolas" w:cs="Times New Roman"/>
          <w:color w:val="569CD6"/>
          <w:kern w:val="0"/>
          <w:sz w:val="21"/>
          <w:szCs w:val="21"/>
          <w:lang w:val="en-GB" w:eastAsia="en-GB"/>
          <w14:ligatures w14:val="none"/>
        </w:rPr>
        <w:t>5,</w:t>
      </w:r>
      <w:r w:rsidRPr="00F96EF8">
        <w:rPr>
          <w:rFonts w:ascii="Consolas" w:eastAsia="Times New Roman" w:hAnsi="Consolas" w:cs="Times New Roman"/>
          <w:color w:val="DCDCAA"/>
          <w:kern w:val="0"/>
          <w:sz w:val="21"/>
          <w:szCs w:val="21"/>
          <w:lang w:val="en-GB" w:eastAsia="en-GB"/>
          <w14:ligatures w14:val="none"/>
        </w:rPr>
        <w:t>50,</w:t>
      </w:r>
      <w:r w:rsidRPr="00F96EF8">
        <w:rPr>
          <w:rFonts w:ascii="Consolas" w:eastAsia="Times New Roman" w:hAnsi="Consolas" w:cs="Times New Roman"/>
          <w:color w:val="6A9955"/>
          <w:kern w:val="0"/>
          <w:sz w:val="21"/>
          <w:szCs w:val="21"/>
          <w:lang w:val="en-GB" w:eastAsia="en-GB"/>
          <w14:ligatures w14:val="none"/>
        </w:rPr>
        <w:t>10,</w:t>
      </w:r>
      <w:r w:rsidRPr="00F96EF8">
        <w:rPr>
          <w:rFonts w:ascii="Consolas" w:eastAsia="Times New Roman" w:hAnsi="Consolas" w:cs="Times New Roman"/>
          <w:color w:val="CE9178"/>
          <w:kern w:val="0"/>
          <w:sz w:val="21"/>
          <w:szCs w:val="21"/>
          <w:lang w:val="en-GB" w:eastAsia="en-GB"/>
          <w14:ligatures w14:val="none"/>
        </w:rPr>
        <w:t>17,</w:t>
      </w:r>
      <w:r w:rsidRPr="00F96EF8">
        <w:rPr>
          <w:rFonts w:ascii="Consolas" w:eastAsia="Times New Roman" w:hAnsi="Consolas" w:cs="Times New Roman"/>
          <w:color w:val="9CDCFE"/>
          <w:kern w:val="0"/>
          <w:sz w:val="21"/>
          <w:szCs w:val="21"/>
          <w:lang w:val="en-GB" w:eastAsia="en-GB"/>
          <w14:ligatures w14:val="none"/>
        </w:rPr>
        <w:t>21.62982228001734,</w:t>
      </w:r>
      <w:r w:rsidRPr="00F96EF8">
        <w:rPr>
          <w:rFonts w:ascii="Consolas" w:eastAsia="Times New Roman" w:hAnsi="Consolas" w:cs="Times New Roman"/>
          <w:color w:val="B5CEA8"/>
          <w:kern w:val="0"/>
          <w:sz w:val="21"/>
          <w:szCs w:val="21"/>
          <w:lang w:val="en-GB" w:eastAsia="en-GB"/>
          <w14:ligatures w14:val="none"/>
        </w:rPr>
        <w:t>10.01300390117035</w:t>
      </w:r>
    </w:p>
    <w:p w14:paraId="560E7A26"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Zika,</w:t>
      </w:r>
      <w:r w:rsidRPr="00F96EF8">
        <w:rPr>
          <w:rFonts w:ascii="Consolas" w:eastAsia="Times New Roman" w:hAnsi="Consolas" w:cs="Times New Roman"/>
          <w:color w:val="569CD6"/>
          <w:kern w:val="0"/>
          <w:sz w:val="21"/>
          <w:szCs w:val="21"/>
          <w:lang w:val="en-GB" w:eastAsia="en-GB"/>
          <w14:ligatures w14:val="none"/>
        </w:rPr>
        <w:t>15,</w:t>
      </w:r>
      <w:r w:rsidRPr="00F96EF8">
        <w:rPr>
          <w:rFonts w:ascii="Consolas" w:eastAsia="Times New Roman" w:hAnsi="Consolas" w:cs="Times New Roman"/>
          <w:color w:val="DCDCAA"/>
          <w:kern w:val="0"/>
          <w:sz w:val="21"/>
          <w:szCs w:val="21"/>
          <w:lang w:val="en-GB" w:eastAsia="en-GB"/>
          <w14:ligatures w14:val="none"/>
        </w:rPr>
        <w:t>50,</w:t>
      </w:r>
      <w:r w:rsidRPr="00F96EF8">
        <w:rPr>
          <w:rFonts w:ascii="Consolas" w:eastAsia="Times New Roman" w:hAnsi="Consolas" w:cs="Times New Roman"/>
          <w:color w:val="6A9955"/>
          <w:kern w:val="0"/>
          <w:sz w:val="21"/>
          <w:szCs w:val="21"/>
          <w:lang w:val="en-GB" w:eastAsia="en-GB"/>
          <w14:ligatures w14:val="none"/>
        </w:rPr>
        <w:t>10,</w:t>
      </w:r>
      <w:r w:rsidRPr="00F96EF8">
        <w:rPr>
          <w:rFonts w:ascii="Consolas" w:eastAsia="Times New Roman" w:hAnsi="Consolas" w:cs="Times New Roman"/>
          <w:color w:val="CE9178"/>
          <w:kern w:val="0"/>
          <w:sz w:val="21"/>
          <w:szCs w:val="21"/>
          <w:lang w:val="en-GB" w:eastAsia="en-GB"/>
          <w14:ligatures w14:val="none"/>
        </w:rPr>
        <w:t>9,</w:t>
      </w:r>
      <w:r w:rsidRPr="00F96EF8">
        <w:rPr>
          <w:rFonts w:ascii="Consolas" w:eastAsia="Times New Roman" w:hAnsi="Consolas" w:cs="Times New Roman"/>
          <w:color w:val="9CDCFE"/>
          <w:kern w:val="0"/>
          <w:sz w:val="21"/>
          <w:szCs w:val="21"/>
          <w:lang w:val="en-GB" w:eastAsia="en-GB"/>
          <w14:ligatures w14:val="none"/>
        </w:rPr>
        <w:t>15.703703703703704,</w:t>
      </w:r>
      <w:r w:rsidRPr="00F96EF8">
        <w:rPr>
          <w:rFonts w:ascii="Consolas" w:eastAsia="Times New Roman" w:hAnsi="Consolas" w:cs="Times New Roman"/>
          <w:color w:val="B5CEA8"/>
          <w:kern w:val="0"/>
          <w:sz w:val="21"/>
          <w:szCs w:val="21"/>
          <w:lang w:val="en-GB" w:eastAsia="en-GB"/>
          <w14:ligatures w14:val="none"/>
        </w:rPr>
        <w:t>30.22222222222222</w:t>
      </w:r>
    </w:p>
    <w:p w14:paraId="0470F51A"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anchor,</w:t>
      </w:r>
      <w:r w:rsidRPr="00F96EF8">
        <w:rPr>
          <w:rFonts w:ascii="Consolas" w:eastAsia="Times New Roman" w:hAnsi="Consolas" w:cs="Times New Roman"/>
          <w:color w:val="569CD6"/>
          <w:kern w:val="0"/>
          <w:sz w:val="21"/>
          <w:szCs w:val="21"/>
          <w:lang w:val="en-GB" w:eastAsia="en-GB"/>
          <w14:ligatures w14:val="none"/>
        </w:rPr>
        <w:t>5,</w:t>
      </w:r>
      <w:r w:rsidRPr="00F96EF8">
        <w:rPr>
          <w:rFonts w:ascii="Consolas" w:eastAsia="Times New Roman" w:hAnsi="Consolas" w:cs="Times New Roman"/>
          <w:color w:val="DCDCAA"/>
          <w:kern w:val="0"/>
          <w:sz w:val="21"/>
          <w:szCs w:val="21"/>
          <w:lang w:val="en-GB" w:eastAsia="en-GB"/>
          <w14:ligatures w14:val="none"/>
        </w:rPr>
        <w:t>50,</w:t>
      </w:r>
      <w:r w:rsidRPr="00F96EF8">
        <w:rPr>
          <w:rFonts w:ascii="Consolas" w:eastAsia="Times New Roman" w:hAnsi="Consolas" w:cs="Times New Roman"/>
          <w:color w:val="6A9955"/>
          <w:kern w:val="0"/>
          <w:sz w:val="21"/>
          <w:szCs w:val="21"/>
          <w:lang w:val="en-GB" w:eastAsia="en-GB"/>
          <w14:ligatures w14:val="none"/>
        </w:rPr>
        <w:t>20,</w:t>
      </w:r>
      <w:r w:rsidRPr="00F96EF8">
        <w:rPr>
          <w:rFonts w:ascii="Consolas" w:eastAsia="Times New Roman" w:hAnsi="Consolas" w:cs="Times New Roman"/>
          <w:color w:val="CE9178"/>
          <w:kern w:val="0"/>
          <w:sz w:val="21"/>
          <w:szCs w:val="21"/>
          <w:lang w:val="en-GB" w:eastAsia="en-GB"/>
          <w14:ligatures w14:val="none"/>
        </w:rPr>
        <w:t>13,</w:t>
      </w:r>
      <w:r w:rsidRPr="00F96EF8">
        <w:rPr>
          <w:rFonts w:ascii="Consolas" w:eastAsia="Times New Roman" w:hAnsi="Consolas" w:cs="Times New Roman"/>
          <w:color w:val="9CDCFE"/>
          <w:kern w:val="0"/>
          <w:sz w:val="21"/>
          <w:szCs w:val="21"/>
          <w:lang w:val="en-GB" w:eastAsia="en-GB"/>
          <w14:ligatures w14:val="none"/>
        </w:rPr>
        <w:t>20.44790652385589,</w:t>
      </w:r>
      <w:r w:rsidRPr="00F96EF8">
        <w:rPr>
          <w:rFonts w:ascii="Consolas" w:eastAsia="Times New Roman" w:hAnsi="Consolas" w:cs="Times New Roman"/>
          <w:color w:val="B5CEA8"/>
          <w:kern w:val="0"/>
          <w:sz w:val="21"/>
          <w:szCs w:val="21"/>
          <w:lang w:val="en-GB" w:eastAsia="en-GB"/>
          <w14:ligatures w14:val="none"/>
        </w:rPr>
        <w:t>40.50632911392405</w:t>
      </w:r>
    </w:p>
    <w:p w14:paraId="7C778C22"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1B56E67C"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9CDCFE"/>
          <w:kern w:val="0"/>
          <w:sz w:val="21"/>
          <w:szCs w:val="21"/>
          <w:lang w:val="en-GB" w:eastAsia="en-GB"/>
          <w14:ligatures w14:val="none"/>
        </w:rPr>
        <w:t>aedes_row</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D4D4D4"/>
          <w:kern w:val="0"/>
          <w:sz w:val="21"/>
          <w:szCs w:val="21"/>
          <w:lang w:val="en-GB" w:eastAsia="en-GB"/>
          <w14:ligatures w14:val="none"/>
        </w:rPr>
        <w:t>=</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4EC9B0"/>
          <w:kern w:val="0"/>
          <w:sz w:val="21"/>
          <w:szCs w:val="21"/>
          <w:lang w:val="en-GB" w:eastAsia="en-GB"/>
          <w14:ligatures w14:val="none"/>
        </w:rPr>
        <w:t>pd</w:t>
      </w:r>
      <w:r w:rsidRPr="00F96EF8">
        <w:rPr>
          <w:rFonts w:ascii="Consolas" w:eastAsia="Times New Roman" w:hAnsi="Consolas" w:cs="Times New Roman"/>
          <w:color w:val="CCCCCC"/>
          <w:kern w:val="0"/>
          <w:sz w:val="21"/>
          <w:szCs w:val="21"/>
          <w:lang w:val="en-GB" w:eastAsia="en-GB"/>
          <w14:ligatures w14:val="none"/>
        </w:rPr>
        <w:t>.</w:t>
      </w:r>
      <w:r w:rsidRPr="00F96EF8">
        <w:rPr>
          <w:rFonts w:ascii="Consolas" w:eastAsia="Times New Roman" w:hAnsi="Consolas" w:cs="Times New Roman"/>
          <w:color w:val="4EC9B0"/>
          <w:kern w:val="0"/>
          <w:sz w:val="21"/>
          <w:szCs w:val="21"/>
          <w:lang w:val="en-GB" w:eastAsia="en-GB"/>
          <w14:ligatures w14:val="none"/>
        </w:rPr>
        <w:t>DataFrame</w:t>
      </w:r>
      <w:r w:rsidRPr="00F96EF8">
        <w:rPr>
          <w:rFonts w:ascii="Consolas" w:eastAsia="Times New Roman" w:hAnsi="Consolas" w:cs="Times New Roman"/>
          <w:color w:val="CCCCCC"/>
          <w:kern w:val="0"/>
          <w:sz w:val="21"/>
          <w:szCs w:val="21"/>
          <w:lang w:val="en-GB" w:eastAsia="en-GB"/>
          <w14:ligatures w14:val="none"/>
        </w:rPr>
        <w:t>([{</w:t>
      </w:r>
    </w:p>
    <w:p w14:paraId="6FD4E50E"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"subtype"</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"Aedes"</w:t>
      </w:r>
      <w:r w:rsidRPr="00F96EF8">
        <w:rPr>
          <w:rFonts w:ascii="Consolas" w:eastAsia="Times New Roman" w:hAnsi="Consolas" w:cs="Times New Roman"/>
          <w:color w:val="CCCCCC"/>
          <w:kern w:val="0"/>
          <w:sz w:val="21"/>
          <w:szCs w:val="21"/>
          <w:lang w:val="en-GB" w:eastAsia="en-GB"/>
          <w14:ligatures w14:val="none"/>
        </w:rPr>
        <w:t>,</w:t>
      </w:r>
    </w:p>
    <w:p w14:paraId="55644B43"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"n_components"</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B5CEA8"/>
          <w:kern w:val="0"/>
          <w:sz w:val="21"/>
          <w:szCs w:val="21"/>
          <w:lang w:val="en-GB" w:eastAsia="en-GB"/>
          <w14:ligatures w14:val="none"/>
        </w:rPr>
        <w:t>15</w:t>
      </w:r>
      <w:r w:rsidRPr="00F96EF8">
        <w:rPr>
          <w:rFonts w:ascii="Consolas" w:eastAsia="Times New Roman" w:hAnsi="Consolas" w:cs="Times New Roman"/>
          <w:color w:val="CCCCCC"/>
          <w:kern w:val="0"/>
          <w:sz w:val="21"/>
          <w:szCs w:val="21"/>
          <w:lang w:val="en-GB" w:eastAsia="en-GB"/>
          <w14:ligatures w14:val="none"/>
        </w:rPr>
        <w:t>,</w:t>
      </w:r>
    </w:p>
    <w:p w14:paraId="03A828E1"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"min_cluster_size"</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B5CEA8"/>
          <w:kern w:val="0"/>
          <w:sz w:val="21"/>
          <w:szCs w:val="21"/>
          <w:lang w:val="en-GB" w:eastAsia="en-GB"/>
          <w14:ligatures w14:val="none"/>
        </w:rPr>
        <w:t>30</w:t>
      </w:r>
      <w:r w:rsidRPr="00F96EF8">
        <w:rPr>
          <w:rFonts w:ascii="Consolas" w:eastAsia="Times New Roman" w:hAnsi="Consolas" w:cs="Times New Roman"/>
          <w:color w:val="CCCCCC"/>
          <w:kern w:val="0"/>
          <w:sz w:val="21"/>
          <w:szCs w:val="21"/>
          <w:lang w:val="en-GB" w:eastAsia="en-GB"/>
          <w14:ligatures w14:val="none"/>
        </w:rPr>
        <w:t>,</w:t>
      </w:r>
    </w:p>
    <w:p w14:paraId="6534E38D"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"n_neighbors"</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B5CEA8"/>
          <w:kern w:val="0"/>
          <w:sz w:val="21"/>
          <w:szCs w:val="21"/>
          <w:lang w:val="en-GB" w:eastAsia="en-GB"/>
          <w14:ligatures w14:val="none"/>
        </w:rPr>
        <w:t>15</w:t>
      </w:r>
      <w:r w:rsidRPr="00F96EF8">
        <w:rPr>
          <w:rFonts w:ascii="Consolas" w:eastAsia="Times New Roman" w:hAnsi="Consolas" w:cs="Times New Roman"/>
          <w:color w:val="CCCCCC"/>
          <w:kern w:val="0"/>
          <w:sz w:val="21"/>
          <w:szCs w:val="21"/>
          <w:lang w:val="en-GB" w:eastAsia="en-GB"/>
          <w14:ligatures w14:val="none"/>
        </w:rPr>
        <w:t>,</w:t>
      </w:r>
    </w:p>
    <w:p w14:paraId="390A91AF"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"n_topics"</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4EC9B0"/>
          <w:kern w:val="0"/>
          <w:sz w:val="21"/>
          <w:szCs w:val="21"/>
          <w:lang w:val="en-GB" w:eastAsia="en-GB"/>
          <w14:ligatures w14:val="none"/>
        </w:rPr>
        <w:t>np</w:t>
      </w:r>
      <w:r w:rsidRPr="00F96EF8">
        <w:rPr>
          <w:rFonts w:ascii="Consolas" w:eastAsia="Times New Roman" w:hAnsi="Consolas" w:cs="Times New Roman"/>
          <w:color w:val="CCCCCC"/>
          <w:kern w:val="0"/>
          <w:sz w:val="21"/>
          <w:szCs w:val="21"/>
          <w:lang w:val="en-GB" w:eastAsia="en-GB"/>
          <w14:ligatures w14:val="none"/>
        </w:rPr>
        <w:t>.nan,</w:t>
      </w:r>
    </w:p>
    <w:p w14:paraId="6583AAE8"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"noise_pct"</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4EC9B0"/>
          <w:kern w:val="0"/>
          <w:sz w:val="21"/>
          <w:szCs w:val="21"/>
          <w:lang w:val="en-GB" w:eastAsia="en-GB"/>
          <w14:ligatures w14:val="none"/>
        </w:rPr>
        <w:t>np</w:t>
      </w:r>
      <w:r w:rsidRPr="00F96EF8">
        <w:rPr>
          <w:rFonts w:ascii="Consolas" w:eastAsia="Times New Roman" w:hAnsi="Consolas" w:cs="Times New Roman"/>
          <w:color w:val="CCCCCC"/>
          <w:kern w:val="0"/>
          <w:sz w:val="21"/>
          <w:szCs w:val="21"/>
          <w:lang w:val="en-GB" w:eastAsia="en-GB"/>
          <w14:ligatures w14:val="none"/>
        </w:rPr>
        <w:t>.nan,</w:t>
      </w:r>
    </w:p>
    <w:p w14:paraId="0740794D"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"largest_topic_pct"</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4EC9B0"/>
          <w:kern w:val="0"/>
          <w:sz w:val="21"/>
          <w:szCs w:val="21"/>
          <w:lang w:val="en-GB" w:eastAsia="en-GB"/>
          <w14:ligatures w14:val="none"/>
        </w:rPr>
        <w:t>np</w:t>
      </w:r>
      <w:r w:rsidRPr="00F96EF8">
        <w:rPr>
          <w:rFonts w:ascii="Consolas" w:eastAsia="Times New Roman" w:hAnsi="Consolas" w:cs="Times New Roman"/>
          <w:color w:val="CCCCCC"/>
          <w:kern w:val="0"/>
          <w:sz w:val="21"/>
          <w:szCs w:val="21"/>
          <w:lang w:val="en-GB" w:eastAsia="en-GB"/>
          <w14:ligatures w14:val="none"/>
        </w:rPr>
        <w:t>.nan,</w:t>
      </w:r>
    </w:p>
    <w:p w14:paraId="4F7A2B7B"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w:t>
      </w:r>
    </w:p>
    <w:p w14:paraId="1CE2E37B"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473D9856"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9CDCFE"/>
          <w:kern w:val="0"/>
          <w:sz w:val="21"/>
          <w:szCs w:val="21"/>
          <w:lang w:val="en-GB" w:eastAsia="en-GB"/>
          <w14:ligatures w14:val="none"/>
        </w:rPr>
        <w:t>culex_row</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D4D4D4"/>
          <w:kern w:val="0"/>
          <w:sz w:val="21"/>
          <w:szCs w:val="21"/>
          <w:lang w:val="en-GB" w:eastAsia="en-GB"/>
          <w14:ligatures w14:val="none"/>
        </w:rPr>
        <w:t>=</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4EC9B0"/>
          <w:kern w:val="0"/>
          <w:sz w:val="21"/>
          <w:szCs w:val="21"/>
          <w:lang w:val="en-GB" w:eastAsia="en-GB"/>
          <w14:ligatures w14:val="none"/>
        </w:rPr>
        <w:t>pd</w:t>
      </w:r>
      <w:r w:rsidRPr="00F96EF8">
        <w:rPr>
          <w:rFonts w:ascii="Consolas" w:eastAsia="Times New Roman" w:hAnsi="Consolas" w:cs="Times New Roman"/>
          <w:color w:val="CCCCCC"/>
          <w:kern w:val="0"/>
          <w:sz w:val="21"/>
          <w:szCs w:val="21"/>
          <w:lang w:val="en-GB" w:eastAsia="en-GB"/>
          <w14:ligatures w14:val="none"/>
        </w:rPr>
        <w:t>.</w:t>
      </w:r>
      <w:r w:rsidRPr="00F96EF8">
        <w:rPr>
          <w:rFonts w:ascii="Consolas" w:eastAsia="Times New Roman" w:hAnsi="Consolas" w:cs="Times New Roman"/>
          <w:color w:val="4EC9B0"/>
          <w:kern w:val="0"/>
          <w:sz w:val="21"/>
          <w:szCs w:val="21"/>
          <w:lang w:val="en-GB" w:eastAsia="en-GB"/>
          <w14:ligatures w14:val="none"/>
        </w:rPr>
        <w:t>DataFrame</w:t>
      </w:r>
      <w:r w:rsidRPr="00F96EF8">
        <w:rPr>
          <w:rFonts w:ascii="Consolas" w:eastAsia="Times New Roman" w:hAnsi="Consolas" w:cs="Times New Roman"/>
          <w:color w:val="CCCCCC"/>
          <w:kern w:val="0"/>
          <w:sz w:val="21"/>
          <w:szCs w:val="21"/>
          <w:lang w:val="en-GB" w:eastAsia="en-GB"/>
          <w14:ligatures w14:val="none"/>
        </w:rPr>
        <w:t>([{</w:t>
      </w:r>
    </w:p>
    <w:p w14:paraId="2109ECFE"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"subtype"</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"Culex"</w:t>
      </w:r>
      <w:r w:rsidRPr="00F96EF8">
        <w:rPr>
          <w:rFonts w:ascii="Consolas" w:eastAsia="Times New Roman" w:hAnsi="Consolas" w:cs="Times New Roman"/>
          <w:color w:val="CCCCCC"/>
          <w:kern w:val="0"/>
          <w:sz w:val="21"/>
          <w:szCs w:val="21"/>
          <w:lang w:val="en-GB" w:eastAsia="en-GB"/>
          <w14:ligatures w14:val="none"/>
        </w:rPr>
        <w:t>,</w:t>
      </w:r>
    </w:p>
    <w:p w14:paraId="14D58645"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"n_components"</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B5CEA8"/>
          <w:kern w:val="0"/>
          <w:sz w:val="21"/>
          <w:szCs w:val="21"/>
          <w:lang w:val="en-GB" w:eastAsia="en-GB"/>
          <w14:ligatures w14:val="none"/>
        </w:rPr>
        <w:t>10</w:t>
      </w:r>
      <w:r w:rsidRPr="00F96EF8">
        <w:rPr>
          <w:rFonts w:ascii="Consolas" w:eastAsia="Times New Roman" w:hAnsi="Consolas" w:cs="Times New Roman"/>
          <w:color w:val="CCCCCC"/>
          <w:kern w:val="0"/>
          <w:sz w:val="21"/>
          <w:szCs w:val="21"/>
          <w:lang w:val="en-GB" w:eastAsia="en-GB"/>
          <w14:ligatures w14:val="none"/>
        </w:rPr>
        <w:t>,</w:t>
      </w:r>
    </w:p>
    <w:p w14:paraId="5E8CCF2B"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"min_cluster_size"</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B5CEA8"/>
          <w:kern w:val="0"/>
          <w:sz w:val="21"/>
          <w:szCs w:val="21"/>
          <w:lang w:val="en-GB" w:eastAsia="en-GB"/>
          <w14:ligatures w14:val="none"/>
        </w:rPr>
        <w:t>30</w:t>
      </w:r>
      <w:r w:rsidRPr="00F96EF8">
        <w:rPr>
          <w:rFonts w:ascii="Consolas" w:eastAsia="Times New Roman" w:hAnsi="Consolas" w:cs="Times New Roman"/>
          <w:color w:val="CCCCCC"/>
          <w:kern w:val="0"/>
          <w:sz w:val="21"/>
          <w:szCs w:val="21"/>
          <w:lang w:val="en-GB" w:eastAsia="en-GB"/>
          <w14:ligatures w14:val="none"/>
        </w:rPr>
        <w:t>,</w:t>
      </w:r>
    </w:p>
    <w:p w14:paraId="5AF4971C"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"n_neighbors"</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B5CEA8"/>
          <w:kern w:val="0"/>
          <w:sz w:val="21"/>
          <w:szCs w:val="21"/>
          <w:lang w:val="en-GB" w:eastAsia="en-GB"/>
          <w14:ligatures w14:val="none"/>
        </w:rPr>
        <w:t>10</w:t>
      </w:r>
      <w:r w:rsidRPr="00F96EF8">
        <w:rPr>
          <w:rFonts w:ascii="Consolas" w:eastAsia="Times New Roman" w:hAnsi="Consolas" w:cs="Times New Roman"/>
          <w:color w:val="CCCCCC"/>
          <w:kern w:val="0"/>
          <w:sz w:val="21"/>
          <w:szCs w:val="21"/>
          <w:lang w:val="en-GB" w:eastAsia="en-GB"/>
          <w14:ligatures w14:val="none"/>
        </w:rPr>
        <w:t>,</w:t>
      </w:r>
    </w:p>
    <w:p w14:paraId="7455FBFD"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"n_topics"</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4EC9B0"/>
          <w:kern w:val="0"/>
          <w:sz w:val="21"/>
          <w:szCs w:val="21"/>
          <w:lang w:val="en-GB" w:eastAsia="en-GB"/>
          <w14:ligatures w14:val="none"/>
        </w:rPr>
        <w:t>np</w:t>
      </w:r>
      <w:r w:rsidRPr="00F96EF8">
        <w:rPr>
          <w:rFonts w:ascii="Consolas" w:eastAsia="Times New Roman" w:hAnsi="Consolas" w:cs="Times New Roman"/>
          <w:color w:val="CCCCCC"/>
          <w:kern w:val="0"/>
          <w:sz w:val="21"/>
          <w:szCs w:val="21"/>
          <w:lang w:val="en-GB" w:eastAsia="en-GB"/>
          <w14:ligatures w14:val="none"/>
        </w:rPr>
        <w:t>.nan,</w:t>
      </w:r>
    </w:p>
    <w:p w14:paraId="21B10B8D"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"noise_pct"</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4EC9B0"/>
          <w:kern w:val="0"/>
          <w:sz w:val="21"/>
          <w:szCs w:val="21"/>
          <w:lang w:val="en-GB" w:eastAsia="en-GB"/>
          <w14:ligatures w14:val="none"/>
        </w:rPr>
        <w:t>np</w:t>
      </w:r>
      <w:r w:rsidRPr="00F96EF8">
        <w:rPr>
          <w:rFonts w:ascii="Consolas" w:eastAsia="Times New Roman" w:hAnsi="Consolas" w:cs="Times New Roman"/>
          <w:color w:val="CCCCCC"/>
          <w:kern w:val="0"/>
          <w:sz w:val="21"/>
          <w:szCs w:val="21"/>
          <w:lang w:val="en-GB" w:eastAsia="en-GB"/>
          <w14:ligatures w14:val="none"/>
        </w:rPr>
        <w:t>.nan,</w:t>
      </w:r>
    </w:p>
    <w:p w14:paraId="2014F6C4"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CE9178"/>
          <w:kern w:val="0"/>
          <w:sz w:val="21"/>
          <w:szCs w:val="21"/>
          <w:lang w:val="en-GB" w:eastAsia="en-GB"/>
          <w14:ligatures w14:val="none"/>
        </w:rPr>
        <w:t>"largest_topic_pct"</w:t>
      </w:r>
      <w:r w:rsidRPr="00F96EF8">
        <w:rPr>
          <w:rFonts w:ascii="Consolas" w:eastAsia="Times New Roman" w:hAnsi="Consolas" w:cs="Times New Roman"/>
          <w:color w:val="CCCCCC"/>
          <w:kern w:val="0"/>
          <w:sz w:val="21"/>
          <w:szCs w:val="21"/>
          <w:lang w:val="en-GB" w:eastAsia="en-GB"/>
          <w14:ligatures w14:val="none"/>
        </w:rPr>
        <w:t xml:space="preserve">: </w:t>
      </w:r>
      <w:r w:rsidRPr="00F96EF8">
        <w:rPr>
          <w:rFonts w:ascii="Consolas" w:eastAsia="Times New Roman" w:hAnsi="Consolas" w:cs="Times New Roman"/>
          <w:color w:val="4EC9B0"/>
          <w:kern w:val="0"/>
          <w:sz w:val="21"/>
          <w:szCs w:val="21"/>
          <w:lang w:val="en-GB" w:eastAsia="en-GB"/>
          <w14:ligatures w14:val="none"/>
        </w:rPr>
        <w:t>np</w:t>
      </w:r>
      <w:r w:rsidRPr="00F96EF8">
        <w:rPr>
          <w:rFonts w:ascii="Consolas" w:eastAsia="Times New Roman" w:hAnsi="Consolas" w:cs="Times New Roman"/>
          <w:color w:val="CCCCCC"/>
          <w:kern w:val="0"/>
          <w:sz w:val="21"/>
          <w:szCs w:val="21"/>
          <w:lang w:val="en-GB" w:eastAsia="en-GB"/>
          <w14:ligatures w14:val="none"/>
        </w:rPr>
        <w:t>.nan,</w:t>
      </w:r>
    </w:p>
    <w:p w14:paraId="5F4B8F2C"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w:t>
      </w:r>
    </w:p>
    <w:p w14:paraId="47F93E60" w14:textId="1CD72C8C" w:rsidR="00F96EF8" w:rsidRDefault="00F96EF8" w:rsidP="00F96EF8">
      <w:pPr>
        <w:pStyle w:val="ListParagraph"/>
        <w:numPr>
          <w:ilvl w:val="0"/>
          <w:numId w:val="1"/>
        </w:numPr>
        <w:rPr>
          <w:lang w:val="en-GB"/>
        </w:rPr>
      </w:pPr>
      <w:r>
        <w:rPr>
          <w:lang w:val="en-GB"/>
        </w:rPr>
        <w:t>Topic modelling results:</w:t>
      </w:r>
    </w:p>
    <w:p w14:paraId="1EDEE531" w14:textId="77777777" w:rsidR="00F96EF8" w:rsidRPr="00F96EF8" w:rsidRDefault="00F96EF8" w:rsidP="00F96EF8">
      <w:pPr>
        <w:pStyle w:val="ListParagraph"/>
        <w:numPr>
          <w:ilvl w:val="1"/>
          <w:numId w:val="1"/>
        </w:numPr>
        <w:rPr>
          <w:lang w:val="en-GB"/>
        </w:rPr>
      </w:pPr>
      <w:r w:rsidRPr="00F96EF8">
        <w:rPr>
          <w:lang w:val="en-GB"/>
        </w:rPr>
        <w:t>Aedes: 28 topics</w:t>
      </w:r>
    </w:p>
    <w:p w14:paraId="680B4E7B" w14:textId="77777777" w:rsidR="00F96EF8" w:rsidRPr="00F96EF8" w:rsidRDefault="00F96EF8" w:rsidP="00F96EF8">
      <w:pPr>
        <w:pStyle w:val="ListParagraph"/>
        <w:numPr>
          <w:ilvl w:val="1"/>
          <w:numId w:val="1"/>
        </w:numPr>
        <w:rPr>
          <w:lang w:val="en-GB"/>
        </w:rPr>
      </w:pPr>
      <w:r w:rsidRPr="00F96EF8">
        <w:rPr>
          <w:lang w:val="en-GB"/>
        </w:rPr>
        <w:lastRenderedPageBreak/>
        <w:t>Chikungunya: 18 topics</w:t>
      </w:r>
    </w:p>
    <w:p w14:paraId="14CEC20B" w14:textId="77777777" w:rsidR="00F96EF8" w:rsidRPr="00F96EF8" w:rsidRDefault="00F96EF8" w:rsidP="00F96EF8">
      <w:pPr>
        <w:pStyle w:val="ListParagraph"/>
        <w:numPr>
          <w:ilvl w:val="1"/>
          <w:numId w:val="1"/>
        </w:numPr>
        <w:rPr>
          <w:lang w:val="en-GB"/>
        </w:rPr>
      </w:pPr>
      <w:r w:rsidRPr="00F96EF8">
        <w:rPr>
          <w:lang w:val="en-GB"/>
        </w:rPr>
        <w:t>Culex: 16 topics</w:t>
      </w:r>
    </w:p>
    <w:p w14:paraId="5AF6CF0D" w14:textId="77777777" w:rsidR="00F96EF8" w:rsidRPr="00F96EF8" w:rsidRDefault="00F96EF8" w:rsidP="00F96EF8">
      <w:pPr>
        <w:pStyle w:val="ListParagraph"/>
        <w:numPr>
          <w:ilvl w:val="1"/>
          <w:numId w:val="1"/>
        </w:numPr>
        <w:rPr>
          <w:lang w:val="en-GB"/>
        </w:rPr>
      </w:pPr>
      <w:r w:rsidRPr="00F96EF8">
        <w:rPr>
          <w:lang w:val="en-GB"/>
        </w:rPr>
        <w:t>Dengue: 20 topics</w:t>
      </w:r>
    </w:p>
    <w:p w14:paraId="49720242" w14:textId="77777777" w:rsidR="00F96EF8" w:rsidRPr="00F96EF8" w:rsidRDefault="00F96EF8" w:rsidP="00F96EF8">
      <w:pPr>
        <w:pStyle w:val="ListParagraph"/>
        <w:numPr>
          <w:ilvl w:val="1"/>
          <w:numId w:val="1"/>
        </w:numPr>
        <w:rPr>
          <w:lang w:val="en-GB"/>
        </w:rPr>
      </w:pPr>
      <w:r w:rsidRPr="00F96EF8">
        <w:rPr>
          <w:lang w:val="en-GB"/>
        </w:rPr>
        <w:t>Usutu: 21 topics</w:t>
      </w:r>
    </w:p>
    <w:p w14:paraId="35CD8454" w14:textId="77777777" w:rsidR="00F96EF8" w:rsidRPr="00F96EF8" w:rsidRDefault="00F96EF8" w:rsidP="00F96EF8">
      <w:pPr>
        <w:pStyle w:val="ListParagraph"/>
        <w:numPr>
          <w:ilvl w:val="1"/>
          <w:numId w:val="1"/>
        </w:numPr>
        <w:rPr>
          <w:lang w:val="en-GB"/>
        </w:rPr>
      </w:pPr>
      <w:r w:rsidRPr="00F96EF8">
        <w:rPr>
          <w:lang w:val="en-GB"/>
        </w:rPr>
        <w:t>West Nile: 18 topics</w:t>
      </w:r>
    </w:p>
    <w:p w14:paraId="285A6901" w14:textId="77777777" w:rsidR="00F96EF8" w:rsidRPr="00F96EF8" w:rsidRDefault="00F96EF8" w:rsidP="00F96EF8">
      <w:pPr>
        <w:pStyle w:val="ListParagraph"/>
        <w:numPr>
          <w:ilvl w:val="1"/>
          <w:numId w:val="1"/>
        </w:numPr>
        <w:rPr>
          <w:lang w:val="en-GB"/>
        </w:rPr>
      </w:pPr>
      <w:r w:rsidRPr="00F96EF8">
        <w:rPr>
          <w:lang w:val="en-GB"/>
        </w:rPr>
        <w:t>Zika: 10 topics</w:t>
      </w:r>
    </w:p>
    <w:p w14:paraId="4CB19CC7" w14:textId="2F7B00B7" w:rsidR="00F96EF8" w:rsidRDefault="00F96EF8" w:rsidP="00F96EF8">
      <w:pPr>
        <w:pStyle w:val="ListParagraph"/>
        <w:numPr>
          <w:ilvl w:val="1"/>
          <w:numId w:val="1"/>
        </w:numPr>
        <w:rPr>
          <w:lang w:val="en-GB"/>
        </w:rPr>
      </w:pPr>
      <w:r w:rsidRPr="00F96EF8">
        <w:rPr>
          <w:lang w:val="en-GB"/>
        </w:rPr>
        <w:t>anchor: 14 topics</w:t>
      </w:r>
    </w:p>
    <w:p w14:paraId="4C5502DE" w14:textId="06A4C0BC" w:rsidR="00F96EF8" w:rsidRDefault="00F96EF8" w:rsidP="00F96EF8">
      <w:pPr>
        <w:pStyle w:val="ListParagraph"/>
        <w:numPr>
          <w:ilvl w:val="0"/>
          <w:numId w:val="1"/>
        </w:numPr>
        <w:rPr>
          <w:lang w:val="en-GB"/>
        </w:rPr>
      </w:pPr>
      <w:r>
        <w:rPr>
          <w:lang w:val="en-GB"/>
        </w:rPr>
        <w:t>Exported 10 representative stories and representations for each topic</w:t>
      </w:r>
    </w:p>
    <w:p w14:paraId="2260AA4E" w14:textId="0217759C" w:rsidR="00F96EF8" w:rsidRDefault="00F96EF8" w:rsidP="00F96EF8">
      <w:pPr>
        <w:pStyle w:val="ListParagraph"/>
        <w:numPr>
          <w:ilvl w:val="0"/>
          <w:numId w:val="1"/>
        </w:numPr>
        <w:rPr>
          <w:lang w:val="en-GB"/>
        </w:rPr>
      </w:pPr>
      <w:r>
        <w:rPr>
          <w:lang w:val="en-GB"/>
        </w:rPr>
        <w:t>Let chatgpt name each topic and merge those that are assigned same name (ask Eugenia to explain this more fully, maybe reference appendix table)</w:t>
      </w:r>
    </w:p>
    <w:p w14:paraId="5BD0F0E2" w14:textId="77777777" w:rsidR="00F96EF8" w:rsidRPr="00F96EF8" w:rsidRDefault="00F96EF8" w:rsidP="00F96EF8">
      <w:pPr>
        <w:pStyle w:val="ListParagraph"/>
        <w:rPr>
          <w:lang w:val="en-GB"/>
        </w:rPr>
      </w:pPr>
      <w:r w:rsidRPr="00F96EF8">
        <w:rPr>
          <w:lang w:val="en-GB"/>
        </w:rPr>
        <w:t>2026-07-03 18:51:16,170 -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79B5FA38" w14:textId="77777777" w:rsidR="00F96EF8" w:rsidRPr="00F96EF8" w:rsidRDefault="00F96EF8" w:rsidP="00F96EF8">
      <w:pPr>
        <w:pStyle w:val="ListParagraph"/>
        <w:rPr>
          <w:lang w:val="en-GB"/>
        </w:rPr>
      </w:pPr>
      <w:r w:rsidRPr="00F96EF8">
        <w:rPr>
          <w:lang w:val="en-GB"/>
        </w:rPr>
        <w:t>Aedes: merged 5 groups, 21 topics remain</w:t>
      </w:r>
    </w:p>
    <w:p w14:paraId="554D3AAB" w14:textId="77777777" w:rsidR="00F96EF8" w:rsidRPr="00F96EF8" w:rsidRDefault="00F96EF8" w:rsidP="00F96EF8">
      <w:pPr>
        <w:pStyle w:val="ListParagraph"/>
        <w:rPr>
          <w:lang w:val="en-GB"/>
        </w:rPr>
      </w:pPr>
      <w:r w:rsidRPr="00F96EF8">
        <w:rPr>
          <w:lang w:val="en-GB"/>
        </w:rPr>
        <w:t>2026-07-03 18:51:54,602 -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0ED08392" w14:textId="77777777" w:rsidR="00F96EF8" w:rsidRPr="00F96EF8" w:rsidRDefault="00F96EF8" w:rsidP="00F96EF8">
      <w:pPr>
        <w:pStyle w:val="ListParagraph"/>
        <w:rPr>
          <w:lang w:val="en-GB"/>
        </w:rPr>
      </w:pPr>
      <w:r w:rsidRPr="00F96EF8">
        <w:rPr>
          <w:lang w:val="en-GB"/>
        </w:rPr>
        <w:t>Chikungunya: merged 2 groups, 16 topics remain</w:t>
      </w:r>
    </w:p>
    <w:p w14:paraId="70543C85" w14:textId="77777777" w:rsidR="00F96EF8" w:rsidRPr="00F96EF8" w:rsidRDefault="00F96EF8" w:rsidP="00F96EF8">
      <w:pPr>
        <w:pStyle w:val="ListParagraph"/>
        <w:rPr>
          <w:lang w:val="en-GB"/>
        </w:rPr>
      </w:pPr>
      <w:r w:rsidRPr="00F96EF8">
        <w:rPr>
          <w:lang w:val="en-GB"/>
        </w:rPr>
        <w:t>2026-07-03 18:52:13,117 -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6AA2BB44" w14:textId="77777777" w:rsidR="00F96EF8" w:rsidRPr="00F96EF8" w:rsidRDefault="00F96EF8" w:rsidP="00F96EF8">
      <w:pPr>
        <w:pStyle w:val="ListParagraph"/>
        <w:rPr>
          <w:lang w:val="en-GB"/>
        </w:rPr>
      </w:pPr>
      <w:r w:rsidRPr="00F96EF8">
        <w:rPr>
          <w:lang w:val="en-GB"/>
        </w:rPr>
        <w:t>Culex: merged 2 groups, 8 topics remain</w:t>
      </w:r>
    </w:p>
    <w:p w14:paraId="7FF710C4" w14:textId="77777777" w:rsidR="00F96EF8" w:rsidRPr="00F96EF8" w:rsidRDefault="00F96EF8" w:rsidP="00F96EF8">
      <w:pPr>
        <w:pStyle w:val="ListParagraph"/>
        <w:rPr>
          <w:lang w:val="en-GB"/>
        </w:rPr>
      </w:pPr>
      <w:r w:rsidRPr="00F96EF8">
        <w:rPr>
          <w:lang w:val="en-GB"/>
        </w:rPr>
        <w:t>2026-07-03 18:52:53,511 -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444B3314" w14:textId="77777777" w:rsidR="00F96EF8" w:rsidRPr="00F96EF8" w:rsidRDefault="00F96EF8" w:rsidP="00F96EF8">
      <w:pPr>
        <w:pStyle w:val="ListParagraph"/>
        <w:rPr>
          <w:lang w:val="en-GB"/>
        </w:rPr>
      </w:pPr>
      <w:r w:rsidRPr="00F96EF8">
        <w:rPr>
          <w:lang w:val="en-GB"/>
        </w:rPr>
        <w:t>Dengue: merged 2 groups, 18 topics remain</w:t>
      </w:r>
    </w:p>
    <w:p w14:paraId="13F3541E" w14:textId="77777777" w:rsidR="00F96EF8" w:rsidRPr="00F96EF8" w:rsidRDefault="00F96EF8" w:rsidP="00F96EF8">
      <w:pPr>
        <w:pStyle w:val="ListParagraph"/>
        <w:rPr>
          <w:lang w:val="en-GB"/>
        </w:rPr>
      </w:pPr>
      <w:r w:rsidRPr="00F96EF8">
        <w:rPr>
          <w:lang w:val="en-GB"/>
        </w:rPr>
        <w:t>2026-07-03 18:53:20,073 - BERTopic - WARNING: You are saving a BERTopic model without explicitly defining an embedding model.If you are using a sentence-transformers model or a HuggingFace model supportedby sentence-</w:t>
      </w:r>
      <w:r w:rsidRPr="00F96EF8">
        <w:rPr>
          <w:lang w:val="en-GB"/>
        </w:rPr>
        <w:lastRenderedPageBreak/>
        <w:t>transformers, please save the model by using a pointer towards that model.For example, `save_embedding_model='sentence-transformers/all-mpnet-base-v2'`</w:t>
      </w:r>
    </w:p>
    <w:p w14:paraId="78EED22B" w14:textId="77777777" w:rsidR="00F96EF8" w:rsidRPr="00F96EF8" w:rsidRDefault="00F96EF8" w:rsidP="00F96EF8">
      <w:pPr>
        <w:pStyle w:val="ListParagraph"/>
        <w:rPr>
          <w:lang w:val="en-GB"/>
        </w:rPr>
      </w:pPr>
      <w:r w:rsidRPr="00F96EF8">
        <w:rPr>
          <w:lang w:val="en-GB"/>
        </w:rPr>
        <w:t>Usutu: merged 4 groups, 13 topics remain</w:t>
      </w:r>
    </w:p>
    <w:p w14:paraId="7D01C290" w14:textId="77777777" w:rsidR="00F96EF8" w:rsidRPr="00F96EF8" w:rsidRDefault="00F96EF8" w:rsidP="00F96EF8">
      <w:pPr>
        <w:pStyle w:val="ListParagraph"/>
        <w:rPr>
          <w:lang w:val="en-GB"/>
        </w:rPr>
      </w:pPr>
      <w:r w:rsidRPr="00F96EF8">
        <w:rPr>
          <w:lang w:val="en-GB"/>
        </w:rPr>
        <w:t>2026-07-03 18:53:46,090 -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479213C2" w14:textId="77777777" w:rsidR="00F96EF8" w:rsidRPr="00F96EF8" w:rsidRDefault="00F96EF8" w:rsidP="00F96EF8">
      <w:pPr>
        <w:pStyle w:val="ListParagraph"/>
        <w:rPr>
          <w:lang w:val="en-GB"/>
        </w:rPr>
      </w:pPr>
      <w:r w:rsidRPr="00F96EF8">
        <w:rPr>
          <w:lang w:val="en-GB"/>
        </w:rPr>
        <w:t>West Nile: merged 2 groups, 11 topics remain</w:t>
      </w:r>
    </w:p>
    <w:p w14:paraId="4A0CE6A6" w14:textId="77777777" w:rsidR="00F96EF8" w:rsidRPr="00F96EF8" w:rsidRDefault="00F96EF8" w:rsidP="00F96EF8">
      <w:pPr>
        <w:pStyle w:val="ListParagraph"/>
        <w:rPr>
          <w:lang w:val="en-GB"/>
        </w:rPr>
      </w:pPr>
      <w:r w:rsidRPr="00F96EF8">
        <w:rPr>
          <w:lang w:val="en-GB"/>
        </w:rPr>
        <w:t>2026-07-03 18:54:09,885 -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6BF93ABB" w14:textId="77777777" w:rsidR="00F96EF8" w:rsidRPr="00F96EF8" w:rsidRDefault="00F96EF8" w:rsidP="00F96EF8">
      <w:pPr>
        <w:pStyle w:val="ListParagraph"/>
        <w:rPr>
          <w:lang w:val="en-GB"/>
        </w:rPr>
      </w:pPr>
      <w:r w:rsidRPr="00F96EF8">
        <w:rPr>
          <w:lang w:val="en-GB"/>
        </w:rPr>
        <w:t>Zika: merged 1 groups, 9 topics remain</w:t>
      </w:r>
    </w:p>
    <w:p w14:paraId="534EFC43" w14:textId="77777777" w:rsidR="00F96EF8" w:rsidRPr="00F96EF8" w:rsidRDefault="00F96EF8" w:rsidP="00F96EF8">
      <w:pPr>
        <w:pStyle w:val="ListParagraph"/>
        <w:rPr>
          <w:lang w:val="en-GB"/>
        </w:rPr>
      </w:pPr>
      <w:r w:rsidRPr="00F96EF8">
        <w:rPr>
          <w:lang w:val="en-GB"/>
        </w:rPr>
        <w:t>2026-07-03 18:54:42,742 -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6CB488C0" w14:textId="18307893" w:rsidR="00F96EF8" w:rsidRDefault="00F96EF8" w:rsidP="00F96EF8">
      <w:pPr>
        <w:pStyle w:val="ListParagraph"/>
        <w:rPr>
          <w:lang w:val="en-GB"/>
        </w:rPr>
      </w:pPr>
      <w:r w:rsidRPr="00F96EF8">
        <w:rPr>
          <w:lang w:val="en-GB"/>
        </w:rPr>
        <w:t>anchor: merged 1 groups, 13 topics remain</w:t>
      </w:r>
    </w:p>
    <w:p w14:paraId="3344F5DD" w14:textId="50C6266B" w:rsidR="00F96EF8" w:rsidRDefault="00F96EF8" w:rsidP="00F96EF8">
      <w:pPr>
        <w:pStyle w:val="ListParagraph"/>
        <w:numPr>
          <w:ilvl w:val="0"/>
          <w:numId w:val="1"/>
        </w:numPr>
        <w:rPr>
          <w:lang w:val="en-GB"/>
        </w:rPr>
      </w:pPr>
      <w:r>
        <w:rPr>
          <w:lang w:val="en-GB"/>
        </w:rPr>
        <w:t>Delete irrelevant topics</w:t>
      </w:r>
    </w:p>
    <w:p w14:paraId="33FA3BC2" w14:textId="77777777" w:rsidR="00F96EF8" w:rsidRPr="00F96EF8" w:rsidRDefault="00F96EF8" w:rsidP="00F96EF8">
      <w:pPr>
        <w:pStyle w:val="ListParagraph"/>
        <w:rPr>
          <w:lang w:val="en-GB"/>
        </w:rPr>
      </w:pPr>
      <w:r w:rsidRPr="00F96EF8">
        <w:rPr>
          <w:lang w:val="en-GB"/>
        </w:rPr>
        <w:t>2026-07-03 18:54:50,657 - BERTopic - WARNING: Using a custom list of topic assignments may lead to errors if topic reduction techniques are used afterwards. Make sure that manually assigning topics is the last step in the pipeline.Note that topic embeddings will also be created through weightedc-TF-IDF embeddings instead of centroid embeddings.</w:t>
      </w:r>
    </w:p>
    <w:p w14:paraId="21D348A9" w14:textId="77777777" w:rsidR="00F96EF8" w:rsidRPr="00F96EF8" w:rsidRDefault="00F96EF8" w:rsidP="00F96EF8">
      <w:pPr>
        <w:pStyle w:val="ListParagraph"/>
        <w:rPr>
          <w:lang w:val="en-GB"/>
        </w:rPr>
      </w:pPr>
      <w:r w:rsidRPr="00F96EF8">
        <w:rPr>
          <w:lang w:val="en-GB"/>
        </w:rPr>
        <w:t>Aedes: dropping 265 documents from 4 deleted topic(s)</w:t>
      </w:r>
    </w:p>
    <w:p w14:paraId="4197444D" w14:textId="77777777" w:rsidR="00F96EF8" w:rsidRPr="00F96EF8" w:rsidRDefault="00F96EF8" w:rsidP="00F96EF8">
      <w:pPr>
        <w:pStyle w:val="ListParagraph"/>
        <w:rPr>
          <w:lang w:val="en-GB"/>
        </w:rPr>
      </w:pPr>
      <w:r w:rsidRPr="00F96EF8">
        <w:rPr>
          <w:lang w:val="en-GB"/>
        </w:rPr>
        <w:t>2026-07-03 18:55:29,006 -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63240DB2" w14:textId="77777777" w:rsidR="00F96EF8" w:rsidRPr="00F96EF8" w:rsidRDefault="00F96EF8" w:rsidP="00F96EF8">
      <w:pPr>
        <w:pStyle w:val="ListParagraph"/>
        <w:rPr>
          <w:lang w:val="en-GB"/>
        </w:rPr>
      </w:pPr>
      <w:r w:rsidRPr="00F96EF8">
        <w:rPr>
          <w:lang w:val="en-GB"/>
        </w:rPr>
        <w:t xml:space="preserve">2026-07-03 18:55:29,347 - BERTopic - WARNING: Using a custom list of topic assignments may lead to errors if topic reduction techniques are used afterwards. Make sure that manually assigning topics is the last step in the </w:t>
      </w:r>
      <w:r w:rsidRPr="00F96EF8">
        <w:rPr>
          <w:lang w:val="en-GB"/>
        </w:rPr>
        <w:lastRenderedPageBreak/>
        <w:t>pipeline.Note that topic embeddings will also be created through weightedc-TF-IDF embeddings instead of centroid embeddings.</w:t>
      </w:r>
    </w:p>
    <w:p w14:paraId="792E49B1" w14:textId="77777777" w:rsidR="00F96EF8" w:rsidRPr="00F96EF8" w:rsidRDefault="00F96EF8" w:rsidP="00F96EF8">
      <w:pPr>
        <w:pStyle w:val="ListParagraph"/>
        <w:rPr>
          <w:lang w:val="en-GB"/>
        </w:rPr>
      </w:pPr>
      <w:r w:rsidRPr="00F96EF8">
        <w:rPr>
          <w:lang w:val="en-GB"/>
        </w:rPr>
        <w:t>Chikungunya: dropping 142 documents from 3 deleted topic(s)</w:t>
      </w:r>
    </w:p>
    <w:p w14:paraId="7FCDF7F1" w14:textId="77777777" w:rsidR="00F96EF8" w:rsidRPr="00F96EF8" w:rsidRDefault="00F96EF8" w:rsidP="00F96EF8">
      <w:pPr>
        <w:pStyle w:val="ListParagraph"/>
        <w:rPr>
          <w:lang w:val="en-GB"/>
        </w:rPr>
      </w:pPr>
      <w:r w:rsidRPr="00F96EF8">
        <w:rPr>
          <w:lang w:val="en-GB"/>
        </w:rPr>
        <w:t>2026-07-03 18:55:57,391 -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1BADE771" w14:textId="77777777" w:rsidR="00F96EF8" w:rsidRPr="00F96EF8" w:rsidRDefault="00F96EF8" w:rsidP="00F96EF8">
      <w:pPr>
        <w:pStyle w:val="ListParagraph"/>
        <w:rPr>
          <w:lang w:val="en-GB"/>
        </w:rPr>
      </w:pPr>
      <w:r w:rsidRPr="00F96EF8">
        <w:rPr>
          <w:lang w:val="en-GB"/>
        </w:rPr>
        <w:t>2026-07-03 18:55:57,707 - BERTopic - WARNING: Using a custom list of topic assignments may lead to errors if topic reduction techniques are used afterwards. Make sure that manually assigning topics is the last step in the pipeline.Note that topic embeddings will also be created through weightedc-TF-IDF embeddings instead of centroid embeddings.</w:t>
      </w:r>
    </w:p>
    <w:p w14:paraId="79949C82" w14:textId="77777777" w:rsidR="00F96EF8" w:rsidRPr="00F96EF8" w:rsidRDefault="00F96EF8" w:rsidP="00F96EF8">
      <w:pPr>
        <w:pStyle w:val="ListParagraph"/>
        <w:rPr>
          <w:lang w:val="en-GB"/>
        </w:rPr>
      </w:pPr>
      <w:r w:rsidRPr="00F96EF8">
        <w:rPr>
          <w:lang w:val="en-GB"/>
        </w:rPr>
        <w:t>Culex: dropping 0 documents from 0 deleted topic(s)</w:t>
      </w:r>
    </w:p>
    <w:p w14:paraId="55452BD9" w14:textId="77777777" w:rsidR="00F96EF8" w:rsidRPr="00F96EF8" w:rsidRDefault="00F96EF8" w:rsidP="00F96EF8">
      <w:pPr>
        <w:pStyle w:val="ListParagraph"/>
        <w:rPr>
          <w:lang w:val="en-GB"/>
        </w:rPr>
      </w:pPr>
      <w:r w:rsidRPr="00F96EF8">
        <w:rPr>
          <w:lang w:val="en-GB"/>
        </w:rPr>
        <w:t>2026-07-03 18:56:15,348 -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59B01127" w14:textId="77777777" w:rsidR="00F96EF8" w:rsidRPr="00F96EF8" w:rsidRDefault="00F96EF8" w:rsidP="00F96EF8">
      <w:pPr>
        <w:pStyle w:val="ListParagraph"/>
        <w:rPr>
          <w:lang w:val="en-GB"/>
        </w:rPr>
      </w:pPr>
      <w:r w:rsidRPr="00F96EF8">
        <w:rPr>
          <w:lang w:val="en-GB"/>
        </w:rPr>
        <w:t>2026-07-03 18:56:15,603 - BERTopic - WARNING: Using a custom list of topic assignments may lead to errors if topic reduction techniques are used afterwards. Make sure that manually assigning topics is the last step in the pipeline.Note that topic embeddings will also be created through weightedc-TF-IDF embeddings instead of centroid embeddings.</w:t>
      </w:r>
    </w:p>
    <w:p w14:paraId="528EDF88" w14:textId="77777777" w:rsidR="00F96EF8" w:rsidRPr="00F96EF8" w:rsidRDefault="00F96EF8" w:rsidP="00F96EF8">
      <w:pPr>
        <w:pStyle w:val="ListParagraph"/>
        <w:rPr>
          <w:lang w:val="en-GB"/>
        </w:rPr>
      </w:pPr>
      <w:r w:rsidRPr="00F96EF8">
        <w:rPr>
          <w:lang w:val="en-GB"/>
        </w:rPr>
        <w:t>Dengue: dropping 545 documents from 6 deleted topic(s)</w:t>
      </w:r>
    </w:p>
    <w:p w14:paraId="4E22407E" w14:textId="77777777" w:rsidR="00F96EF8" w:rsidRPr="00F96EF8" w:rsidRDefault="00F96EF8" w:rsidP="00F96EF8">
      <w:pPr>
        <w:pStyle w:val="ListParagraph"/>
        <w:rPr>
          <w:lang w:val="en-GB"/>
        </w:rPr>
      </w:pPr>
      <w:r w:rsidRPr="00F96EF8">
        <w:rPr>
          <w:lang w:val="en-GB"/>
        </w:rPr>
        <w:t>2026-07-03 18:56:40,654 -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131104AF" w14:textId="77777777" w:rsidR="00F96EF8" w:rsidRPr="00F96EF8" w:rsidRDefault="00F96EF8" w:rsidP="00F96EF8">
      <w:pPr>
        <w:pStyle w:val="ListParagraph"/>
        <w:rPr>
          <w:lang w:val="en-GB"/>
        </w:rPr>
      </w:pPr>
      <w:r w:rsidRPr="00F96EF8">
        <w:rPr>
          <w:lang w:val="en-GB"/>
        </w:rPr>
        <w:t>2026-07-03 18:56:40,866 - BERTopic - WARNING: Using a custom list of topic assignments may lead to errors if topic reduction techniques are used afterwards. Make sure that manually assigning topics is the last step in the pipeline.Note that topic embeddings will also be created through weightedc-TF-IDF embeddings instead of centroid embeddings.</w:t>
      </w:r>
    </w:p>
    <w:p w14:paraId="0EED5810" w14:textId="77777777" w:rsidR="00F96EF8" w:rsidRPr="00F96EF8" w:rsidRDefault="00F96EF8" w:rsidP="00F96EF8">
      <w:pPr>
        <w:pStyle w:val="ListParagraph"/>
        <w:rPr>
          <w:lang w:val="en-GB"/>
        </w:rPr>
      </w:pPr>
      <w:r w:rsidRPr="00F96EF8">
        <w:rPr>
          <w:lang w:val="en-GB"/>
        </w:rPr>
        <w:t>Usutu: dropping 96 documents from 6 deleted topic(s)</w:t>
      </w:r>
    </w:p>
    <w:p w14:paraId="425810EA" w14:textId="77777777" w:rsidR="00F96EF8" w:rsidRPr="00F96EF8" w:rsidRDefault="00F96EF8" w:rsidP="00F96EF8">
      <w:pPr>
        <w:pStyle w:val="ListParagraph"/>
        <w:rPr>
          <w:lang w:val="en-GB"/>
        </w:rPr>
      </w:pPr>
      <w:r w:rsidRPr="00F96EF8">
        <w:rPr>
          <w:lang w:val="en-GB"/>
        </w:rPr>
        <w:t xml:space="preserve">2026-07-03 18:57:00,111 - BERTopic - WARNING: You are saving a BERTopic model without explicitly defining an embedding model.If you are using a </w:t>
      </w:r>
      <w:r w:rsidRPr="00F96EF8">
        <w:rPr>
          <w:lang w:val="en-GB"/>
        </w:rPr>
        <w:lastRenderedPageBreak/>
        <w:t>sentence-transformers model or a HuggingFace model supportedby sentence-transformers, please save the model by using a pointer towards that model.For example, `save_embedding_model='sentence-transformers/all-mpnet-base-v2'`</w:t>
      </w:r>
    </w:p>
    <w:p w14:paraId="478DB633" w14:textId="77777777" w:rsidR="00F96EF8" w:rsidRPr="00F96EF8" w:rsidRDefault="00F96EF8" w:rsidP="00F96EF8">
      <w:pPr>
        <w:pStyle w:val="ListParagraph"/>
        <w:rPr>
          <w:lang w:val="en-GB"/>
        </w:rPr>
      </w:pPr>
      <w:r w:rsidRPr="00F96EF8">
        <w:rPr>
          <w:lang w:val="en-GB"/>
        </w:rPr>
        <w:t>2026-07-03 18:57:00,198 - BERTopic - WARNING: Using a custom list of topic assignments may lead to errors if topic reduction techniques are used afterwards. Make sure that manually assigning topics is the last step in the pipeline.Note that topic embeddings will also be created through weightedc-TF-IDF embeddings instead of centroid embeddings.</w:t>
      </w:r>
    </w:p>
    <w:p w14:paraId="2293B086" w14:textId="77777777" w:rsidR="00F96EF8" w:rsidRPr="00F96EF8" w:rsidRDefault="00F96EF8" w:rsidP="00F96EF8">
      <w:pPr>
        <w:pStyle w:val="ListParagraph"/>
        <w:rPr>
          <w:lang w:val="en-GB"/>
        </w:rPr>
      </w:pPr>
      <w:r w:rsidRPr="00F96EF8">
        <w:rPr>
          <w:lang w:val="en-GB"/>
        </w:rPr>
        <w:t>West Nile: dropping 730 documents from 2 deleted topic(s)</w:t>
      </w:r>
    </w:p>
    <w:p w14:paraId="16E7D109" w14:textId="77777777" w:rsidR="00F96EF8" w:rsidRPr="00F96EF8" w:rsidRDefault="00F96EF8" w:rsidP="00F96EF8">
      <w:pPr>
        <w:pStyle w:val="ListParagraph"/>
        <w:rPr>
          <w:lang w:val="en-GB"/>
        </w:rPr>
      </w:pPr>
      <w:r w:rsidRPr="00F96EF8">
        <w:rPr>
          <w:lang w:val="en-GB"/>
        </w:rPr>
        <w:t>2026-07-03 18:57:19,074 -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564AFD44" w14:textId="77777777" w:rsidR="00F96EF8" w:rsidRPr="00F96EF8" w:rsidRDefault="00F96EF8" w:rsidP="00F96EF8">
      <w:pPr>
        <w:pStyle w:val="ListParagraph"/>
        <w:rPr>
          <w:lang w:val="en-GB"/>
        </w:rPr>
      </w:pPr>
      <w:r w:rsidRPr="00F96EF8">
        <w:rPr>
          <w:lang w:val="en-GB"/>
        </w:rPr>
        <w:t>2026-07-03 18:57:19,297 - BERTopic - WARNING: Using a custom list of topic assignments may lead to errors if topic reduction techniques are used afterwards. Make sure that manually assigning topics is the last step in the pipeline.Note that topic embeddings will also be created through weightedc-TF-IDF embeddings instead of centroid embeddings.</w:t>
      </w:r>
    </w:p>
    <w:p w14:paraId="15E2FFFC" w14:textId="77777777" w:rsidR="00F96EF8" w:rsidRPr="00F96EF8" w:rsidRDefault="00F96EF8" w:rsidP="00F96EF8">
      <w:pPr>
        <w:pStyle w:val="ListParagraph"/>
        <w:rPr>
          <w:lang w:val="en-GB"/>
        </w:rPr>
      </w:pPr>
      <w:r w:rsidRPr="00F96EF8">
        <w:rPr>
          <w:lang w:val="en-GB"/>
        </w:rPr>
        <w:t>Zika: dropping 0 documents from 0 deleted topic(s)</w:t>
      </w:r>
    </w:p>
    <w:p w14:paraId="408317B3" w14:textId="77777777" w:rsidR="00F96EF8" w:rsidRPr="00F96EF8" w:rsidRDefault="00F96EF8" w:rsidP="00F96EF8">
      <w:pPr>
        <w:pStyle w:val="ListParagraph"/>
        <w:rPr>
          <w:lang w:val="en-GB"/>
        </w:rPr>
      </w:pPr>
      <w:r w:rsidRPr="00F96EF8">
        <w:rPr>
          <w:lang w:val="en-GB"/>
        </w:rPr>
        <w:t>2026-07-03 18:57:38,705 -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00310DDD" w14:textId="77777777" w:rsidR="00F96EF8" w:rsidRPr="00F96EF8" w:rsidRDefault="00F96EF8" w:rsidP="00F96EF8">
      <w:pPr>
        <w:pStyle w:val="ListParagraph"/>
        <w:rPr>
          <w:lang w:val="en-GB"/>
        </w:rPr>
      </w:pPr>
      <w:r w:rsidRPr="00F96EF8">
        <w:rPr>
          <w:lang w:val="en-GB"/>
        </w:rPr>
        <w:t>2026-07-03 18:57:38,982 - BERTopic - WARNING: Using a custom list of topic assignments may lead to errors if topic reduction techniques are used afterwards. Make sure that manually assigning topics is the last step in the pipeline.Note that topic embeddings will also be created through weightedc-TF-IDF embeddings instead of centroid embeddings.</w:t>
      </w:r>
    </w:p>
    <w:p w14:paraId="74ED96F9" w14:textId="77777777" w:rsidR="00F96EF8" w:rsidRPr="00F96EF8" w:rsidRDefault="00F96EF8" w:rsidP="00F96EF8">
      <w:pPr>
        <w:pStyle w:val="ListParagraph"/>
        <w:rPr>
          <w:lang w:val="en-GB"/>
        </w:rPr>
      </w:pPr>
      <w:r w:rsidRPr="00F96EF8">
        <w:rPr>
          <w:lang w:val="en-GB"/>
        </w:rPr>
        <w:t>anchor: dropping 1710 documents from 6 deleted topic(s)</w:t>
      </w:r>
    </w:p>
    <w:p w14:paraId="59C5B76F" w14:textId="77777777" w:rsidR="00F96EF8" w:rsidRPr="00F96EF8" w:rsidRDefault="00F96EF8" w:rsidP="00F96EF8">
      <w:pPr>
        <w:pStyle w:val="ListParagraph"/>
        <w:rPr>
          <w:lang w:val="en-GB"/>
        </w:rPr>
      </w:pPr>
      <w:r w:rsidRPr="00F96EF8">
        <w:rPr>
          <w:lang w:val="en-GB"/>
        </w:rPr>
        <w:t>2026-07-03 18:57:53,283 - BERTopic - WARNING: You are saving a BERTopic model without explicitly defining an embedding model.If you are using a sentence-transformers model or a HuggingFace model supportedby sentence-transformers, please save the model by using a pointer towards that model.For example, `save_embedding_model='sentence-transformers/all-mpnet-base-v2'`</w:t>
      </w:r>
    </w:p>
    <w:p w14:paraId="111AF19F" w14:textId="77777777" w:rsidR="00F96EF8" w:rsidRPr="00F96EF8" w:rsidRDefault="00F96EF8" w:rsidP="00F96EF8">
      <w:pPr>
        <w:pStyle w:val="ListParagraph"/>
        <w:rPr>
          <w:lang w:val="en-GB"/>
        </w:rPr>
      </w:pPr>
      <w:r w:rsidRPr="00F96EF8">
        <w:rPr>
          <w:lang w:val="en-GB"/>
        </w:rPr>
        <w:t>Aedes: 2892 documents across 19 topics</w:t>
      </w:r>
    </w:p>
    <w:p w14:paraId="51B42180" w14:textId="77777777" w:rsidR="00F96EF8" w:rsidRPr="00F96EF8" w:rsidRDefault="00F96EF8" w:rsidP="00F96EF8">
      <w:pPr>
        <w:pStyle w:val="ListParagraph"/>
        <w:rPr>
          <w:lang w:val="en-GB"/>
        </w:rPr>
      </w:pPr>
      <w:r w:rsidRPr="00F96EF8">
        <w:rPr>
          <w:lang w:val="en-GB"/>
        </w:rPr>
        <w:lastRenderedPageBreak/>
        <w:t>Chikungunya: 2533 documents across 14 topics</w:t>
      </w:r>
    </w:p>
    <w:p w14:paraId="067602F2" w14:textId="77777777" w:rsidR="00F96EF8" w:rsidRPr="00F96EF8" w:rsidRDefault="00F96EF8" w:rsidP="00F96EF8">
      <w:pPr>
        <w:pStyle w:val="ListParagraph"/>
        <w:rPr>
          <w:lang w:val="en-GB"/>
        </w:rPr>
      </w:pPr>
      <w:r w:rsidRPr="00F96EF8">
        <w:rPr>
          <w:lang w:val="en-GB"/>
        </w:rPr>
        <w:t>Culex: 2101 documents across 8 topics</w:t>
      </w:r>
    </w:p>
    <w:p w14:paraId="785BB06A" w14:textId="77777777" w:rsidR="00F96EF8" w:rsidRPr="00F96EF8" w:rsidRDefault="00F96EF8" w:rsidP="00F96EF8">
      <w:pPr>
        <w:pStyle w:val="ListParagraph"/>
        <w:rPr>
          <w:lang w:val="en-GB"/>
        </w:rPr>
      </w:pPr>
      <w:r w:rsidRPr="00F96EF8">
        <w:rPr>
          <w:lang w:val="en-GB"/>
        </w:rPr>
        <w:t>Dengue: 2546 documents across 12 topics</w:t>
      </w:r>
    </w:p>
    <w:p w14:paraId="708BBCAE" w14:textId="77777777" w:rsidR="00F96EF8" w:rsidRPr="00F96EF8" w:rsidRDefault="00F96EF8" w:rsidP="00F96EF8">
      <w:pPr>
        <w:pStyle w:val="ListParagraph"/>
        <w:rPr>
          <w:lang w:val="en-GB"/>
        </w:rPr>
      </w:pPr>
      <w:r w:rsidRPr="00F96EF8">
        <w:rPr>
          <w:lang w:val="en-GB"/>
        </w:rPr>
        <w:t>Usutu: 585 documents across 10 topics</w:t>
      </w:r>
    </w:p>
    <w:p w14:paraId="3BD247E3" w14:textId="77777777" w:rsidR="00F96EF8" w:rsidRPr="00F96EF8" w:rsidRDefault="00F96EF8" w:rsidP="00F96EF8">
      <w:pPr>
        <w:pStyle w:val="ListParagraph"/>
        <w:rPr>
          <w:lang w:val="en-GB"/>
        </w:rPr>
      </w:pPr>
      <w:r w:rsidRPr="00F96EF8">
        <w:rPr>
          <w:lang w:val="en-GB"/>
        </w:rPr>
        <w:t>West Nile: 1577 documents across 10 topics</w:t>
      </w:r>
    </w:p>
    <w:p w14:paraId="0D1C9FDE" w14:textId="77777777" w:rsidR="00F96EF8" w:rsidRPr="00F96EF8" w:rsidRDefault="00F96EF8" w:rsidP="00F96EF8">
      <w:pPr>
        <w:pStyle w:val="ListParagraph"/>
        <w:rPr>
          <w:lang w:val="en-GB"/>
        </w:rPr>
      </w:pPr>
      <w:r w:rsidRPr="00F96EF8">
        <w:rPr>
          <w:lang w:val="en-GB"/>
        </w:rPr>
        <w:t>Zika: 2700 documents across 9 topics</w:t>
      </w:r>
    </w:p>
    <w:p w14:paraId="6DCEEABE" w14:textId="1E2DB74E" w:rsidR="00F96EF8" w:rsidRDefault="00F96EF8" w:rsidP="00F96EF8">
      <w:pPr>
        <w:pStyle w:val="ListParagraph"/>
        <w:rPr>
          <w:lang w:val="en-GB"/>
        </w:rPr>
      </w:pPr>
      <w:r w:rsidRPr="00F96EF8">
        <w:rPr>
          <w:lang w:val="en-GB"/>
        </w:rPr>
        <w:t>anchor: 1371 documents across 7 topics</w:t>
      </w:r>
    </w:p>
    <w:p w14:paraId="4F7D74A6" w14:textId="00AB124B" w:rsidR="00F96EF8" w:rsidRDefault="00F96EF8" w:rsidP="00F96EF8">
      <w:pPr>
        <w:pStyle w:val="ListParagraph"/>
        <w:numPr>
          <w:ilvl w:val="0"/>
          <w:numId w:val="1"/>
        </w:numPr>
        <w:rPr>
          <w:lang w:val="en-GB"/>
        </w:rPr>
      </w:pPr>
      <w:r>
        <w:rPr>
          <w:lang w:val="en-GB"/>
        </w:rPr>
        <w:t>Reassign outliers: calculate probability distribution, if more than 2 topics for a document have &gt;0.2 labelled as interdisciplinary text; if a text has a topic&gt;0.3 assigned to that topic and no longer outlier; otherwise remains outlier -&gt; remaining outliers form micro clusters in second pass topic modelling that are too small to be relevant in this analysis and hence discarded</w:t>
      </w:r>
    </w:p>
    <w:p w14:paraId="641C2E39"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w:t>
      </w:r>
      <w:r w:rsidRPr="00F96EF8">
        <w:rPr>
          <w:rFonts w:ascii="Consolas" w:eastAsia="Times New Roman" w:hAnsi="Consolas" w:cs="Times New Roman"/>
          <w:color w:val="569CD6"/>
          <w:kern w:val="0"/>
          <w:sz w:val="21"/>
          <w:szCs w:val="21"/>
          <w:lang w:val="en-GB" w:eastAsia="en-GB"/>
          <w14:ligatures w14:val="none"/>
        </w:rPr>
        <w:t>true_outliers,</w:t>
      </w:r>
      <w:r w:rsidRPr="00F96EF8">
        <w:rPr>
          <w:rFonts w:ascii="Consolas" w:eastAsia="Times New Roman" w:hAnsi="Consolas" w:cs="Times New Roman"/>
          <w:color w:val="DCDCAA"/>
          <w:kern w:val="0"/>
          <w:sz w:val="21"/>
          <w:szCs w:val="21"/>
          <w:lang w:val="en-GB" w:eastAsia="en-GB"/>
          <w14:ligatures w14:val="none"/>
        </w:rPr>
        <w:t>true_outlier_rate,</w:t>
      </w:r>
      <w:r w:rsidRPr="00F96EF8">
        <w:rPr>
          <w:rFonts w:ascii="Consolas" w:eastAsia="Times New Roman" w:hAnsi="Consolas" w:cs="Times New Roman"/>
          <w:color w:val="6A9955"/>
          <w:kern w:val="0"/>
          <w:sz w:val="21"/>
          <w:szCs w:val="21"/>
          <w:lang w:val="en-GB" w:eastAsia="en-GB"/>
          <w14:ligatures w14:val="none"/>
        </w:rPr>
        <w:t>interdisciplinary,</w:t>
      </w:r>
      <w:r w:rsidRPr="00F96EF8">
        <w:rPr>
          <w:rFonts w:ascii="Consolas" w:eastAsia="Times New Roman" w:hAnsi="Consolas" w:cs="Times New Roman"/>
          <w:color w:val="CE9178"/>
          <w:kern w:val="0"/>
          <w:sz w:val="21"/>
          <w:szCs w:val="21"/>
          <w:lang w:val="en-GB" w:eastAsia="en-GB"/>
          <w14:ligatures w14:val="none"/>
        </w:rPr>
        <w:t>total_outliers</w:t>
      </w:r>
    </w:p>
    <w:p w14:paraId="28262BDB"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Aedes,</w:t>
      </w:r>
      <w:r w:rsidRPr="00F96EF8">
        <w:rPr>
          <w:rFonts w:ascii="Consolas" w:eastAsia="Times New Roman" w:hAnsi="Consolas" w:cs="Times New Roman"/>
          <w:color w:val="569CD6"/>
          <w:kern w:val="0"/>
          <w:sz w:val="21"/>
          <w:szCs w:val="21"/>
          <w:lang w:val="en-GB" w:eastAsia="en-GB"/>
          <w14:ligatures w14:val="none"/>
        </w:rPr>
        <w:t>259,</w:t>
      </w:r>
      <w:r w:rsidRPr="00F96EF8">
        <w:rPr>
          <w:rFonts w:ascii="Consolas" w:eastAsia="Times New Roman" w:hAnsi="Consolas" w:cs="Times New Roman"/>
          <w:color w:val="DCDCAA"/>
          <w:kern w:val="0"/>
          <w:sz w:val="21"/>
          <w:szCs w:val="21"/>
          <w:lang w:val="en-GB" w:eastAsia="en-GB"/>
          <w14:ligatures w14:val="none"/>
        </w:rPr>
        <w:t>0.08955739972337483,</w:t>
      </w:r>
      <w:r w:rsidRPr="00F96EF8">
        <w:rPr>
          <w:rFonts w:ascii="Consolas" w:eastAsia="Times New Roman" w:hAnsi="Consolas" w:cs="Times New Roman"/>
          <w:color w:val="6A9955"/>
          <w:kern w:val="0"/>
          <w:sz w:val="21"/>
          <w:szCs w:val="21"/>
          <w:lang w:val="en-GB" w:eastAsia="en-GB"/>
          <w14:ligatures w14:val="none"/>
        </w:rPr>
        <w:t>255,</w:t>
      </w:r>
      <w:r w:rsidRPr="00F96EF8">
        <w:rPr>
          <w:rFonts w:ascii="Consolas" w:eastAsia="Times New Roman" w:hAnsi="Consolas" w:cs="Times New Roman"/>
          <w:color w:val="CE9178"/>
          <w:kern w:val="0"/>
          <w:sz w:val="21"/>
          <w:szCs w:val="21"/>
          <w:lang w:val="en-GB" w:eastAsia="en-GB"/>
          <w14:ligatures w14:val="none"/>
        </w:rPr>
        <w:t>514</w:t>
      </w:r>
    </w:p>
    <w:p w14:paraId="5B6D40A8"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Chikungunya,</w:t>
      </w:r>
      <w:r w:rsidRPr="00F96EF8">
        <w:rPr>
          <w:rFonts w:ascii="Consolas" w:eastAsia="Times New Roman" w:hAnsi="Consolas" w:cs="Times New Roman"/>
          <w:color w:val="569CD6"/>
          <w:kern w:val="0"/>
          <w:sz w:val="21"/>
          <w:szCs w:val="21"/>
          <w:lang w:val="en-GB" w:eastAsia="en-GB"/>
          <w14:ligatures w14:val="none"/>
        </w:rPr>
        <w:t>283,</w:t>
      </w:r>
      <w:r w:rsidRPr="00F96EF8">
        <w:rPr>
          <w:rFonts w:ascii="Consolas" w:eastAsia="Times New Roman" w:hAnsi="Consolas" w:cs="Times New Roman"/>
          <w:color w:val="DCDCAA"/>
          <w:kern w:val="0"/>
          <w:sz w:val="21"/>
          <w:szCs w:val="21"/>
          <w:lang w:val="en-GB" w:eastAsia="en-GB"/>
          <w14:ligatures w14:val="none"/>
        </w:rPr>
        <w:t>0.1117252270035531,</w:t>
      </w:r>
      <w:r w:rsidRPr="00F96EF8">
        <w:rPr>
          <w:rFonts w:ascii="Consolas" w:eastAsia="Times New Roman" w:hAnsi="Consolas" w:cs="Times New Roman"/>
          <w:color w:val="6A9955"/>
          <w:kern w:val="0"/>
          <w:sz w:val="21"/>
          <w:szCs w:val="21"/>
          <w:lang w:val="en-GB" w:eastAsia="en-GB"/>
          <w14:ligatures w14:val="none"/>
        </w:rPr>
        <w:t>188,</w:t>
      </w:r>
      <w:r w:rsidRPr="00F96EF8">
        <w:rPr>
          <w:rFonts w:ascii="Consolas" w:eastAsia="Times New Roman" w:hAnsi="Consolas" w:cs="Times New Roman"/>
          <w:color w:val="CE9178"/>
          <w:kern w:val="0"/>
          <w:sz w:val="21"/>
          <w:szCs w:val="21"/>
          <w:lang w:val="en-GB" w:eastAsia="en-GB"/>
          <w14:ligatures w14:val="none"/>
        </w:rPr>
        <w:t>471</w:t>
      </w:r>
    </w:p>
    <w:p w14:paraId="09564D8B"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Dengue,</w:t>
      </w:r>
      <w:r w:rsidRPr="00F96EF8">
        <w:rPr>
          <w:rFonts w:ascii="Consolas" w:eastAsia="Times New Roman" w:hAnsi="Consolas" w:cs="Times New Roman"/>
          <w:color w:val="569CD6"/>
          <w:kern w:val="0"/>
          <w:sz w:val="21"/>
          <w:szCs w:val="21"/>
          <w:lang w:val="en-GB" w:eastAsia="en-GB"/>
          <w14:ligatures w14:val="none"/>
        </w:rPr>
        <w:t>209,</w:t>
      </w:r>
      <w:r w:rsidRPr="00F96EF8">
        <w:rPr>
          <w:rFonts w:ascii="Consolas" w:eastAsia="Times New Roman" w:hAnsi="Consolas" w:cs="Times New Roman"/>
          <w:color w:val="DCDCAA"/>
          <w:kern w:val="0"/>
          <w:sz w:val="21"/>
          <w:szCs w:val="21"/>
          <w:lang w:val="en-GB" w:eastAsia="en-GB"/>
          <w14:ligatures w14:val="none"/>
        </w:rPr>
        <w:t>0.08208955223880597,</w:t>
      </w:r>
      <w:r w:rsidRPr="00F96EF8">
        <w:rPr>
          <w:rFonts w:ascii="Consolas" w:eastAsia="Times New Roman" w:hAnsi="Consolas" w:cs="Times New Roman"/>
          <w:color w:val="6A9955"/>
          <w:kern w:val="0"/>
          <w:sz w:val="21"/>
          <w:szCs w:val="21"/>
          <w:lang w:val="en-GB" w:eastAsia="en-GB"/>
          <w14:ligatures w14:val="none"/>
        </w:rPr>
        <w:t>292,</w:t>
      </w:r>
      <w:r w:rsidRPr="00F96EF8">
        <w:rPr>
          <w:rFonts w:ascii="Consolas" w:eastAsia="Times New Roman" w:hAnsi="Consolas" w:cs="Times New Roman"/>
          <w:color w:val="CE9178"/>
          <w:kern w:val="0"/>
          <w:sz w:val="21"/>
          <w:szCs w:val="21"/>
          <w:lang w:val="en-GB" w:eastAsia="en-GB"/>
          <w14:ligatures w14:val="none"/>
        </w:rPr>
        <w:t>501</w:t>
      </w:r>
    </w:p>
    <w:p w14:paraId="4EE97F2C"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West Nile,</w:t>
      </w:r>
      <w:r w:rsidRPr="00F96EF8">
        <w:rPr>
          <w:rFonts w:ascii="Consolas" w:eastAsia="Times New Roman" w:hAnsi="Consolas" w:cs="Times New Roman"/>
          <w:color w:val="569CD6"/>
          <w:kern w:val="0"/>
          <w:sz w:val="21"/>
          <w:szCs w:val="21"/>
          <w:lang w:val="en-GB" w:eastAsia="en-GB"/>
          <w14:ligatures w14:val="none"/>
        </w:rPr>
        <w:t>62,</w:t>
      </w:r>
      <w:r w:rsidRPr="00F96EF8">
        <w:rPr>
          <w:rFonts w:ascii="Consolas" w:eastAsia="Times New Roman" w:hAnsi="Consolas" w:cs="Times New Roman"/>
          <w:color w:val="DCDCAA"/>
          <w:kern w:val="0"/>
          <w:sz w:val="21"/>
          <w:szCs w:val="21"/>
          <w:lang w:val="en-GB" w:eastAsia="en-GB"/>
          <w14:ligatures w14:val="none"/>
        </w:rPr>
        <w:t>0.039315155358275206,</w:t>
      </w:r>
      <w:r w:rsidRPr="00F96EF8">
        <w:rPr>
          <w:rFonts w:ascii="Consolas" w:eastAsia="Times New Roman" w:hAnsi="Consolas" w:cs="Times New Roman"/>
          <w:color w:val="6A9955"/>
          <w:kern w:val="0"/>
          <w:sz w:val="21"/>
          <w:szCs w:val="21"/>
          <w:lang w:val="en-GB" w:eastAsia="en-GB"/>
          <w14:ligatures w14:val="none"/>
        </w:rPr>
        <w:t>177,</w:t>
      </w:r>
      <w:r w:rsidRPr="00F96EF8">
        <w:rPr>
          <w:rFonts w:ascii="Consolas" w:eastAsia="Times New Roman" w:hAnsi="Consolas" w:cs="Times New Roman"/>
          <w:color w:val="CE9178"/>
          <w:kern w:val="0"/>
          <w:sz w:val="21"/>
          <w:szCs w:val="21"/>
          <w:lang w:val="en-GB" w:eastAsia="en-GB"/>
          <w14:ligatures w14:val="none"/>
        </w:rPr>
        <w:t>239</w:t>
      </w:r>
    </w:p>
    <w:p w14:paraId="6EC0A53B"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Zika,</w:t>
      </w:r>
      <w:r w:rsidRPr="00F96EF8">
        <w:rPr>
          <w:rFonts w:ascii="Consolas" w:eastAsia="Times New Roman" w:hAnsi="Consolas" w:cs="Times New Roman"/>
          <w:color w:val="569CD6"/>
          <w:kern w:val="0"/>
          <w:sz w:val="21"/>
          <w:szCs w:val="21"/>
          <w:lang w:val="en-GB" w:eastAsia="en-GB"/>
          <w14:ligatures w14:val="none"/>
        </w:rPr>
        <w:t>94,</w:t>
      </w:r>
      <w:r w:rsidRPr="00F96EF8">
        <w:rPr>
          <w:rFonts w:ascii="Consolas" w:eastAsia="Times New Roman" w:hAnsi="Consolas" w:cs="Times New Roman"/>
          <w:color w:val="DCDCAA"/>
          <w:kern w:val="0"/>
          <w:sz w:val="21"/>
          <w:szCs w:val="21"/>
          <w:lang w:val="en-GB" w:eastAsia="en-GB"/>
          <w14:ligatures w14:val="none"/>
        </w:rPr>
        <w:t>0.03481481481481481,</w:t>
      </w:r>
      <w:r w:rsidRPr="00F96EF8">
        <w:rPr>
          <w:rFonts w:ascii="Consolas" w:eastAsia="Times New Roman" w:hAnsi="Consolas" w:cs="Times New Roman"/>
          <w:color w:val="6A9955"/>
          <w:kern w:val="0"/>
          <w:sz w:val="21"/>
          <w:szCs w:val="21"/>
          <w:lang w:val="en-GB" w:eastAsia="en-GB"/>
          <w14:ligatures w14:val="none"/>
        </w:rPr>
        <w:t>173,</w:t>
      </w:r>
      <w:r w:rsidRPr="00F96EF8">
        <w:rPr>
          <w:rFonts w:ascii="Consolas" w:eastAsia="Times New Roman" w:hAnsi="Consolas" w:cs="Times New Roman"/>
          <w:color w:val="CE9178"/>
          <w:kern w:val="0"/>
          <w:sz w:val="21"/>
          <w:szCs w:val="21"/>
          <w:lang w:val="en-GB" w:eastAsia="en-GB"/>
          <w14:ligatures w14:val="none"/>
        </w:rPr>
        <w:t>267</w:t>
      </w:r>
    </w:p>
    <w:p w14:paraId="6F8FB800"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Culex,</w:t>
      </w:r>
      <w:r w:rsidRPr="00F96EF8">
        <w:rPr>
          <w:rFonts w:ascii="Consolas" w:eastAsia="Times New Roman" w:hAnsi="Consolas" w:cs="Times New Roman"/>
          <w:color w:val="569CD6"/>
          <w:kern w:val="0"/>
          <w:sz w:val="21"/>
          <w:szCs w:val="21"/>
          <w:lang w:val="en-GB" w:eastAsia="en-GB"/>
          <w14:ligatures w14:val="none"/>
        </w:rPr>
        <w:t>52,</w:t>
      </w:r>
      <w:r w:rsidRPr="00F96EF8">
        <w:rPr>
          <w:rFonts w:ascii="Consolas" w:eastAsia="Times New Roman" w:hAnsi="Consolas" w:cs="Times New Roman"/>
          <w:color w:val="DCDCAA"/>
          <w:kern w:val="0"/>
          <w:sz w:val="21"/>
          <w:szCs w:val="21"/>
          <w:lang w:val="en-GB" w:eastAsia="en-GB"/>
          <w14:ligatures w14:val="none"/>
        </w:rPr>
        <w:t>0.024750118990956686,</w:t>
      </w:r>
      <w:r w:rsidRPr="00F96EF8">
        <w:rPr>
          <w:rFonts w:ascii="Consolas" w:eastAsia="Times New Roman" w:hAnsi="Consolas" w:cs="Times New Roman"/>
          <w:color w:val="6A9955"/>
          <w:kern w:val="0"/>
          <w:sz w:val="21"/>
          <w:szCs w:val="21"/>
          <w:lang w:val="en-GB" w:eastAsia="en-GB"/>
          <w14:ligatures w14:val="none"/>
        </w:rPr>
        <w:t>503,</w:t>
      </w:r>
      <w:r w:rsidRPr="00F96EF8">
        <w:rPr>
          <w:rFonts w:ascii="Consolas" w:eastAsia="Times New Roman" w:hAnsi="Consolas" w:cs="Times New Roman"/>
          <w:color w:val="CE9178"/>
          <w:kern w:val="0"/>
          <w:sz w:val="21"/>
          <w:szCs w:val="21"/>
          <w:lang w:val="en-GB" w:eastAsia="en-GB"/>
          <w14:ligatures w14:val="none"/>
        </w:rPr>
        <w:t>555</w:t>
      </w:r>
    </w:p>
    <w:p w14:paraId="7792C3AB"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Usutu,</w:t>
      </w:r>
      <w:r w:rsidRPr="00F96EF8">
        <w:rPr>
          <w:rFonts w:ascii="Consolas" w:eastAsia="Times New Roman" w:hAnsi="Consolas" w:cs="Times New Roman"/>
          <w:color w:val="569CD6"/>
          <w:kern w:val="0"/>
          <w:sz w:val="21"/>
          <w:szCs w:val="21"/>
          <w:lang w:val="en-GB" w:eastAsia="en-GB"/>
          <w14:ligatures w14:val="none"/>
        </w:rPr>
        <w:t>26,</w:t>
      </w:r>
      <w:r w:rsidRPr="00F96EF8">
        <w:rPr>
          <w:rFonts w:ascii="Consolas" w:eastAsia="Times New Roman" w:hAnsi="Consolas" w:cs="Times New Roman"/>
          <w:color w:val="DCDCAA"/>
          <w:kern w:val="0"/>
          <w:sz w:val="21"/>
          <w:szCs w:val="21"/>
          <w:lang w:val="en-GB" w:eastAsia="en-GB"/>
          <w14:ligatures w14:val="none"/>
        </w:rPr>
        <w:t>0.044444444444444446,</w:t>
      </w:r>
      <w:r w:rsidRPr="00F96EF8">
        <w:rPr>
          <w:rFonts w:ascii="Consolas" w:eastAsia="Times New Roman" w:hAnsi="Consolas" w:cs="Times New Roman"/>
          <w:color w:val="6A9955"/>
          <w:kern w:val="0"/>
          <w:sz w:val="21"/>
          <w:szCs w:val="21"/>
          <w:lang w:val="en-GB" w:eastAsia="en-GB"/>
          <w14:ligatures w14:val="none"/>
        </w:rPr>
        <w:t>28,</w:t>
      </w:r>
      <w:r w:rsidRPr="00F96EF8">
        <w:rPr>
          <w:rFonts w:ascii="Consolas" w:eastAsia="Times New Roman" w:hAnsi="Consolas" w:cs="Times New Roman"/>
          <w:color w:val="CE9178"/>
          <w:kern w:val="0"/>
          <w:sz w:val="21"/>
          <w:szCs w:val="21"/>
          <w:lang w:val="en-GB" w:eastAsia="en-GB"/>
          <w14:ligatures w14:val="none"/>
        </w:rPr>
        <w:t>54</w:t>
      </w:r>
    </w:p>
    <w:p w14:paraId="54697812"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F96EF8">
        <w:rPr>
          <w:rFonts w:ascii="Consolas" w:eastAsia="Times New Roman" w:hAnsi="Consolas" w:cs="Times New Roman"/>
          <w:color w:val="CCCCCC"/>
          <w:kern w:val="0"/>
          <w:sz w:val="21"/>
          <w:szCs w:val="21"/>
          <w:lang w:val="en-GB" w:eastAsia="en-GB"/>
          <w14:ligatures w14:val="none"/>
        </w:rPr>
        <w:t>anchor,</w:t>
      </w:r>
      <w:r w:rsidRPr="00F96EF8">
        <w:rPr>
          <w:rFonts w:ascii="Consolas" w:eastAsia="Times New Roman" w:hAnsi="Consolas" w:cs="Times New Roman"/>
          <w:color w:val="569CD6"/>
          <w:kern w:val="0"/>
          <w:sz w:val="21"/>
          <w:szCs w:val="21"/>
          <w:lang w:val="en-GB" w:eastAsia="en-GB"/>
          <w14:ligatures w14:val="none"/>
        </w:rPr>
        <w:t>159,</w:t>
      </w:r>
      <w:r w:rsidRPr="00F96EF8">
        <w:rPr>
          <w:rFonts w:ascii="Consolas" w:eastAsia="Times New Roman" w:hAnsi="Consolas" w:cs="Times New Roman"/>
          <w:color w:val="DCDCAA"/>
          <w:kern w:val="0"/>
          <w:sz w:val="21"/>
          <w:szCs w:val="21"/>
          <w:lang w:val="en-GB" w:eastAsia="en-GB"/>
          <w14:ligatures w14:val="none"/>
        </w:rPr>
        <w:t>0.11597374179431072,</w:t>
      </w:r>
      <w:r w:rsidRPr="00F96EF8">
        <w:rPr>
          <w:rFonts w:ascii="Consolas" w:eastAsia="Times New Roman" w:hAnsi="Consolas" w:cs="Times New Roman"/>
          <w:color w:val="6A9955"/>
          <w:kern w:val="0"/>
          <w:sz w:val="21"/>
          <w:szCs w:val="21"/>
          <w:lang w:val="en-GB" w:eastAsia="en-GB"/>
          <w14:ligatures w14:val="none"/>
        </w:rPr>
        <w:t>263,</w:t>
      </w:r>
      <w:r w:rsidRPr="00F96EF8">
        <w:rPr>
          <w:rFonts w:ascii="Consolas" w:eastAsia="Times New Roman" w:hAnsi="Consolas" w:cs="Times New Roman"/>
          <w:color w:val="CE9178"/>
          <w:kern w:val="0"/>
          <w:sz w:val="21"/>
          <w:szCs w:val="21"/>
          <w:lang w:val="en-GB" w:eastAsia="en-GB"/>
          <w14:ligatures w14:val="none"/>
        </w:rPr>
        <w:t>422</w:t>
      </w:r>
    </w:p>
    <w:p w14:paraId="6D303B9A" w14:textId="77777777" w:rsidR="00F96EF8" w:rsidRPr="00F96EF8" w:rsidRDefault="00F96EF8" w:rsidP="00F96EF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3E97B997" w14:textId="684D2456" w:rsidR="00F96EF8" w:rsidRDefault="00F96EF8" w:rsidP="00F96EF8">
      <w:pPr>
        <w:pStyle w:val="ListParagraph"/>
        <w:numPr>
          <w:ilvl w:val="0"/>
          <w:numId w:val="1"/>
        </w:numPr>
        <w:rPr>
          <w:lang w:val="en-GB"/>
        </w:rPr>
      </w:pPr>
      <w:r>
        <w:rPr>
          <w:lang w:val="en-GB"/>
        </w:rPr>
        <w:t>Finally calculated contribution of each country to each topic normalised by amount of documents each country contributes to each subtype</w:t>
      </w:r>
    </w:p>
    <w:p w14:paraId="7D6598B7" w14:textId="375B1AD6" w:rsidR="00F96EF8" w:rsidRDefault="00F96EF8" w:rsidP="00F96EF8">
      <w:pPr>
        <w:pStyle w:val="ListParagraph"/>
        <w:numPr>
          <w:ilvl w:val="1"/>
          <w:numId w:val="1"/>
        </w:numPr>
        <w:rPr>
          <w:lang w:val="en-GB"/>
        </w:rPr>
      </w:pPr>
      <w:r>
        <w:rPr>
          <w:lang w:val="en-GB"/>
        </w:rPr>
        <w:t>Ie could say “x% of germany’s Zika documents are about vaccination whereas only z% of france’s zika documents are about vaccination.”</w:t>
      </w:r>
    </w:p>
    <w:p w14:paraId="42CDFD49" w14:textId="53E22FB1" w:rsidR="00F96EF8" w:rsidRPr="00F96EF8" w:rsidRDefault="00F96EF8" w:rsidP="00F96EF8">
      <w:pPr>
        <w:pStyle w:val="ListParagraph"/>
        <w:numPr>
          <w:ilvl w:val="1"/>
          <w:numId w:val="1"/>
        </w:numPr>
        <w:rPr>
          <w:lang w:val="en-GB"/>
        </w:rPr>
      </w:pPr>
      <w:r>
        <w:rPr>
          <w:lang w:val="en-GB"/>
        </w:rPr>
        <w:t>Plotted this as heatmap</w:t>
      </w:r>
    </w:p>
    <w:p w14:paraId="23C7544C" w14:textId="77777777" w:rsidR="00207D10" w:rsidRPr="00207D10" w:rsidRDefault="00207D10" w:rsidP="00207D10">
      <w:pPr>
        <w:pStyle w:val="ListParagraph"/>
        <w:rPr>
          <w:lang w:val="en-GB"/>
        </w:rPr>
      </w:pPr>
    </w:p>
    <w:p w14:paraId="3693414E" w14:textId="77777777" w:rsidR="00AF6277" w:rsidRDefault="00AF6277" w:rsidP="00AF6277">
      <w:pPr>
        <w:ind w:left="360"/>
        <w:rPr>
          <w:lang w:val="en-GB"/>
        </w:rPr>
      </w:pPr>
    </w:p>
    <w:p w14:paraId="2EAA9687" w14:textId="77777777" w:rsidR="00AF6277" w:rsidRPr="00AF6277" w:rsidRDefault="00AF6277" w:rsidP="00AF6277">
      <w:pPr>
        <w:ind w:left="360"/>
        <w:rPr>
          <w:lang w:val="en-GB"/>
        </w:rPr>
      </w:pPr>
    </w:p>
    <w:sectPr w:rsidR="00AF6277" w:rsidRPr="00AF627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bell Macphee" w:date="2026-07-13T18:46:00Z" w:initials="AM">
    <w:p w14:paraId="1BD6499D" w14:textId="01BADAF3" w:rsidR="005B04E3" w:rsidRPr="005B04E3" w:rsidRDefault="005B04E3">
      <w:pPr>
        <w:pStyle w:val="CommentText"/>
        <w:rPr>
          <w:lang w:val="en-GB"/>
        </w:rPr>
      </w:pPr>
      <w:r>
        <w:rPr>
          <w:rStyle w:val="CommentReference"/>
        </w:rPr>
        <w:annotationRef/>
      </w:r>
      <w:r w:rsidRPr="005B04E3">
        <w:rPr>
          <w:lang w:val="en-GB"/>
        </w:rPr>
        <w:t>Would include a table with a</w:t>
      </w:r>
      <w:r>
        <w:rPr>
          <w:lang w:val="en-GB"/>
        </w:rPr>
        <w:t>ll the keywords as currently listed in our Analysis doc</w:t>
      </w:r>
    </w:p>
  </w:comment>
  <w:comment w:id="1" w:author="Annabell Macphee" w:date="2026-07-13T18:45:00Z" w:initials="AM">
    <w:p w14:paraId="630235F8" w14:textId="4243E32F" w:rsidR="005B04E3" w:rsidRPr="00C32E22" w:rsidRDefault="005B04E3">
      <w:pPr>
        <w:pStyle w:val="CommentText"/>
        <w:rPr>
          <w:lang w:val="en-GB"/>
        </w:rPr>
      </w:pPr>
      <w:r>
        <w:rPr>
          <w:rStyle w:val="CommentReference"/>
        </w:rPr>
        <w:annotationRef/>
      </w:r>
      <w:r w:rsidRPr="00C32E22">
        <w:rPr>
          <w:lang w:val="en-GB"/>
        </w:rPr>
        <w:t>Rename as needed</w:t>
      </w:r>
      <w:r w:rsidR="00C32E22" w:rsidRPr="00C32E22">
        <w:rPr>
          <w:lang w:val="en-GB"/>
        </w:rPr>
        <w:t xml:space="preserve">, </w:t>
      </w:r>
      <w:r w:rsidR="00C32E22">
        <w:rPr>
          <w:lang w:val="en-GB"/>
        </w:rPr>
        <w:t>embedded the table in text here for your viewing</w:t>
      </w:r>
    </w:p>
  </w:comment>
  <w:comment w:id="2" w:author="Annabell Macphee" w:date="2026-07-13T15:35:00Z" w:initials="AM">
    <w:p w14:paraId="125E66BF" w14:textId="5AC085B2" w:rsidR="008A51E5" w:rsidRDefault="008A51E5">
      <w:pPr>
        <w:pStyle w:val="CommentText"/>
      </w:pPr>
      <w:r>
        <w:rPr>
          <w:rStyle w:val="CommentReference"/>
        </w:rPr>
        <w:annotationRef/>
      </w:r>
      <w:r>
        <w:t>More detail from Eugenia</w:t>
      </w:r>
    </w:p>
  </w:comment>
  <w:comment w:id="3" w:author="Annabell Macphee" w:date="2026-07-13T15:39:00Z" w:initials="AM">
    <w:p w14:paraId="7EDDE06A" w14:textId="77777777" w:rsidR="008A51E5" w:rsidRDefault="008A51E5" w:rsidP="008A51E5">
      <w:pPr>
        <w:pStyle w:val="ListParagraph"/>
        <w:ind w:left="0"/>
        <w:rPr>
          <w:lang w:val="en-GB"/>
        </w:rPr>
      </w:pPr>
      <w:r>
        <w:rPr>
          <w:rStyle w:val="CommentReference"/>
        </w:rPr>
        <w:annotationRef/>
      </w:r>
      <w:r w:rsidRPr="00D82550">
        <w:rPr>
          <w:lang w:val="en-GB"/>
        </w:rPr>
        <w:t>Ie could say “x% of germany’s Zika documents are about vaccination whereas only z% of france’s zika documents are about vaccination.”</w:t>
      </w:r>
    </w:p>
    <w:p w14:paraId="0BA6A261" w14:textId="20F73AB2" w:rsidR="008A51E5" w:rsidRPr="008A51E5" w:rsidRDefault="008A51E5">
      <w:pPr>
        <w:pStyle w:val="CommentText"/>
        <w:rPr>
          <w:lang w:val="en-GB"/>
        </w:rPr>
      </w:pPr>
    </w:p>
  </w:comment>
  <w:comment w:id="4" w:author="Annabell Macphee" w:date="2026-07-13T18:48:00Z" w:initials="AM">
    <w:p w14:paraId="15B21CA2" w14:textId="14AD398F" w:rsidR="005B04E3" w:rsidRPr="005B04E3" w:rsidRDefault="005B04E3">
      <w:pPr>
        <w:pStyle w:val="CommentText"/>
        <w:rPr>
          <w:lang w:val="en-GB"/>
        </w:rPr>
      </w:pPr>
      <w:r>
        <w:rPr>
          <w:rStyle w:val="CommentReference"/>
        </w:rPr>
        <w:annotationRef/>
      </w:r>
      <w:r w:rsidRPr="005B04E3">
        <w:rPr>
          <w:lang w:val="en-GB"/>
        </w:rPr>
        <w:t>Included for referencing each package,</w:t>
      </w:r>
      <w:r>
        <w:rPr>
          <w:lang w:val="en-GB"/>
        </w:rPr>
        <w:t xml:space="preserve"> I didn’t want to do it here as I don’t think it copies over with Zotero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D6499D" w15:done="0"/>
  <w15:commentEx w15:paraId="630235F8" w15:done="0"/>
  <w15:commentEx w15:paraId="125E66BF" w15:done="0"/>
  <w15:commentEx w15:paraId="0BA6A261" w15:done="0"/>
  <w15:commentEx w15:paraId="15B21C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FAB176" w16cex:dateUtc="2026-07-13T16:46:00Z"/>
  <w16cex:commentExtensible w16cex:durableId="125DBE8A" w16cex:dateUtc="2026-07-13T16:45:00Z"/>
  <w16cex:commentExtensible w16cex:durableId="6CCBC9C4" w16cex:dateUtc="2026-07-13T13:35:00Z"/>
  <w16cex:commentExtensible w16cex:durableId="19903FD4" w16cex:dateUtc="2026-07-13T13:39:00Z"/>
  <w16cex:commentExtensible w16cex:durableId="30EF492B" w16cex:dateUtc="2026-07-13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D6499D" w16cid:durableId="0BFAB176"/>
  <w16cid:commentId w16cid:paraId="630235F8" w16cid:durableId="125DBE8A"/>
  <w16cid:commentId w16cid:paraId="125E66BF" w16cid:durableId="6CCBC9C4"/>
  <w16cid:commentId w16cid:paraId="0BA6A261" w16cid:durableId="19903FD4"/>
  <w16cid:commentId w16cid:paraId="15B21CA2" w16cid:durableId="30EF49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71DA9"/>
    <w:multiLevelType w:val="multilevel"/>
    <w:tmpl w:val="33B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F2B7F"/>
    <w:multiLevelType w:val="hybridMultilevel"/>
    <w:tmpl w:val="FE00E94E"/>
    <w:lvl w:ilvl="0" w:tplc="B3F2CF3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512101"/>
    <w:multiLevelType w:val="hybridMultilevel"/>
    <w:tmpl w:val="E85A78BA"/>
    <w:lvl w:ilvl="0" w:tplc="461ACEAA">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0320516">
    <w:abstractNumId w:val="1"/>
  </w:num>
  <w:num w:numId="2" w16cid:durableId="1442340607">
    <w:abstractNumId w:val="2"/>
  </w:num>
  <w:num w:numId="3" w16cid:durableId="3114947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bell Macphee">
    <w15:presenceInfo w15:providerId="Windows Live" w15:userId="6ef4908d2a86e2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0D"/>
    <w:rsid w:val="000334E2"/>
    <w:rsid w:val="000453A0"/>
    <w:rsid w:val="000C677A"/>
    <w:rsid w:val="00183483"/>
    <w:rsid w:val="001B0D31"/>
    <w:rsid w:val="001E1EA6"/>
    <w:rsid w:val="00207D10"/>
    <w:rsid w:val="00340269"/>
    <w:rsid w:val="00371962"/>
    <w:rsid w:val="00383F0D"/>
    <w:rsid w:val="003B0A75"/>
    <w:rsid w:val="005563DF"/>
    <w:rsid w:val="005B04E3"/>
    <w:rsid w:val="005B06FF"/>
    <w:rsid w:val="007525C4"/>
    <w:rsid w:val="008A51E5"/>
    <w:rsid w:val="009063D1"/>
    <w:rsid w:val="00945A37"/>
    <w:rsid w:val="00A20DD5"/>
    <w:rsid w:val="00A42E90"/>
    <w:rsid w:val="00AF5EBF"/>
    <w:rsid w:val="00AF6277"/>
    <w:rsid w:val="00B57841"/>
    <w:rsid w:val="00B71A4D"/>
    <w:rsid w:val="00C14D40"/>
    <w:rsid w:val="00C32E22"/>
    <w:rsid w:val="00C70D7B"/>
    <w:rsid w:val="00CB2A7A"/>
    <w:rsid w:val="00CD0DC8"/>
    <w:rsid w:val="00D77F9F"/>
    <w:rsid w:val="00D82550"/>
    <w:rsid w:val="00D832EA"/>
    <w:rsid w:val="00EC266B"/>
    <w:rsid w:val="00EF7416"/>
    <w:rsid w:val="00F96E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22A4"/>
  <w15:chartTrackingRefBased/>
  <w15:docId w15:val="{121DDE08-7694-4541-8C95-692550901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66B"/>
    <w:rPr>
      <w:lang w:val="de-DE"/>
    </w:rPr>
  </w:style>
  <w:style w:type="paragraph" w:styleId="Heading1">
    <w:name w:val="heading 1"/>
    <w:basedOn w:val="Normal"/>
    <w:next w:val="Normal"/>
    <w:link w:val="Heading1Char"/>
    <w:uiPriority w:val="9"/>
    <w:qFormat/>
    <w:rsid w:val="00383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3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F0D"/>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semiHidden/>
    <w:rsid w:val="00383F0D"/>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rsid w:val="00383F0D"/>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semiHidden/>
    <w:rsid w:val="00383F0D"/>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383F0D"/>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383F0D"/>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383F0D"/>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383F0D"/>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383F0D"/>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383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F0D"/>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383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F0D"/>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383F0D"/>
    <w:pPr>
      <w:spacing w:before="160"/>
      <w:jc w:val="center"/>
    </w:pPr>
    <w:rPr>
      <w:i/>
      <w:iCs/>
      <w:color w:val="404040" w:themeColor="text1" w:themeTint="BF"/>
    </w:rPr>
  </w:style>
  <w:style w:type="character" w:customStyle="1" w:styleId="QuoteChar">
    <w:name w:val="Quote Char"/>
    <w:basedOn w:val="DefaultParagraphFont"/>
    <w:link w:val="Quote"/>
    <w:uiPriority w:val="29"/>
    <w:rsid w:val="00383F0D"/>
    <w:rPr>
      <w:i/>
      <w:iCs/>
      <w:color w:val="404040" w:themeColor="text1" w:themeTint="BF"/>
      <w:lang w:val="de-DE"/>
    </w:rPr>
  </w:style>
  <w:style w:type="paragraph" w:styleId="ListParagraph">
    <w:name w:val="List Paragraph"/>
    <w:basedOn w:val="Normal"/>
    <w:uiPriority w:val="34"/>
    <w:qFormat/>
    <w:rsid w:val="00383F0D"/>
    <w:pPr>
      <w:ind w:left="720"/>
      <w:contextualSpacing/>
    </w:pPr>
  </w:style>
  <w:style w:type="character" w:styleId="IntenseEmphasis">
    <w:name w:val="Intense Emphasis"/>
    <w:basedOn w:val="DefaultParagraphFont"/>
    <w:uiPriority w:val="21"/>
    <w:qFormat/>
    <w:rsid w:val="00383F0D"/>
    <w:rPr>
      <w:i/>
      <w:iCs/>
      <w:color w:val="0F4761" w:themeColor="accent1" w:themeShade="BF"/>
    </w:rPr>
  </w:style>
  <w:style w:type="paragraph" w:styleId="IntenseQuote">
    <w:name w:val="Intense Quote"/>
    <w:basedOn w:val="Normal"/>
    <w:next w:val="Normal"/>
    <w:link w:val="IntenseQuoteChar"/>
    <w:uiPriority w:val="30"/>
    <w:qFormat/>
    <w:rsid w:val="00383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F0D"/>
    <w:rPr>
      <w:i/>
      <w:iCs/>
      <w:color w:val="0F4761" w:themeColor="accent1" w:themeShade="BF"/>
      <w:lang w:val="de-DE"/>
    </w:rPr>
  </w:style>
  <w:style w:type="character" w:styleId="IntenseReference">
    <w:name w:val="Intense Reference"/>
    <w:basedOn w:val="DefaultParagraphFont"/>
    <w:uiPriority w:val="32"/>
    <w:qFormat/>
    <w:rsid w:val="00383F0D"/>
    <w:rPr>
      <w:b/>
      <w:bCs/>
      <w:smallCaps/>
      <w:color w:val="0F4761" w:themeColor="accent1" w:themeShade="BF"/>
      <w:spacing w:val="5"/>
    </w:rPr>
  </w:style>
  <w:style w:type="table" w:styleId="TableGrid">
    <w:name w:val="Table Grid"/>
    <w:basedOn w:val="TableNormal"/>
    <w:uiPriority w:val="39"/>
    <w:rsid w:val="000C6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06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B06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8A51E5"/>
    <w:rPr>
      <w:sz w:val="16"/>
      <w:szCs w:val="16"/>
    </w:rPr>
  </w:style>
  <w:style w:type="paragraph" w:styleId="CommentText">
    <w:name w:val="annotation text"/>
    <w:basedOn w:val="Normal"/>
    <w:link w:val="CommentTextChar"/>
    <w:uiPriority w:val="99"/>
    <w:semiHidden/>
    <w:unhideWhenUsed/>
    <w:rsid w:val="008A51E5"/>
    <w:pPr>
      <w:spacing w:line="240" w:lineRule="auto"/>
    </w:pPr>
    <w:rPr>
      <w:sz w:val="20"/>
      <w:szCs w:val="20"/>
    </w:rPr>
  </w:style>
  <w:style w:type="character" w:customStyle="1" w:styleId="CommentTextChar">
    <w:name w:val="Comment Text Char"/>
    <w:basedOn w:val="DefaultParagraphFont"/>
    <w:link w:val="CommentText"/>
    <w:uiPriority w:val="99"/>
    <w:semiHidden/>
    <w:rsid w:val="008A51E5"/>
    <w:rPr>
      <w:sz w:val="20"/>
      <w:szCs w:val="20"/>
      <w:lang w:val="de-DE"/>
    </w:rPr>
  </w:style>
  <w:style w:type="paragraph" w:styleId="CommentSubject">
    <w:name w:val="annotation subject"/>
    <w:basedOn w:val="CommentText"/>
    <w:next w:val="CommentText"/>
    <w:link w:val="CommentSubjectChar"/>
    <w:uiPriority w:val="99"/>
    <w:semiHidden/>
    <w:unhideWhenUsed/>
    <w:rsid w:val="008A51E5"/>
    <w:rPr>
      <w:b/>
      <w:bCs/>
    </w:rPr>
  </w:style>
  <w:style w:type="character" w:customStyle="1" w:styleId="CommentSubjectChar">
    <w:name w:val="Comment Subject Char"/>
    <w:basedOn w:val="CommentTextChar"/>
    <w:link w:val="CommentSubject"/>
    <w:uiPriority w:val="99"/>
    <w:semiHidden/>
    <w:rsid w:val="008A51E5"/>
    <w:rPr>
      <w:b/>
      <w:bCs/>
      <w:sz w:val="20"/>
      <w:szCs w:val="20"/>
      <w:lang w:val="de-DE"/>
    </w:rPr>
  </w:style>
  <w:style w:type="paragraph" w:customStyle="1" w:styleId="font-claude-response-body">
    <w:name w:val="font-claude-response-body"/>
    <w:basedOn w:val="Normal"/>
    <w:rsid w:val="008A51E5"/>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8A51E5"/>
    <w:rPr>
      <w:b/>
      <w:bCs/>
    </w:rPr>
  </w:style>
  <w:style w:type="character" w:styleId="Hyperlink">
    <w:name w:val="Hyperlink"/>
    <w:basedOn w:val="DefaultParagraphFont"/>
    <w:uiPriority w:val="99"/>
    <w:semiHidden/>
    <w:unhideWhenUsed/>
    <w:rsid w:val="008A51E5"/>
    <w:rPr>
      <w:color w:val="0000FF"/>
      <w:u w:val="single"/>
    </w:rPr>
  </w:style>
  <w:style w:type="character" w:styleId="Emphasis">
    <w:name w:val="Emphasis"/>
    <w:basedOn w:val="DefaultParagraphFont"/>
    <w:uiPriority w:val="20"/>
    <w:qFormat/>
    <w:rsid w:val="008A51E5"/>
    <w:rPr>
      <w:i/>
      <w:iCs/>
    </w:rPr>
  </w:style>
  <w:style w:type="character" w:styleId="HTMLCode">
    <w:name w:val="HTML Code"/>
    <w:basedOn w:val="DefaultParagraphFont"/>
    <w:uiPriority w:val="99"/>
    <w:semiHidden/>
    <w:unhideWhenUsed/>
    <w:rsid w:val="008A51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github.com/mediacloud/api-client" TargetMode="External"/><Relationship Id="rId18" Type="http://schemas.openxmlformats.org/officeDocument/2006/relationships/hyperlink" Target="https://arxiv.org/abs/1908.10084" TargetMode="External"/><Relationship Id="rId3" Type="http://schemas.openxmlformats.org/officeDocument/2006/relationships/settings" Target="settings.xml"/><Relationship Id="rId21" Type="http://schemas.openxmlformats.org/officeDocument/2006/relationships/hyperlink" Target="https://doi.org/10.5281/zenodo.1212303" TargetMode="External"/><Relationship Id="rId7" Type="http://schemas.microsoft.com/office/2016/09/relationships/commentsIds" Target="commentsIds.xml"/><Relationship Id="rId12" Type="http://schemas.openxmlformats.org/officeDocument/2006/relationships/hyperlink" Target="https://doi.org/10.5281/zenodo.1208723" TargetMode="External"/><Relationship Id="rId17" Type="http://schemas.openxmlformats.org/officeDocument/2006/relationships/hyperlink" Target="https://github.com/UKPLab/sentence-transformer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203.05794" TargetMode="External"/><Relationship Id="rId20" Type="http://schemas.openxmlformats.org/officeDocument/2006/relationships/hyperlink" Target="https://spacy.io"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github.com/dswah/pyGAM" TargetMode="External"/><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hyperlink" Target="https://github.com/MaartenGr/BERTopic" TargetMode="External"/><Relationship Id="rId23" Type="http://schemas.openxmlformats.org/officeDocument/2006/relationships/fontTable" Target="fontTable.xml"/><Relationship Id="rId10" Type="http://schemas.openxmlformats.org/officeDocument/2006/relationships/hyperlink" Target="https://pypi.org/project/trendspy/" TargetMode="External"/><Relationship Id="rId19" Type="http://schemas.openxmlformats.org/officeDocument/2006/relationships/hyperlink" Target="https://huggingface.co/sentence-transformers/paraphrase-multilingual-mpnet-base-v2" TargetMode="External"/><Relationship Id="rId4" Type="http://schemas.openxmlformats.org/officeDocument/2006/relationships/webSettings" Target="webSettings.xml"/><Relationship Id="rId9" Type="http://schemas.openxmlformats.org/officeDocument/2006/relationships/hyperlink" Target="https://github.com/sdil87/trendspy" TargetMode="External"/><Relationship Id="rId14" Type="http://schemas.openxmlformats.org/officeDocument/2006/relationships/hyperlink" Target="https://pypi.org/project/mediacloud/" TargetMode="External"/><Relationship Id="rId22" Type="http://schemas.openxmlformats.org/officeDocument/2006/relationships/hyperlink" Target="https://github.com/MaartenGr/KeyB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3797</Words>
  <Characters>21644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 Macphee</dc:creator>
  <cp:keywords/>
  <dc:description/>
  <cp:lastModifiedBy>Annabell Macphee</cp:lastModifiedBy>
  <cp:revision>2</cp:revision>
  <dcterms:created xsi:type="dcterms:W3CDTF">2026-07-07T10:24:00Z</dcterms:created>
  <dcterms:modified xsi:type="dcterms:W3CDTF">2026-07-13T18:20:00Z</dcterms:modified>
</cp:coreProperties>
</file>