
<file path=[Content_Types].xml><?xml version="1.0" encoding="utf-8"?>
<Types xmlns="http://schemas.openxmlformats.org/package/2006/content-types">
  <Default Extension="tmp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927735"/>
        <w:docPartObj>
          <w:docPartGallery w:val="Cover Pages"/>
          <w:docPartUnique/>
        </w:docPartObj>
      </w:sdtPr>
      <w:sdtEndPr>
        <w:rPr>
          <w:color w:val="EBDDC3" w:themeColor="background2"/>
        </w:rPr>
      </w:sdtEndPr>
      <w:sdtContent>
        <w:bookmarkStart w:id="0" w:name="_GoBack" w:displacedByCustomXml="prev"/>
        <w:bookmarkEnd w:id="0" w:displacedByCustomXml="prev"/>
        <w:tbl>
          <w:tblPr>
            <w:tblStyle w:val="TableGrid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90"/>
            <w:gridCol w:w="7320"/>
          </w:tblGrid>
          <w:tr w:rsidR="0052169A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NoSpacing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D401C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D401C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D401C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6D5EA4" w:rsidRDefault="006D5EA4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D401C9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775F55" w:themeColor="text2"/>
                    <w:sz w:val="110"/>
                    <w:szCs w:val="110"/>
                  </w:rPr>
                </w:pPr>
              </w:p>
              <w:p w:rsidR="0052169A" w:rsidRDefault="007455AD" w:rsidP="00D401C9">
                <w:pPr>
                  <w:pStyle w:val="NoSpacing"/>
                  <w:rPr>
                    <w:rFonts w:asciiTheme="majorHAnsi" w:hAnsiTheme="majorHAns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775F55" w:themeColor="text2"/>
                      <w:sz w:val="110"/>
                      <w:szCs w:val="11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91D9B">
                      <w:rPr>
                        <w:rFonts w:asciiTheme="majorHAnsi" w:hAnsiTheme="majorHAnsi"/>
                        <w:caps/>
                        <w:color w:val="775F55" w:themeColor="text2"/>
                        <w:sz w:val="110"/>
                        <w:szCs w:val="110"/>
                      </w:rPr>
                      <w:t>Project Specification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NoSpacing"/>
                  <w:rPr>
                    <w:color w:val="EBDDC3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52169A" w:rsidRDefault="0052169A"/>
            </w:tc>
          </w:tr>
          <w:tr w:rsidR="0052169A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52169A" w:rsidRDefault="007455AD" w:rsidP="00380C26">
                <w:pPr>
                  <w:pStyle w:val="NoSpacing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e"/>
                    <w:id w:val="541102334"/>
                    <w:date w:fullDate="2013-03-04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BB5864">
                      <w:rPr>
                        <w:color w:val="FFFFFF" w:themeColor="background1"/>
                        <w:sz w:val="32"/>
                        <w:szCs w:val="32"/>
                      </w:rPr>
                      <w:t>3/4/2013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52169A" w:rsidRDefault="007455AD" w:rsidP="006D5EA4">
                <w:pPr>
                  <w:pStyle w:val="NoSpacing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110232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BB5864">
                      <w:rPr>
                        <w:color w:val="FFFFFF" w:themeColor="background1"/>
                        <w:sz w:val="40"/>
                        <w:szCs w:val="40"/>
                      </w:rPr>
                      <w:t>Auto Indexer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2169A" w:rsidRDefault="0052169A">
                <w:pPr>
                  <w:pStyle w:val="NoSpacing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52169A" w:rsidRDefault="00BB5864" w:rsidP="00BB5864">
                <w:pPr>
                  <w:widowControl w:val="0"/>
                  <w:autoSpaceDE w:val="0"/>
                  <w:autoSpaceDN w:val="0"/>
                  <w:adjustRightInd w:val="0"/>
                  <w:spacing w:after="0" w:line="240" w:lineRule="auto"/>
                </w:pPr>
                <w:r>
                  <w:rPr>
                    <w:rFonts w:ascii="Tw Cen MT" w:hAnsi="Tw Cen MT" w:cs="Tw Cen MT"/>
                    <w:szCs w:val="23"/>
                  </w:rPr>
                  <w:t>This phase of project allows auto indexing to be part of RF.com website. This allows automatic extraction and allocation from</w:t>
                </w:r>
              </w:p>
              <w:p w:rsidR="0052169A" w:rsidRDefault="0052169A">
                <w:pPr>
                  <w:pStyle w:val="NoSpacing"/>
                  <w:rPr>
                    <w:rFonts w:asciiTheme="majorHAnsi" w:hAnsiTheme="majorHAnsi"/>
                    <w:i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52169A" w:rsidRDefault="00571675">
          <w:pPr>
            <w:spacing w:after="200" w:line="276" w:lineRule="auto"/>
            <w:rPr>
              <w:color w:val="EBDDC3" w:themeColor="background2"/>
            </w:rPr>
          </w:pPr>
          <w:r>
            <w:rPr>
              <w:color w:val="EBDDC3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:rsidR="00AA4903" w:rsidRDefault="00AA4903" w:rsidP="000A41D1">
          <w:pPr>
            <w:pStyle w:val="TOCHeading"/>
          </w:pPr>
          <w:r>
            <w:t>Contents</w:t>
          </w:r>
        </w:p>
        <w:p w:rsidR="00BB5864" w:rsidRDefault="006463B7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350182966" w:history="1">
            <w:r w:rsidR="00BB5864" w:rsidRPr="00DE0B1B">
              <w:rPr>
                <w:rStyle w:val="Hyperlink"/>
              </w:rPr>
              <w:t>Use Cases</w:t>
            </w:r>
            <w:r w:rsidR="00BB5864">
              <w:rPr>
                <w:webHidden/>
              </w:rPr>
              <w:tab/>
            </w:r>
            <w:r w:rsidR="00BB5864">
              <w:rPr>
                <w:webHidden/>
              </w:rPr>
              <w:fldChar w:fldCharType="begin"/>
            </w:r>
            <w:r w:rsidR="00BB5864">
              <w:rPr>
                <w:webHidden/>
              </w:rPr>
              <w:instrText xml:space="preserve"> PAGEREF _Toc350182966 \h </w:instrText>
            </w:r>
            <w:r w:rsidR="00BB5864">
              <w:rPr>
                <w:webHidden/>
              </w:rPr>
            </w:r>
            <w:r w:rsidR="00BB5864">
              <w:rPr>
                <w:webHidden/>
              </w:rPr>
              <w:fldChar w:fldCharType="separate"/>
            </w:r>
            <w:r w:rsidR="00BB5864">
              <w:rPr>
                <w:webHidden/>
              </w:rPr>
              <w:t>2</w:t>
            </w:r>
            <w:r w:rsidR="00BB5864">
              <w:rPr>
                <w:webHidden/>
              </w:rPr>
              <w:fldChar w:fldCharType="end"/>
            </w:r>
          </w:hyperlink>
        </w:p>
        <w:p w:rsidR="00BB5864" w:rsidRDefault="00BB5864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0182967" w:history="1">
            <w:r w:rsidRPr="00DE0B1B">
              <w:rPr>
                <w:rStyle w:val="Hyperlink"/>
              </w:rPr>
              <w:t>Auto Indexer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_Toc350182967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B5864" w:rsidRDefault="00BB5864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0182968" w:history="1">
            <w:r w:rsidRPr="00DE0B1B">
              <w:rPr>
                <w:rStyle w:val="Hyperlink"/>
              </w:rPr>
              <w:t>Indexer Proce</w:t>
            </w:r>
            <w:r w:rsidRPr="00DE0B1B">
              <w:rPr>
                <w:rStyle w:val="Hyperlink"/>
              </w:rPr>
              <w:t>s</w:t>
            </w:r>
            <w:r w:rsidRPr="00DE0B1B">
              <w:rPr>
                <w:rStyle w:val="Hyperlink"/>
              </w:rPr>
              <w:t>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_Toc350182968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B5864" w:rsidRDefault="00BB5864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0182969" w:history="1">
            <w:r w:rsidRPr="00DE0B1B">
              <w:rPr>
                <w:rStyle w:val="Hyperlink"/>
              </w:rPr>
              <w:t>UC-PKI-AI-2 - Indexer Process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_Toc350182969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B5864" w:rsidRDefault="00BB5864">
          <w:pPr>
            <w:pStyle w:val="TOC2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0182976" w:history="1">
            <w:r w:rsidRPr="00DE0B1B">
              <w:rPr>
                <w:rStyle w:val="Hyperlink"/>
              </w:rPr>
              <w:t>QC Proce</w:t>
            </w:r>
            <w:r w:rsidRPr="00DE0B1B">
              <w:rPr>
                <w:rStyle w:val="Hyperlink"/>
              </w:rPr>
              <w:t>s</w:t>
            </w:r>
            <w:r w:rsidRPr="00DE0B1B">
              <w:rPr>
                <w:rStyle w:val="Hyperlink"/>
              </w:rPr>
              <w:t>s</w:t>
            </w:r>
            <w:r>
              <w:rPr>
                <w:webHidden/>
              </w:rPr>
              <w:tab/>
            </w:r>
          </w:hyperlink>
          <w:r w:rsidRPr="00BB5864">
            <w:t>9</w:t>
          </w:r>
        </w:p>
        <w:p w:rsidR="00BB5864" w:rsidRDefault="00BB5864">
          <w:pPr>
            <w:pStyle w:val="TOC3"/>
            <w:rPr>
              <w:rFonts w:eastAsiaTheme="minorEastAsia" w:cstheme="minorBidi"/>
              <w:sz w:val="22"/>
              <w:szCs w:val="22"/>
              <w:lang w:eastAsia="en-US"/>
            </w:rPr>
          </w:pPr>
          <w:hyperlink w:anchor="_Toc350182977" w:history="1">
            <w:r w:rsidRPr="00DE0B1B">
              <w:rPr>
                <w:rStyle w:val="Hyperlink"/>
              </w:rPr>
              <w:t>UC-PKI-AI-6 - QC Process</w:t>
            </w:r>
            <w:r>
              <w:rPr>
                <w:webHidden/>
              </w:rPr>
              <w:tab/>
              <w:t>9</w:t>
            </w:r>
          </w:hyperlink>
        </w:p>
        <w:p w:rsidR="00BB5864" w:rsidRDefault="00BB5864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350182986" w:history="1">
            <w:r w:rsidRPr="00DE0B1B">
              <w:rPr>
                <w:rStyle w:val="Hyperlink"/>
              </w:rPr>
              <w:t>Actors</w:t>
            </w:r>
            <w:r>
              <w:rPr>
                <w:webHidden/>
              </w:rPr>
              <w:tab/>
            </w:r>
            <w:r w:rsidR="00FE3307">
              <w:rPr>
                <w:webHidden/>
              </w:rPr>
              <w:t>16</w:t>
            </w:r>
          </w:hyperlink>
        </w:p>
        <w:p w:rsidR="00BB5864" w:rsidRDefault="00BB5864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350182987" w:history="1">
            <w:r w:rsidRPr="00DE0B1B">
              <w:rPr>
                <w:rStyle w:val="Hyperlink"/>
              </w:rPr>
              <w:t>Requirements</w:t>
            </w:r>
            <w:r>
              <w:rPr>
                <w:webHidden/>
              </w:rPr>
              <w:tab/>
            </w:r>
            <w:r w:rsidR="00D970B4">
              <w:rPr>
                <w:webHidden/>
              </w:rPr>
              <w:t>17</w:t>
            </w:r>
          </w:hyperlink>
        </w:p>
        <w:p w:rsidR="00BB5864" w:rsidRDefault="00BB5864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350182988" w:history="1">
            <w:r w:rsidRPr="00DE0B1B">
              <w:rPr>
                <w:rStyle w:val="Hyperlink"/>
              </w:rPr>
              <w:t>Glossary</w:t>
            </w:r>
            <w:r>
              <w:rPr>
                <w:webHidden/>
              </w:rPr>
              <w:tab/>
            </w:r>
            <w:r w:rsidR="00B218B2">
              <w:rPr>
                <w:webHidden/>
              </w:rPr>
              <w:t>18</w:t>
            </w:r>
          </w:hyperlink>
        </w:p>
        <w:p w:rsidR="00BB5864" w:rsidRDefault="00BB5864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eastAsia="en-US"/>
            </w:rPr>
          </w:pPr>
          <w:hyperlink w:anchor="_Toc350182989" w:history="1">
            <w:r w:rsidRPr="00DE0B1B">
              <w:rPr>
                <w:rStyle w:val="Hyperlink"/>
              </w:rPr>
              <w:t>Open Issues</w:t>
            </w:r>
            <w:r>
              <w:rPr>
                <w:webHidden/>
              </w:rPr>
              <w:tab/>
            </w:r>
            <w:r w:rsidR="007909C6">
              <w:rPr>
                <w:webHidden/>
              </w:rPr>
              <w:t>19</w:t>
            </w:r>
          </w:hyperlink>
        </w:p>
        <w:p w:rsidR="00AA4903" w:rsidRDefault="006463B7">
          <w:r>
            <w:fldChar w:fldCharType="end"/>
          </w:r>
        </w:p>
      </w:sdtContent>
    </w:sdt>
    <w:p w:rsidR="00AA4903" w:rsidRDefault="00AA4903">
      <w:pPr>
        <w:spacing w:after="200" w:line="276" w:lineRule="auto"/>
        <w:rPr>
          <w:rFonts w:asciiTheme="majorHAnsi" w:hAnsiTheme="majorHAnsi"/>
          <w:caps/>
          <w:color w:val="775F55" w:themeColor="text2"/>
          <w:sz w:val="32"/>
          <w:szCs w:val="32"/>
        </w:rPr>
      </w:pPr>
      <w:r>
        <w:br w:type="page"/>
      </w:r>
      <w:r w:rsidR="008823A0">
        <w:lastRenderedPageBreak/>
        <w:t>s</w:t>
      </w:r>
    </w:p>
    <w:p w:rsidR="00952162" w:rsidRDefault="00952162" w:rsidP="00AB3F6B">
      <w:pPr>
        <w:pStyle w:val="Heading1"/>
      </w:pPr>
      <w:bookmarkStart w:id="1" w:name="_Toc350182966"/>
      <w:r>
        <w:t>Use Cases</w:t>
      </w:r>
      <w:bookmarkEnd w:id="1"/>
    </w:p>
    <w:p w:rsidR="00BB5864" w:rsidRPr="008C5B5D" w:rsidRDefault="00BB5864" w:rsidP="000A41D1">
      <w:pPr>
        <w:pStyle w:val="Heading2"/>
      </w:pPr>
      <w:bookmarkStart w:id="2" w:name="_Toc350182967"/>
      <w:r>
        <w:t>Auto Indexer</w:t>
      </w:r>
      <w:bookmarkEnd w:id="2"/>
    </w:p>
    <w:p w:rsidR="00BB5864" w:rsidRPr="00E93096" w:rsidRDefault="00BB5864" w:rsidP="00BB5864">
      <w:pPr>
        <w:widowControl w:val="0"/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rFonts w:ascii="Tw Cen MT" w:hAnsi="Tw Cen MT" w:cs="Tw Cen MT"/>
          <w:szCs w:val="23"/>
        </w:rPr>
        <w:t>This phase of project allows auto indexing to be part of RF.com website. This allows automatic extraction and allocation from</w:t>
      </w:r>
      <w:r w:rsidRPr="00E93096">
        <w:rPr>
          <w:rStyle w:val="Emphasis"/>
        </w:rPr>
        <w:t xml:space="preserve"> </w:t>
      </w:r>
    </w:p>
    <w:p w:rsidR="00BB5864" w:rsidRDefault="00BB5864">
      <w:pPr>
        <w:spacing w:after="200" w:line="276" w:lineRule="auto"/>
      </w:pPr>
    </w:p>
    <w:p w:rsidR="00BB5864" w:rsidRDefault="00BB5864"/>
    <w:p w:rsidR="00BB5864" w:rsidRPr="008C5B5D" w:rsidRDefault="00BB5864" w:rsidP="000A41D1">
      <w:pPr>
        <w:pStyle w:val="Heading2"/>
      </w:pPr>
      <w:bookmarkStart w:id="3" w:name="_Toc350182968"/>
      <w:r>
        <w:t>Indexer Process</w:t>
      </w:r>
      <w:bookmarkEnd w:id="3"/>
    </w:p>
    <w:p w:rsidR="00BB5864" w:rsidRDefault="00BB5864">
      <w:pPr>
        <w:spacing w:after="200" w:line="276" w:lineRule="auto"/>
      </w:pPr>
    </w:p>
    <w:p w:rsidR="00BB5864" w:rsidRDefault="00BB5864" w:rsidP="00952162">
      <w:pPr>
        <w:pStyle w:val="Heading3"/>
      </w:pPr>
      <w:bookmarkStart w:id="4" w:name="_Toc350182969"/>
      <w:r>
        <w:rPr>
          <w:noProof/>
          <w:color w:val="DD8047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0" wp14:anchorId="589E78F9" wp14:editId="5293C6CA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4.35pt;margin-top:3.05pt;width:75.55pt;height:35.4pt;z-index:25166438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" o:allowoverlap="f" fillcolor="#dd8047 [3205]" strokecolor="#94b6d2 [3204]" strokeweight="3pt">
                <v:shadow color="#7a3c16 [1605]" opacity=".5" offset="1pt"/>
                <w10:wrap type="square"/>
              </v:oval>
            </w:pict>
          </mc:Fallback>
        </mc:AlternateContent>
      </w:r>
      <w:r>
        <w:t>UC-PKI-AI-2 - Indexer Process</w:t>
      </w:r>
      <w:bookmarkEnd w:id="4"/>
    </w:p>
    <w:p w:rsidR="00BB5864" w:rsidRDefault="00BB5864" w:rsidP="00BB5864">
      <w:pPr>
        <w:widowControl w:val="0"/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rFonts w:ascii="Tw Cen MT" w:hAnsi="Tw Cen MT" w:cs="Tw Cen MT"/>
          <w:color w:val="000000"/>
          <w:szCs w:val="23"/>
        </w:rPr>
        <w:t xml:space="preserve">It allows </w:t>
      </w:r>
      <w:r>
        <w:rPr>
          <w:rFonts w:ascii="Tw Cen MT" w:hAnsi="Tw Cen MT" w:cs="Tw Cen MT"/>
          <w:color w:val="0000FF"/>
          <w:szCs w:val="23"/>
          <w:u w:val="single"/>
        </w:rPr>
        <w:t>Indexer</w:t>
      </w:r>
      <w:r>
        <w:rPr>
          <w:rFonts w:ascii="Tw Cen MT" w:hAnsi="Tw Cen MT" w:cs="Tw Cen MT"/>
          <w:color w:val="000000"/>
          <w:szCs w:val="23"/>
        </w:rPr>
        <w:t xml:space="preserve"> to verify the extracted data.</w:t>
      </w:r>
      <w:r>
        <w:rPr>
          <w:rStyle w:val="Emphasis"/>
        </w:rPr>
        <w:t xml:space="preserve"> </w:t>
      </w:r>
    </w:p>
    <w:p w:rsidR="00BB5864" w:rsidRPr="00083573" w:rsidRDefault="00BB5864" w:rsidP="00083573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BB5864" w:rsidTr="00F5386F">
        <w:tc>
          <w:tcPr>
            <w:tcW w:w="5148" w:type="dxa"/>
          </w:tcPr>
          <w:p w:rsidR="00BB5864" w:rsidRDefault="00BB5864" w:rsidP="00952162">
            <w:pPr>
              <w:pStyle w:val="Heading4"/>
              <w:outlineLvl w:val="3"/>
            </w:pPr>
            <w:r>
              <w:t>Preconditions</w:t>
            </w:r>
          </w:p>
          <w:p w:rsidR="00BB5864" w:rsidRPr="00F5386F" w:rsidRDefault="00BB5864" w:rsidP="00EB71D5">
            <w:pPr>
              <w:pStyle w:val="NoSpacing"/>
            </w:pPr>
            <w:r>
              <w:t>Authenticated Indexer is logged in.</w:t>
            </w:r>
          </w:p>
        </w:tc>
        <w:tc>
          <w:tcPr>
            <w:tcW w:w="5148" w:type="dxa"/>
          </w:tcPr>
          <w:p w:rsidR="00BB5864" w:rsidRDefault="00BB5864" w:rsidP="00952162">
            <w:pPr>
              <w:pStyle w:val="Heading4"/>
              <w:outlineLvl w:val="3"/>
            </w:pPr>
            <w:r>
              <w:t>Success Guarantee</w:t>
            </w:r>
          </w:p>
          <w:p w:rsidR="00BB5864" w:rsidRPr="00F5386F" w:rsidRDefault="00BB5864" w:rsidP="00EB71D5">
            <w:pPr>
              <w:pStyle w:val="NoSpacing"/>
            </w:pPr>
            <w:r>
              <w:t>PDF file is assigned to the Auditor</w:t>
            </w:r>
          </w:p>
        </w:tc>
      </w:tr>
    </w:tbl>
    <w:p w:rsidR="00BB5864" w:rsidRDefault="00BB5864" w:rsidP="00952162">
      <w:pPr>
        <w:pStyle w:val="Heading4"/>
      </w:pPr>
      <w:r>
        <w:t>Main Success Scenario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opens pdf file in different window </w:t>
      </w:r>
      <w:r w:rsidRPr="00BB5864">
        <w:rPr>
          <w:rFonts w:ascii="Tw Cen MT" w:hAnsi="Tw Cen MT" w:cs="Tw Cen MT"/>
          <w:color w:val="0000FF"/>
          <w:szCs w:val="23"/>
          <w:u w:val="single"/>
        </w:rPr>
        <w:t>DGM-Indexer PDF Window.ndx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populates all data fields in the data section in form </w:t>
      </w:r>
      <w:r w:rsidRPr="00BB5864">
        <w:rPr>
          <w:rFonts w:ascii="Tw Cen MT" w:hAnsi="Tw Cen MT" w:cs="Tw Cen MT"/>
          <w:color w:val="0000FF"/>
          <w:szCs w:val="23"/>
          <w:u w:val="single"/>
        </w:rPr>
        <w:t>DGM-Indexer Extract Screen.ndx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displays the File no,File Name,Path,Traking no.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displays </w:t>
      </w:r>
      <w:r w:rsidRPr="00BB5864">
        <w:rPr>
          <w:rFonts w:ascii="Tw Cen MT" w:hAnsi="Tw Cen MT" w:cs="Tw Cen MT"/>
          <w:color w:val="0000FF"/>
          <w:szCs w:val="23"/>
          <w:u w:val="single"/>
        </w:rPr>
        <w:t>User</w:t>
      </w:r>
      <w:r w:rsidRPr="00BB5864">
        <w:rPr>
          <w:rFonts w:ascii="Tw Cen MT" w:hAnsi="Tw Cen MT" w:cs="Tw Cen MT"/>
          <w:color w:val="000000"/>
          <w:szCs w:val="23"/>
        </w:rPr>
        <w:t xml:space="preserve"> ID of </w:t>
      </w: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in the field "Entered By" and it is not editable.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chooses the Rotate angle in the drop down.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rotate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rotates pdf file based on the rotate angle.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enters the text in the text box of search.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search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searches the text in pdf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Zoom in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increases the zoom size by 20%.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zoom out.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decreases the zoom size by 20%.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delete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pops up message for confirmation.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BB5864" w:rsidRDefault="00BB5864" w:rsidP="00BB5864">
      <w:pPr>
        <w:pStyle w:val="ListParagraph"/>
        <w:widowControl w:val="0"/>
        <w:numPr>
          <w:ilvl w:val="3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closes pop up message</w:t>
      </w:r>
    </w:p>
    <w:p w:rsidR="00BB5864" w:rsidRDefault="00BB5864" w:rsidP="00BB5864">
      <w:pPr>
        <w:pStyle w:val="ListParagraph"/>
        <w:widowControl w:val="0"/>
        <w:numPr>
          <w:ilvl w:val="3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deletes the current page.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data entry form.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BB5864">
        <w:rPr>
          <w:rFonts w:ascii="Tw Cen MT" w:hAnsi="Tw Cen MT" w:cs="Tw Cen MT"/>
          <w:color w:val="000000"/>
          <w:szCs w:val="23"/>
        </w:rPr>
        <w:t>selects state from the drop down list.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BB5864">
        <w:rPr>
          <w:rFonts w:ascii="Tw Cen MT" w:hAnsi="Tw Cen MT" w:cs="Tw Cen MT"/>
          <w:color w:val="000000"/>
          <w:szCs w:val="23"/>
        </w:rPr>
        <w:t>selects prefix from the drop down list.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automatically populated Prefix field from the Sub TOI table.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selects the filling type in the drop down list.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BB5864">
        <w:rPr>
          <w:rFonts w:ascii="Tw Cen MT" w:hAnsi="Tw Cen MT" w:cs="Tw Cen MT"/>
          <w:color w:val="000000"/>
          <w:szCs w:val="23"/>
        </w:rPr>
        <w:t>verifies/modify data in the following fields: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LOB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>SERFF tracking No.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CO Filing No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Preview Pages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lastRenderedPageBreak/>
        <w:t>Sub TOI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TOI</w:t>
      </w:r>
    </w:p>
    <w:p w:rsidR="00BB5864" w:rsidRDefault="00BB5864" w:rsidP="00BB5864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automatically populated TOI field from the Sub TOI table.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Reviewer(s)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Project No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Pages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Description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 xml:space="preserve">Internal notes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allows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to edit data in the following fields from Company Details Section.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>DOI Number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>Company Number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>Company Name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Prop.Rate Change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App.Rate Change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Program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OverAll Indicated Chg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Written Premium Chg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No Of Policy Holder Affected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Written Premium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Delete icon from company details.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pops up message for confirmation.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BB5864" w:rsidRDefault="00BB5864" w:rsidP="00BB5864">
      <w:pPr>
        <w:pStyle w:val="ListParagraph"/>
        <w:widowControl w:val="0"/>
        <w:numPr>
          <w:ilvl w:val="3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closes pop up message</w:t>
      </w:r>
    </w:p>
    <w:p w:rsidR="00BB5864" w:rsidRDefault="00BB5864" w:rsidP="00BB5864">
      <w:pPr>
        <w:pStyle w:val="ListParagraph"/>
        <w:widowControl w:val="0"/>
        <w:numPr>
          <w:ilvl w:val="3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allows </w:t>
      </w: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to delete the data.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status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selects the status from the drop down</w:t>
      </w:r>
      <w:r w:rsidRPr="00BB5864">
        <w:rPr>
          <w:rFonts w:ascii="Tw Cen MT" w:hAnsi="Tw Cen MT" w:cs="Tw Cen MT"/>
          <w:szCs w:val="23"/>
        </w:rPr>
        <w:t>.</w:t>
      </w:r>
      <w:r w:rsidRPr="00BB5864">
        <w:rPr>
          <w:rFonts w:ascii="Tw Cen MT" w:hAnsi="Tw Cen MT" w:cs="Tw Cen MT"/>
          <w:color w:val="000000"/>
          <w:szCs w:val="23"/>
        </w:rP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Filing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the NB EFF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REQ-PK-AI-3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the RB EFF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  <w:lang w:val="en-IN"/>
        </w:rPr>
        <w:t>System</w:t>
      </w:r>
      <w:r w:rsidRPr="00BB5864">
        <w:rPr>
          <w:rFonts w:ascii="Tw Cen MT" w:hAnsi="Tw Cen MT" w:cs="Tw Cen MT"/>
          <w:color w:val="000000"/>
          <w:szCs w:val="23"/>
          <w:lang w:val="en-IN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  <w:lang w:val="en-IN"/>
        </w:rPr>
        <w:t>REQ-PK-AI-4</w:t>
      </w:r>
      <w:r w:rsidRPr="00BB5864">
        <w:rPr>
          <w:rFonts w:ascii="Tw Cen MT" w:hAnsi="Tw Cen MT" w:cs="Tw Cen MT"/>
          <w:color w:val="000000"/>
          <w:szCs w:val="23"/>
          <w:lang w:val="en-IN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the Received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Flag check box.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Push check box.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enters the text in the description field.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the spelling of the entered text and displays the error at the same time.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enters the text in the internal notes field.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the spelling of the entered text and displays the error at the same time.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save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Extracted Data from data base with </w:t>
      </w: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screen data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 xml:space="preserve">If Extracted Data matches </w:t>
      </w: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screen data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allows </w:t>
      </w: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to save current edits done.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pops up message Save successfully.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BB5864">
        <w:rPr>
          <w:rFonts w:ascii="Tw Cen MT" w:hAnsi="Tw Cen MT" w:cs="Tw Cen MT"/>
          <w:color w:val="000000"/>
          <w:szCs w:val="23"/>
        </w:rPr>
        <w:t>clicks on next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Extracted Data from data base with </w:t>
      </w: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screen data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 xml:space="preserve">If Extracted Data matches </w:t>
      </w: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screen data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save the current filing data.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allocates file to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opens the next pdf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lastRenderedPageBreak/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Add More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pops up message "Do you want to add any more?"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Yes.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adds one row for adding company details.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can not change State,Prefix, Filing Type, LOB, Status, SERFF Tracking No, Description.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 xml:space="preserve">Indexer </w:t>
      </w:r>
      <w:r w:rsidRPr="00BB5864">
        <w:rPr>
          <w:rFonts w:ascii="Tw Cen MT" w:hAnsi="Tw Cen MT" w:cs="Tw Cen MT"/>
          <w:color w:val="000000"/>
          <w:szCs w:val="23"/>
        </w:rPr>
        <w:t>clicks on Duplicate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pops up confirmation message "Do you want to mark it as duplicate file?".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BB5864" w:rsidRDefault="00BB5864" w:rsidP="00BB5864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mark File as duplicate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moves file to the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and the screen is highlighted with red color.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moves to next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highlight w:val="yellow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  <w:highlight w:val="yellow"/>
        </w:rPr>
        <w:t xml:space="preserve"> Enters RFC No. for RFC Pull process and clicks RFC Pull button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highlight w:val="yellow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  <w:highlight w:val="yellow"/>
        </w:rPr>
        <w:t xml:space="preserve"> screen gets filled with Filing Detail and Filing Company Detail from database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highlight w:val="yellow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  <w:highlight w:val="yellow"/>
        </w:rPr>
        <w:t xml:space="preserve"> clicks save button </w:t>
      </w:r>
    </w:p>
    <w:p w:rsidR="00BB5864" w:rsidRDefault="00BB5864" w:rsidP="00BB5864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  <w:highlight w:val="yellow"/>
        </w:rPr>
        <w:t xml:space="preserve"> overwrites the new filing data with existing filing data.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highlight w:val="yellow"/>
          <w:u w:val="single"/>
        </w:rPr>
        <w:t>Indexer</w:t>
      </w:r>
      <w:r w:rsidRPr="00BB5864">
        <w:rPr>
          <w:rFonts w:ascii="Tw Cen MT" w:hAnsi="Tw Cen MT" w:cs="Tw Cen MT"/>
          <w:color w:val="000000"/>
          <w:szCs w:val="23"/>
          <w:highlight w:val="yellow"/>
        </w:rPr>
        <w:t xml:space="preserve"> clicks on Next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2"/>
          <w:numId w:val="25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  <w:highlight w:val="yellow"/>
        </w:rPr>
        <w:t xml:space="preserve"> overwrites the new filing data with existing filing data ,set IsRFCPull flag to True  and opens next file to be Indexed.</w:t>
      </w:r>
      <w:r>
        <w:t xml:space="preserve"> </w:t>
      </w:r>
    </w:p>
    <w:p w:rsidR="00BB5864" w:rsidRDefault="00BB5864" w:rsidP="00952162">
      <w:pPr>
        <w:pStyle w:val="Heading4"/>
      </w:pPr>
      <w:r>
        <w:t>Extensions</w:t>
      </w:r>
    </w:p>
    <w:p w:rsidR="00BB5864" w:rsidRDefault="00BB5864" w:rsidP="009142FD">
      <w:pPr>
        <w:pStyle w:val="NoSpacing"/>
      </w:pPr>
      <w:r>
        <w:t>8.1.a  No text found in the pdf file by the System.</w:t>
      </w:r>
    </w:p>
    <w:p w:rsidR="00BB5864" w:rsidRDefault="00BB5864" w:rsidP="009142FD">
      <w:pPr>
        <w:pStyle w:val="NoSpacing"/>
      </w:pPr>
      <w:r>
        <w:t>9.a  System checks zoom in percentage.</w:t>
      </w:r>
    </w:p>
    <w:p w:rsidR="00BB5864" w:rsidRDefault="00BB5864" w:rsidP="00BB5864">
      <w:pPr>
        <w:pStyle w:val="NoSpacing"/>
        <w:ind w:left="720"/>
      </w:pPr>
      <w:r>
        <w:t>1.  zoom percentage&gt;400 System disables the zoom in button.</w:t>
      </w:r>
    </w:p>
    <w:p w:rsidR="00BB5864" w:rsidRDefault="00BB5864" w:rsidP="00BB5864">
      <w:pPr>
        <w:pStyle w:val="NoSpacing"/>
        <w:ind w:left="720"/>
      </w:pPr>
      <w:r>
        <w:t>2.  use case continues with step 10.</w:t>
      </w:r>
    </w:p>
    <w:p w:rsidR="00BB5864" w:rsidRDefault="00BB5864" w:rsidP="009142FD">
      <w:pPr>
        <w:pStyle w:val="NoSpacing"/>
      </w:pPr>
      <w:r>
        <w:t>10.a  System checks zoom out percentage.</w:t>
      </w:r>
    </w:p>
    <w:p w:rsidR="00BB5864" w:rsidRDefault="00BB5864" w:rsidP="00BB5864">
      <w:pPr>
        <w:pStyle w:val="NoSpacing"/>
        <w:ind w:left="720"/>
      </w:pPr>
      <w:r>
        <w:t>1.  zoom percentage&lt;200 System disable the zoom out button.</w:t>
      </w:r>
    </w:p>
    <w:p w:rsidR="00BB5864" w:rsidRDefault="00BB5864" w:rsidP="00BB5864">
      <w:pPr>
        <w:pStyle w:val="NoSpacing"/>
        <w:ind w:left="720"/>
      </w:pPr>
      <w:r>
        <w:t>2.  use case continues with step 11.</w:t>
      </w:r>
    </w:p>
    <w:p w:rsidR="00BB5864" w:rsidRDefault="00BB5864" w:rsidP="009142FD">
      <w:pPr>
        <w:pStyle w:val="NoSpacing"/>
      </w:pPr>
      <w:r>
        <w:t>11.1.1.a  Indexer clicks on "No"</w:t>
      </w:r>
    </w:p>
    <w:p w:rsidR="00BB5864" w:rsidRDefault="00BB5864" w:rsidP="00BB5864">
      <w:pPr>
        <w:pStyle w:val="NoSpacing"/>
        <w:ind w:left="720"/>
      </w:pPr>
      <w:r>
        <w:t xml:space="preserve">1.  System closes pop up </w:t>
      </w:r>
    </w:p>
    <w:p w:rsidR="00BB5864" w:rsidRDefault="00BB5864" w:rsidP="00BB5864">
      <w:pPr>
        <w:pStyle w:val="NoSpacing"/>
        <w:ind w:left="720"/>
      </w:pPr>
      <w:r>
        <w:t>2.  System does not delete the page</w:t>
      </w:r>
    </w:p>
    <w:p w:rsidR="00BB5864" w:rsidRDefault="00BB5864" w:rsidP="00BB5864">
      <w:pPr>
        <w:pStyle w:val="NoSpacing"/>
        <w:ind w:left="720"/>
      </w:pPr>
      <w:r>
        <w:t>3.  use case continue with step 12</w:t>
      </w:r>
    </w:p>
    <w:p w:rsidR="00BB5864" w:rsidRDefault="00BB5864" w:rsidP="009142FD">
      <w:pPr>
        <w:pStyle w:val="NoSpacing"/>
      </w:pPr>
      <w:r>
        <w:t>17.2.a  Auditor enter the Company Number.</w:t>
      </w:r>
    </w:p>
    <w:p w:rsidR="00BB5864" w:rsidRDefault="00BB5864" w:rsidP="00BB5864">
      <w:pPr>
        <w:pStyle w:val="NoSpacing"/>
        <w:ind w:left="720"/>
      </w:pPr>
      <w:r>
        <w:t>1.  System changes Company Name.</w:t>
      </w:r>
    </w:p>
    <w:p w:rsidR="00BB5864" w:rsidRDefault="00BB5864" w:rsidP="00BB5864">
      <w:pPr>
        <w:pStyle w:val="NoSpacing"/>
        <w:ind w:left="720"/>
      </w:pPr>
      <w:r>
        <w:t>2.  use case continues with step 17.3</w:t>
      </w:r>
    </w:p>
    <w:p w:rsidR="00BB5864" w:rsidRDefault="00BB5864" w:rsidP="009142FD">
      <w:pPr>
        <w:pStyle w:val="NoSpacing"/>
      </w:pPr>
      <w:r>
        <w:t>17.3.a  Auditor enter the Company Name.</w:t>
      </w:r>
    </w:p>
    <w:p w:rsidR="00BB5864" w:rsidRDefault="00BB5864" w:rsidP="00BB5864">
      <w:pPr>
        <w:pStyle w:val="NoSpacing"/>
        <w:ind w:left="720"/>
      </w:pPr>
      <w:r>
        <w:t>1.  System changes Company Number.</w:t>
      </w:r>
    </w:p>
    <w:p w:rsidR="00BB5864" w:rsidRDefault="00BB5864" w:rsidP="00BB5864">
      <w:pPr>
        <w:pStyle w:val="NoSpacing"/>
        <w:ind w:left="720"/>
      </w:pPr>
      <w:r>
        <w:t>2.  use case continues with step 17.4</w:t>
      </w:r>
    </w:p>
    <w:p w:rsidR="00BB5864" w:rsidRDefault="00BB5864" w:rsidP="009142FD">
      <w:pPr>
        <w:pStyle w:val="NoSpacing"/>
      </w:pPr>
      <w:r>
        <w:t>17.4.a  Auditor selects Filing Type which contains "Rate" in it.</w:t>
      </w:r>
    </w:p>
    <w:p w:rsidR="00BB5864" w:rsidRDefault="00BB5864" w:rsidP="00BB5864">
      <w:pPr>
        <w:pStyle w:val="NoSpacing"/>
        <w:ind w:left="720"/>
      </w:pPr>
      <w:r>
        <w:t>1.  System enables Prop.Rate Change,App.Rate Change fields.</w:t>
      </w:r>
    </w:p>
    <w:p w:rsidR="00BB5864" w:rsidRDefault="00BB5864" w:rsidP="00BB5864">
      <w:pPr>
        <w:pStyle w:val="NoSpacing"/>
        <w:ind w:left="720"/>
      </w:pPr>
      <w:r>
        <w:t>2.  Use case continues with step 17.6</w:t>
      </w:r>
    </w:p>
    <w:p w:rsidR="00BB5864" w:rsidRDefault="00BB5864" w:rsidP="009142FD">
      <w:pPr>
        <w:pStyle w:val="NoSpacing"/>
      </w:pPr>
      <w:r>
        <w:t>18.1.1.a  Indexer clicks on "No"</w:t>
      </w:r>
    </w:p>
    <w:p w:rsidR="00BB5864" w:rsidRDefault="00BB5864" w:rsidP="00BB5864">
      <w:pPr>
        <w:pStyle w:val="NoSpacing"/>
        <w:ind w:left="720"/>
      </w:pPr>
      <w:r>
        <w:t xml:space="preserve">1.  System closes pop up </w:t>
      </w:r>
    </w:p>
    <w:p w:rsidR="00BB5864" w:rsidRDefault="00BB5864" w:rsidP="00BB5864">
      <w:pPr>
        <w:pStyle w:val="NoSpacing"/>
        <w:ind w:left="720"/>
      </w:pPr>
      <w:r>
        <w:t>2.  System does not delete the page</w:t>
      </w:r>
    </w:p>
    <w:p w:rsidR="00BB5864" w:rsidRDefault="00BB5864" w:rsidP="00BB5864">
      <w:pPr>
        <w:pStyle w:val="NoSpacing"/>
        <w:ind w:left="720"/>
      </w:pPr>
      <w:r>
        <w:t>3.  use case continue with step 19</w:t>
      </w:r>
    </w:p>
    <w:p w:rsidR="00BB5864" w:rsidRDefault="00BB5864" w:rsidP="009142FD">
      <w:pPr>
        <w:pStyle w:val="NoSpacing"/>
      </w:pPr>
      <w:r>
        <w:t>29.2.a  System adds the unmatched data entry in the Agent Mistake table.</w:t>
      </w:r>
    </w:p>
    <w:p w:rsidR="00BB5864" w:rsidRDefault="00BB5864" w:rsidP="009142FD">
      <w:pPr>
        <w:pStyle w:val="NoSpacing"/>
      </w:pPr>
      <w:r>
        <w:t>30.2.a  System adds the unmatched data entry in the Agent Mistake table.</w:t>
      </w:r>
    </w:p>
    <w:p w:rsidR="00BB5864" w:rsidRDefault="00BB5864" w:rsidP="009142FD">
      <w:pPr>
        <w:pStyle w:val="NoSpacing"/>
      </w:pPr>
      <w:r>
        <w:t>31.2.a  Indexer clicks on "No"</w:t>
      </w:r>
    </w:p>
    <w:p w:rsidR="00BB5864" w:rsidRDefault="00BB5864" w:rsidP="00BB5864">
      <w:pPr>
        <w:pStyle w:val="NoSpacing"/>
        <w:ind w:left="720"/>
      </w:pPr>
      <w:r>
        <w:t>1.  System does not adds more data.</w:t>
      </w:r>
    </w:p>
    <w:p w:rsidR="00BB5864" w:rsidRDefault="00BB5864" w:rsidP="00BB5864">
      <w:pPr>
        <w:pStyle w:val="NoSpacing"/>
        <w:ind w:left="720"/>
      </w:pPr>
      <w:r>
        <w:t>2.  case continues with step 32.</w:t>
      </w:r>
    </w:p>
    <w:p w:rsidR="00BB5864" w:rsidRDefault="00BB5864" w:rsidP="009142FD">
      <w:pPr>
        <w:pStyle w:val="NoSpacing"/>
      </w:pPr>
      <w:r>
        <w:t>32.2.a  Indexer clicks on "No"</w:t>
      </w:r>
    </w:p>
    <w:p w:rsidR="00BB5864" w:rsidRDefault="00BB5864" w:rsidP="00BB5864">
      <w:pPr>
        <w:pStyle w:val="NoSpacing"/>
        <w:ind w:left="720"/>
      </w:pPr>
      <w:r>
        <w:t>1.  System close the confirmation message.</w:t>
      </w:r>
    </w:p>
    <w:p w:rsidR="00BB5864" w:rsidRPr="00BB5864" w:rsidRDefault="00BB5864" w:rsidP="009142FD">
      <w:pPr>
        <w:pStyle w:val="NoSpacing"/>
        <w:rPr>
          <w:highlight w:val="yellow"/>
        </w:rPr>
      </w:pPr>
      <w:r>
        <w:t xml:space="preserve">33.a  </w:t>
      </w:r>
      <w:r w:rsidRPr="00BB5864">
        <w:rPr>
          <w:highlight w:val="yellow"/>
        </w:rPr>
        <w:t>Indexer clicks RFC Pull Button and left RFC Pull field blank.</w:t>
      </w:r>
    </w:p>
    <w:p w:rsidR="00BB5864" w:rsidRDefault="00BB5864" w:rsidP="00BB5864">
      <w:pPr>
        <w:pStyle w:val="NoSpacing"/>
        <w:ind w:left="720"/>
      </w:pPr>
      <w:r w:rsidRPr="00BB5864">
        <w:rPr>
          <w:highlight w:val="yellow"/>
        </w:rPr>
        <w:t>1.  System validates RFC Pull fields as a required field.</w:t>
      </w:r>
    </w:p>
    <w:p w:rsidR="00BB5864" w:rsidRDefault="00BB5864" w:rsidP="00391D5B">
      <w:pPr>
        <w:ind w:left="720" w:hanging="360"/>
      </w:pPr>
    </w:p>
    <w:p w:rsidR="00BB5864" w:rsidRDefault="00BB5864" w:rsidP="00BB586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3/26/2012 </w:t>
      </w:r>
      <w:r w:rsidRPr="00BB5864">
        <w:rPr>
          <w:rFonts w:ascii="Tw Cen MT" w:hAnsi="Tw Cen MT" w:cs="Tw Cen MT"/>
          <w:szCs w:val="23"/>
          <w:lang w:val="en-IN"/>
        </w:rPr>
        <w:t xml:space="preserve">Note that only the </w:t>
      </w:r>
      <w:r w:rsidRPr="00BB5864">
        <w:rPr>
          <w:rFonts w:ascii="Tw Cen MT" w:hAnsi="Tw Cen MT" w:cs="Tw Cen MT"/>
          <w:color w:val="000000"/>
          <w:szCs w:val="23"/>
          <w:lang w:val="en-IN"/>
        </w:rPr>
        <w:t xml:space="preserve">logged in </w:t>
      </w:r>
      <w:r w:rsidRPr="00BB5864">
        <w:rPr>
          <w:rFonts w:ascii="Tw Cen MT" w:hAnsi="Tw Cen MT" w:cs="Tw Cen MT"/>
          <w:color w:val="0000FF"/>
          <w:szCs w:val="23"/>
          <w:u w:val="single"/>
          <w:lang w:val="en-IN"/>
        </w:rPr>
        <w:t>Auditor</w:t>
      </w:r>
      <w:r w:rsidRPr="00BB5864">
        <w:rPr>
          <w:rFonts w:ascii="Tw Cen MT" w:hAnsi="Tw Cen MT" w:cs="Tw Cen MT"/>
          <w:color w:val="000000"/>
          <w:szCs w:val="23"/>
          <w:lang w:val="en-IN"/>
        </w:rPr>
        <w:t xml:space="preserve"> will be allocated PDF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>
        <w:t xml:space="preserve">3/26/2012 </w:t>
      </w:r>
      <w:r w:rsidRPr="00BB5864">
        <w:rPr>
          <w:rFonts w:ascii="Tw Cen MT" w:hAnsi="Tw Cen MT" w:cs="Tw Cen MT"/>
          <w:szCs w:val="23"/>
        </w:rPr>
        <w:t xml:space="preserve">The Maximum number of file allocated to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will be 20, which can be edited in web.config file of website.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>
        <w:t xml:space="preserve">3/26/2012 </w:t>
      </w:r>
      <w:r w:rsidRPr="00BB5864">
        <w:rPr>
          <w:rFonts w:ascii="Tw Cen MT" w:hAnsi="Tw Cen MT" w:cs="Tw Cen MT"/>
          <w:szCs w:val="23"/>
        </w:rPr>
        <w:t>Filing Type will be all possible combinations, like "Form/Rate" etc.</w:t>
      </w:r>
      <w:r>
        <w:t xml:space="preserve"> </w:t>
      </w:r>
    </w:p>
    <w:p w:rsidR="00BB5864" w:rsidRDefault="00BB5864" w:rsidP="008279BF"/>
    <w:p w:rsidR="00BB5864" w:rsidRDefault="00BB5864" w:rsidP="003B5B72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821690" cy="86868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169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64" w:rsidRDefault="00BB5864" w:rsidP="003B5B72">
      <w:pPr>
        <w:pStyle w:val="Heading5"/>
        <w:jc w:val="center"/>
      </w:pPr>
      <w:r>
        <w:lastRenderedPageBreak/>
        <w:t>Activity Diagram</w:t>
      </w:r>
    </w:p>
    <w:p w:rsidR="00BB5864" w:rsidRPr="00EB71D5" w:rsidRDefault="00BB5864" w:rsidP="003B5B72">
      <w:pPr>
        <w:pStyle w:val="NoSpacing"/>
        <w:jc w:val="center"/>
        <w:rPr>
          <w:rStyle w:val="Emphasis"/>
        </w:rPr>
      </w:pPr>
    </w:p>
    <w:p w:rsidR="00BB5864" w:rsidRDefault="00BB5864" w:rsidP="00D61CC7"/>
    <w:p w:rsidR="00BB5864" w:rsidRDefault="00BB5864" w:rsidP="00D61CC7"/>
    <w:p w:rsidR="00BB5864" w:rsidRDefault="00BB5864" w:rsidP="003B5B72">
      <w:pPr>
        <w:jc w:val="center"/>
      </w:pPr>
      <w:r>
        <w:rPr>
          <w:noProof/>
          <w:lang w:eastAsia="en-US"/>
        </w:rPr>
        <w:drawing>
          <wp:inline distT="0" distB="0" distL="0" distR="0">
            <wp:extent cx="6400800" cy="4625340"/>
            <wp:effectExtent l="0" t="0" r="0" b="381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64" w:rsidRDefault="00BB5864" w:rsidP="003B5B72">
      <w:pPr>
        <w:pStyle w:val="Heading5"/>
        <w:jc w:val="center"/>
      </w:pPr>
      <w:r>
        <w:t>Indexer Extract Screen</w:t>
      </w:r>
    </w:p>
    <w:p w:rsidR="00BB5864" w:rsidRPr="00EB71D5" w:rsidRDefault="00BB5864" w:rsidP="003B5B72">
      <w:pPr>
        <w:pStyle w:val="NoSpacing"/>
        <w:jc w:val="center"/>
        <w:rPr>
          <w:rStyle w:val="Emphasis"/>
        </w:rPr>
      </w:pPr>
    </w:p>
    <w:p w:rsidR="00BB5864" w:rsidRDefault="00BB5864" w:rsidP="00D61CC7"/>
    <w:p w:rsidR="00BB5864" w:rsidRDefault="00BB5864" w:rsidP="00D61CC7"/>
    <w:p w:rsidR="00BB5864" w:rsidRDefault="00BB5864" w:rsidP="003B5B72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400800" cy="377507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64" w:rsidRDefault="00BB5864" w:rsidP="003B5B72">
      <w:pPr>
        <w:pStyle w:val="Heading5"/>
        <w:jc w:val="center"/>
      </w:pPr>
      <w:r>
        <w:t>Indexer PDF Window</w:t>
      </w:r>
    </w:p>
    <w:p w:rsidR="00BB5864" w:rsidRPr="00EB71D5" w:rsidRDefault="00BB5864" w:rsidP="003B5B72">
      <w:pPr>
        <w:pStyle w:val="NoSpacing"/>
        <w:jc w:val="center"/>
        <w:rPr>
          <w:rStyle w:val="Emphasis"/>
        </w:rPr>
      </w:pPr>
    </w:p>
    <w:p w:rsidR="00BB5864" w:rsidRDefault="00BB5864" w:rsidP="00D61CC7"/>
    <w:p w:rsidR="00BB5864" w:rsidRDefault="00BB5864" w:rsidP="00D61CC7"/>
    <w:p w:rsidR="00BB5864" w:rsidRDefault="00BB5864" w:rsidP="008279BF"/>
    <w:p w:rsidR="00BB5864" w:rsidRDefault="00BB5864"/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3B5B72">
      <w:pPr>
        <w:pStyle w:val="Heading5"/>
        <w:jc w:val="center"/>
      </w:pPr>
    </w:p>
    <w:p w:rsidR="00BB5864" w:rsidRDefault="00BB5864" w:rsidP="00BB5864">
      <w:pPr>
        <w:pStyle w:val="Heading5"/>
        <w:jc w:val="center"/>
      </w:pPr>
      <w:r>
        <w:lastRenderedPageBreak/>
        <w:t>Activity Diagram</w:t>
      </w:r>
    </w:p>
    <w:p w:rsidR="00BB5864" w:rsidRDefault="00BB5864"/>
    <w:p w:rsidR="00BB5864" w:rsidRPr="008C5B5D" w:rsidRDefault="00BB5864" w:rsidP="000A41D1">
      <w:pPr>
        <w:pStyle w:val="Heading2"/>
      </w:pPr>
      <w:bookmarkStart w:id="5" w:name="_Toc350182976"/>
      <w:r>
        <w:t>QC Process</w:t>
      </w:r>
      <w:bookmarkEnd w:id="5"/>
    </w:p>
    <w:p w:rsidR="00BB5864" w:rsidRDefault="00BB5864">
      <w:pPr>
        <w:spacing w:after="200" w:line="276" w:lineRule="auto"/>
      </w:pPr>
    </w:p>
    <w:p w:rsidR="00BB5864" w:rsidRDefault="00BB5864" w:rsidP="00952162">
      <w:pPr>
        <w:pStyle w:val="Heading3"/>
      </w:pPr>
      <w:bookmarkStart w:id="6" w:name="_Toc350182977"/>
      <w:r>
        <w:rPr>
          <w:noProof/>
          <w:color w:val="DD8047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0915965B" wp14:editId="1C35E35F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4.35pt;margin-top:3.05pt;width:75.55pt;height:35.4pt;z-index:25168076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" o:allowoverlap="f" fillcolor="#dd8047 [3205]" strokecolor="#94b6d2 [3204]" strokeweight="3pt">
                <v:shadow color="#7a3c16 [1605]" opacity=".5" offset="1pt"/>
                <w10:wrap type="square"/>
              </v:oval>
            </w:pict>
          </mc:Fallback>
        </mc:AlternateContent>
      </w:r>
      <w:r>
        <w:t>UC-PKI-AI-6 - QC Process</w:t>
      </w:r>
      <w:bookmarkEnd w:id="6"/>
    </w:p>
    <w:p w:rsidR="00BB5864" w:rsidRDefault="00BB5864" w:rsidP="00BB5864">
      <w:pPr>
        <w:widowControl w:val="0"/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rFonts w:ascii="Tw Cen MT" w:hAnsi="Tw Cen MT" w:cs="Tw Cen MT"/>
          <w:szCs w:val="23"/>
        </w:rPr>
        <w:t xml:space="preserve">It allows </w:t>
      </w:r>
      <w:r>
        <w:rPr>
          <w:rFonts w:ascii="Tw Cen MT" w:hAnsi="Tw Cen MT" w:cs="Tw Cen MT"/>
          <w:color w:val="0000FF"/>
          <w:szCs w:val="23"/>
          <w:u w:val="single"/>
        </w:rPr>
        <w:t>Auditor</w:t>
      </w:r>
      <w:r>
        <w:rPr>
          <w:rFonts w:ascii="Tw Cen MT" w:hAnsi="Tw Cen MT" w:cs="Tw Cen MT"/>
          <w:color w:val="000000"/>
          <w:szCs w:val="23"/>
        </w:rPr>
        <w:t xml:space="preserve"> to review the data.</w:t>
      </w:r>
      <w:r>
        <w:rPr>
          <w:rStyle w:val="Emphasis"/>
        </w:rPr>
        <w:t xml:space="preserve"> </w:t>
      </w:r>
    </w:p>
    <w:p w:rsidR="00BB5864" w:rsidRPr="00083573" w:rsidRDefault="00BB5864" w:rsidP="00083573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BB5864" w:rsidTr="00F5386F">
        <w:tc>
          <w:tcPr>
            <w:tcW w:w="5148" w:type="dxa"/>
          </w:tcPr>
          <w:p w:rsidR="00BB5864" w:rsidRDefault="00BB5864" w:rsidP="00952162">
            <w:pPr>
              <w:pStyle w:val="Heading4"/>
              <w:outlineLvl w:val="3"/>
            </w:pPr>
            <w:r>
              <w:t>Preconditions</w:t>
            </w:r>
          </w:p>
          <w:p w:rsidR="00BB5864" w:rsidRPr="00F5386F" w:rsidRDefault="00BB5864" w:rsidP="00EB71D5">
            <w:pPr>
              <w:pStyle w:val="NoSpacing"/>
            </w:pPr>
            <w:r>
              <w:t>Auditor is logged on and System allocates file for processing.</w:t>
            </w:r>
          </w:p>
        </w:tc>
        <w:tc>
          <w:tcPr>
            <w:tcW w:w="5148" w:type="dxa"/>
          </w:tcPr>
          <w:p w:rsidR="00BB5864" w:rsidRDefault="00BB5864" w:rsidP="00952162">
            <w:pPr>
              <w:pStyle w:val="Heading4"/>
              <w:outlineLvl w:val="3"/>
            </w:pPr>
            <w:r>
              <w:t>Success Guarantee</w:t>
            </w:r>
          </w:p>
          <w:p w:rsidR="00BB5864" w:rsidRDefault="00BB5864" w:rsidP="00EB71D5">
            <w:pPr>
              <w:pStyle w:val="NoSpacing"/>
            </w:pPr>
            <w:r>
              <w:t>System submit current file for RFC generation.</w:t>
            </w:r>
          </w:p>
          <w:p w:rsidR="00BB5864" w:rsidRPr="00F5386F" w:rsidRDefault="00BB5864" w:rsidP="00EB71D5">
            <w:pPr>
              <w:pStyle w:val="NoSpacing"/>
            </w:pPr>
            <w:r>
              <w:t>System upload generated file in RF.com</w:t>
            </w:r>
          </w:p>
        </w:tc>
      </w:tr>
    </w:tbl>
    <w:p w:rsidR="00BB5864" w:rsidRDefault="00BB5864" w:rsidP="00952162">
      <w:pPr>
        <w:pStyle w:val="Heading4"/>
      </w:pPr>
      <w:r>
        <w:t>Main Success Scenario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opens pdf file in separate window </w:t>
      </w:r>
      <w:r w:rsidRPr="00BB5864">
        <w:rPr>
          <w:rFonts w:ascii="Tw Cen MT" w:hAnsi="Tw Cen MT" w:cs="Tw Cen MT"/>
          <w:color w:val="0000FF"/>
          <w:szCs w:val="23"/>
          <w:u w:val="single"/>
        </w:rPr>
        <w:t>DGM-QC PDF Window.ndx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populates all data fields in the data section in form </w:t>
      </w:r>
      <w:r w:rsidRPr="00BB5864">
        <w:rPr>
          <w:rFonts w:ascii="Tw Cen MT" w:hAnsi="Tw Cen MT" w:cs="Tw Cen MT"/>
          <w:color w:val="0000FF"/>
          <w:szCs w:val="23"/>
          <w:u w:val="single"/>
        </w:rPr>
        <w:t>DGM-Qc Extract Screen.ndx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displays the File no,File Name,Path,Traking no.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  <w:lang w:val="en-IN"/>
        </w:rPr>
        <w:t>System</w:t>
      </w:r>
      <w:r w:rsidRPr="00BB5864">
        <w:rPr>
          <w:rFonts w:ascii="Tw Cen MT" w:hAnsi="Tw Cen MT" w:cs="Tw Cen MT"/>
          <w:color w:val="000000"/>
          <w:szCs w:val="23"/>
          <w:lang w:val="en-IN"/>
        </w:rPr>
        <w:t xml:space="preserve"> displays </w:t>
      </w:r>
      <w:r w:rsidRPr="00BB5864">
        <w:rPr>
          <w:rFonts w:ascii="Tw Cen MT" w:hAnsi="Tw Cen MT" w:cs="Tw Cen MT"/>
          <w:color w:val="0000FF"/>
          <w:szCs w:val="23"/>
          <w:u w:val="single"/>
          <w:lang w:val="en-IN"/>
        </w:rPr>
        <w:t>User</w:t>
      </w:r>
      <w:r w:rsidRPr="00BB5864">
        <w:rPr>
          <w:rFonts w:ascii="Tw Cen MT" w:hAnsi="Tw Cen MT" w:cs="Tw Cen MT"/>
          <w:color w:val="000000"/>
          <w:szCs w:val="23"/>
          <w:lang w:val="en-IN"/>
        </w:rPr>
        <w:t xml:space="preserve"> ID of </w:t>
      </w:r>
      <w:r w:rsidRPr="00BB5864">
        <w:rPr>
          <w:rFonts w:ascii="Tw Cen MT" w:hAnsi="Tw Cen MT" w:cs="Tw Cen MT"/>
          <w:color w:val="0000FF"/>
          <w:szCs w:val="23"/>
          <w:u w:val="single"/>
          <w:lang w:val="en-IN"/>
        </w:rPr>
        <w:t>Indexer</w:t>
      </w:r>
      <w:r w:rsidRPr="00BB5864">
        <w:rPr>
          <w:rFonts w:ascii="Tw Cen MT" w:hAnsi="Tw Cen MT" w:cs="Tw Cen MT"/>
          <w:color w:val="000000"/>
          <w:szCs w:val="23"/>
          <w:lang w:val="en-IN"/>
        </w:rPr>
        <w:t xml:space="preserve"> in the field "Entered By" and it is not editable.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displays </w:t>
      </w:r>
      <w:r w:rsidRPr="00BB5864">
        <w:rPr>
          <w:rFonts w:ascii="Tw Cen MT" w:hAnsi="Tw Cen MT" w:cs="Tw Cen MT"/>
          <w:color w:val="0000FF"/>
          <w:szCs w:val="23"/>
          <w:u w:val="single"/>
        </w:rPr>
        <w:t>User</w:t>
      </w:r>
      <w:r w:rsidRPr="00BB5864">
        <w:rPr>
          <w:rFonts w:ascii="Tw Cen MT" w:hAnsi="Tw Cen MT" w:cs="Tw Cen MT"/>
          <w:color w:val="000000"/>
          <w:szCs w:val="23"/>
        </w:rPr>
        <w:t xml:space="preserve"> ID of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in the field "PK-Auditor" and it is not editable.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chooses the rotate angle in the drop down.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rotate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rotates pdf file based on the rotate angle.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the text in the text box of search.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search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searches the text in pdf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Zoom in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increases the zoom size by 20%.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zoom out.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decreases the zoom size by 20%.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delete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pops up message for confirmation.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BB5864" w:rsidRDefault="00BB5864" w:rsidP="00BB5864">
      <w:pPr>
        <w:pStyle w:val="ListParagraph"/>
        <w:widowControl w:val="0"/>
        <w:numPr>
          <w:ilvl w:val="3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closes pop up message</w:t>
      </w:r>
    </w:p>
    <w:p w:rsidR="00BB5864" w:rsidRDefault="00BB5864" w:rsidP="00BB5864">
      <w:pPr>
        <w:pStyle w:val="ListParagraph"/>
        <w:widowControl w:val="0"/>
        <w:numPr>
          <w:ilvl w:val="3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deletes the current page.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data entry form.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 xml:space="preserve">Auditor </w:t>
      </w:r>
      <w:r w:rsidRPr="00BB5864">
        <w:rPr>
          <w:rFonts w:ascii="Tw Cen MT" w:hAnsi="Tw Cen MT" w:cs="Tw Cen MT"/>
          <w:color w:val="000000"/>
          <w:szCs w:val="23"/>
        </w:rPr>
        <w:t>selects state from the drop down list.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selects prefix from the drop down list.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automatically populated Prefix field from the Sub TOI table.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selects the filling type in the drop down list.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data in the following fields: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LOB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>SERFF tracking No.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CO Filing No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Preview Pages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Sub TOI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TOI</w:t>
      </w:r>
    </w:p>
    <w:p w:rsidR="00BB5864" w:rsidRDefault="00BB5864" w:rsidP="00BB5864">
      <w:pPr>
        <w:pStyle w:val="ListParagraph"/>
        <w:widowControl w:val="0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automatically populated TOI field from the Sub TOI table.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Reviewer(s)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Project No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Pages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Description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lastRenderedPageBreak/>
        <w:t>Internal notes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allows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to edit data in the following fields from Company Details Section.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>DOI Number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>Company Number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>Company Name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Prop.Rate Change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App.Rate Change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Program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OverAll Indicated Chg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Written Premium Chg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No Of Policy Holder Affected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>Written Premium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Delete icon from company details.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pops up message for confirmation.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BB5864" w:rsidRDefault="00BB5864" w:rsidP="00BB5864">
      <w:pPr>
        <w:pStyle w:val="ListParagraph"/>
        <w:widowControl w:val="0"/>
        <w:numPr>
          <w:ilvl w:val="3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closes pop up message</w:t>
      </w:r>
    </w:p>
    <w:p w:rsidR="00BB5864" w:rsidRDefault="00BB5864" w:rsidP="00BB5864">
      <w:pPr>
        <w:pStyle w:val="ListParagraph"/>
        <w:widowControl w:val="0"/>
        <w:numPr>
          <w:ilvl w:val="3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allows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to delete the data.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status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selects the status from the drop down</w:t>
      </w:r>
      <w:r w:rsidRPr="00BB5864">
        <w:rPr>
          <w:rFonts w:ascii="Tw Cen MT" w:hAnsi="Tw Cen MT" w:cs="Tw Cen MT"/>
          <w:szCs w:val="23"/>
        </w:rPr>
        <w:t>.</w:t>
      </w:r>
      <w:r w:rsidRPr="00BB5864">
        <w:rPr>
          <w:rFonts w:ascii="Tw Cen MT" w:hAnsi="Tw Cen MT" w:cs="Tw Cen MT"/>
          <w:color w:val="000000"/>
          <w:szCs w:val="23"/>
        </w:rP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Filing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the NB EFF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REQ-PK-AI-3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the RB EFF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REQ-PK-AI-4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verifies/modify the Received Date.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validates the date as per requirement </w:t>
      </w:r>
      <w:r w:rsidRPr="00BB5864">
        <w:rPr>
          <w:rFonts w:ascii="Tw Cen MT" w:hAnsi="Tw Cen MT" w:cs="Tw Cen MT"/>
          <w:color w:val="0000FF"/>
          <w:szCs w:val="23"/>
          <w:u w:val="single"/>
        </w:rPr>
        <w:t>REQ-PK-AI-1</w:t>
      </w:r>
      <w:r w:rsidRPr="00BB5864">
        <w:rPr>
          <w:rFonts w:ascii="Tw Cen MT" w:hAnsi="Tw Cen MT" w:cs="Tw Cen MT"/>
          <w:color w:val="000000"/>
          <w:szCs w:val="23"/>
        </w:rPr>
        <w:t>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Flag check box.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Push check box.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enters the text in the description fields.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the spelling of the entered text and displays the error at the same time.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enters the text in the internal notes field.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the spelling of the entered text and displays the error at the same time.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save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Indexed data from database and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screen data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 xml:space="preserve">if Indexed data from database matches with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screen data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saves current edits done.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displays message Save successfully.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 xml:space="preserve">Auditor </w:t>
      </w:r>
      <w:r w:rsidRPr="00BB5864">
        <w:rPr>
          <w:rFonts w:ascii="Tw Cen MT" w:hAnsi="Tw Cen MT" w:cs="Tw Cen MT"/>
          <w:color w:val="000000"/>
          <w:szCs w:val="23"/>
        </w:rPr>
        <w:t>clicks on next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Indexed data from database and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screen data.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szCs w:val="23"/>
        </w:rPr>
        <w:t xml:space="preserve">if Indexed data from database matches with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screen data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saves the current data.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checks whether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has reviewed all filings in current PDF.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00"/>
          <w:szCs w:val="23"/>
        </w:rPr>
        <w:t xml:space="preserve">If </w:t>
      </w: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has reviewed all filings in current pdf.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3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  <w:highlight w:val="yellow"/>
        </w:rPr>
        <w:t xml:space="preserve"> checks if IsRFCPull flag is false</w:t>
      </w:r>
    </w:p>
    <w:p w:rsidR="00BB5864" w:rsidRDefault="00BB5864" w:rsidP="00BB5864">
      <w:pPr>
        <w:pStyle w:val="ListParagraph"/>
        <w:widowControl w:val="0"/>
        <w:numPr>
          <w:ilvl w:val="4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generates RFC file for current PDF.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4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upload generated file in RF.com</w:t>
      </w:r>
    </w:p>
    <w:p w:rsidR="00BB5864" w:rsidRDefault="00BB5864" w:rsidP="00BB5864">
      <w:pPr>
        <w:pStyle w:val="ListParagraph"/>
        <w:widowControl w:val="0"/>
        <w:numPr>
          <w:ilvl w:val="4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highlight w:val="yellow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  <w:highlight w:val="yellow"/>
        </w:rPr>
        <w:t xml:space="preserve"> update PdfFilestsid to 'RFC Pending' of the current filing.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4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opens the next pdf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Add More button.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displays message "Do you want to add any more?"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lastRenderedPageBreak/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Yes.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adds one row for adding company details.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can not change State,Prefix, Filing Type, LOB, Status, SERFF Tracking No, Description.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 xml:space="preserve">Auditor </w:t>
      </w:r>
      <w:r w:rsidRPr="00BB5864">
        <w:rPr>
          <w:rFonts w:ascii="Tw Cen MT" w:hAnsi="Tw Cen MT" w:cs="Tw Cen MT"/>
          <w:color w:val="000000"/>
          <w:szCs w:val="23"/>
        </w:rPr>
        <w:t>clicks on Duplicate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  <w:lang w:val="en-IN"/>
        </w:rPr>
        <w:t>System</w:t>
      </w:r>
      <w:r w:rsidRPr="00BB5864">
        <w:rPr>
          <w:rFonts w:ascii="Tw Cen MT" w:hAnsi="Tw Cen MT" w:cs="Tw Cen MT"/>
          <w:color w:val="000000"/>
          <w:szCs w:val="23"/>
          <w:lang w:val="en-IN"/>
        </w:rPr>
        <w:t xml:space="preserve"> pops up confirmation message "Do you want to mark it as duplicate file?".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Auditor</w:t>
      </w:r>
      <w:r w:rsidRPr="00BB5864">
        <w:rPr>
          <w:rFonts w:ascii="Tw Cen MT" w:hAnsi="Tw Cen MT" w:cs="Tw Cen MT"/>
          <w:color w:val="000000"/>
          <w:szCs w:val="23"/>
        </w:rPr>
        <w:t xml:space="preserve"> clicks on "Yes"</w:t>
      </w:r>
    </w:p>
    <w:p w:rsidR="00BB5864" w:rsidRDefault="00BB5864" w:rsidP="00BB5864">
      <w:pPr>
        <w:pStyle w:val="ListParagraph"/>
        <w:widowControl w:val="0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mark File as duplicate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2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skip the current file.</w:t>
      </w:r>
      <w:r>
        <w:t xml:space="preserve"> </w:t>
      </w:r>
    </w:p>
    <w:p w:rsidR="00BB5864" w:rsidRDefault="00BB5864" w:rsidP="00BB5864">
      <w:pPr>
        <w:pStyle w:val="ListParagraph"/>
        <w:widowControl w:val="0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</w:pPr>
      <w:r w:rsidRPr="00BB5864">
        <w:rPr>
          <w:rFonts w:ascii="Tw Cen MT" w:hAnsi="Tw Cen MT" w:cs="Tw Cen MT"/>
          <w:color w:val="0000FF"/>
          <w:szCs w:val="23"/>
          <w:u w:val="single"/>
        </w:rPr>
        <w:t>System</w:t>
      </w:r>
      <w:r w:rsidRPr="00BB5864">
        <w:rPr>
          <w:rFonts w:ascii="Tw Cen MT" w:hAnsi="Tw Cen MT" w:cs="Tw Cen MT"/>
          <w:color w:val="000000"/>
          <w:szCs w:val="23"/>
        </w:rPr>
        <w:t xml:space="preserve"> moves to next file.</w:t>
      </w:r>
      <w:r>
        <w:t xml:space="preserve"> </w:t>
      </w:r>
    </w:p>
    <w:p w:rsidR="00BB5864" w:rsidRDefault="00BB5864" w:rsidP="00952162">
      <w:pPr>
        <w:pStyle w:val="Heading4"/>
      </w:pPr>
      <w:r>
        <w:t>Extensions</w:t>
      </w:r>
    </w:p>
    <w:p w:rsidR="00BB5864" w:rsidRDefault="00BB5864" w:rsidP="009142FD">
      <w:pPr>
        <w:pStyle w:val="NoSpacing"/>
      </w:pPr>
      <w:r>
        <w:t>*.a  * Auditor does any changes.</w:t>
      </w:r>
    </w:p>
    <w:p w:rsidR="00BB5864" w:rsidRDefault="00BB5864" w:rsidP="00BB5864">
      <w:pPr>
        <w:pStyle w:val="NoSpacing"/>
        <w:ind w:left="720"/>
      </w:pPr>
      <w:r>
        <w:t>1.  System saves old data.</w:t>
      </w:r>
    </w:p>
    <w:p w:rsidR="00BB5864" w:rsidRDefault="00BB5864" w:rsidP="00BB5864">
      <w:pPr>
        <w:pStyle w:val="NoSpacing"/>
        <w:ind w:left="1440"/>
      </w:pPr>
      <w:r>
        <w:t>1.1.  System captures new data.</w:t>
      </w:r>
    </w:p>
    <w:p w:rsidR="00BB5864" w:rsidRDefault="00BB5864" w:rsidP="009142FD">
      <w:pPr>
        <w:pStyle w:val="NoSpacing"/>
      </w:pPr>
      <w:r>
        <w:t>1.a  Files are not available.</w:t>
      </w:r>
    </w:p>
    <w:p w:rsidR="00BB5864" w:rsidRDefault="00BB5864" w:rsidP="00BB5864">
      <w:pPr>
        <w:pStyle w:val="NoSpacing"/>
        <w:ind w:left="720"/>
      </w:pPr>
      <w:r>
        <w:t>1.  System displays messge"No files available".</w:t>
      </w:r>
    </w:p>
    <w:p w:rsidR="00BB5864" w:rsidRDefault="00BB5864" w:rsidP="009142FD">
      <w:pPr>
        <w:pStyle w:val="NoSpacing"/>
      </w:pPr>
      <w:r>
        <w:t>9.a  No text found in the pdf file by the System.</w:t>
      </w:r>
    </w:p>
    <w:p w:rsidR="00BB5864" w:rsidRDefault="00BB5864" w:rsidP="009142FD">
      <w:pPr>
        <w:pStyle w:val="NoSpacing"/>
      </w:pPr>
      <w:r>
        <w:t>10.a  System checks zoom in percentage.</w:t>
      </w:r>
    </w:p>
    <w:p w:rsidR="00BB5864" w:rsidRDefault="00BB5864" w:rsidP="00BB5864">
      <w:pPr>
        <w:pStyle w:val="NoSpacing"/>
        <w:ind w:left="720"/>
      </w:pPr>
      <w:r>
        <w:t>1.  if zoom percentage&gt;400 System disables the zoom in button.</w:t>
      </w:r>
    </w:p>
    <w:p w:rsidR="00BB5864" w:rsidRDefault="00BB5864" w:rsidP="00BB5864">
      <w:pPr>
        <w:pStyle w:val="NoSpacing"/>
        <w:ind w:left="720"/>
      </w:pPr>
      <w:r>
        <w:t>2.  use case continues with step 11.</w:t>
      </w:r>
    </w:p>
    <w:p w:rsidR="00BB5864" w:rsidRDefault="00BB5864" w:rsidP="009142FD">
      <w:pPr>
        <w:pStyle w:val="NoSpacing"/>
      </w:pPr>
      <w:r>
        <w:t>11.a  System checks zoom out percentage.</w:t>
      </w:r>
    </w:p>
    <w:p w:rsidR="00BB5864" w:rsidRDefault="00BB5864" w:rsidP="00BB5864">
      <w:pPr>
        <w:pStyle w:val="NoSpacing"/>
        <w:ind w:left="720"/>
      </w:pPr>
      <w:r>
        <w:t>1.  if zoom percentage&lt;200 System disable the zoom out button.</w:t>
      </w:r>
    </w:p>
    <w:p w:rsidR="00BB5864" w:rsidRDefault="00BB5864" w:rsidP="00BB5864">
      <w:pPr>
        <w:pStyle w:val="NoSpacing"/>
        <w:ind w:left="720"/>
      </w:pPr>
      <w:r>
        <w:t>2.  use case continues with step 12.</w:t>
      </w:r>
    </w:p>
    <w:p w:rsidR="00BB5864" w:rsidRDefault="00BB5864" w:rsidP="009142FD">
      <w:pPr>
        <w:pStyle w:val="NoSpacing"/>
      </w:pPr>
      <w:r>
        <w:t>12.1.1.a  Auditor clicks on "No"</w:t>
      </w:r>
    </w:p>
    <w:p w:rsidR="00BB5864" w:rsidRDefault="00BB5864" w:rsidP="00BB5864">
      <w:pPr>
        <w:pStyle w:val="NoSpacing"/>
        <w:ind w:left="720"/>
      </w:pPr>
      <w:r>
        <w:t>1.  System closes pops up.</w:t>
      </w:r>
    </w:p>
    <w:p w:rsidR="00BB5864" w:rsidRDefault="00BB5864" w:rsidP="00BB5864">
      <w:pPr>
        <w:pStyle w:val="NoSpacing"/>
        <w:ind w:left="720"/>
      </w:pPr>
      <w:r>
        <w:t>2.  System does not delete the page.</w:t>
      </w:r>
    </w:p>
    <w:p w:rsidR="00BB5864" w:rsidRDefault="00BB5864" w:rsidP="00BB5864">
      <w:pPr>
        <w:pStyle w:val="NoSpacing"/>
        <w:ind w:left="720"/>
      </w:pPr>
      <w:r>
        <w:t>3.  use case continue with step 13.</w:t>
      </w:r>
    </w:p>
    <w:p w:rsidR="00BB5864" w:rsidRDefault="00BB5864" w:rsidP="009142FD">
      <w:pPr>
        <w:pStyle w:val="NoSpacing"/>
      </w:pPr>
      <w:r>
        <w:t>18.2.a  Auditor enter the Company Number.</w:t>
      </w:r>
    </w:p>
    <w:p w:rsidR="00BB5864" w:rsidRDefault="00BB5864" w:rsidP="00BB5864">
      <w:pPr>
        <w:pStyle w:val="NoSpacing"/>
        <w:ind w:left="720"/>
      </w:pPr>
      <w:r>
        <w:t>1.  System changes Company Name.</w:t>
      </w:r>
    </w:p>
    <w:p w:rsidR="00BB5864" w:rsidRDefault="00BB5864" w:rsidP="00BB5864">
      <w:pPr>
        <w:pStyle w:val="NoSpacing"/>
        <w:ind w:left="720"/>
      </w:pPr>
      <w:r>
        <w:t>2.  use case continues with step 18.3</w:t>
      </w:r>
    </w:p>
    <w:p w:rsidR="00BB5864" w:rsidRDefault="00BB5864" w:rsidP="009142FD">
      <w:pPr>
        <w:pStyle w:val="NoSpacing"/>
      </w:pPr>
      <w:r>
        <w:t>18.3.a  Auditor enter the Company Name.</w:t>
      </w:r>
    </w:p>
    <w:p w:rsidR="00BB5864" w:rsidRDefault="00BB5864" w:rsidP="00BB5864">
      <w:pPr>
        <w:pStyle w:val="NoSpacing"/>
        <w:ind w:left="720"/>
      </w:pPr>
      <w:r>
        <w:t>1.  System changes Company Number.</w:t>
      </w:r>
    </w:p>
    <w:p w:rsidR="00BB5864" w:rsidRDefault="00BB5864" w:rsidP="00BB5864">
      <w:pPr>
        <w:pStyle w:val="NoSpacing"/>
        <w:ind w:left="720"/>
      </w:pPr>
      <w:r>
        <w:t>2.  use case continues with step 18.4</w:t>
      </w:r>
    </w:p>
    <w:p w:rsidR="00BB5864" w:rsidRDefault="00BB5864" w:rsidP="009142FD">
      <w:pPr>
        <w:pStyle w:val="NoSpacing"/>
      </w:pPr>
      <w:r>
        <w:t>18.4.a  Auditor selects Filing Type which contains "Rate" in it.</w:t>
      </w:r>
    </w:p>
    <w:p w:rsidR="00BB5864" w:rsidRDefault="00BB5864" w:rsidP="00BB5864">
      <w:pPr>
        <w:pStyle w:val="NoSpacing"/>
        <w:ind w:left="720"/>
      </w:pPr>
      <w:r>
        <w:t>1.  System enables Prop.Rate Change,App.Rate Change fields.</w:t>
      </w:r>
    </w:p>
    <w:p w:rsidR="00BB5864" w:rsidRDefault="00BB5864" w:rsidP="00BB5864">
      <w:pPr>
        <w:pStyle w:val="NoSpacing"/>
        <w:ind w:left="720"/>
      </w:pPr>
      <w:r>
        <w:t>2.  Use case continues with step 18.6</w:t>
      </w:r>
    </w:p>
    <w:p w:rsidR="00BB5864" w:rsidRDefault="00BB5864" w:rsidP="009142FD">
      <w:pPr>
        <w:pStyle w:val="NoSpacing"/>
      </w:pPr>
      <w:r>
        <w:t>19.1.1.a  Auditor clicks on "No"</w:t>
      </w:r>
    </w:p>
    <w:p w:rsidR="00BB5864" w:rsidRDefault="00BB5864" w:rsidP="00BB5864">
      <w:pPr>
        <w:pStyle w:val="NoSpacing"/>
        <w:ind w:left="720"/>
      </w:pPr>
      <w:r>
        <w:t xml:space="preserve">1.  System closes pop up </w:t>
      </w:r>
    </w:p>
    <w:p w:rsidR="00BB5864" w:rsidRDefault="00BB5864" w:rsidP="00BB5864">
      <w:pPr>
        <w:pStyle w:val="NoSpacing"/>
        <w:ind w:left="720"/>
      </w:pPr>
      <w:r>
        <w:t>2.  System does not delete the data</w:t>
      </w:r>
    </w:p>
    <w:p w:rsidR="00BB5864" w:rsidRDefault="00BB5864" w:rsidP="00BB5864">
      <w:pPr>
        <w:pStyle w:val="NoSpacing"/>
        <w:ind w:left="720"/>
      </w:pPr>
      <w:r>
        <w:t>3.  use case continue with step 20</w:t>
      </w:r>
    </w:p>
    <w:p w:rsidR="00BB5864" w:rsidRDefault="00BB5864" w:rsidP="009142FD">
      <w:pPr>
        <w:pStyle w:val="NoSpacing"/>
      </w:pPr>
      <w:r>
        <w:t>23.2.a  Auditor verifies/modify NB EFF date.</w:t>
      </w:r>
    </w:p>
    <w:p w:rsidR="00BB5864" w:rsidRDefault="00BB5864" w:rsidP="00BB5864">
      <w:pPr>
        <w:pStyle w:val="NoSpacing"/>
        <w:ind w:left="720"/>
      </w:pPr>
      <w:r>
        <w:t>1.  Year greater than 5 years of filing date.</w:t>
      </w:r>
    </w:p>
    <w:p w:rsidR="00BB5864" w:rsidRDefault="00BB5864" w:rsidP="00BB5864">
      <w:pPr>
        <w:pStyle w:val="NoSpacing"/>
        <w:ind w:left="720"/>
      </w:pPr>
      <w:r>
        <w:t>2.  System displays error message "The date should be within 5 years of filing date".</w:t>
      </w:r>
    </w:p>
    <w:p w:rsidR="00BB5864" w:rsidRDefault="00BB5864" w:rsidP="00BB5864">
      <w:pPr>
        <w:pStyle w:val="NoSpacing"/>
        <w:ind w:left="720"/>
      </w:pPr>
      <w:r>
        <w:t>3.  case continues with the step 24.</w:t>
      </w:r>
    </w:p>
    <w:p w:rsidR="00BB5864" w:rsidRDefault="00BB5864" w:rsidP="009142FD">
      <w:pPr>
        <w:pStyle w:val="NoSpacing"/>
      </w:pPr>
      <w:r>
        <w:t>24.2.a  Auditor verifies/modify RB EFF date.</w:t>
      </w:r>
    </w:p>
    <w:p w:rsidR="00BB5864" w:rsidRDefault="00BB5864" w:rsidP="00BB5864">
      <w:pPr>
        <w:pStyle w:val="NoSpacing"/>
        <w:ind w:left="720"/>
      </w:pPr>
      <w:r>
        <w:t>1.  Year greater than 5 years of filing date.</w:t>
      </w:r>
    </w:p>
    <w:p w:rsidR="00BB5864" w:rsidRDefault="00BB5864" w:rsidP="00BB5864">
      <w:pPr>
        <w:pStyle w:val="NoSpacing"/>
        <w:ind w:left="720"/>
      </w:pPr>
      <w:r>
        <w:t>2.  System displays error message "The date should be within 5 years of filing date".</w:t>
      </w:r>
    </w:p>
    <w:p w:rsidR="00BB5864" w:rsidRDefault="00BB5864" w:rsidP="00BB5864">
      <w:pPr>
        <w:pStyle w:val="NoSpacing"/>
        <w:ind w:left="720"/>
      </w:pPr>
      <w:r>
        <w:t>3.  case continues with the step 25.</w:t>
      </w:r>
    </w:p>
    <w:p w:rsidR="00BB5864" w:rsidRDefault="00BB5864" w:rsidP="009142FD">
      <w:pPr>
        <w:pStyle w:val="NoSpacing"/>
      </w:pPr>
      <w:r>
        <w:t>30.2.a  System inserts unmatched data entry in to  Agent mistake table.</w:t>
      </w:r>
    </w:p>
    <w:p w:rsidR="00BB5864" w:rsidRDefault="00BB5864" w:rsidP="009142FD">
      <w:pPr>
        <w:pStyle w:val="NoSpacing"/>
      </w:pPr>
      <w:r>
        <w:t>31.2.a  System inserts unmatched data entry in to  Agent mistake table.</w:t>
      </w:r>
    </w:p>
    <w:p w:rsidR="00BB5864" w:rsidRDefault="00BB5864" w:rsidP="009142FD">
      <w:pPr>
        <w:pStyle w:val="NoSpacing"/>
      </w:pPr>
      <w:r>
        <w:t>31.3.a  If the file is duplicate file System skips the current file and open the next allocated file.</w:t>
      </w:r>
    </w:p>
    <w:p w:rsidR="00BB5864" w:rsidRDefault="00BB5864" w:rsidP="00BB5864">
      <w:pPr>
        <w:pStyle w:val="NoSpacing"/>
        <w:ind w:left="720"/>
      </w:pPr>
      <w:r>
        <w:t>1.  case continues with step 2.</w:t>
      </w:r>
    </w:p>
    <w:p w:rsidR="00BB5864" w:rsidRDefault="00BB5864" w:rsidP="009142FD">
      <w:pPr>
        <w:pStyle w:val="NoSpacing"/>
      </w:pPr>
      <w:r>
        <w:t xml:space="preserve">31.4.1.a  Auditor has not reviewed all filing in current PDF. </w:t>
      </w:r>
    </w:p>
    <w:p w:rsidR="00BB5864" w:rsidRDefault="00BB5864" w:rsidP="00BB5864">
      <w:pPr>
        <w:pStyle w:val="NoSpacing"/>
        <w:ind w:left="720"/>
      </w:pPr>
      <w:r>
        <w:t>1.  System gives error message "Review all PDF filing".</w:t>
      </w:r>
    </w:p>
    <w:p w:rsidR="00BB5864" w:rsidRDefault="00BB5864" w:rsidP="00BB5864">
      <w:pPr>
        <w:pStyle w:val="NoSpacing"/>
        <w:ind w:left="720"/>
      </w:pPr>
      <w:r>
        <w:lastRenderedPageBreak/>
        <w:t>2.  use case continues with step 2.</w:t>
      </w:r>
    </w:p>
    <w:p w:rsidR="00BB5864" w:rsidRPr="00BB5864" w:rsidRDefault="00BB5864" w:rsidP="009142FD">
      <w:pPr>
        <w:pStyle w:val="NoSpacing"/>
        <w:rPr>
          <w:highlight w:val="yellow"/>
        </w:rPr>
      </w:pPr>
      <w:r>
        <w:t xml:space="preserve">31.4.1.1.a  </w:t>
      </w:r>
      <w:r w:rsidRPr="00BB5864">
        <w:rPr>
          <w:highlight w:val="yellow"/>
        </w:rPr>
        <w:t>System checks if IsRFCPull flag is true</w:t>
      </w:r>
    </w:p>
    <w:p w:rsidR="00BB5864" w:rsidRPr="00BB5864" w:rsidRDefault="00BB5864" w:rsidP="00BB5864">
      <w:pPr>
        <w:pStyle w:val="NoSpacing"/>
        <w:ind w:left="720"/>
        <w:rPr>
          <w:highlight w:val="yellow"/>
        </w:rPr>
      </w:pPr>
      <w:r w:rsidRPr="00BB5864">
        <w:rPr>
          <w:highlight w:val="yellow"/>
        </w:rPr>
        <w:t>1.  System updates the filing detail and filing company detail in the database.</w:t>
      </w:r>
    </w:p>
    <w:p w:rsidR="00BB5864" w:rsidRDefault="00BB5864" w:rsidP="00BB5864">
      <w:pPr>
        <w:pStyle w:val="NoSpacing"/>
        <w:ind w:left="720"/>
      </w:pPr>
      <w:r w:rsidRPr="00BB5864">
        <w:rPr>
          <w:highlight w:val="yellow"/>
        </w:rPr>
        <w:t>2.  System opens next file.</w:t>
      </w:r>
    </w:p>
    <w:p w:rsidR="00BB5864" w:rsidRDefault="00BB5864" w:rsidP="009142FD">
      <w:pPr>
        <w:pStyle w:val="NoSpacing"/>
      </w:pPr>
      <w:r>
        <w:t>32.2.a  Auditor clicks on "No"</w:t>
      </w:r>
    </w:p>
    <w:p w:rsidR="00BB5864" w:rsidRDefault="00BB5864" w:rsidP="00BB5864">
      <w:pPr>
        <w:pStyle w:val="NoSpacing"/>
        <w:ind w:left="720"/>
      </w:pPr>
      <w:r>
        <w:t>1.  System does not add more data.</w:t>
      </w:r>
    </w:p>
    <w:p w:rsidR="00BB5864" w:rsidRDefault="00BB5864" w:rsidP="00BB5864">
      <w:pPr>
        <w:pStyle w:val="NoSpacing"/>
        <w:ind w:left="720"/>
      </w:pPr>
      <w:r>
        <w:t>2.  case continues with step 33.</w:t>
      </w:r>
    </w:p>
    <w:p w:rsidR="00BB5864" w:rsidRDefault="00BB5864" w:rsidP="009142FD">
      <w:pPr>
        <w:pStyle w:val="NoSpacing"/>
      </w:pPr>
      <w:r>
        <w:t>33.a  Auditor clicks on Index button.</w:t>
      </w:r>
    </w:p>
    <w:p w:rsidR="00BB5864" w:rsidRDefault="00BB5864" w:rsidP="00BB5864">
      <w:pPr>
        <w:pStyle w:val="NoSpacing"/>
        <w:ind w:left="720"/>
      </w:pPr>
      <w:r>
        <w:t>1.  System mark file as Not a Duplicate file</w:t>
      </w:r>
    </w:p>
    <w:p w:rsidR="00BB5864" w:rsidRDefault="00BB5864" w:rsidP="00BB5864">
      <w:pPr>
        <w:pStyle w:val="NoSpacing"/>
        <w:ind w:left="720"/>
      </w:pPr>
      <w:r>
        <w:t xml:space="preserve">2.  System changes text color to the black in the Auditor screen </w:t>
      </w:r>
    </w:p>
    <w:p w:rsidR="00BB5864" w:rsidRDefault="00BB5864" w:rsidP="00BB5864">
      <w:pPr>
        <w:pStyle w:val="NoSpacing"/>
        <w:ind w:left="720"/>
      </w:pPr>
      <w:r>
        <w:t>3.  Auditor can verify the data and save the changes.</w:t>
      </w:r>
    </w:p>
    <w:p w:rsidR="00BB5864" w:rsidRDefault="00BB5864" w:rsidP="009142FD">
      <w:pPr>
        <w:pStyle w:val="NoSpacing"/>
      </w:pPr>
      <w:r>
        <w:t>33.2.a  Auditor clicks on "No"</w:t>
      </w:r>
    </w:p>
    <w:p w:rsidR="00BB5864" w:rsidRDefault="00BB5864" w:rsidP="00BB5864">
      <w:pPr>
        <w:pStyle w:val="NoSpacing"/>
        <w:ind w:left="720"/>
      </w:pPr>
      <w:r>
        <w:t>1.  System does not marks file as duplicate file.</w:t>
      </w:r>
    </w:p>
    <w:p w:rsidR="00BB5864" w:rsidRDefault="00BB5864" w:rsidP="00391D5B">
      <w:pPr>
        <w:ind w:left="720" w:hanging="360"/>
      </w:pPr>
    </w:p>
    <w:p w:rsidR="00BB5864" w:rsidRDefault="00BB5864" w:rsidP="00BB5864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</w:pPr>
      <w:r>
        <w:t xml:space="preserve">3/21/2012 </w:t>
      </w:r>
      <w:r w:rsidRPr="00BB5864">
        <w:rPr>
          <w:rFonts w:ascii="Tw Cen MT" w:hAnsi="Tw Cen MT" w:cs="Tw Cen MT"/>
          <w:szCs w:val="23"/>
        </w:rPr>
        <w:t>If the file is duplicate the project screen highlighted with red color</w:t>
      </w:r>
    </w:p>
    <w:p w:rsidR="00BB5864" w:rsidRDefault="00BB5864" w:rsidP="00BB5864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</w:pPr>
      <w:r>
        <w:t xml:space="preserve">3/21/2012 </w:t>
      </w:r>
      <w:r w:rsidRPr="00BB5864">
        <w:rPr>
          <w:rFonts w:ascii="Tw Cen MT" w:hAnsi="Tw Cen MT" w:cs="Tw Cen MT"/>
          <w:szCs w:val="23"/>
        </w:rPr>
        <w:t xml:space="preserve">If the file opened is duplicate the Button is renamed as </w:t>
      </w:r>
      <w:r w:rsidRPr="00BB5864">
        <w:rPr>
          <w:rFonts w:ascii="Tw Cen MT" w:hAnsi="Tw Cen MT" w:cs="Tw Cen MT"/>
          <w:color w:val="000000"/>
          <w:szCs w:val="23"/>
        </w:rPr>
        <w:t>Index</w:t>
      </w:r>
    </w:p>
    <w:p w:rsidR="00BB5864" w:rsidRDefault="00BB5864" w:rsidP="008279BF"/>
    <w:p w:rsidR="00BB5864" w:rsidRDefault="00BB5864" w:rsidP="003B5B72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733425" cy="8686800"/>
            <wp:effectExtent l="0" t="0" r="952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64" w:rsidRDefault="00BB5864" w:rsidP="003B5B72">
      <w:pPr>
        <w:pStyle w:val="Heading5"/>
        <w:jc w:val="center"/>
      </w:pPr>
      <w:r>
        <w:lastRenderedPageBreak/>
        <w:t>Activity Diagram</w:t>
      </w:r>
    </w:p>
    <w:p w:rsidR="00BB5864" w:rsidRPr="00EB71D5" w:rsidRDefault="00BB5864" w:rsidP="003B5B72">
      <w:pPr>
        <w:pStyle w:val="NoSpacing"/>
        <w:jc w:val="center"/>
        <w:rPr>
          <w:rStyle w:val="Emphasis"/>
        </w:rPr>
      </w:pPr>
    </w:p>
    <w:p w:rsidR="00BB5864" w:rsidRDefault="00BB5864" w:rsidP="00D61CC7"/>
    <w:p w:rsidR="00BB5864" w:rsidRDefault="00BB5864" w:rsidP="00D61CC7"/>
    <w:p w:rsidR="00BB5864" w:rsidRDefault="00BB5864" w:rsidP="003B5B72">
      <w:pPr>
        <w:jc w:val="center"/>
      </w:pPr>
      <w:r>
        <w:rPr>
          <w:noProof/>
          <w:lang w:eastAsia="en-US"/>
        </w:rPr>
        <w:drawing>
          <wp:inline distT="0" distB="0" distL="0" distR="0">
            <wp:extent cx="6400800" cy="4223385"/>
            <wp:effectExtent l="0" t="0" r="0" b="571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64" w:rsidRDefault="00BB5864" w:rsidP="003B5B72">
      <w:pPr>
        <w:pStyle w:val="Heading5"/>
        <w:jc w:val="center"/>
      </w:pPr>
      <w:r>
        <w:t>QC PDF Window</w:t>
      </w:r>
    </w:p>
    <w:p w:rsidR="00BB5864" w:rsidRPr="00EB71D5" w:rsidRDefault="00BB5864" w:rsidP="003B5B72">
      <w:pPr>
        <w:pStyle w:val="NoSpacing"/>
        <w:jc w:val="center"/>
        <w:rPr>
          <w:rStyle w:val="Emphasis"/>
        </w:rPr>
      </w:pPr>
    </w:p>
    <w:p w:rsidR="00BB5864" w:rsidRDefault="00BB5864" w:rsidP="00D61CC7"/>
    <w:p w:rsidR="00BB5864" w:rsidRDefault="00BB5864" w:rsidP="00D61CC7"/>
    <w:p w:rsidR="00BB5864" w:rsidRDefault="00BB5864" w:rsidP="003B5B72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400800" cy="4693285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64" w:rsidRDefault="00BB5864" w:rsidP="003B5B72">
      <w:pPr>
        <w:pStyle w:val="Heading5"/>
        <w:jc w:val="center"/>
      </w:pPr>
      <w:r>
        <w:t>Qc Extract Screen</w:t>
      </w:r>
    </w:p>
    <w:p w:rsidR="00BB5864" w:rsidRPr="00EB71D5" w:rsidRDefault="00BB5864" w:rsidP="003B5B72">
      <w:pPr>
        <w:pStyle w:val="NoSpacing"/>
        <w:jc w:val="center"/>
        <w:rPr>
          <w:rStyle w:val="Emphasis"/>
        </w:rPr>
      </w:pPr>
    </w:p>
    <w:p w:rsidR="00BB5864" w:rsidRDefault="00BB5864" w:rsidP="00D61CC7"/>
    <w:p w:rsidR="00BB5864" w:rsidRDefault="00BB5864" w:rsidP="00D61CC7"/>
    <w:p w:rsidR="00BB5864" w:rsidRDefault="00BB5864" w:rsidP="008279BF"/>
    <w:p w:rsidR="00BB5864" w:rsidRDefault="00BB5864"/>
    <w:p w:rsidR="00BB5864" w:rsidRDefault="00BB5864" w:rsidP="00D61CC7"/>
    <w:p w:rsidR="00BB5864" w:rsidRDefault="00BB5864" w:rsidP="008279BF"/>
    <w:p w:rsidR="00BB5864" w:rsidRDefault="00BB5864"/>
    <w:p w:rsidR="00206BBC" w:rsidRDefault="00206BBC">
      <w:pPr>
        <w:spacing w:after="200" w:line="276" w:lineRule="auto"/>
        <w:rPr>
          <w:b/>
          <w:color w:val="94B6D2" w:themeColor="accent1"/>
          <w:spacing w:val="20"/>
          <w:sz w:val="28"/>
          <w:szCs w:val="28"/>
        </w:rPr>
      </w:pPr>
      <w:r>
        <w:br w:type="page"/>
      </w:r>
    </w:p>
    <w:p w:rsidR="00206BBC" w:rsidRDefault="007455AD" w:rsidP="00952162">
      <w:pPr>
        <w:pStyle w:val="Heading1"/>
      </w:pPr>
      <w:bookmarkStart w:id="7" w:name="_Toc350182986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471.8pt;margin-top:-18.45pt;width:27.5pt;height:57.05pt;z-index:251660288">
            <v:imagedata r:id="rId16" o:title=""/>
            <w10:wrap type="square"/>
          </v:shape>
          <o:OLEObject Type="Embed" ProgID="Visio.Drawing.11" ShapeID="_x0000_s1032" DrawAspect="Content" ObjectID="_1423925243" r:id="rId17"/>
        </w:pict>
      </w:r>
      <w:r w:rsidR="00206BBC">
        <w:t>Actors</w:t>
      </w:r>
      <w:bookmarkEnd w:id="7"/>
    </w:p>
    <w:p w:rsidR="00907CB0" w:rsidRDefault="00907CB0" w:rsidP="00907CB0"/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206BBC" w:rsidTr="00CC2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206BBC" w:rsidRDefault="00206BBC" w:rsidP="00EB71D5">
            <w:pPr>
              <w:pStyle w:val="NoSpacing"/>
            </w:pPr>
            <w:r>
              <w:t>Name</w:t>
            </w:r>
          </w:p>
        </w:tc>
        <w:tc>
          <w:tcPr>
            <w:tcW w:w="3432" w:type="dxa"/>
          </w:tcPr>
          <w:p w:rsidR="00206BBC" w:rsidRDefault="00206BBC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432" w:type="dxa"/>
          </w:tcPr>
          <w:p w:rsidR="00206BBC" w:rsidRDefault="00206BBC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Participates in</w:t>
            </w:r>
          </w:p>
        </w:tc>
      </w:tr>
      <w:tr w:rsidR="00BB5864" w:rsidTr="00CC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EB71D5">
            <w:pPr>
              <w:pStyle w:val="NoSpacing"/>
            </w:pPr>
            <w:r>
              <w:t>Admin (A-PKI-AI-3)</w:t>
            </w:r>
          </w:p>
        </w:tc>
        <w:tc>
          <w:tcPr>
            <w:tcW w:w="3432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B5864" w:rsidTr="00CC2F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EB71D5">
            <w:pPr>
              <w:pStyle w:val="NoSpacing"/>
            </w:pPr>
            <w:r>
              <w:t>Auditor (A-PKI-AI-5)</w:t>
            </w:r>
          </w:p>
        </w:tc>
        <w:tc>
          <w:tcPr>
            <w:tcW w:w="3432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BB5864" w:rsidRDefault="00BB5864" w:rsidP="00BB586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UC-PKI-AI-6 QC Process</w:t>
            </w:r>
          </w:p>
        </w:tc>
      </w:tr>
      <w:tr w:rsidR="00BB5864" w:rsidTr="00CC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EB71D5">
            <w:pPr>
              <w:pStyle w:val="NoSpacing"/>
            </w:pPr>
            <w:r>
              <w:t>Indexer (A-PKI-AI-4)</w:t>
            </w:r>
          </w:p>
        </w:tc>
        <w:tc>
          <w:tcPr>
            <w:tcW w:w="3432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BB5864" w:rsidRDefault="00BB5864" w:rsidP="00BB586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UC-PKI-AI-2 Indexer Process</w:t>
            </w:r>
          </w:p>
        </w:tc>
      </w:tr>
      <w:tr w:rsidR="00BB5864" w:rsidTr="00CC2F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EB71D5">
            <w:pPr>
              <w:pStyle w:val="NoSpacing"/>
            </w:pPr>
            <w:r>
              <w:t>System (A-PKI-AI-1)</w:t>
            </w:r>
          </w:p>
        </w:tc>
        <w:tc>
          <w:tcPr>
            <w:tcW w:w="3432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UC-PKI-AI-2 Indexer Process</w:t>
            </w:r>
          </w:p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UC-PKI-AI-6 QC Process</w:t>
            </w:r>
          </w:p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UC-PKI-AI-8 Extract Process</w:t>
            </w:r>
          </w:p>
          <w:p w:rsidR="00BB5864" w:rsidRDefault="00BB5864" w:rsidP="00BB586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UC-PKI-AI-9 Allocation Process</w:t>
            </w:r>
          </w:p>
        </w:tc>
      </w:tr>
      <w:tr w:rsidR="00BB5864" w:rsidTr="00CC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EB71D5">
            <w:pPr>
              <w:pStyle w:val="NoSpacing"/>
            </w:pPr>
            <w:r>
              <w:t>User (A-PKI-AI-2)</w:t>
            </w:r>
          </w:p>
        </w:tc>
        <w:tc>
          <w:tcPr>
            <w:tcW w:w="3432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</w:p>
        </w:tc>
        <w:tc>
          <w:tcPr>
            <w:tcW w:w="3432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C2F97" w:rsidRPr="009C2F97" w:rsidRDefault="009C2F97" w:rsidP="009C2F97"/>
    <w:p w:rsidR="00907CB0" w:rsidRDefault="00907CB0">
      <w:pPr>
        <w:spacing w:after="200" w:line="276" w:lineRule="auto"/>
      </w:pPr>
      <w:r>
        <w:br w:type="page"/>
      </w:r>
    </w:p>
    <w:p w:rsidR="005C7DEB" w:rsidRDefault="00907CB0" w:rsidP="00952162">
      <w:pPr>
        <w:pStyle w:val="Heading1"/>
      </w:pPr>
      <w:bookmarkStart w:id="8" w:name="_Toc350182987"/>
      <w:r>
        <w:lastRenderedPageBreak/>
        <w:t>Requirements</w:t>
      </w:r>
      <w:bookmarkEnd w:id="8"/>
    </w:p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3432"/>
        <w:gridCol w:w="4686"/>
        <w:gridCol w:w="2178"/>
      </w:tblGrid>
      <w:tr w:rsidR="00FE1E39" w:rsidTr="009D2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FE1E39" w:rsidRDefault="00FE1E39" w:rsidP="00EB71D5">
            <w:pPr>
              <w:pStyle w:val="NoSpacing"/>
            </w:pPr>
            <w:r>
              <w:t>Requirement</w:t>
            </w:r>
          </w:p>
        </w:tc>
        <w:tc>
          <w:tcPr>
            <w:tcW w:w="4686" w:type="dxa"/>
          </w:tcPr>
          <w:p w:rsidR="00FE1E39" w:rsidRDefault="00FE1E39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78" w:type="dxa"/>
          </w:tcPr>
          <w:p w:rsidR="00FE1E39" w:rsidRDefault="00FE1E39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BB5864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REQ-PKI-AI-2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</w:t>
            </w:r>
          </w:p>
        </w:tc>
        <w:tc>
          <w:tcPr>
            <w:tcW w:w="4686" w:type="dxa"/>
          </w:tcPr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The date should be in the form of MM/DD/YYYY.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REQ-PKI-AI-4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REQ-PK-AI-12</w:t>
            </w:r>
          </w:p>
        </w:tc>
        <w:tc>
          <w:tcPr>
            <w:tcW w:w="4686" w:type="dxa"/>
          </w:tcPr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Date should be in the form of MM/DD/YYYY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REQ-PKI-AI-5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REQ-PK-AI-13</w:t>
            </w:r>
          </w:p>
        </w:tc>
        <w:tc>
          <w:tcPr>
            <w:tcW w:w="4686" w:type="dxa"/>
          </w:tcPr>
          <w:p w:rsidR="00BB5864" w:rsidRDefault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00"/>
                <w:szCs w:val="23"/>
              </w:rPr>
              <w:t>The date should be in the form of MM/DD/YYYY.</w:t>
            </w:r>
          </w:p>
          <w:p w:rsidR="00BB5864" w:rsidRDefault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00"/>
                <w:szCs w:val="23"/>
              </w:rPr>
              <w:t>To date is required when from date is filled.</w:t>
            </w:r>
          </w:p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REQ-PKI-AI-6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REQ-PK-AI-14</w:t>
            </w:r>
          </w:p>
        </w:tc>
        <w:tc>
          <w:tcPr>
            <w:tcW w:w="4686" w:type="dxa"/>
          </w:tcPr>
          <w:p w:rsidR="00BB5864" w:rsidRDefault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00"/>
                <w:szCs w:val="23"/>
              </w:rPr>
              <w:t>The date should be in the form of MM/DD/YYYY</w:t>
            </w:r>
          </w:p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00"/>
                <w:szCs w:val="23"/>
              </w:rPr>
              <w:t>From date is required When To date is filled.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REQ-PKI-AI-6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REQ-PK-AI-3</w:t>
            </w:r>
          </w:p>
        </w:tc>
        <w:tc>
          <w:tcPr>
            <w:tcW w:w="4686" w:type="dxa"/>
          </w:tcPr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The year of NB EFF date should be within 5 years from the filing date.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REQ-PKI-AI-7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REQ-PK-AI-4</w:t>
            </w:r>
          </w:p>
        </w:tc>
        <w:tc>
          <w:tcPr>
            <w:tcW w:w="4686" w:type="dxa"/>
          </w:tcPr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The year of RB EFF date should be within 5 years from the filing date.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REQ-PKI-AI-7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REQ-PK-AI-2</w:t>
            </w:r>
          </w:p>
        </w:tc>
        <w:tc>
          <w:tcPr>
            <w:tcW w:w="4686" w:type="dxa"/>
          </w:tcPr>
          <w:p w:rsidR="00BB5864" w:rsidRDefault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 w:cs="Tw Cen MT"/>
                <w:szCs w:val="23"/>
              </w:rPr>
            </w:pPr>
            <w:r>
              <w:rPr>
                <w:rFonts w:ascii="Tw Cen MT" w:hAnsi="Tw Cen MT" w:cs="Tw Cen MT"/>
                <w:szCs w:val="23"/>
              </w:rPr>
              <w:t>The Date should be current date.</w:t>
            </w:r>
          </w:p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szCs w:val="23"/>
              </w:rPr>
              <w:t>The Date should be in the form of MM/DD/YYYY.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REQ-PKI-AI-8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REQ-PK-AI-6</w:t>
            </w:r>
          </w:p>
        </w:tc>
        <w:tc>
          <w:tcPr>
            <w:tcW w:w="4686" w:type="dxa"/>
          </w:tcPr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NB EFF date with Effective Date Requested(New).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REQ-PKI-AI-9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REQ-PK-AI-7</w:t>
            </w:r>
          </w:p>
        </w:tc>
        <w:tc>
          <w:tcPr>
            <w:tcW w:w="4686" w:type="dxa"/>
          </w:tcPr>
          <w:p w:rsidR="00BB5864" w:rsidRDefault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NB EFF Date with Disposition Date.</w:t>
            </w:r>
          </w:p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REQ-PKI-AI-10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REQ-PK-AI-8</w:t>
            </w:r>
          </w:p>
        </w:tc>
        <w:tc>
          <w:tcPr>
            <w:tcW w:w="4686" w:type="dxa"/>
          </w:tcPr>
          <w:p w:rsidR="00BB5864" w:rsidRDefault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 w:cs="Tw Cen MT"/>
                <w:color w:val="000000"/>
                <w:szCs w:val="23"/>
              </w:rPr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NB EFF Date with Date Submitted.</w:t>
            </w:r>
          </w:p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REQ-PKI-AI-11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REQ-PK-AI-9</w:t>
            </w:r>
          </w:p>
        </w:tc>
        <w:tc>
          <w:tcPr>
            <w:tcW w:w="4686" w:type="dxa"/>
          </w:tcPr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RB EFF date with Effective Date Requested(Renewal).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REQ-PKI-AI-12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REQ-PK-AI-10</w:t>
            </w:r>
          </w:p>
        </w:tc>
        <w:tc>
          <w:tcPr>
            <w:tcW w:w="4686" w:type="dxa"/>
          </w:tcPr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RB EFF Date with Date Submitted.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Non-functional</w:t>
            </w:r>
          </w:p>
        </w:tc>
      </w:tr>
      <w:tr w:rsidR="00BB5864" w:rsidTr="009D2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BB5864" w:rsidRDefault="00BB5864" w:rsidP="00083573">
            <w:pPr>
              <w:pStyle w:val="NoSpacing"/>
            </w:pPr>
            <w:r>
              <w:t>REQ-PKI-AI-13</w:t>
            </w:r>
          </w:p>
          <w:p w:rsidR="00BB5864" w:rsidRPr="00083573" w:rsidRDefault="00BB5864" w:rsidP="00083573">
            <w:pPr>
              <w:pStyle w:val="NoSpacing"/>
              <w:rPr>
                <w:b w:val="0"/>
              </w:rPr>
            </w:pPr>
            <w:r>
              <w:rPr>
                <w:b w:val="0"/>
              </w:rPr>
              <w:t>REQ-PK-AI-11</w:t>
            </w:r>
          </w:p>
        </w:tc>
        <w:tc>
          <w:tcPr>
            <w:tcW w:w="4686" w:type="dxa"/>
          </w:tcPr>
          <w:p w:rsidR="00BB5864" w:rsidRDefault="00BB5864" w:rsidP="00BB58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w Cen MT" w:hAnsi="Tw Cen MT" w:cs="Tw Cen MT"/>
                <w:color w:val="0000FF"/>
                <w:szCs w:val="23"/>
                <w:u w:val="single"/>
              </w:rPr>
              <w:t>System</w:t>
            </w:r>
            <w:r>
              <w:rPr>
                <w:rFonts w:ascii="Tw Cen MT" w:hAnsi="Tw Cen MT" w:cs="Tw Cen MT"/>
                <w:color w:val="000000"/>
                <w:szCs w:val="23"/>
              </w:rPr>
              <w:t xml:space="preserve"> maps RB EFF Date with Disposition Date.</w:t>
            </w:r>
            <w:r>
              <w:t xml:space="preserve"> </w:t>
            </w:r>
          </w:p>
        </w:tc>
        <w:tc>
          <w:tcPr>
            <w:tcW w:w="2178" w:type="dxa"/>
          </w:tcPr>
          <w:p w:rsidR="00BB5864" w:rsidRDefault="00BB5864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</w:tbl>
    <w:p w:rsidR="00907CB0" w:rsidRDefault="00907CB0"/>
    <w:p w:rsidR="00633C1B" w:rsidRDefault="00633C1B">
      <w:pPr>
        <w:spacing w:after="200" w:line="276" w:lineRule="auto"/>
      </w:pPr>
      <w:r>
        <w:br w:type="page"/>
      </w:r>
    </w:p>
    <w:p w:rsidR="00633C1B" w:rsidRDefault="00633C1B" w:rsidP="00633C1B">
      <w:pPr>
        <w:pStyle w:val="Heading1"/>
      </w:pPr>
      <w:bookmarkStart w:id="9" w:name="_Toc350182988"/>
      <w:r>
        <w:lastRenderedPageBreak/>
        <w:t>Glossary</w:t>
      </w:r>
      <w:bookmarkEnd w:id="9"/>
    </w:p>
    <w:p w:rsidR="00633C1B" w:rsidRDefault="00633C1B">
      <w:pPr>
        <w:spacing w:after="200" w:line="276" w:lineRule="auto"/>
        <w:rPr>
          <w:rFonts w:asciiTheme="majorHAnsi" w:hAnsiTheme="majorHAnsi"/>
          <w:smallCaps/>
          <w:color w:val="775F55" w:themeColor="text2"/>
          <w:sz w:val="32"/>
          <w:szCs w:val="32"/>
        </w:rPr>
      </w:pPr>
      <w:r>
        <w:br w:type="page"/>
      </w:r>
    </w:p>
    <w:p w:rsidR="005C7DEB" w:rsidRDefault="00633C1B" w:rsidP="00633C1B">
      <w:pPr>
        <w:pStyle w:val="Heading1"/>
      </w:pPr>
      <w:bookmarkStart w:id="10" w:name="_Toc350182989"/>
      <w:r>
        <w:lastRenderedPageBreak/>
        <w:t>Open Issues</w:t>
      </w:r>
      <w:bookmarkEnd w:id="10"/>
    </w:p>
    <w:p w:rsidR="00544EEB" w:rsidRDefault="00544EEB"/>
    <w:sectPr w:rsidR="00544EEB" w:rsidSect="0052169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55AD" w:rsidRDefault="007455AD">
      <w:pPr>
        <w:spacing w:after="0" w:line="240" w:lineRule="auto"/>
      </w:pPr>
      <w:r>
        <w:separator/>
      </w:r>
    </w:p>
  </w:endnote>
  <w:endnote w:type="continuationSeparator" w:id="0">
    <w:p w:rsidR="007455AD" w:rsidRDefault="00745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9A" w:rsidRDefault="0052169A">
    <w:pPr>
      <w:pStyle w:val="Footer"/>
    </w:pPr>
  </w:p>
  <w:p w:rsidR="0052169A" w:rsidRDefault="00571675">
    <w:pPr>
      <w:pStyle w:val="FooterEven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>
      <w:rPr>
        <w:noProof/>
        <w:sz w:val="24"/>
        <w:szCs w:val="24"/>
      </w:rPr>
      <w:t>2</w:t>
    </w:r>
    <w:r w:rsidR="006463B7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9A" w:rsidRDefault="00571675">
    <w:pPr>
      <w:pStyle w:val="FooterOdd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 w:rsidR="008823A0" w:rsidRPr="008823A0">
      <w:rPr>
        <w:noProof/>
        <w:sz w:val="24"/>
        <w:szCs w:val="24"/>
      </w:rPr>
      <w:t>1</w:t>
    </w:r>
    <w:r w:rsidR="006463B7">
      <w:rPr>
        <w:noProof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864" w:rsidRDefault="00BB58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55AD" w:rsidRDefault="007455AD">
      <w:pPr>
        <w:spacing w:after="0" w:line="240" w:lineRule="auto"/>
      </w:pPr>
      <w:r>
        <w:separator/>
      </w:r>
    </w:p>
  </w:footnote>
  <w:footnote w:type="continuationSeparator" w:id="0">
    <w:p w:rsidR="007455AD" w:rsidRDefault="00745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9A" w:rsidRDefault="007455AD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91D9B">
          <w:t>Project Specification</w:t>
        </w:r>
      </w:sdtContent>
    </w:sdt>
  </w:p>
  <w:p w:rsidR="0052169A" w:rsidRDefault="0052169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69A" w:rsidRDefault="007455AD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91D9B">
          <w:t>Project Specification</w:t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5864" w:rsidRDefault="00BB58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145E7E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4F82D24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BF1CEA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C42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F1A68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F621B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F995929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380D0C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C3444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E2F61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0331A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A1845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F0C3C76"/>
    <w:multiLevelType w:val="hybridMultilevel"/>
    <w:tmpl w:val="81E4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FA00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5013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97F15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0CF2B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12B0893"/>
    <w:multiLevelType w:val="hybridMultilevel"/>
    <w:tmpl w:val="4BC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7815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24714C4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6E7B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E6561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FAB37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31A0579"/>
    <w:multiLevelType w:val="multilevel"/>
    <w:tmpl w:val="4BC05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FD58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7B10C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77E02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A6132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13"/>
  </w:num>
  <w:num w:numId="12">
    <w:abstractNumId w:val="14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3"/>
  </w:num>
  <w:num w:numId="18">
    <w:abstractNumId w:val="20"/>
  </w:num>
  <w:num w:numId="19">
    <w:abstractNumId w:val="9"/>
  </w:num>
  <w:num w:numId="20">
    <w:abstractNumId w:val="34"/>
  </w:num>
  <w:num w:numId="21">
    <w:abstractNumId w:val="25"/>
  </w:num>
  <w:num w:numId="22">
    <w:abstractNumId w:val="22"/>
  </w:num>
  <w:num w:numId="23">
    <w:abstractNumId w:val="5"/>
  </w:num>
  <w:num w:numId="24">
    <w:abstractNumId w:val="19"/>
  </w:num>
  <w:num w:numId="25">
    <w:abstractNumId w:val="26"/>
  </w:num>
  <w:num w:numId="26">
    <w:abstractNumId w:val="31"/>
  </w:num>
  <w:num w:numId="27">
    <w:abstractNumId w:val="28"/>
  </w:num>
  <w:num w:numId="28">
    <w:abstractNumId w:val="16"/>
  </w:num>
  <w:num w:numId="29">
    <w:abstractNumId w:val="21"/>
  </w:num>
  <w:num w:numId="30">
    <w:abstractNumId w:val="29"/>
  </w:num>
  <w:num w:numId="31">
    <w:abstractNumId w:val="35"/>
  </w:num>
  <w:num w:numId="32">
    <w:abstractNumId w:val="17"/>
  </w:num>
  <w:num w:numId="33">
    <w:abstractNumId w:val="18"/>
  </w:num>
  <w:num w:numId="34">
    <w:abstractNumId w:val="10"/>
  </w:num>
  <w:num w:numId="35">
    <w:abstractNumId w:val="7"/>
  </w:num>
  <w:num w:numId="36">
    <w:abstractNumId w:val="33"/>
  </w:num>
  <w:num w:numId="37">
    <w:abstractNumId w:val="15"/>
  </w:num>
  <w:num w:numId="38">
    <w:abstractNumId w:val="12"/>
  </w:num>
  <w:num w:numId="39">
    <w:abstractNumId w:val="23"/>
  </w:num>
  <w:num w:numId="40">
    <w:abstractNumId w:val="11"/>
  </w:num>
  <w:num w:numId="41">
    <w:abstractNumId w:val="8"/>
  </w:num>
  <w:num w:numId="42">
    <w:abstractNumId w:val="32"/>
  </w:num>
  <w:num w:numId="43">
    <w:abstractNumId w:val="6"/>
  </w:num>
  <w:num w:numId="44">
    <w:abstractNumId w:val="30"/>
  </w:num>
  <w:num w:numId="45">
    <w:abstractNumId w:val="24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defaultTabStop w:val="720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878"/>
    <w:rsid w:val="0001245A"/>
    <w:rsid w:val="0003182B"/>
    <w:rsid w:val="00061B48"/>
    <w:rsid w:val="00070CF4"/>
    <w:rsid w:val="00072B78"/>
    <w:rsid w:val="00077B84"/>
    <w:rsid w:val="00083573"/>
    <w:rsid w:val="000952F5"/>
    <w:rsid w:val="000A28D2"/>
    <w:rsid w:val="000A41D1"/>
    <w:rsid w:val="000A5E91"/>
    <w:rsid w:val="000A7C89"/>
    <w:rsid w:val="000B7E57"/>
    <w:rsid w:val="000D1CFB"/>
    <w:rsid w:val="000E1A32"/>
    <w:rsid w:val="000E1D05"/>
    <w:rsid w:val="000E6FA1"/>
    <w:rsid w:val="000F342D"/>
    <w:rsid w:val="00117D61"/>
    <w:rsid w:val="0012192A"/>
    <w:rsid w:val="0013253F"/>
    <w:rsid w:val="00165B7A"/>
    <w:rsid w:val="00170B04"/>
    <w:rsid w:val="00181EBE"/>
    <w:rsid w:val="001902F7"/>
    <w:rsid w:val="00192D50"/>
    <w:rsid w:val="001A0AB7"/>
    <w:rsid w:val="001C4C66"/>
    <w:rsid w:val="001D341D"/>
    <w:rsid w:val="001F2CAC"/>
    <w:rsid w:val="00206BBC"/>
    <w:rsid w:val="0021249D"/>
    <w:rsid w:val="00215D17"/>
    <w:rsid w:val="00263433"/>
    <w:rsid w:val="00277A44"/>
    <w:rsid w:val="0028092D"/>
    <w:rsid w:val="00290B36"/>
    <w:rsid w:val="002C3878"/>
    <w:rsid w:val="002D6968"/>
    <w:rsid w:val="002D7FB1"/>
    <w:rsid w:val="002F2C48"/>
    <w:rsid w:val="002F382E"/>
    <w:rsid w:val="00304BFE"/>
    <w:rsid w:val="00305302"/>
    <w:rsid w:val="003403EB"/>
    <w:rsid w:val="00355D71"/>
    <w:rsid w:val="00362729"/>
    <w:rsid w:val="00374EB5"/>
    <w:rsid w:val="00380C26"/>
    <w:rsid w:val="00384B99"/>
    <w:rsid w:val="0039157F"/>
    <w:rsid w:val="00391D5B"/>
    <w:rsid w:val="00395591"/>
    <w:rsid w:val="003B18A8"/>
    <w:rsid w:val="003B5B72"/>
    <w:rsid w:val="003D2E0B"/>
    <w:rsid w:val="00435F95"/>
    <w:rsid w:val="00460031"/>
    <w:rsid w:val="00462601"/>
    <w:rsid w:val="00470B5B"/>
    <w:rsid w:val="00476C5A"/>
    <w:rsid w:val="004779BA"/>
    <w:rsid w:val="004820D9"/>
    <w:rsid w:val="00491D9B"/>
    <w:rsid w:val="004A4110"/>
    <w:rsid w:val="004C5BE2"/>
    <w:rsid w:val="00501A95"/>
    <w:rsid w:val="00516F37"/>
    <w:rsid w:val="0052169A"/>
    <w:rsid w:val="00537DC1"/>
    <w:rsid w:val="00544EEB"/>
    <w:rsid w:val="00550D12"/>
    <w:rsid w:val="00555189"/>
    <w:rsid w:val="0056496F"/>
    <w:rsid w:val="005675F9"/>
    <w:rsid w:val="00571675"/>
    <w:rsid w:val="00571FC7"/>
    <w:rsid w:val="0057475B"/>
    <w:rsid w:val="005A75CE"/>
    <w:rsid w:val="005C7DEB"/>
    <w:rsid w:val="005D1CDB"/>
    <w:rsid w:val="005E6CB1"/>
    <w:rsid w:val="00625F64"/>
    <w:rsid w:val="00631F21"/>
    <w:rsid w:val="00633C1B"/>
    <w:rsid w:val="006412E1"/>
    <w:rsid w:val="006463B7"/>
    <w:rsid w:val="00653681"/>
    <w:rsid w:val="00665226"/>
    <w:rsid w:val="0067202F"/>
    <w:rsid w:val="00672F5C"/>
    <w:rsid w:val="00673DF0"/>
    <w:rsid w:val="006A4720"/>
    <w:rsid w:val="006C1AF5"/>
    <w:rsid w:val="006C4894"/>
    <w:rsid w:val="006D5EA4"/>
    <w:rsid w:val="006E4509"/>
    <w:rsid w:val="00705E7D"/>
    <w:rsid w:val="007216D6"/>
    <w:rsid w:val="00721CF4"/>
    <w:rsid w:val="0072347D"/>
    <w:rsid w:val="00730C19"/>
    <w:rsid w:val="0073256D"/>
    <w:rsid w:val="00735378"/>
    <w:rsid w:val="00735875"/>
    <w:rsid w:val="0074523F"/>
    <w:rsid w:val="007455AD"/>
    <w:rsid w:val="00776087"/>
    <w:rsid w:val="00777CDF"/>
    <w:rsid w:val="00782AAC"/>
    <w:rsid w:val="007844C7"/>
    <w:rsid w:val="007909C6"/>
    <w:rsid w:val="007B2288"/>
    <w:rsid w:val="007D5FDF"/>
    <w:rsid w:val="007E6B8F"/>
    <w:rsid w:val="007F17B6"/>
    <w:rsid w:val="00811C78"/>
    <w:rsid w:val="008279BF"/>
    <w:rsid w:val="0083048D"/>
    <w:rsid w:val="008317E1"/>
    <w:rsid w:val="00844B7E"/>
    <w:rsid w:val="00853DC1"/>
    <w:rsid w:val="00877873"/>
    <w:rsid w:val="00877A85"/>
    <w:rsid w:val="008823A0"/>
    <w:rsid w:val="0089410E"/>
    <w:rsid w:val="008A539E"/>
    <w:rsid w:val="008A5A9E"/>
    <w:rsid w:val="008B412A"/>
    <w:rsid w:val="008C5B5D"/>
    <w:rsid w:val="00906392"/>
    <w:rsid w:val="00907CB0"/>
    <w:rsid w:val="009142FD"/>
    <w:rsid w:val="00920212"/>
    <w:rsid w:val="00933C9A"/>
    <w:rsid w:val="009431AD"/>
    <w:rsid w:val="00952162"/>
    <w:rsid w:val="009662A4"/>
    <w:rsid w:val="00976DCE"/>
    <w:rsid w:val="0098670C"/>
    <w:rsid w:val="00987D06"/>
    <w:rsid w:val="0099419B"/>
    <w:rsid w:val="00995514"/>
    <w:rsid w:val="009C2F97"/>
    <w:rsid w:val="009C3C4F"/>
    <w:rsid w:val="009C4978"/>
    <w:rsid w:val="009D3E3A"/>
    <w:rsid w:val="00A14BAE"/>
    <w:rsid w:val="00A65D33"/>
    <w:rsid w:val="00A71D9E"/>
    <w:rsid w:val="00A7610C"/>
    <w:rsid w:val="00AA4903"/>
    <w:rsid w:val="00AB0D46"/>
    <w:rsid w:val="00AB3F6B"/>
    <w:rsid w:val="00AC06EF"/>
    <w:rsid w:val="00AD4ABC"/>
    <w:rsid w:val="00B218B2"/>
    <w:rsid w:val="00B239D0"/>
    <w:rsid w:val="00B31573"/>
    <w:rsid w:val="00B4759F"/>
    <w:rsid w:val="00B61A65"/>
    <w:rsid w:val="00B90FFD"/>
    <w:rsid w:val="00B91163"/>
    <w:rsid w:val="00B9134A"/>
    <w:rsid w:val="00B961F8"/>
    <w:rsid w:val="00BA411B"/>
    <w:rsid w:val="00BB5864"/>
    <w:rsid w:val="00C25D99"/>
    <w:rsid w:val="00C27817"/>
    <w:rsid w:val="00C35DC8"/>
    <w:rsid w:val="00C46739"/>
    <w:rsid w:val="00C529A3"/>
    <w:rsid w:val="00C70FFB"/>
    <w:rsid w:val="00C80CF9"/>
    <w:rsid w:val="00C8167E"/>
    <w:rsid w:val="00C93949"/>
    <w:rsid w:val="00C9675D"/>
    <w:rsid w:val="00CA40EB"/>
    <w:rsid w:val="00CA632B"/>
    <w:rsid w:val="00CB4D10"/>
    <w:rsid w:val="00CE6D94"/>
    <w:rsid w:val="00CE7030"/>
    <w:rsid w:val="00CF7543"/>
    <w:rsid w:val="00D00E6B"/>
    <w:rsid w:val="00D10F5E"/>
    <w:rsid w:val="00D3195B"/>
    <w:rsid w:val="00D401C9"/>
    <w:rsid w:val="00D441F5"/>
    <w:rsid w:val="00D464B2"/>
    <w:rsid w:val="00D61CC7"/>
    <w:rsid w:val="00D92422"/>
    <w:rsid w:val="00D970B4"/>
    <w:rsid w:val="00DB3856"/>
    <w:rsid w:val="00DC5A32"/>
    <w:rsid w:val="00DD4C8D"/>
    <w:rsid w:val="00DE4099"/>
    <w:rsid w:val="00DE77D5"/>
    <w:rsid w:val="00DF13C1"/>
    <w:rsid w:val="00E17DB1"/>
    <w:rsid w:val="00E21D10"/>
    <w:rsid w:val="00E605A7"/>
    <w:rsid w:val="00E668F6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D634A"/>
    <w:rsid w:val="00EF017A"/>
    <w:rsid w:val="00F01415"/>
    <w:rsid w:val="00F31911"/>
    <w:rsid w:val="00F5386F"/>
    <w:rsid w:val="00F60239"/>
    <w:rsid w:val="00FA31CC"/>
    <w:rsid w:val="00FC3742"/>
    <w:rsid w:val="00FE1E39"/>
    <w:rsid w:val="00FE3307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775F55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94B6D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69A"/>
    <w:pPr>
      <w:numPr>
        <w:ilvl w:val="5"/>
        <w:numId w:val="23"/>
      </w:num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23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23"/>
      </w:num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23"/>
      </w:num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775F55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94B6D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775F55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69A"/>
    <w:rPr>
      <w:rFonts w:cs="Times New Roman"/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1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13"/>
      </w:numPr>
    </w:pPr>
    <w:rPr>
      <w:color w:val="94B6D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14"/>
      </w:numPr>
    </w:pPr>
    <w:rPr>
      <w:color w:val="DD8047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1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1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775F55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548AB7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775F55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94B6D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69A"/>
    <w:pPr>
      <w:numPr>
        <w:ilvl w:val="5"/>
        <w:numId w:val="23"/>
      </w:num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23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23"/>
      </w:num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23"/>
      </w:num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775F55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94B6D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775F55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69A"/>
    <w:rPr>
      <w:rFonts w:cs="Times New Roman"/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1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13"/>
      </w:numPr>
    </w:pPr>
    <w:rPr>
      <w:color w:val="94B6D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14"/>
      </w:numPr>
    </w:pPr>
    <w:rPr>
      <w:color w:val="DD8047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1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1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775F55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548AB7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w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tmp"/><Relationship Id="rId23" Type="http://schemas.openxmlformats.org/officeDocument/2006/relationships/footer" Target="footer3.xml"/><Relationship Id="rId10" Type="http://schemas.openxmlformats.org/officeDocument/2006/relationships/image" Target="media/image1.tmp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header" Target="header3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jpeg"/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8DFE13A6-08D4-45D0-8B01-C508F8F64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2445</Words>
  <Characters>13938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Specification</vt:lpstr>
    </vt:vector>
  </TitlesOfParts>
  <Company>Microsoft</Company>
  <LinksUpToDate>false</LinksUpToDate>
  <CharactersWithSpaces>16351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Specification</dc:title>
  <dc:subject>Auto Indexer</dc:subject>
  <dc:creator>AIS</dc:creator>
  <cp:lastModifiedBy>AIS</cp:lastModifiedBy>
  <cp:revision>12</cp:revision>
  <dcterms:created xsi:type="dcterms:W3CDTF">2013-03-04T12:21:00Z</dcterms:created>
  <dcterms:modified xsi:type="dcterms:W3CDTF">2013-03-04T12:31:00Z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