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A8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Домашка #1:</w:t>
      </w:r>
    </w:p>
    <w:p w:rsidR="00CD58A8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sz w:val="24"/>
          <w:szCs w:val="24"/>
        </w:rPr>
        <w:t xml:space="preserve">Deadline:  </w:t>
      </w:r>
      <w:r>
        <w:rPr>
          <w:rFonts w:ascii="Comic Sans MS" w:eastAsia="Comic Sans MS" w:hAnsi="Comic Sans MS" w:cs="Comic Sans MS"/>
          <w:b/>
          <w:sz w:val="24"/>
          <w:szCs w:val="24"/>
        </w:rPr>
        <w:t>22.10.2020</w:t>
      </w:r>
    </w:p>
    <w:p w:rsidR="00CD58A8" w:rsidRDefault="00CD58A8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bookmarkStart w:id="1" w:name="_fgrqqd15068v" w:colFirst="0" w:colLast="0"/>
      <w:bookmarkEnd w:id="1"/>
    </w:p>
    <w:p w:rsidR="00CD58A8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1. </w:t>
      </w:r>
      <w:r>
        <w:rPr>
          <w:rFonts w:ascii="Comic Sans MS" w:eastAsia="Comic Sans MS" w:hAnsi="Comic Sans MS" w:cs="Comic Sans MS"/>
          <w:b/>
          <w:sz w:val="24"/>
          <w:szCs w:val="24"/>
        </w:rPr>
        <w:t>Analyses:</w:t>
      </w:r>
      <w:r>
        <w:rPr>
          <w:rFonts w:ascii="Comic Sans MS" w:eastAsia="Comic Sans MS" w:hAnsi="Comic Sans MS" w:cs="Comic Sans MS"/>
          <w:sz w:val="24"/>
          <w:szCs w:val="24"/>
        </w:rPr>
        <w:t xml:space="preserve"> Статья о реорганизации Почты России после прихода нового CEO </w:t>
      </w:r>
      <w:hyperlink r:id="rId6">
        <w:r>
          <w:rPr>
            <w:rFonts w:ascii="Comic Sans MS" w:eastAsia="Comic Sans MS" w:hAnsi="Comic Sans MS" w:cs="Comic Sans MS"/>
            <w:color w:val="0000FF"/>
            <w:sz w:val="24"/>
            <w:szCs w:val="24"/>
            <w:u w:val="single"/>
          </w:rPr>
          <w:t>https://vc.ru/p/new-russian-post-ceo</w:t>
        </w:r>
      </w:hyperlink>
    </w:p>
    <w:p w:rsidR="00CD58A8" w:rsidRDefault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Задание</w:t>
      </w:r>
      <w:r>
        <w:rPr>
          <w:rFonts w:ascii="Comic Sans MS" w:eastAsia="Comic Sans MS" w:hAnsi="Comic Sans MS" w:cs="Comic Sans MS"/>
          <w:sz w:val="24"/>
          <w:szCs w:val="24"/>
        </w:rPr>
        <w:t xml:space="preserve">: прочитать, выписать и проанализировать, какие меры по улучшению качества были предприняты </w:t>
      </w:r>
    </w:p>
    <w:p w:rsidR="00816D23" w:rsidRDefault="00816D2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816D23" w:rsidRPr="006901FA" w:rsidRDefault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b/>
          <w:sz w:val="24"/>
          <w:szCs w:val="24"/>
        </w:rPr>
      </w:pPr>
      <w:r w:rsidRPr="006901FA">
        <w:rPr>
          <w:rFonts w:ascii="Comic Sans MS" w:eastAsia="Comic Sans MS" w:hAnsi="Comic Sans MS" w:cs="Comic Sans MS"/>
          <w:b/>
          <w:sz w:val="24"/>
          <w:szCs w:val="24"/>
        </w:rPr>
        <w:t>Ответ</w:t>
      </w:r>
    </w:p>
    <w:p w:rsidR="00CD58A8" w:rsidRP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sz w:val="24"/>
          <w:szCs w:val="24"/>
        </w:rPr>
        <w:t>Смена руководства</w:t>
      </w:r>
      <w:r w:rsidR="00816D23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– </w:t>
      </w:r>
      <w:r w:rsidR="00816D23">
        <w:rPr>
          <w:rFonts w:ascii="Comic Sans MS" w:eastAsia="Comic Sans MS" w:hAnsi="Comic Sans MS" w:cs="Comic Sans MS"/>
          <w:sz w:val="24"/>
          <w:szCs w:val="24"/>
        </w:rPr>
        <w:t>новые взгляды</w:t>
      </w:r>
    </w:p>
    <w:p w:rsidR="000D7353" w:rsidRP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Старая команда – сплоченность коллектива, каждый знает что от него хотят</w:t>
      </w:r>
    </w:p>
    <w:p w:rsid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Заключение прямых контрактов – снижение расходов на доставку</w:t>
      </w:r>
    </w:p>
    <w:p w:rsid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Возобновление таможенных отношений</w:t>
      </w:r>
    </w:p>
    <w:p w:rsid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Проведение совместных </w:t>
      </w:r>
      <w:r w:rsidR="00816D23">
        <w:rPr>
          <w:rFonts w:ascii="Comic Sans MS" w:eastAsia="Comic Sans MS" w:hAnsi="Comic Sans MS" w:cs="Comic Sans MS"/>
          <w:sz w:val="24"/>
          <w:szCs w:val="24"/>
        </w:rPr>
        <w:t>совещаний – выявление проблем на всех участках и оперативное их решение</w:t>
      </w:r>
    </w:p>
    <w:p w:rsidR="000D7353" w:rsidRP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0D7353">
        <w:rPr>
          <w:rFonts w:ascii="Comic Sans MS" w:eastAsia="Comic Sans MS" w:hAnsi="Comic Sans MS" w:cs="Comic Sans MS"/>
          <w:sz w:val="24"/>
          <w:szCs w:val="24"/>
        </w:rPr>
        <w:t>Свой сортировочный центр</w:t>
      </w:r>
      <w:r w:rsidR="00816D23">
        <w:rPr>
          <w:rFonts w:ascii="Comic Sans MS" w:eastAsia="Comic Sans MS" w:hAnsi="Comic Sans MS" w:cs="Comic Sans MS"/>
          <w:sz w:val="24"/>
          <w:szCs w:val="24"/>
        </w:rPr>
        <w:t xml:space="preserve"> – поможет быстрее обрабатывать поступающие посылки</w:t>
      </w:r>
    </w:p>
    <w:p w:rsidR="000D7353" w:rsidRPr="000D7353" w:rsidRDefault="000D7353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:rsidR="00CD58A8" w:rsidRDefault="007B4D44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</w:t>
      </w:r>
      <w:r w:rsid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sectPr w:rsidR="00CD58A8" w:rsidSect="00CD58A8">
      <w:pgSz w:w="11909" w:h="16834"/>
      <w:pgMar w:top="708" w:right="1115" w:bottom="832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F5F8A"/>
    <w:multiLevelType w:val="hybridMultilevel"/>
    <w:tmpl w:val="F9CA4E02"/>
    <w:lvl w:ilvl="0" w:tplc="915E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CF0123"/>
    <w:multiLevelType w:val="multilevel"/>
    <w:tmpl w:val="9DF899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CB37984"/>
    <w:multiLevelType w:val="multilevel"/>
    <w:tmpl w:val="0374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705E40"/>
    <w:multiLevelType w:val="multilevel"/>
    <w:tmpl w:val="EEB4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DA4E6A"/>
    <w:multiLevelType w:val="multilevel"/>
    <w:tmpl w:val="758E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58A8"/>
    <w:rsid w:val="000D7353"/>
    <w:rsid w:val="006901FA"/>
    <w:rsid w:val="007B4D44"/>
    <w:rsid w:val="00816D23"/>
    <w:rsid w:val="00CC2A46"/>
    <w:rsid w:val="00CD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46"/>
  </w:style>
  <w:style w:type="paragraph" w:styleId="1">
    <w:name w:val="heading 1"/>
    <w:basedOn w:val="normal"/>
    <w:next w:val="normal"/>
    <w:rsid w:val="00CD58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D58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D58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D58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D58A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D58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D58A8"/>
  </w:style>
  <w:style w:type="table" w:customStyle="1" w:styleId="TableNormal">
    <w:name w:val="Table Normal"/>
    <w:rsid w:val="00CD58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D58A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D58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p/new-russian-post-ce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0E21F-F5FE-41B3-A352-A9F0C8FE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>Grizli777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2020-10-15T11:47:00Z</dcterms:created>
  <dcterms:modified xsi:type="dcterms:W3CDTF">2020-10-19T13:47:00Z</dcterms:modified>
</cp:coreProperties>
</file>