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b/>
          <w:b/>
          <w:bCs/>
          <w:sz w:val="30"/>
          <w:szCs w:val="30"/>
        </w:rPr>
      </w:pPr>
      <w:r>
        <w:rPr>
          <w:b/>
          <w:bCs/>
          <w:sz w:val="30"/>
          <w:szCs w:val="30"/>
        </w:rPr>
        <w:t>KPI dashboard:-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“</w:t>
      </w:r>
      <w:r>
        <w:rPr/>
        <w:t xml:space="preserve">A KPI dashboard </w:t>
      </w:r>
      <w:r>
        <w:rPr>
          <w:rStyle w:val="StrongEmphasis"/>
        </w:rPr>
        <w:t>displays key performance indicators in interactive charts and graphs</w:t>
      </w:r>
      <w:r>
        <w:rPr/>
        <w:t>, allowing for quick, organized review and analysis.</w:t>
      </w:r>
      <w:r>
        <w:rPr/>
        <w:t>”</w:t>
      </w:r>
    </w:p>
    <w:p>
      <w:pPr>
        <w:pStyle w:val="Normal"/>
        <w:bidi w:val="0"/>
        <w:jc w:val="left"/>
        <w:rPr/>
      </w:pPr>
      <w:r>
        <w:rPr/>
        <w:t>Task was to build a KPI dashboard thus a KPI dashboard was build with python which displayed the alerts in the form of a pie chart and also calculated the percentage of alerts generated by each micro service. The user is also able to mark the alerts so</w:t>
      </w:r>
      <w:r>
        <w:rPr/>
        <w:t>l</w:t>
      </w:r>
      <w:r>
        <w:rPr/>
        <w:t>ved.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STEPS:-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&gt; Install Anaconda.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&gt; Download jupyter lab.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&gt; Make a directory in that directory make two folders one named KPI-Dashboard other one named  Sample services in the sample services the .txt files containing the alerts are present.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&gt; Open the terminal in the KP</w:t>
      </w:r>
      <w:r>
        <w:rPr>
          <w:b w:val="false"/>
          <w:bCs w:val="false"/>
        </w:rPr>
        <w:t>I</w:t>
      </w:r>
      <w:r>
        <w:rPr>
          <w:b w:val="false"/>
          <w:bCs w:val="false"/>
        </w:rPr>
        <w:t>-Dashboard directory and launch jupyter lab with command jupyter-lab.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&gt; When the jupyter lab is launched then make a new file with .py extension, In this file the KP</w:t>
      </w:r>
      <w:r>
        <w:rPr>
          <w:b w:val="false"/>
          <w:bCs w:val="false"/>
        </w:rPr>
        <w:t>I</w:t>
      </w:r>
      <w:r>
        <w:rPr>
          <w:b w:val="false"/>
          <w:bCs w:val="false"/>
        </w:rPr>
        <w:t>-dashboard will be designed and the functionalities will be assigned to it.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Below was the python code used:-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import os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import plotly.graph_objs as go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import ipywidgets as widgets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from IPython.display import display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Read alert data from text files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def read_alerts(file_path):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with open(file_path, 'r') as file: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   </w:t>
      </w:r>
      <w:r>
        <w:rPr>
          <w:b w:val="false"/>
          <w:bCs w:val="false"/>
        </w:rPr>
        <w:t>alerts = file.readlines()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return [alert.strip() for alert in alerts]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Define paths to alert files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sample_services_dir = "../Sample-services"  # Assuming the Sample-services directory is one level above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zap_alerts_world_file = os.path.join(sample_services_dir, "zap-alerts-world.txt")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zap_alerts_file = os.path.join(sample_services_dir, "zap-alerts.txt")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zap_alerts_world = read_alerts(zap_alerts_world_file)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zap_alerts = read_alerts(zap_alerts_file)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Function to filter alerts based on label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def filter_alerts(alerts, label):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filtered_alerts = [alert for alert in alerts if label in alert.lower()]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return filtered_alerts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Calculate KPIs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total_alerts = len(zap_alerts_world) + len(zap_alerts)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world_alerts_count = len(zap_alerts_world)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service_alerts_count = len(zap_alerts)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Create pie chart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labels = ['World Service', 'Hello Service']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values = [world_alerts_count, service_alerts_count]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pie_chart = go.Figure(data=[go.Pie(labels=labels, values=values)])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Adjust layout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pie_chart.update_layout(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title='Distribution of Alerts Between Microservices',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title_font_size=24,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width=800,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height=600,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margin=dict(t=100, b=0, l=0, r=0),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font=dict(size=18)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Display pie chart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pie_chart.show()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Function to display alert details and handle button clicks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def display_alerts():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# Logic to retrieve and display alert details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alerts = [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   </w:t>
      </w:r>
      <w:r>
        <w:rPr>
          <w:b w:val="false"/>
          <w:bCs w:val="false"/>
        </w:rPr>
        <w:t>{"id": 1, "message": "Alert 1", "datetime": "2024-02-13 10:00:00", "solved": False},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   </w:t>
      </w:r>
      <w:r>
        <w:rPr>
          <w:b w:val="false"/>
          <w:bCs w:val="false"/>
        </w:rPr>
        <w:t>{"id": 2, "message": "Alert 2", "datetime": "2024-02-13 11:00:00", "solved": False},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   </w:t>
      </w:r>
      <w:r>
        <w:rPr>
          <w:b w:val="false"/>
          <w:bCs w:val="false"/>
        </w:rPr>
        <w:t># Add more alert data as needed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]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for alert in alerts: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   </w:t>
      </w:r>
      <w:r>
        <w:rPr>
          <w:b w:val="false"/>
          <w:bCs w:val="false"/>
        </w:rPr>
        <w:t>display(widgets.HTML(f"&lt;strong&gt;{alert['message']}&lt;/strong&gt; - {alert['datetime']}"))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   </w:t>
      </w:r>
      <w:r>
        <w:rPr>
          <w:b w:val="false"/>
          <w:bCs w:val="false"/>
        </w:rPr>
        <w:t>if not alert['solved']: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       </w:t>
      </w:r>
      <w:r>
        <w:rPr>
          <w:b w:val="false"/>
          <w:bCs w:val="false"/>
        </w:rPr>
        <w:t>button = widgets.Button(description="Mark as Solved")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       </w:t>
      </w:r>
      <w:r>
        <w:rPr>
          <w:b w:val="false"/>
          <w:bCs w:val="false"/>
        </w:rPr>
        <w:t>button.on_click(lambda event, alert_id=alert['id']: mark_as_solved(alert_id))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        </w:t>
      </w:r>
      <w:r>
        <w:rPr>
          <w:b w:val="false"/>
          <w:bCs w:val="false"/>
        </w:rPr>
        <w:t>display(button)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Function to handle button click event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def mark_as_solved(alert_id):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# Logic to mark alert as solved in the system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print(f"Alert {alert_id} marked as solved in the system.")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#</w:t>
      </w:r>
      <w:r>
        <w:rPr>
          <w:b w:val="false"/>
          <w:bCs w:val="false"/>
        </w:rPr>
        <w:t xml:space="preserve"> Provide feedback to the user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 xml:space="preserve">    </w:t>
      </w:r>
      <w:r>
        <w:rPr>
          <w:b w:val="false"/>
          <w:bCs w:val="false"/>
        </w:rPr>
        <w:t>print(f"Alert {alert_id} has been marked as solved.")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# Display alert details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t>display_alerts()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Explanation:-</w:t>
      </w:r>
    </w:p>
    <w:p>
      <w:pPr>
        <w:pStyle w:val="TextBody"/>
        <w:bidi w:val="0"/>
        <w:jc w:val="left"/>
        <w:rPr>
          <w:b w:val="false"/>
          <w:b w:val="false"/>
          <w:bCs w:val="false"/>
        </w:rPr>
      </w:pPr>
      <w:r>
        <w:rPr>
          <w:rStyle w:val="StrongEmphasis"/>
        </w:rPr>
        <w:t>Import Statements</w:t>
      </w:r>
      <w:r>
        <w:rPr>
          <w:b w:val="false"/>
          <w:bCs w:val="false"/>
        </w:rPr>
        <w:t>: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import os import plotly.graph_objs as go import ipywidgets as widgets from IPython.display import display 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 xml:space="preserve">These statements import necessary libraries: </w:t>
      </w:r>
    </w:p>
    <w:p>
      <w:pPr>
        <w:pStyle w:val="TextBody"/>
        <w:numPr>
          <w:ilvl w:val="2"/>
          <w:numId w:val="1"/>
        </w:numPr>
        <w:tabs>
          <w:tab w:val="clear" w:pos="709"/>
          <w:tab w:val="left" w:pos="2127" w:leader="none"/>
        </w:tabs>
        <w:bidi w:val="0"/>
        <w:spacing w:before="0" w:after="0"/>
        <w:ind w:left="2127" w:hanging="283"/>
        <w:jc w:val="left"/>
        <w:rPr/>
      </w:pPr>
      <w:r>
        <w:rPr>
          <w:rStyle w:val="SourceText"/>
        </w:rPr>
        <w:t>os</w:t>
      </w:r>
      <w:r>
        <w:rPr/>
        <w:t xml:space="preserve">: Provides functions for interacting with the operating system (e.g., file operations). </w:t>
      </w:r>
    </w:p>
    <w:p>
      <w:pPr>
        <w:pStyle w:val="TextBody"/>
        <w:numPr>
          <w:ilvl w:val="2"/>
          <w:numId w:val="1"/>
        </w:numPr>
        <w:tabs>
          <w:tab w:val="clear" w:pos="709"/>
          <w:tab w:val="left" w:pos="2127" w:leader="none"/>
        </w:tabs>
        <w:bidi w:val="0"/>
        <w:spacing w:before="0" w:after="0"/>
        <w:ind w:left="2127" w:hanging="283"/>
        <w:jc w:val="left"/>
        <w:rPr/>
      </w:pPr>
      <w:r>
        <w:rPr>
          <w:rStyle w:val="SourceText"/>
        </w:rPr>
        <w:t>plotly.graph_objs</w:t>
      </w:r>
      <w:r>
        <w:rPr/>
        <w:t xml:space="preserve">: Allows creating interactive plots and charts. </w:t>
      </w:r>
    </w:p>
    <w:p>
      <w:pPr>
        <w:pStyle w:val="TextBody"/>
        <w:numPr>
          <w:ilvl w:val="2"/>
          <w:numId w:val="1"/>
        </w:numPr>
        <w:tabs>
          <w:tab w:val="clear" w:pos="709"/>
          <w:tab w:val="left" w:pos="2127" w:leader="none"/>
        </w:tabs>
        <w:bidi w:val="0"/>
        <w:spacing w:before="0" w:after="0"/>
        <w:ind w:left="2127" w:hanging="283"/>
        <w:jc w:val="left"/>
        <w:rPr/>
      </w:pPr>
      <w:r>
        <w:rPr>
          <w:rStyle w:val="SourceText"/>
        </w:rPr>
        <w:t>ipywidgets</w:t>
      </w:r>
      <w:r>
        <w:rPr/>
        <w:t xml:space="preserve">: Provides interactive widgets for Jupyter environments. </w:t>
      </w:r>
    </w:p>
    <w:p>
      <w:pPr>
        <w:pStyle w:val="TextBody"/>
        <w:numPr>
          <w:ilvl w:val="2"/>
          <w:numId w:val="1"/>
        </w:numPr>
        <w:tabs>
          <w:tab w:val="clear" w:pos="709"/>
          <w:tab w:val="left" w:pos="2127" w:leader="none"/>
        </w:tabs>
        <w:bidi w:val="0"/>
        <w:spacing w:before="0" w:after="0"/>
        <w:ind w:left="2127" w:hanging="283"/>
        <w:jc w:val="left"/>
        <w:rPr/>
      </w:pPr>
      <w:r>
        <w:rPr>
          <w:rStyle w:val="SourceText"/>
        </w:rPr>
        <w:t>IPython.display</w:t>
      </w:r>
      <w:r>
        <w:rPr/>
        <w:t xml:space="preserve">: Provides functions for displaying HTML, images, and other output in IPython environments.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Function to Read Alert Data</w:t>
      </w:r>
      <w:r>
        <w:rPr/>
        <w:t>: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def read_alerts(file_path): with open(file_path, 'r') as file: alerts = file.readlines() return [alert.strip() for alert in alerts] 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 xml:space="preserve">This function reads alert data from a text file specified by </w:t>
      </w:r>
      <w:r>
        <w:rPr>
          <w:rStyle w:val="SourceText"/>
        </w:rPr>
        <w:t>file_path</w:t>
      </w:r>
      <w:r>
        <w:rPr/>
        <w:t xml:space="preserve"> and returns a list of alerts, stripping any leading or trailing whitespace from each line.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Paths to Alert Files</w:t>
      </w:r>
      <w:r>
        <w:rPr/>
        <w:t>: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sample_services_dir = "../Sample-services" zap_alerts_world_file = os.path.join(sample_services_dir, "zap-alerts-world.txt") zap_alerts_file = os.path.join(sample_services_dir, "zap-alerts.txt") 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 xml:space="preserve">These lines define the paths to the text files containing alert data.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Function to Filter Alerts</w:t>
      </w:r>
      <w:r>
        <w:rPr/>
        <w:t>: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def filter_alerts(alerts, label): filtered_alerts = [alert for alert in alerts if label in alert.lower()] return filtered_alerts 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 xml:space="preserve">This function filters alerts based on a specified </w:t>
      </w:r>
      <w:r>
        <w:rPr>
          <w:rStyle w:val="SourceText"/>
        </w:rPr>
        <w:t>label</w:t>
      </w:r>
      <w:r>
        <w:rPr/>
        <w:t xml:space="preserve">, converting both the alert and label to lowercase for case-insensitive matching.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Calculation of KPIs</w:t>
      </w:r>
      <w:r>
        <w:rPr/>
        <w:t>: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total_alerts = len(zap_alerts_world) + len(zap_alerts) world_alerts_count = len(zap_alerts_world) service_alerts_count = len(zap_alerts) 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 xml:space="preserve">These lines calculate key performance indicators (KPIs) related to the number of alerts for the world service and the hello service.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Creation of Pie Chart</w:t>
      </w:r>
      <w:r>
        <w:rPr/>
        <w:t>: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labels = ['World Service', 'Hello Service'] values = [world_alerts_count, service_alerts_count] pie_chart = go.Figure(data=[go.Pie(labels=labels, values=values)]) 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 xml:space="preserve">These lines create a pie chart using Plotly, representing the distribution of alerts between the world service and the hello service.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Adjustment of Layout for Pie Chart</w:t>
      </w:r>
      <w:r>
        <w:rPr/>
        <w:t>: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pie_chart.update_layout( title='Distribution of Alerts Between Microservices', title_font_size=24, width=800, height=600, margin=dict(t=100, b=0, l=0, r=0), font=dict(size=18) ) 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 xml:space="preserve">These lines adjust the layout of the pie chart, setting the title, size, margins, and font.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Display of Pie Chart</w:t>
      </w:r>
      <w:r>
        <w:rPr/>
        <w:t>: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pie_chart.show() </w:t>
      </w:r>
    </w:p>
    <w:p>
      <w:pPr>
        <w:pStyle w:val="TextBody"/>
        <w:numPr>
          <w:ilvl w:val="1"/>
          <w:numId w:val="1"/>
        </w:numPr>
        <w:tabs>
          <w:tab w:val="clear" w:pos="709"/>
          <w:tab w:val="left" w:pos="1418" w:leader="none"/>
        </w:tabs>
        <w:bidi w:val="0"/>
        <w:spacing w:before="0" w:after="0"/>
        <w:ind w:left="1418" w:hanging="283"/>
        <w:jc w:val="left"/>
        <w:rPr/>
      </w:pPr>
      <w:r>
        <w:rPr/>
        <w:t xml:space="preserve">This line displays the pie chart.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Function to Display Alert Details and Handle Button Clicks</w:t>
      </w:r>
      <w:r>
        <w:rPr/>
        <w:t>: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def display_alerts(): # Logic to retrieve and display alert details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>
          <w:rStyle w:val="StrongEmphasis"/>
        </w:rPr>
        <w:t>Function to Handle Button Click Event</w:t>
      </w:r>
      <w:r>
        <w:rPr/>
        <w:t>:</w:t>
      </w:r>
    </w:p>
    <w:p>
      <w:pPr>
        <w:pStyle w:val="TextBody"/>
        <w:bidi w:val="0"/>
        <w:spacing w:before="0" w:after="0"/>
        <w:jc w:val="left"/>
        <w:rPr/>
      </w:pPr>
      <w:r>
        <w:rPr/>
        <w:t>pythonCopy code</w:t>
      </w:r>
    </w:p>
    <w:p>
      <w:pPr>
        <w:pStyle w:val="TextBody"/>
        <w:bidi w:val="0"/>
        <w:spacing w:before="0" w:after="0"/>
        <w:jc w:val="left"/>
        <w:rPr/>
      </w:pPr>
      <w:r>
        <w:rPr>
          <w:rStyle w:val="SourceText"/>
        </w:rPr>
        <w:t xml:space="preserve">def mark_as_solved(alert_id): </w:t>
      </w:r>
    </w:p>
    <w:p>
      <w:pPr>
        <w:pStyle w:val="TextBody"/>
        <w:bidi w:val="0"/>
        <w:jc w:val="left"/>
        <w:rPr/>
      </w:pPr>
      <w:r>
        <w:rPr/>
        <w:t>Save to grepper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left="709" w:hanging="283"/>
        <w:jc w:val="left"/>
        <w:rPr/>
      </w:pPr>
      <w:r>
        <w:rPr/>
        <w:t xml:space="preserve">These functions handle the display of alert details and the action triggered when the "Mark as Solved" button associated with a specific alert is clicked. 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283"/>
        <w:jc w:val="left"/>
        <w:rPr/>
      </w:pPr>
      <w:r>
        <w:rPr>
          <w:rStyle w:val="StrongEmphasis"/>
        </w:rPr>
        <w:t>Display of Alert Details</w:t>
      </w:r>
      <w:r>
        <w:rPr/>
        <w:t xml:space="preserve">: 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/>
        <w:t>pythonCopy code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hanging="0"/>
        <w:jc w:val="left"/>
        <w:rPr/>
      </w:pPr>
      <w:r>
        <w:rPr>
          <w:rStyle w:val="SourceText"/>
        </w:rPr>
        <w:t xml:space="preserve">display_alerts() </w:t>
      </w:r>
    </w:p>
    <w:p>
      <w:pPr>
        <w:pStyle w:val="TextBody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left="1418" w:hanging="283"/>
        <w:jc w:val="left"/>
        <w:rPr/>
      </w:pPr>
      <w:r>
        <w:rPr/>
        <w:t xml:space="preserve">This line calls the </w:t>
      </w:r>
      <w:r>
        <w:rPr>
          <w:rStyle w:val="SourceText"/>
        </w:rPr>
        <w:t>display_alerts</w:t>
      </w:r>
      <w:r>
        <w:rPr/>
        <w:t xml:space="preserve"> function to display alert details and handle button clicks. </w:t>
      </w:r>
    </w:p>
    <w:p>
      <w:pPr>
        <w:pStyle w:val="TextBody"/>
        <w:bidi w:val="0"/>
        <w:jc w:val="left"/>
        <w:rPr/>
      </w:pPr>
      <w:r>
        <w:rPr/>
        <w:t>Overall, the code demonstrates how to read alert data from text files, visualize the distribution of alerts using a pie chart, and provide interactive functionality for marking alerts as solved.</w:t>
      </w:r>
    </w:p>
    <w:p>
      <w:pPr>
        <w:pStyle w:val="TextBody"/>
        <w:bidi w:val="0"/>
        <w:jc w:val="left"/>
        <w:rPr/>
      </w:pPr>
      <w:r>
        <w:rPr/>
        <w:t>&gt;</w:t>
      </w:r>
      <w:r>
        <w:rPr/>
        <w:t>Now press the start button the following out put will be visible;</w:t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/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518160</wp:posOffset>
            </wp:positionH>
            <wp:positionV relativeFrom="paragraph">
              <wp:posOffset>-45720</wp:posOffset>
            </wp:positionV>
            <wp:extent cx="4817110" cy="2712085"/>
            <wp:effectExtent l="0" t="0" r="0" b="0"/>
            <wp:wrapSquare wrapText="largest"/>
            <wp:docPr id="1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17110" cy="271208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</w:r>
    </w:p>
    <w:p>
      <w:pPr>
        <w:pStyle w:val="Normal"/>
        <w:bidi w:val="0"/>
        <w:jc w:val="left"/>
        <w:rPr>
          <w:b w:val="false"/>
          <w:b w:val="false"/>
          <w:bCs w:val="false"/>
        </w:rPr>
      </w:pPr>
      <w:r>
        <w:rPr>
          <w:b w:val="false"/>
          <w:bCs w:val="false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-74930</wp:posOffset>
            </wp:positionH>
            <wp:positionV relativeFrom="paragraph">
              <wp:posOffset>2317115</wp:posOffset>
            </wp:positionV>
            <wp:extent cx="6120130" cy="3445510"/>
            <wp:effectExtent l="0" t="0" r="0" b="0"/>
            <wp:wrapSquare wrapText="largest"/>
            <wp:docPr id="2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4455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modern"/>
    <w:pitch w:val="fixed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StrongEmphasis">
    <w:name w:val="Strong Emphasis"/>
    <w:qFormat/>
    <w:rPr>
      <w:b/>
      <w:bCs/>
    </w:rPr>
  </w:style>
  <w:style w:type="character" w:styleId="NumberingSymbols">
    <w:name w:val="Numbering Symbols"/>
    <w:qFormat/>
    <w:rPr/>
  </w:style>
  <w:style w:type="character" w:styleId="SourceText">
    <w:name w:val="Source Text"/>
    <w:qFormat/>
    <w:rPr>
      <w:rFonts w:ascii="Liberation Mono" w:hAnsi="Liberation Mono" w:eastAsia="Noto Sans Mono CJK SC" w:cs="Liberation Mono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numbering" Target="numbering.xml"/><Relationship Id="rId5" Type="http://schemas.openxmlformats.org/officeDocument/2006/relationships/fontTable" Target="fontTable.xml"/><Relationship Id="rId6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  <Pages>5</Pages>
  <Words>883</Words>
  <Characters>5793</Characters>
  <CharactersWithSpaces>6715</CharactersWithSpaces>
  <Paragraphs>121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2024-02-12T22:06:28Z</dcterms:created>
  <dc:creator/>
  <dc:description/>
  <dc:language>en-US</dc:language>
  <cp:lastModifiedBy/>
  <dcterms:modified xsi:type="dcterms:W3CDTF">2024-02-12T23:46:04Z</dcterms:modified>
  <cp:revision>1</cp:revision>
  <dc:subject/>
  <dc:title/>
</cp:coreProperties>
</file>