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25.11.2024</w:t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/>
      </w:r>
    </w:p>
    <w:p>
      <w:pPr>
        <w:pStyle w:val="BodyText"/>
        <w:jc w:val="left"/>
        <w:rPr/>
      </w:pPr>
      <w:r>
        <w:rPr/>
        <w:t xml:space="preserve">Certainly! A </w:t>
      </w:r>
      <w:r>
        <w:rPr>
          <w:rStyle w:val="Strong"/>
        </w:rPr>
        <w:t>Modern School Management System (SMS)</w:t>
      </w:r>
      <w:r>
        <w:rPr/>
        <w:t xml:space="preserve"> software or application is designed to streamline administrative tasks, enhance communication, and provide a centralized platform for managing all aspects of a school’s operations. Below is a detailed concept for such a system: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Core Objectives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Efficiency:</w:t>
      </w:r>
      <w:r>
        <w:rPr/>
        <w:t xml:space="preserve"> Automate routine tasks like attendance tracking, fee management, and report generation.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Accessibility:</w:t>
      </w:r>
      <w:r>
        <w:rPr/>
        <w:t xml:space="preserve"> Ensure stakeholders (students, teachers, parents, admins) can access relevant data anytime, anywhere via web or mobile apps.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Centralization:</w:t>
      </w:r>
      <w:r>
        <w:rPr/>
        <w:t xml:space="preserve"> Consolidate all school data into a secure, easily accessible database.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Collaboration &amp; Communication:</w:t>
      </w:r>
      <w:r>
        <w:rPr/>
        <w:t xml:space="preserve"> Foster interaction between teachers, parents, and students.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Key Features</w:t>
      </w:r>
    </w:p>
    <w:p>
      <w:pPr>
        <w:pStyle w:val="Heading4"/>
        <w:rPr/>
      </w:pPr>
      <w:r>
        <w:rPr>
          <w:rStyle w:val="Strong"/>
          <w:b/>
          <w:bCs/>
        </w:rPr>
        <w:t>2.1 Student Management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Enrollment and admissions (with online registration forms).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Attendance tracking (manual and biometric options).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Academic progress tracking (grades, assignments, reports).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Student profiles with personal, academic, and disciplinary data. </w:t>
      </w:r>
    </w:p>
    <w:p>
      <w:pPr>
        <w:pStyle w:val="Heading4"/>
        <w:rPr/>
      </w:pPr>
      <w:r>
        <w:rPr>
          <w:rStyle w:val="Strong"/>
          <w:b/>
          <w:bCs/>
        </w:rPr>
        <w:t>2.2 Teacher Management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Teacher profiles with schedules, subjects, and qualifications.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Class scheduling and substitution management.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Lesson plan uploads and sharing.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Attendance and leave management. </w:t>
      </w:r>
    </w:p>
    <w:p>
      <w:pPr>
        <w:pStyle w:val="Heading4"/>
        <w:rPr/>
      </w:pPr>
      <w:r>
        <w:rPr>
          <w:rStyle w:val="Strong"/>
          <w:b/>
          <w:bCs/>
        </w:rPr>
        <w:t>2.3 Parent Portal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Access to student progress reports, attendance, and disciplinary records. 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Notifications for events, fees, or meetings. 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Communication tools for direct interaction with teachers or administrators. </w:t>
      </w:r>
    </w:p>
    <w:p>
      <w:pPr>
        <w:pStyle w:val="Heading4"/>
        <w:rPr/>
      </w:pPr>
      <w:r>
        <w:rPr>
          <w:rStyle w:val="Strong"/>
          <w:b/>
          <w:bCs/>
        </w:rPr>
        <w:t>2.4 Academic Management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Timetable scheduling with conflict resolution.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Examination planning, grading, and result publication.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Course management for curriculum creation and updates.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Digital library integration. </w:t>
      </w:r>
    </w:p>
    <w:p>
      <w:pPr>
        <w:pStyle w:val="Heading4"/>
        <w:rPr/>
      </w:pPr>
      <w:r>
        <w:rPr>
          <w:rStyle w:val="Strong"/>
          <w:b/>
          <w:bCs/>
        </w:rPr>
        <w:t>2.5 Fee and Financial Management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Online fee payments with reminders and receipts. 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Financial reports for income, expenses, and budget planning. 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Scholarship and grant management. </w:t>
      </w:r>
    </w:p>
    <w:p>
      <w:pPr>
        <w:pStyle w:val="Heading4"/>
        <w:rPr/>
      </w:pPr>
      <w:r>
        <w:rPr>
          <w:rStyle w:val="Strong"/>
          <w:b/>
          <w:bCs/>
        </w:rPr>
        <w:t>2.6 Communication and Collaboration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Messaging platform for announcements and updates. 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Virtual classrooms for remote learning (video, chat, and file sharing). 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Event management for school functions, PTMs, and activities. </w:t>
      </w:r>
    </w:p>
    <w:p>
      <w:pPr>
        <w:pStyle w:val="Heading4"/>
        <w:rPr/>
      </w:pPr>
      <w:r>
        <w:rPr>
          <w:rStyle w:val="Strong"/>
          <w:b/>
          <w:bCs/>
        </w:rPr>
        <w:t>2.7 Document Management</w:t>
      </w:r>
    </w:p>
    <w:p>
      <w:pPr>
        <w:pStyle w:val="BodyText"/>
        <w:numPr>
          <w:ilvl w:val="0"/>
          <w:numId w:val="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Upload and store documents (certificates, ID cards, transcripts). </w:t>
      </w:r>
    </w:p>
    <w:p>
      <w:pPr>
        <w:pStyle w:val="BodyText"/>
        <w:numPr>
          <w:ilvl w:val="0"/>
          <w:numId w:val="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Secure sharing with role-based access. </w:t>
      </w:r>
    </w:p>
    <w:p>
      <w:pPr>
        <w:pStyle w:val="Heading4"/>
        <w:rPr/>
      </w:pPr>
      <w:r>
        <w:rPr>
          <w:rStyle w:val="Strong"/>
          <w:b/>
          <w:bCs/>
        </w:rPr>
        <w:t>2.8 Analytics and Reports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Insights into attendance, academic performance, and teacher effectiveness. 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Customizable dashboards for administrators. 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Predictive analytics for identifying trends like dropout risks. </w:t>
      </w:r>
    </w:p>
    <w:p>
      <w:pPr>
        <w:pStyle w:val="Heading4"/>
        <w:rPr/>
      </w:pPr>
      <w:r>
        <w:rPr>
          <w:rStyle w:val="Strong"/>
          <w:b/>
          <w:bCs/>
        </w:rPr>
        <w:t>2.9 Security and Permissions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access for students, teachers, parents, and admins. 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Two-factor authentication for secure logins. 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GDPR-compliant data protection measures. </w:t>
      </w:r>
    </w:p>
    <w:p>
      <w:pPr>
        <w:pStyle w:val="Heading4"/>
        <w:rPr/>
      </w:pPr>
      <w:r>
        <w:rPr>
          <w:rStyle w:val="Strong"/>
          <w:b/>
          <w:bCs/>
        </w:rPr>
        <w:t>2.10 Mobile App Integration</w:t>
      </w:r>
    </w:p>
    <w:p>
      <w:pPr>
        <w:pStyle w:val="BodyText"/>
        <w:numPr>
          <w:ilvl w:val="0"/>
          <w:numId w:val="1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Push notifications for updates, reminders, and emergency alerts. </w:t>
      </w:r>
    </w:p>
    <w:p>
      <w:pPr>
        <w:pStyle w:val="BodyText"/>
        <w:numPr>
          <w:ilvl w:val="0"/>
          <w:numId w:val="12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User-friendly mobile interface for parents, teachers, and students.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Technology Stack</w:t>
      </w:r>
    </w:p>
    <w:p>
      <w:pPr>
        <w:pStyle w:val="Heading4"/>
        <w:rPr/>
      </w:pPr>
      <w:r>
        <w:rPr>
          <w:rStyle w:val="Strong"/>
          <w:b/>
          <w:bCs/>
        </w:rPr>
        <w:t>Frontend:</w:t>
      </w:r>
    </w:p>
    <w:p>
      <w:pPr>
        <w:pStyle w:val="BodyText"/>
        <w:numPr>
          <w:ilvl w:val="0"/>
          <w:numId w:val="1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Web:</w:t>
      </w:r>
      <w:r>
        <w:rPr/>
        <w:t xml:space="preserve"> Angular, React, or Vue.js. </w:t>
      </w:r>
    </w:p>
    <w:p>
      <w:pPr>
        <w:pStyle w:val="BodyText"/>
        <w:numPr>
          <w:ilvl w:val="0"/>
          <w:numId w:val="1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Mobile:</w:t>
      </w:r>
      <w:r>
        <w:rPr/>
        <w:t xml:space="preserve"> Flutter or React Native for cross-platform mobile apps. </w:t>
      </w:r>
    </w:p>
    <w:p>
      <w:pPr>
        <w:pStyle w:val="Heading4"/>
        <w:rPr/>
      </w:pPr>
      <w:r>
        <w:rPr>
          <w:rStyle w:val="Strong"/>
          <w:b/>
          <w:bCs/>
        </w:rPr>
        <w:t>Backend:</w:t>
      </w:r>
    </w:p>
    <w:p>
      <w:pPr>
        <w:pStyle w:val="BodyText"/>
        <w:numPr>
          <w:ilvl w:val="0"/>
          <w:numId w:val="1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>Spring Boot</w:t>
      </w:r>
    </w:p>
    <w:p>
      <w:pPr>
        <w:pStyle w:val="Heading4"/>
        <w:rPr/>
      </w:pPr>
      <w:r>
        <w:rPr>
          <w:rStyle w:val="Strong"/>
          <w:b/>
          <w:bCs/>
        </w:rPr>
        <w:t>Database:</w:t>
      </w:r>
    </w:p>
    <w:p>
      <w:pPr>
        <w:pStyle w:val="BodyText"/>
        <w:numPr>
          <w:ilvl w:val="0"/>
          <w:numId w:val="1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>PostgreSQ</w:t>
      </w:r>
      <w:r>
        <w:rPr/>
        <w:t xml:space="preserve">L </w:t>
      </w:r>
      <w:r>
        <w:rPr/>
        <w:t>relational data</w:t>
      </w:r>
      <w:r>
        <w:rPr/>
        <w:t>base</w:t>
      </w:r>
      <w:r>
        <w:rPr/>
        <w:t xml:space="preserve">. </w:t>
      </w:r>
    </w:p>
    <w:p>
      <w:pPr>
        <w:pStyle w:val="BodyText"/>
        <w:numPr>
          <w:ilvl w:val="0"/>
          <w:numId w:val="1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MongoDB for document storage (optional). </w:t>
      </w:r>
    </w:p>
    <w:p>
      <w:pPr>
        <w:pStyle w:val="Heading4"/>
        <w:rPr/>
      </w:pPr>
      <w:r>
        <w:rPr>
          <w:rStyle w:val="Strong"/>
          <w:b/>
          <w:bCs/>
        </w:rPr>
        <w:t>Cloud Integration: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AWS, Azure, or Google Cloud for hosting and scalability. 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Cloud-based storage for student and school documents. </w:t>
      </w:r>
    </w:p>
    <w:p>
      <w:pPr>
        <w:pStyle w:val="Heading4"/>
        <w:rPr/>
      </w:pPr>
      <w:r>
        <w:rPr>
          <w:rStyle w:val="Strong"/>
          <w:b/>
          <w:bCs/>
        </w:rPr>
        <w:t>Other Tools: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Payment Gateway:</w:t>
      </w:r>
      <w:r>
        <w:rPr/>
        <w:t xml:space="preserve"> Stripe, PayPal, or Razorpay. 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Real-time Communication:</w:t>
      </w:r>
      <w:r>
        <w:rPr/>
        <w:t xml:space="preserve"> WebSocket or Firebase. 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Analytics:</w:t>
      </w:r>
      <w:r>
        <w:rPr/>
        <w:t xml:space="preserve"> Elasticsearch, Kibana, or Google Analytics.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Deployment and Scalability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SaaS Model:</w:t>
      </w:r>
      <w:r>
        <w:rPr/>
        <w:t xml:space="preserve"> Schools can subscribe to the system based on the number of users or features required. 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Multi-Tenant Architecture:</w:t>
      </w:r>
      <w:r>
        <w:rPr/>
        <w:t xml:space="preserve"> Support multiple schools within a single application. 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Scalability:</w:t>
      </w:r>
      <w:r>
        <w:rPr/>
        <w:t xml:space="preserve"> Horizontal and vertical scaling for handling large data volumes and user loads.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UX/UI Design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Clean, responsive, and intuitive interfaces. 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dashboards (e.g., student dashboard, teacher dashboard). 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Dark mode and accessibility features for inclusivity.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Integration with Third-Party Tools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Google Classroom or Microsoft Teams for extended collaboration. 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ERP systems for advanced financial management. 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Biometric systems for attendance.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Future-Proof Enhancements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AI-driven personalization for student learning recommendations. 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Blockchain for secure credential verification. 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IoT integration for smart classroom features like automated attendance and energy-efficient lighting. 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 xml:space="preserve">This </w:t>
      </w:r>
      <w:r>
        <w:rPr>
          <w:rStyle w:val="Strong"/>
        </w:rPr>
        <w:t>Modern School Management System</w:t>
      </w:r>
      <w:r>
        <w:rPr/>
        <w:t xml:space="preserve"> not only simplifies school operations but also fosters a better educational environment by leveraging the latest in technology.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>*******************************************************************************************************</w:t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25.11.2024</w:t>
      </w:r>
    </w:p>
    <w:p>
      <w:pPr>
        <w:pStyle w:val="Normal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t xml:space="preserve">To implement this </w:t>
      </w:r>
      <w:r>
        <w:rPr>
          <w:rStyle w:val="Strong"/>
        </w:rPr>
        <w:t>Modern School Management System (SMS)</w:t>
      </w:r>
      <w:r>
        <w:rPr/>
        <w:t xml:space="preserve"> using a </w:t>
      </w:r>
      <w:r>
        <w:rPr>
          <w:rStyle w:val="Strong"/>
        </w:rPr>
        <w:t>microservices architecture</w:t>
      </w:r>
      <w:r>
        <w:rPr/>
        <w:t xml:space="preserve"> with </w:t>
      </w:r>
      <w:r>
        <w:rPr>
          <w:rStyle w:val="Strong"/>
        </w:rPr>
        <w:t>Spring Boot (backend)</w:t>
      </w:r>
      <w:r>
        <w:rPr/>
        <w:t xml:space="preserve">, </w:t>
      </w:r>
      <w:r>
        <w:rPr>
          <w:rStyle w:val="Strong"/>
        </w:rPr>
        <w:t>PostgreSQL/MongoDB (database)</w:t>
      </w:r>
      <w:r>
        <w:rPr/>
        <w:t xml:space="preserve">, and </w:t>
      </w:r>
      <w:r>
        <w:rPr>
          <w:rStyle w:val="Strong"/>
        </w:rPr>
        <w:t>Angular (frontend)</w:t>
      </w:r>
      <w:r>
        <w:rPr/>
        <w:t>, here’s a detailed recommendation: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Why Microservices?</w:t>
      </w:r>
    </w:p>
    <w:p>
      <w:pPr>
        <w:pStyle w:val="BodyText"/>
        <w:rPr/>
      </w:pPr>
      <w:r>
        <w:rPr/>
        <w:t>Microservices allow modular development, enabling scalability, fault isolation, and easy maintenance. Each service can be independently developed, tested, deployed, and scaled.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Recommended Microservices</w:t>
      </w:r>
    </w:p>
    <w:p>
      <w:pPr>
        <w:pStyle w:val="Heading4"/>
        <w:rPr/>
      </w:pPr>
      <w:r>
        <w:rPr>
          <w:rStyle w:val="Strong"/>
          <w:b/>
          <w:bCs/>
        </w:rPr>
        <w:t xml:space="preserve">2.1 Authentication-Service    </w:t>
      </w:r>
      <w:r>
        <w:rPr>
          <w:rStyle w:val="Strong"/>
          <w:b/>
          <w:bCs/>
        </w:rPr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User authentication and authorization.        </w:t>
        <w:tab/>
        <w:tab/>
        <w:tab/>
        <w:tab/>
        <w:tab/>
      </w:r>
      <w:r>
        <w:rPr/>
        <w:t>Done</w:t>
      </w:r>
      <w:r>
        <w:rPr/>
        <w:tab/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JWT-based security.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 management (Admin, Teacher, Parent, Student). </w:t>
        <w:tab/>
        <w:tab/>
        <w:tab/>
      </w:r>
      <w:r>
        <w:rPr/>
        <w:t>InProgress</w:t>
      </w:r>
      <w:r>
        <w:rPr/>
        <w:tab/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Single Sign-On (SSO) or OAuth2 support. </w:t>
        <w:tab/>
        <w:tab/>
        <w:tab/>
        <w:tab/>
        <w:tab/>
      </w:r>
      <w:r>
        <w:rPr/>
        <w:t>InProgress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 Stack: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Spring Security with OAuth2/JWT. </w:t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for user data.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/auth/login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/auth/register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/auth/refresh-token</w:t>
      </w:r>
      <w:r>
        <w:rPr/>
        <w:t xml:space="preserve">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/auth/validate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Open</w:t>
      </w:r>
    </w:p>
    <w:p>
      <w:pPr>
        <w:pStyle w:val="Heading4"/>
        <w:rPr/>
      </w:pPr>
      <w:r>
        <w:rPr>
          <w:rStyle w:val="Strong"/>
          <w:b/>
          <w:bCs/>
        </w:rPr>
        <w:t>2.2 User-Service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user profiles (students, teachers, parents, admins). </w:t>
        <w:tab/>
        <w:tab/>
      </w:r>
      <w:r>
        <w:rPr/>
        <w:t>Open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CRUD operations for user details. </w:t>
        <w:tab/>
        <w:tab/>
        <w:tab/>
        <w:tab/>
        <w:tab/>
        <w:tab/>
      </w:r>
      <w:r>
        <w:rPr/>
        <w:t>InProgress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Role-based data access. </w:t>
        <w:tab/>
        <w:tab/>
        <w:tab/>
        <w:tab/>
        <w:tab/>
        <w:tab/>
        <w:tab/>
      </w:r>
      <w:r>
        <w:rPr/>
        <w:t>InProgress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(user information). </w:t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(optional for storing documents like profile pictures). </w:t>
        <w:tab/>
        <w:tab/>
      </w:r>
      <w:r>
        <w:rPr/>
        <w:t>Open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/users/{id}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/users/role/{role}</w:t>
      </w:r>
      <w:r>
        <w:rPr/>
        <w:t xml:space="preserve">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/users/update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ab/>
      </w:r>
    </w:p>
    <w:p>
      <w:pPr>
        <w:pStyle w:val="Heading4"/>
        <w:rPr/>
      </w:pPr>
      <w:r>
        <w:rPr>
          <w:rStyle w:val="Strong"/>
          <w:b/>
          <w:bCs/>
        </w:rPr>
        <w:t>2.3 Student-Service</w:t>
        <w:tab/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Done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Manage student data (profile, courses, grades, attendance).</w:t>
        <w:tab/>
        <w:tab/>
        <w:tab/>
      </w:r>
      <w:r>
        <w:rPr/>
        <w:t>InProgress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Guardian and emergency contact information. </w:t>
        <w:tab/>
        <w:tab/>
        <w:tab/>
        <w:tab/>
      </w:r>
      <w:r>
        <w:rPr/>
        <w:t>InProgress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Integration with academic and document services. </w:t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(structured student data). </w:t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(student-related documents). </w:t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/students</w:t>
      </w:r>
      <w:r>
        <w:rPr/>
        <w:t xml:space="preserve"> </w:t>
        <w:tab/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/students/{id}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/students/{id}/attendance</w:t>
      </w:r>
      <w:r>
        <w:rPr/>
        <w:t xml:space="preserve"> </w:t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2.4 Teacher-Service</w:t>
        <w:tab/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Done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teacher profiles, subjects, and schedules. </w:t>
        <w:tab/>
        <w:tab/>
        <w:tab/>
        <w:tab/>
      </w:r>
      <w:r>
        <w:rPr/>
        <w:t>Open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performance and feedback. </w:t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Integration with academic service for assigning courses. </w:t>
        <w:tab/>
        <w:tab/>
        <w:tab/>
      </w:r>
      <w:r>
        <w:rPr/>
        <w:t>Open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(teacher data).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/teachers</w:t>
      </w:r>
      <w:r>
        <w:rPr/>
        <w:t xml:space="preserve"> </w:t>
        <w:tab/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/teachers/{id}</w:t>
      </w:r>
      <w:r>
        <w:rPr/>
        <w:t xml:space="preserve">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/teachers/schedule</w:t>
      </w:r>
      <w:r>
        <w:rPr/>
        <w:t xml:space="preserve"> </w:t>
        <w:tab/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2.5 Academic-Service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classes, courses, timetables, and exams.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Publish results and generate grade reports.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performance across courses. 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(academic data). 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/classes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/courses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/exams/results</w:t>
      </w:r>
      <w:r>
        <w:rPr/>
        <w:t xml:space="preserve"> </w:t>
      </w:r>
    </w:p>
    <w:p>
      <w:pPr>
        <w:pStyle w:val="Heading4"/>
        <w:rPr/>
      </w:pPr>
      <w:r>
        <w:rPr>
          <w:rStyle w:val="Strong"/>
          <w:b/>
          <w:bCs/>
        </w:rPr>
        <w:t>2.6 Fee-Service</w:t>
        <w:tab/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fee structures, payment schedules, and transactions.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Integrate with payment gateways (Stripe, Razorpay, etc.).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financial reports and payment reminders. 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(fee and payment records). 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/fees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/fees/pay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/fees/student/{id}</w:t>
      </w:r>
      <w:r>
        <w:rPr/>
        <w:t xml:space="preserve"> </w:t>
      </w:r>
    </w:p>
    <w:p>
      <w:pPr>
        <w:pStyle w:val="Heading4"/>
        <w:rPr/>
      </w:pPr>
      <w:r>
        <w:rPr>
          <w:rStyle w:val="Strong"/>
          <w:b/>
          <w:bCs/>
        </w:rPr>
        <w:t>2.7 Document-Service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Done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Store and manage documents (birth certificates, transcripts, etc.).</w:t>
        <w:tab/>
        <w:tab/>
      </w:r>
      <w:r>
        <w:rPr/>
        <w:t>Done</w:t>
      </w:r>
      <w:r>
        <w:rPr/>
        <w:tab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file uploads/downloads securely. </w:t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Metadata management (file type, owner, etc.). </w:t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(document storage). </w:t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/documents/upload</w:t>
      </w:r>
      <w:r>
        <w:rPr/>
        <w:t xml:space="preserve"> </w:t>
        <w:tab/>
        <w:tab/>
        <w:tab/>
        <w:tab/>
        <w:tab/>
        <w:tab/>
        <w:tab/>
      </w:r>
      <w:r>
        <w:rPr/>
        <w:t>Done</w:t>
      </w:r>
      <w:r>
        <w:rPr/>
        <w:tab/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/documents/{id}</w:t>
      </w:r>
      <w:r>
        <w:rPr/>
        <w:t xml:space="preserve">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/documents/student/{id}</w:t>
      </w:r>
      <w:r>
        <w:rPr/>
        <w:t xml:space="preserve"> </w:t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2.8 Notification-Service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Send notifications (email, SMS, in-app) for events, reminders, and updates. </w:t>
      </w:r>
      <w:r>
        <w:rPr/>
        <w:t>Open</w:t>
      </w:r>
      <w:r>
        <w:rPr/>
        <w:tab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Template-based messaging. </w:t>
        <w:tab/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Integration with third-party services like Twilio, SendGrid, or AWS SES. </w:t>
      </w:r>
      <w:r>
        <w:rPr/>
        <w:t>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(for queued notifications). </w:t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/notifications/send</w:t>
      </w:r>
      <w:r>
        <w:rPr/>
        <w:t xml:space="preserve"> </w:t>
        <w:tab/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/notifications/history/{userId}</w:t>
      </w:r>
      <w:r>
        <w:rPr/>
        <w:t xml:space="preserve"> </w:t>
        <w:tab/>
        <w:tab/>
        <w:tab/>
        <w:tab/>
      </w:r>
      <w:r>
        <w:rPr/>
        <w:t>Open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2.9 Analytics-Service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insights on student performance, attendance, and fee collection.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dashboards for admin/teachers.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Predictive analytics for trends like dropout risks. 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(processed analytics data). 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/analytics/student/{id}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/analytics/school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/analytics/class/{id}</w:t>
      </w:r>
      <w:r>
        <w:rPr/>
        <w:t xml:space="preserve"> </w:t>
      </w:r>
    </w:p>
    <w:p>
      <w:pPr>
        <w:pStyle w:val="Heading4"/>
        <w:rPr/>
      </w:pPr>
      <w:r>
        <w:rPr>
          <w:rStyle w:val="Strong"/>
          <w:b/>
          <w:bCs/>
        </w:rPr>
        <w:t>2.10 Gateway-Service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Unified entry point for all microservices. </w:t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routing, load balancing, and authentication (JWT). </w:t>
        <w:tab/>
        <w:tab/>
      </w:r>
      <w:r>
        <w:rPr/>
        <w:t>Done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Solve CORS issues. </w:t>
        <w:tab/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Spring Cloud Gateway. </w:t>
        <w:tab/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Proxy endpoints for all other services. </w:t>
        <w:tab/>
        <w:tab/>
        <w:tab/>
        <w:tab/>
        <w:tab/>
      </w:r>
      <w:r>
        <w:rPr/>
        <w:t>Done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Database Design</w:t>
      </w:r>
    </w:p>
    <w:p>
      <w:pPr>
        <w:pStyle w:val="BodyText"/>
        <w:numPr>
          <w:ilvl w:val="0"/>
          <w:numId w:val="3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PostgreSQL:</w:t>
      </w:r>
      <w:r>
        <w:rPr/>
        <w:t xml:space="preserve"> Use for structured, relational data such as student, teacher, and fee records. </w:t>
      </w:r>
    </w:p>
    <w:p>
      <w:pPr>
        <w:pStyle w:val="BodyText"/>
        <w:numPr>
          <w:ilvl w:val="0"/>
          <w:numId w:val="3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MongoDB:</w:t>
      </w:r>
      <w:r>
        <w:rPr/>
        <w:t xml:space="preserve"> Use for unstructured or semi-structured data like uploaded documents and notifications.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Frontend Architecture</w:t>
      </w:r>
    </w:p>
    <w:p>
      <w:pPr>
        <w:pStyle w:val="BodyText"/>
        <w:numPr>
          <w:ilvl w:val="0"/>
          <w:numId w:val="3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Tech Stack: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Angular with Angular Material and Bootstrap for responsive design.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NgRx or Akita for state management.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Role-based routing with Guards for secured access. </w:t>
      </w:r>
    </w:p>
    <w:p>
      <w:pPr>
        <w:pStyle w:val="BodyText"/>
        <w:numPr>
          <w:ilvl w:val="0"/>
          <w:numId w:val="3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Modules: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Authentication (Login, Register, Forgot Password).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Dashboard (Role-based views for Admin, Teacher, Parent, Student).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Student Management. </w:t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Teacher Management. </w:t>
        <w:tab/>
        <w:tab/>
        <w:tab/>
        <w:tab/>
        <w:tab/>
        <w:tab/>
      </w:r>
      <w:r>
        <w:rPr/>
        <w:t>Done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Course and Academic Management. </w:t>
        <w:tab/>
        <w:tab/>
        <w:tab/>
        <w:tab/>
      </w:r>
      <w:r>
        <w:rPr/>
        <w:t>Open</w:t>
        <w:tab/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Fee Management. </w:t>
        <w:tab/>
        <w:tab/>
        <w:tab/>
        <w:tab/>
        <w:tab/>
        <w:tab/>
        <w:tab/>
      </w:r>
      <w:r>
        <w:rPr/>
        <w:t>Open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Notifications. </w:t>
        <w:tab/>
        <w:tab/>
        <w:tab/>
        <w:tab/>
        <w:tab/>
        <w:tab/>
        <w:tab/>
        <w:tab/>
      </w:r>
      <w:r>
        <w:rPr/>
        <w:t>Open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Communication Between Microservices</w:t>
      </w:r>
    </w:p>
    <w:p>
      <w:pPr>
        <w:pStyle w:val="BodyText"/>
        <w:numPr>
          <w:ilvl w:val="0"/>
          <w:numId w:val="3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Synchronous:</w:t>
      </w:r>
      <w:r>
        <w:rPr/>
        <w:t xml:space="preserve"> REST or gRPC for critical operations (e.g., fetching user details). </w:t>
      </w:r>
    </w:p>
    <w:p>
      <w:pPr>
        <w:pStyle w:val="BodyText"/>
        <w:numPr>
          <w:ilvl w:val="0"/>
          <w:numId w:val="3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Asynchronous:</w:t>
      </w:r>
      <w:r>
        <w:rPr/>
        <w:t xml:space="preserve"> RabbitMQ or Kafka for messaging between services (e.g., notifications, event-based communication).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Security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Use Spring Security with OAuth2 and JWT. </w:t>
        <w:tab/>
        <w:tab/>
        <w:tab/>
        <w:tab/>
      </w:r>
      <w:r>
        <w:rPr/>
        <w:t>InProgress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access control (RBAC). </w:t>
        <w:tab/>
        <w:tab/>
        <w:tab/>
        <w:tab/>
        <w:tab/>
        <w:tab/>
      </w:r>
      <w:r>
        <w:rPr/>
        <w:t>InProgress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Data encryption for sensitive information (e.g., passwords, documents). </w:t>
        <w:tab/>
      </w:r>
      <w:r>
        <w:rPr/>
        <w:t>InProgress</w:t>
      </w:r>
      <w:r>
        <w:rPr/>
        <w:tab/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API Gateway to validate tokens and route requests securely. </w:t>
        <w:tab/>
        <w:tab/>
      </w:r>
      <w:r>
        <w:rPr/>
        <w:t>Done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Deployment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Containerization:</w:t>
      </w:r>
      <w:r>
        <w:rPr/>
        <w:t xml:space="preserve"> Use Docker for each service. 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Orchestration:</w:t>
      </w:r>
      <w:r>
        <w:rPr/>
        <w:t xml:space="preserve"> Use Kubernetes for managing containers. 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CI/CD:</w:t>
      </w:r>
      <w:r>
        <w:rPr/>
        <w:t xml:space="preserve"> Automate builds and deployments with Jenkins/GitHub Actions.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8. Monitoring and Logging</w:t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Centralized Logging:</w:t>
      </w:r>
      <w:r>
        <w:rPr/>
        <w:t xml:space="preserve"> Use ELK Stack (Elasticsearch, Logstash, Kibana). 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Monitoring:</w:t>
      </w:r>
      <w:r>
        <w:rPr/>
        <w:t xml:space="preserve"> Use Prometheus and Grafana for metrics. 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Health Checks:</w:t>
      </w:r>
      <w:r>
        <w:rPr/>
        <w:t xml:space="preserve"> Spring Actuator for service health monitoring.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9. Scalability</w:t>
        <w:tab/>
        <w:tab/>
        <w:tab/>
        <w:tab/>
        <w:tab/>
        <w:tab/>
        <w:tab/>
        <w:tab/>
        <w:tab/>
      </w:r>
      <w:r>
        <w:rPr>
          <w:rStyle w:val="Strong"/>
          <w:b/>
          <w:bCs/>
        </w:rPr>
        <w:t>Open</w:t>
      </w:r>
    </w:p>
    <w:p>
      <w:pPr>
        <w:pStyle w:val="BodyText"/>
        <w:numPr>
          <w:ilvl w:val="0"/>
          <w:numId w:val="3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Scale individual services based on demand (e.g., Notification-Service may need more instances than Fee-Service). </w:t>
      </w:r>
    </w:p>
    <w:p>
      <w:pPr>
        <w:pStyle w:val="BodyText"/>
        <w:numPr>
          <w:ilvl w:val="0"/>
          <w:numId w:val="38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Use horizontal scaling for the Gateway and API-heavy services.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10. Development Roadmap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Build the core services (Authentication, User, Gateway). </w:t>
        <w:tab/>
        <w:tab/>
        <w:tab/>
      </w:r>
      <w:r>
        <w:rPr/>
        <w:t>Done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Implement essential features (Student, Teacher, Academic). </w:t>
        <w:tab/>
        <w:tab/>
      </w:r>
      <w:r>
        <w:rPr/>
        <w:t>Done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Add advanced services (Fee, Notifications, Analytics). </w:t>
        <w:tab/>
        <w:tab/>
        <w:tab/>
      </w:r>
      <w:r>
        <w:rPr/>
        <w:t>Open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Develop frontend with role-based modules. </w:t>
        <w:tab/>
        <w:tab/>
        <w:tab/>
        <w:tab/>
        <w:tab/>
      </w:r>
      <w:r>
        <w:rPr/>
        <w:t>InProgress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Test and deploy incrementally. </w:t>
        <w:tab/>
        <w:tab/>
        <w:tab/>
        <w:tab/>
        <w:tab/>
        <w:tab/>
      </w:r>
      <w:r>
        <w:rPr/>
        <w:t>InProgress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>This architecture ensures modularity, scalability, and maintainability, setting a solid foundation for a robust School Management System.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********************************************************************************</w:t>
      </w:r>
    </w:p>
    <w:p>
      <w:pPr>
        <w:pStyle w:val="BodyText"/>
        <w:rPr/>
      </w:pPr>
      <w:r>
        <w:rPr/>
        <w:t xml:space="preserve">Certainly! In a </w:t>
      </w:r>
      <w:r>
        <w:rPr>
          <w:rStyle w:val="Strong"/>
        </w:rPr>
        <w:t>School Management System</w:t>
      </w:r>
      <w:r>
        <w:rPr/>
        <w:t xml:space="preserve">, the </w:t>
      </w:r>
      <w:r>
        <w:rPr>
          <w:rStyle w:val="Strong"/>
        </w:rPr>
        <w:t>Authentication-Service</w:t>
      </w:r>
      <w:r>
        <w:rPr/>
        <w:t xml:space="preserve"> can support various roles to accommodate diverse user types and their specific access needs. Below are examples of roles along with their associated permissions and responsibilities: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Administrative Roles</w:t>
      </w:r>
    </w:p>
    <w:p>
      <w:pPr>
        <w:pStyle w:val="Heading4"/>
        <w:rPr/>
      </w:pPr>
      <w:r>
        <w:rPr>
          <w:rStyle w:val="Strong"/>
          <w:b/>
          <w:bCs/>
        </w:rPr>
        <w:t>1.1 System Admin</w:t>
      </w:r>
    </w:p>
    <w:p>
      <w:pPr>
        <w:pStyle w:val="BodyText"/>
        <w:numPr>
          <w:ilvl w:val="0"/>
          <w:numId w:val="4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the entire platform (system settings, user accounts, roles, and permissions).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data backups, software updates, and integration with external systems. </w:t>
      </w:r>
    </w:p>
    <w:p>
      <w:pPr>
        <w:pStyle w:val="BodyText"/>
        <w:numPr>
          <w:ilvl w:val="0"/>
          <w:numId w:val="4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Full access to all features and services.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assign roles to users.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View and manage logs (audit trails). </w:t>
      </w:r>
    </w:p>
    <w:p>
      <w:pPr>
        <w:pStyle w:val="Heading4"/>
        <w:rPr/>
      </w:pPr>
      <w:r>
        <w:rPr>
          <w:rStyle w:val="Strong"/>
          <w:b/>
          <w:bCs/>
        </w:rPr>
        <w:t>1.2 School Admin</w:t>
      </w:r>
    </w:p>
    <w:p>
      <w:pPr>
        <w:pStyle w:val="BodyText"/>
        <w:numPr>
          <w:ilvl w:val="0"/>
          <w:numId w:val="4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day-to-day school operations.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student and teacher data.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fee and financial records. </w:t>
      </w:r>
    </w:p>
    <w:p>
      <w:pPr>
        <w:pStyle w:val="BodyText"/>
        <w:numPr>
          <w:ilvl w:val="0"/>
          <w:numId w:val="4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Create/update student and teacher profiles.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classes, timetables, and reports.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Access analytics dashboards. </w:t>
      </w:r>
    </w:p>
    <w:p>
      <w:pPr>
        <w:pStyle w:val="Heading4"/>
        <w:rPr/>
      </w:pPr>
      <w:r>
        <w:rPr>
          <w:rStyle w:val="Strong"/>
          <w:b/>
          <w:bCs/>
        </w:rPr>
        <w:t>1.3 HR Manager</w:t>
      </w:r>
    </w:p>
    <w:p>
      <w:pPr>
        <w:pStyle w:val="BodyText"/>
        <w:numPr>
          <w:ilvl w:val="0"/>
          <w:numId w:val="4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recruitment, payroll, and teacher contracts.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teacher performance evaluations. </w:t>
      </w:r>
    </w:p>
    <w:p>
      <w:pPr>
        <w:pStyle w:val="BodyText"/>
        <w:numPr>
          <w:ilvl w:val="0"/>
          <w:numId w:val="4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and update teacher profiles.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Manage leave and attendance for staff.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Academic Roles</w:t>
      </w:r>
    </w:p>
    <w:p>
      <w:pPr>
        <w:pStyle w:val="Heading4"/>
        <w:rPr/>
      </w:pPr>
      <w:r>
        <w:rPr>
          <w:rStyle w:val="Strong"/>
          <w:b/>
          <w:bCs/>
        </w:rPr>
        <w:t>2.1 Teacher</w:t>
      </w:r>
    </w:p>
    <w:p>
      <w:pPr>
        <w:pStyle w:val="BodyText"/>
        <w:numPr>
          <w:ilvl w:val="0"/>
          <w:numId w:val="4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Conduct classes and manage assignments.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attendance and performance.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Communicate with parents and guardians. </w:t>
      </w:r>
    </w:p>
    <w:p>
      <w:pPr>
        <w:pStyle w:val="BodyText"/>
        <w:numPr>
          <w:ilvl w:val="0"/>
          <w:numId w:val="4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assigned classes and courses.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and update student grades and attendance.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parents via the platform. </w:t>
      </w:r>
    </w:p>
    <w:p>
      <w:pPr>
        <w:pStyle w:val="Heading4"/>
        <w:rPr/>
      </w:pPr>
      <w:r>
        <w:rPr>
          <w:rStyle w:val="Strong"/>
          <w:b/>
          <w:bCs/>
        </w:rPr>
        <w:t>2.2 Teaching Assistant</w:t>
      </w:r>
    </w:p>
    <w:p>
      <w:pPr>
        <w:pStyle w:val="BodyText"/>
        <w:numPr>
          <w:ilvl w:val="0"/>
          <w:numId w:val="4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Assist teachers in managing coursework and grading.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Support students with doubts and queries. </w:t>
      </w:r>
    </w:p>
    <w:p>
      <w:pPr>
        <w:pStyle w:val="BodyText"/>
        <w:numPr>
          <w:ilvl w:val="0"/>
          <w:numId w:val="4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student data (only for assigned courses).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Assist in managing class assignments and materials. </w:t>
      </w:r>
    </w:p>
    <w:p>
      <w:pPr>
        <w:pStyle w:val="Heading4"/>
        <w:rPr/>
      </w:pPr>
      <w:r>
        <w:rPr>
          <w:rStyle w:val="Strong"/>
          <w:b/>
          <w:bCs/>
        </w:rPr>
        <w:t>2.3 Curriculum Coordinator</w:t>
      </w:r>
    </w:p>
    <w:p>
      <w:pPr>
        <w:pStyle w:val="BodyText"/>
        <w:numPr>
          <w:ilvl w:val="0"/>
          <w:numId w:val="4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Design and update course curricula.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Monitor curriculum implementation by teachers. </w:t>
      </w:r>
    </w:p>
    <w:p>
      <w:pPr>
        <w:pStyle w:val="BodyText"/>
        <w:numPr>
          <w:ilvl w:val="0"/>
          <w:numId w:val="4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update courses and lesson plans.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Analyze course performance and suggest improvements.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Student and Parent Roles</w:t>
      </w:r>
    </w:p>
    <w:p>
      <w:pPr>
        <w:pStyle w:val="Heading4"/>
        <w:rPr/>
      </w:pPr>
      <w:r>
        <w:rPr>
          <w:rStyle w:val="Strong"/>
          <w:b/>
          <w:bCs/>
        </w:rPr>
        <w:t>3.1 Student</w:t>
      </w:r>
    </w:p>
    <w:p>
      <w:pPr>
        <w:pStyle w:val="BodyText"/>
        <w:numPr>
          <w:ilvl w:val="0"/>
          <w:numId w:val="4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academic records, timetables, and assignments.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Submit assignments and take online exams.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Communicate with teachers. </w:t>
      </w:r>
    </w:p>
    <w:p>
      <w:pPr>
        <w:pStyle w:val="BodyText"/>
        <w:numPr>
          <w:ilvl w:val="0"/>
          <w:numId w:val="4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personal academic data.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Submit coursework and view grades.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 for upcoming events and deadlines. </w:t>
      </w:r>
    </w:p>
    <w:p>
      <w:pPr>
        <w:pStyle w:val="Heading4"/>
        <w:rPr/>
      </w:pPr>
      <w:r>
        <w:rPr>
          <w:rStyle w:val="Strong"/>
          <w:b/>
          <w:bCs/>
        </w:rPr>
        <w:t>3.2 Parent/Guardian</w:t>
      </w:r>
    </w:p>
    <w:p>
      <w:pPr>
        <w:pStyle w:val="BodyText"/>
        <w:numPr>
          <w:ilvl w:val="0"/>
          <w:numId w:val="4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Monitor child’s progress and attendance.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Pay fees and communicate with teachers. </w:t>
      </w:r>
    </w:p>
    <w:p>
      <w:pPr>
        <w:pStyle w:val="BodyText"/>
        <w:numPr>
          <w:ilvl w:val="0"/>
          <w:numId w:val="4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their child’s academic and disciplinary records.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 for events, fee reminders, and PTMs.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Support Roles</w:t>
      </w:r>
    </w:p>
    <w:p>
      <w:pPr>
        <w:pStyle w:val="Heading4"/>
        <w:rPr/>
      </w:pPr>
      <w:r>
        <w:rPr>
          <w:rStyle w:val="Strong"/>
          <w:b/>
          <w:bCs/>
        </w:rPr>
        <w:t>4.1 IT Support Staff</w:t>
      </w:r>
    </w:p>
    <w:p>
      <w:pPr>
        <w:pStyle w:val="BodyText"/>
        <w:numPr>
          <w:ilvl w:val="0"/>
          <w:numId w:val="4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Ensure the platform is operational.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Troubleshoot technical issues for users. </w:t>
      </w:r>
    </w:p>
    <w:p>
      <w:pPr>
        <w:pStyle w:val="BodyText"/>
        <w:numPr>
          <w:ilvl w:val="0"/>
          <w:numId w:val="4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system diagnostics and logs.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Cannot access sensitive student or teacher data. </w:t>
      </w:r>
    </w:p>
    <w:p>
      <w:pPr>
        <w:pStyle w:val="Heading4"/>
        <w:rPr/>
      </w:pPr>
      <w:r>
        <w:rPr>
          <w:rStyle w:val="Strong"/>
          <w:b/>
          <w:bCs/>
        </w:rPr>
        <w:t>4.2 Librarian</w:t>
      </w:r>
    </w:p>
    <w:p>
      <w:pPr>
        <w:pStyle w:val="BodyText"/>
        <w:numPr>
          <w:ilvl w:val="0"/>
          <w:numId w:val="4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library inventory and transactions.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book loans and overdue returns. </w:t>
      </w:r>
    </w:p>
    <w:p>
      <w:pPr>
        <w:pStyle w:val="BodyText"/>
        <w:numPr>
          <w:ilvl w:val="0"/>
          <w:numId w:val="4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book records.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Issue and return books for students and staff.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Financial Roles</w:t>
      </w:r>
    </w:p>
    <w:p>
      <w:pPr>
        <w:pStyle w:val="Heading4"/>
        <w:rPr/>
      </w:pPr>
      <w:r>
        <w:rPr>
          <w:rStyle w:val="Strong"/>
          <w:b/>
          <w:bCs/>
        </w:rPr>
        <w:t>5.1 Accountant</w:t>
      </w:r>
    </w:p>
    <w:p>
      <w:pPr>
        <w:pStyle w:val="BodyText"/>
        <w:numPr>
          <w:ilvl w:val="0"/>
          <w:numId w:val="5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fee structures and payment records.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financial reports for the administration. </w:t>
      </w:r>
    </w:p>
    <w:p>
      <w:pPr>
        <w:pStyle w:val="BodyText"/>
        <w:numPr>
          <w:ilvl w:val="0"/>
          <w:numId w:val="5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fee-related data for students and staff.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Process and validate fee payments. </w:t>
      </w:r>
    </w:p>
    <w:p>
      <w:pPr>
        <w:pStyle w:val="Heading4"/>
        <w:rPr/>
      </w:pPr>
      <w:r>
        <w:rPr>
          <w:rStyle w:val="Strong"/>
          <w:b/>
          <w:bCs/>
        </w:rPr>
        <w:t>5.2 Bursar</w:t>
      </w:r>
    </w:p>
    <w:p>
      <w:pPr>
        <w:pStyle w:val="BodyText"/>
        <w:numPr>
          <w:ilvl w:val="0"/>
          <w:numId w:val="5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school budgeting and expenses.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Approve and track fund allocations. </w:t>
      </w:r>
    </w:p>
    <w:p>
      <w:pPr>
        <w:pStyle w:val="BodyText"/>
        <w:numPr>
          <w:ilvl w:val="0"/>
          <w:numId w:val="5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Full access to financial records.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Generate expense and income reports.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Specialized Roles</w:t>
      </w:r>
    </w:p>
    <w:p>
      <w:pPr>
        <w:pStyle w:val="Heading4"/>
        <w:rPr/>
      </w:pPr>
      <w:r>
        <w:rPr>
          <w:rStyle w:val="Strong"/>
          <w:b/>
          <w:bCs/>
        </w:rPr>
        <w:t>6.1 Counselor</w:t>
      </w:r>
    </w:p>
    <w:p>
      <w:pPr>
        <w:pStyle w:val="BodyText"/>
        <w:numPr>
          <w:ilvl w:val="0"/>
          <w:numId w:val="5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guidance and support to students.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and manage student behavioral data. </w:t>
      </w:r>
    </w:p>
    <w:p>
      <w:pPr>
        <w:pStyle w:val="BodyText"/>
        <w:numPr>
          <w:ilvl w:val="0"/>
          <w:numId w:val="5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student performance and behavioral records.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parents and teachers. </w:t>
      </w:r>
    </w:p>
    <w:p>
      <w:pPr>
        <w:pStyle w:val="Heading4"/>
        <w:rPr/>
      </w:pPr>
      <w:r>
        <w:rPr>
          <w:rStyle w:val="Strong"/>
          <w:b/>
          <w:bCs/>
        </w:rPr>
        <w:t>6.2 Exam Coordinator</w:t>
      </w:r>
    </w:p>
    <w:p>
      <w:pPr>
        <w:pStyle w:val="BodyText"/>
        <w:numPr>
          <w:ilvl w:val="0"/>
          <w:numId w:val="5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Schedule exams and manage question banks.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Publish results and handle grievances. </w:t>
      </w:r>
    </w:p>
    <w:p>
      <w:pPr>
        <w:pStyle w:val="BodyText"/>
        <w:numPr>
          <w:ilvl w:val="0"/>
          <w:numId w:val="5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manage exam schedules.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Oversee result entry and publication. </w:t>
      </w:r>
    </w:p>
    <w:p>
      <w:pPr>
        <w:pStyle w:val="Heading4"/>
        <w:rPr/>
      </w:pPr>
      <w:r>
        <w:rPr>
          <w:rStyle w:val="Strong"/>
          <w:b/>
          <w:bCs/>
        </w:rPr>
        <w:t>6.3 Sports Coordinator</w:t>
      </w:r>
    </w:p>
    <w:p>
      <w:pPr>
        <w:pStyle w:val="BodyText"/>
        <w:numPr>
          <w:ilvl w:val="0"/>
          <w:numId w:val="5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Organize sports activities and manage teams.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participation in events. </w:t>
      </w:r>
    </w:p>
    <w:p>
      <w:pPr>
        <w:pStyle w:val="BodyText"/>
        <w:numPr>
          <w:ilvl w:val="0"/>
          <w:numId w:val="5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sports schedules and team data.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students and parents about events.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External Roles</w:t>
      </w:r>
    </w:p>
    <w:p>
      <w:pPr>
        <w:pStyle w:val="Heading4"/>
        <w:rPr/>
      </w:pPr>
      <w:r>
        <w:rPr>
          <w:rStyle w:val="Strong"/>
          <w:b/>
          <w:bCs/>
        </w:rPr>
        <w:t>7.1 Alumni</w:t>
      </w:r>
    </w:p>
    <w:p>
      <w:pPr>
        <w:pStyle w:val="BodyText"/>
        <w:numPr>
          <w:ilvl w:val="0"/>
          <w:numId w:val="5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alumni network and updates.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Participate in school events. </w:t>
      </w:r>
    </w:p>
    <w:p>
      <w:pPr>
        <w:pStyle w:val="BodyText"/>
        <w:numPr>
          <w:ilvl w:val="0"/>
          <w:numId w:val="5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events and newsletters.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Cannot access current student or teacher data. </w:t>
      </w:r>
    </w:p>
    <w:p>
      <w:pPr>
        <w:pStyle w:val="Heading4"/>
        <w:rPr/>
      </w:pPr>
      <w:r>
        <w:rPr>
          <w:rStyle w:val="Strong"/>
          <w:b/>
          <w:bCs/>
        </w:rPr>
        <w:t>7.2 Vendor</w:t>
      </w:r>
    </w:p>
    <w:p>
      <w:pPr>
        <w:pStyle w:val="BodyText"/>
        <w:numPr>
          <w:ilvl w:val="0"/>
          <w:numId w:val="5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services like transportation, catering, or uniforms. </w:t>
      </w:r>
    </w:p>
    <w:p>
      <w:pPr>
        <w:pStyle w:val="BodyText"/>
        <w:numPr>
          <w:ilvl w:val="0"/>
          <w:numId w:val="5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relevant operational data (e.g., student bus routes).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 access to academic or personal student data.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8. Temporary or Custom Roles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Event Organizer:</w:t>
      </w:r>
      <w:r>
        <w:rPr/>
        <w:t xml:space="preserve"> For managing specific school events. 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Volunteer:</w:t>
      </w:r>
      <w:r>
        <w:rPr/>
        <w:t xml:space="preserve"> Temporary access for assisting during events or projects. 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Auditor:</w:t>
      </w:r>
      <w:r>
        <w:rPr/>
        <w:t xml:space="preserve"> Limited access to financial and operational data for audits.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Role Management Considerations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Role-Based Access Control (RBAC):</w:t>
      </w:r>
      <w:r>
        <w:rPr/>
        <w:t xml:space="preserve"> Ensure roles have permissions tailored to their responsibilities.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Custom Roles:</w:t>
      </w:r>
      <w:r>
        <w:rPr/>
        <w:t xml:space="preserve"> Allow the creation of custom roles to fit unique needs.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Hierarchy:</w:t>
      </w:r>
      <w:r>
        <w:rPr/>
        <w:t xml:space="preserve"> Support hierarchical roles (e.g., School Admin &gt; Teacher &gt; Student).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Role Changes:</w:t>
      </w:r>
      <w:r>
        <w:rPr/>
        <w:t xml:space="preserve"> Facilitate easy reassignment of roles (e.g., student graduates to alumni). </w:t>
      </w:r>
    </w:p>
    <w:p>
      <w:pPr>
        <w:pStyle w:val="BodyText"/>
        <w:rPr/>
      </w:pPr>
      <w:r>
        <w:rPr/>
        <w:t>This role-based setup provides flexibility, security, and clarity in managing system access and responsibilities.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********************************************************************************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Here’s a detailed explanation of how the </w:t>
      </w:r>
      <w:r>
        <w:rPr>
          <w:rStyle w:val="Strong"/>
        </w:rPr>
        <w:t>Student-Service</w:t>
      </w:r>
      <w:r>
        <w:rPr/>
        <w:t xml:space="preserve"> would manage student data and integrate with </w:t>
      </w:r>
      <w:r>
        <w:rPr>
          <w:rStyle w:val="Strong"/>
        </w:rPr>
        <w:t>Academic-Service</w:t>
      </w:r>
      <w:r>
        <w:rPr/>
        <w:t xml:space="preserve"> and </w:t>
      </w:r>
      <w:r>
        <w:rPr>
          <w:rStyle w:val="Strong"/>
        </w:rPr>
        <w:t>Document-Service</w:t>
      </w:r>
      <w:r>
        <w:rPr/>
        <w:t xml:space="preserve"> in a microservices architecture: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Manage Student Data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Student-Service</w:t>
      </w:r>
      <w:r>
        <w:rPr/>
        <w:t xml:space="preserve"> is responsible for handling all core student-related operations. Below are the key functionalities:</w:t>
      </w:r>
    </w:p>
    <w:p>
      <w:pPr>
        <w:pStyle w:val="Heading4"/>
        <w:rPr/>
      </w:pPr>
      <w:r>
        <w:rPr>
          <w:rStyle w:val="Strong"/>
          <w:b/>
          <w:bCs/>
        </w:rPr>
        <w:t>1.1 Profile Management</w:t>
      </w:r>
    </w:p>
    <w:p>
      <w:pPr>
        <w:pStyle w:val="BodyText"/>
        <w:numPr>
          <w:ilvl w:val="0"/>
          <w:numId w:val="59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Data Stored: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Personal details: Name, date of birth, gender, contact details, profile picture.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Address: Permanent and temporary.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Guardians: Name, relationship, contact information, and occupation.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Enrollment details: Registration number, enrollment date, grade, and active status.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Miscellaneous: Emergency contacts, health-related information, and extracurricular activities. </w:t>
      </w:r>
    </w:p>
    <w:p>
      <w:pPr>
        <w:pStyle w:val="BodyText"/>
        <w:numPr>
          <w:ilvl w:val="0"/>
          <w:numId w:val="59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</w:t>
      </w:r>
      <w:r>
        <w:rPr/>
        <w:t xml:space="preserve">: Fetch student profile by ID.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</w:t>
      </w:r>
      <w:r>
        <w:rPr/>
        <w:t xml:space="preserve">: Create a new student profile.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PUT /students/{id}</w:t>
      </w:r>
      <w:r>
        <w:rPr/>
        <w:t xml:space="preserve">: Update student profile.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DELETE /students/{id}</w:t>
      </w:r>
      <w:r>
        <w:rPr/>
        <w:t xml:space="preserve">: Deactivate student profile. </w:t>
      </w:r>
    </w:p>
    <w:p>
      <w:pPr>
        <w:pStyle w:val="Heading4"/>
        <w:rPr/>
      </w:pPr>
      <w:r>
        <w:rPr>
          <w:rStyle w:val="Strong"/>
          <w:b/>
          <w:bCs/>
        </w:rPr>
        <w:t>1.2 Course Management</w:t>
      </w:r>
    </w:p>
    <w:p>
      <w:pPr>
        <w:pStyle w:val="BodyText"/>
        <w:numPr>
          <w:ilvl w:val="0"/>
          <w:numId w:val="60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Enroll students in courses.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Maintain a record of current and past courses.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prerequisites and course completion status. </w:t>
      </w:r>
    </w:p>
    <w:p>
      <w:pPr>
        <w:pStyle w:val="BodyText"/>
        <w:numPr>
          <w:ilvl w:val="0"/>
          <w:numId w:val="60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/students/{id}/courses</w:t>
      </w:r>
      <w:r>
        <w:rPr/>
        <w:t xml:space="preserve">: Enroll a student in a course.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/students/{id}/courses</w:t>
      </w:r>
      <w:r>
        <w:rPr/>
        <w:t xml:space="preserve">: List all courses a student is enrolled in.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DELETE /students/{id}/courses/{courseId}</w:t>
      </w:r>
      <w:r>
        <w:rPr/>
        <w:t xml:space="preserve">: Unenroll a student from a course. </w:t>
      </w:r>
    </w:p>
    <w:p>
      <w:pPr>
        <w:pStyle w:val="Heading4"/>
        <w:rPr/>
      </w:pPr>
      <w:r>
        <w:rPr>
          <w:rStyle w:val="Strong"/>
          <w:b/>
          <w:bCs/>
        </w:rPr>
        <w:t>1.3 Grade Management</w:t>
      </w:r>
    </w:p>
    <w:p>
      <w:pPr>
        <w:pStyle w:val="BodyText"/>
        <w:numPr>
          <w:ilvl w:val="0"/>
          <w:numId w:val="6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Record grades for assignments, quizzes, exams, and projects.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a cumulative GPA </w:t>
      </w:r>
      <w:r>
        <w:rPr/>
        <w:t>(Gerade Point Average)</w:t>
      </w:r>
      <w:r>
        <w:rPr/>
        <w:t xml:space="preserve"> or final grades report. </w:t>
      </w:r>
    </w:p>
    <w:p>
      <w:pPr>
        <w:pStyle w:val="BodyText"/>
        <w:numPr>
          <w:ilvl w:val="0"/>
          <w:numId w:val="6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/students/{id}/grades</w:t>
      </w:r>
      <w:r>
        <w:rPr/>
        <w:t xml:space="preserve">: Add or update grades for a student.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/students/{id}/grades</w:t>
      </w:r>
      <w:r>
        <w:rPr/>
        <w:t xml:space="preserve">: Fetch all grades for a student.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/students/{id}/grades/course/{courseId}</w:t>
      </w:r>
      <w:r>
        <w:rPr/>
        <w:t xml:space="preserve">: Get grades for a specific course. </w:t>
      </w:r>
    </w:p>
    <w:p>
      <w:pPr>
        <w:pStyle w:val="Heading4"/>
        <w:rPr/>
      </w:pPr>
      <w:r>
        <w:rPr>
          <w:rStyle w:val="Strong"/>
          <w:b/>
          <w:bCs/>
        </w:rPr>
        <w:t>1.4 Attendance Management</w:t>
      </w:r>
    </w:p>
    <w:p>
      <w:pPr>
        <w:pStyle w:val="BodyText"/>
        <w:numPr>
          <w:ilvl w:val="0"/>
          <w:numId w:val="6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Record attendance data (present, absent, late, excused).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attendance reports for teachers, parents, and administrators. </w:t>
      </w:r>
    </w:p>
    <w:p>
      <w:pPr>
        <w:pStyle w:val="BodyText"/>
        <w:numPr>
          <w:ilvl w:val="0"/>
          <w:numId w:val="6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/students/{id}/attendance</w:t>
      </w:r>
      <w:r>
        <w:rPr/>
        <w:t xml:space="preserve">: Record attendance for a student.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/students/{id}/attendance</w:t>
      </w:r>
      <w:r>
        <w:rPr/>
        <w:t xml:space="preserve">: Fetch attendance records for a student.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/students/attendance/report</w:t>
      </w:r>
      <w:r>
        <w:rPr/>
        <w:t xml:space="preserve">: Generate attendance reports (e.g., monthly). </w:t>
      </w:r>
    </w:p>
    <w:p>
      <w:pPr>
        <w:pStyle w:val="Heading4"/>
        <w:rPr/>
      </w:pPr>
      <w:r>
        <w:rPr>
          <w:rStyle w:val="Strong"/>
          <w:b/>
          <w:bCs/>
        </w:rPr>
        <w:t>1.5 Reporting and Analytics</w:t>
      </w:r>
    </w:p>
    <w:p>
      <w:pPr>
        <w:pStyle w:val="BodyText"/>
        <w:numPr>
          <w:ilvl w:val="0"/>
          <w:numId w:val="6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insights into student performance, attendance trends, and course engagement. 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detailed reports for teachers, parents, or administrators. </w:t>
      </w:r>
    </w:p>
    <w:p>
      <w:pPr>
        <w:pStyle w:val="BodyText"/>
        <w:numPr>
          <w:ilvl w:val="0"/>
          <w:numId w:val="6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/students/{id}/report</w:t>
      </w:r>
      <w:r>
        <w:rPr/>
        <w:t xml:space="preserve">: Fetch a comprehensive report card for a student. 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/students/analytics</w:t>
      </w:r>
      <w:r>
        <w:rPr/>
        <w:t xml:space="preserve">: Aggregate performance and attendance data.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Integration with Academic-Service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Academic-Service</w:t>
      </w:r>
      <w:r>
        <w:rPr/>
        <w:t xml:space="preserve"> manages classes, courses, exams, and schedules. Integration with the </w:t>
      </w:r>
      <w:r>
        <w:rPr>
          <w:rStyle w:val="Strong"/>
        </w:rPr>
        <w:t>Student-Service</w:t>
      </w:r>
      <w:r>
        <w:rPr/>
        <w:t xml:space="preserve"> ensures seamless communication for managing student-related academic activities.</w:t>
      </w:r>
    </w:p>
    <w:p>
      <w:pPr>
        <w:pStyle w:val="Heading4"/>
        <w:rPr/>
      </w:pPr>
      <w:r>
        <w:rPr>
          <w:rStyle w:val="Strong"/>
          <w:b/>
          <w:bCs/>
        </w:rPr>
        <w:t>2.1 Integration Points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Course Enrollment: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Student-Service sends requests to the Academic-Service to enroll students in courses.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/academic/courses/{courseId}/students</w:t>
      </w:r>
      <w:r>
        <w:rPr/>
        <w:t xml:space="preserve">: Enroll a student.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/academic/courses/{id}/students</w:t>
      </w:r>
      <w:r>
        <w:rPr/>
        <w:t xml:space="preserve">: Fetch a list of students in a course.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Exam Results: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sends grades and exam results to the Student-Service for storage and reporting.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/academic/exams/results</w:t>
      </w:r>
      <w:r>
        <w:rPr/>
        <w:t xml:space="preserve">: Submit exam results for students.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/academic/exams/{id}/results</w:t>
      </w:r>
      <w:r>
        <w:rPr/>
        <w:t xml:space="preserve">: Fetch results for a specific exam.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Timetables and Schedules: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provides class schedules, and the Student-Service links them to individual students.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/academic/timetables/{classId}</w:t>
      </w:r>
      <w:r>
        <w:rPr/>
        <w:t xml:space="preserve">: Fetch timetable for a class.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/academic/timetables/student/{studentId}</w:t>
      </w:r>
      <w:r>
        <w:rPr/>
        <w:t xml:space="preserve">: Fetch timetable for a student.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Analytics: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aggregates course performance data and shares it with the Student-Service for analytics.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ind w:hanging="283" w:left="2127"/>
        <w:rPr/>
      </w:pPr>
      <w:r>
        <w:rPr>
          <w:rStyle w:val="Quelltext"/>
        </w:rPr>
        <w:t>GET /academic/analytics/students/{id}</w:t>
      </w:r>
      <w:r>
        <w:rPr/>
        <w:t xml:space="preserve">: Fetch academic performance trends.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Integration with Document-Service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Document-Service</w:t>
      </w:r>
      <w:r>
        <w:rPr/>
        <w:t xml:space="preserve"> handles file storage for documents such as certificates, reports, ID proofs, and academic records. The Student-Service uses the Document-Service for secure document management.</w:t>
      </w:r>
    </w:p>
    <w:p>
      <w:pPr>
        <w:pStyle w:val="Heading4"/>
        <w:rPr/>
      </w:pPr>
      <w:r>
        <w:rPr>
          <w:rStyle w:val="Strong"/>
          <w:b/>
          <w:bCs/>
        </w:rPr>
        <w:t>3.1 Integration Points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Uploads: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Upload documents related to students, such as birth certificates, medical reports, and course certificates.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/documents/upload</w:t>
      </w:r>
      <w:r>
        <w:rPr/>
        <w:t xml:space="preserve">: Upload a new document (returns a document ID).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The Student-Service stores this document ID in its database for reference.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Retrieval: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Fetch documents for viewing or downloading, such as transcripts or certificates.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/documents/{id}</w:t>
      </w:r>
      <w:r>
        <w:rPr/>
        <w:t xml:space="preserve">: Retrieve a document by ID.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/documents/student/{studentId}</w:t>
      </w:r>
      <w:r>
        <w:rPr/>
        <w:t xml:space="preserve">: Retrieve all documents for a student.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Metadata: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Link metadata to student profiles (e.g., document type, upload date, file size).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/documents/metadata/{id}</w:t>
      </w:r>
      <w:r>
        <w:rPr/>
        <w:t xml:space="preserve">: Fetch metadata for a specific document.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Bulk Operations: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bulk document uploads during admissions or annual academic events.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/documents/bulk-upload</w:t>
      </w:r>
      <w:r>
        <w:rPr/>
        <w:t xml:space="preserve">: Upload multiple documents.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ind w:hanging="283" w:left="2127"/>
        <w:rPr/>
      </w:pPr>
      <w:r>
        <w:rPr>
          <w:rStyle w:val="Quelltext"/>
        </w:rPr>
        <w:t>GET /documents/bulk/status/{operationId}</w:t>
      </w:r>
      <w:r>
        <w:rPr/>
        <w:t xml:space="preserve">: Check status of a bulk upload. </w:t>
      </w:r>
    </w:p>
    <w:p>
      <w:pPr>
        <w:pStyle w:val="Heading4"/>
        <w:rPr/>
      </w:pPr>
      <w:r>
        <w:rPr>
          <w:rStyle w:val="Strong"/>
          <w:b/>
          <w:bCs/>
        </w:rPr>
        <w:t>3.2 Use Cases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Admission Process: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Collect and verify required documents during student registration.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Store and link documents with student profiles. 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Certificates and Transcripts: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Upload and distribute certificates for completed courses or achievements. 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Fee Receipts: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Generate and store receipts for fee payments.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Data Flow and Synchronization</w:t>
      </w:r>
    </w:p>
    <w:p>
      <w:pPr>
        <w:pStyle w:val="Heading4"/>
        <w:rPr/>
      </w:pPr>
      <w:r>
        <w:rPr>
          <w:rStyle w:val="Strong"/>
          <w:b/>
          <w:bCs/>
        </w:rPr>
        <w:t>4.1 Event-Based Communication</w:t>
      </w:r>
    </w:p>
    <w:p>
      <w:pPr>
        <w:pStyle w:val="BodyText"/>
        <w:rPr/>
      </w:pPr>
      <w:r>
        <w:rPr/>
        <w:t xml:space="preserve">Use a message broker like </w:t>
      </w:r>
      <w:r>
        <w:rPr>
          <w:rStyle w:val="Strong"/>
        </w:rPr>
        <w:t>RabbitMQ</w:t>
      </w:r>
      <w:r>
        <w:rPr/>
        <w:t xml:space="preserve"> or </w:t>
      </w:r>
      <w:r>
        <w:rPr>
          <w:rStyle w:val="Strong"/>
        </w:rPr>
        <w:t>Kafka</w:t>
      </w:r>
      <w:r>
        <w:rPr/>
        <w:t xml:space="preserve"> for asynchronous communication:</w:t>
      </w:r>
    </w:p>
    <w:p>
      <w:pPr>
        <w:pStyle w:val="BodyText"/>
        <w:numPr>
          <w:ilvl w:val="0"/>
          <w:numId w:val="6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Example:</w:t>
      </w:r>
      <w:r>
        <w:rPr/>
        <w:t xml:space="preserve"> When a student enrolls in a course, the Student-Service sends an event to Academic-Service and Document-Service to update related records. </w:t>
      </w:r>
    </w:p>
    <w:p>
      <w:pPr>
        <w:pStyle w:val="Heading4"/>
        <w:rPr/>
      </w:pPr>
      <w:r>
        <w:rPr>
          <w:rStyle w:val="Strong"/>
          <w:b/>
          <w:bCs/>
        </w:rPr>
        <w:t>4.2 API Gateway</w:t>
      </w:r>
    </w:p>
    <w:p>
      <w:pPr>
        <w:pStyle w:val="BodyText"/>
        <w:rPr/>
      </w:pPr>
      <w:r>
        <w:rPr/>
        <w:t>The API Gateway serves as the central access point for the Angular frontend to interact with Student-Service, Academic-Service, and Document-Service:</w:t>
      </w:r>
    </w:p>
    <w:p>
      <w:pPr>
        <w:pStyle w:val="BodyText"/>
        <w:numPr>
          <w:ilvl w:val="0"/>
          <w:numId w:val="6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Example:</w:t>
      </w:r>
      <w:r>
        <w:rPr/>
        <w:t xml:space="preserve"> </w:t>
      </w:r>
    </w:p>
    <w:p>
      <w:pPr>
        <w:pStyle w:val="BodyText"/>
        <w:numPr>
          <w:ilvl w:val="1"/>
          <w:numId w:val="68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The Angular frontend requests a student profile. The Gateway aggregates data from Student-Service and Document-Service to include related documents in the response. </w:t>
      </w:r>
    </w:p>
    <w:p>
      <w:pPr>
        <w:pStyle w:val="Heading4"/>
        <w:rPr/>
      </w:pPr>
      <w:r>
        <w:rPr>
          <w:rStyle w:val="Strong"/>
          <w:b/>
          <w:bCs/>
        </w:rPr>
        <w:t>4.3 Data Consistency</w:t>
      </w:r>
    </w:p>
    <w:p>
      <w:pPr>
        <w:pStyle w:val="BodyText"/>
        <w:numPr>
          <w:ilvl w:val="0"/>
          <w:numId w:val="6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Use unique IDs (e.g., UUIDs) for students, courses, and documents across services to ensure data consistency. </w:t>
      </w:r>
    </w:p>
    <w:p>
      <w:pPr>
        <w:pStyle w:val="BodyText"/>
        <w:numPr>
          <w:ilvl w:val="0"/>
          <w:numId w:val="6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Maintain eventual consistency for non-critical updates using asynchronous events.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UI Integration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Angular frontend</w:t>
      </w:r>
      <w:r>
        <w:rPr/>
        <w:t xml:space="preserve"> interacts with these services to provide a seamless user experience: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Student Profile Page: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Displays personal details, documents (retrieved from Document-Service), and academic performance (retrieved from Academic-Service). 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Course Dashboard: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Shows enrolled courses and links to grades and schedules. 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Document Upload Page: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Allows uploading/viewing of documents linked to the student. 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>This setup ensures modular, scalable, and efficient handling of student data while maintaining clear integration points with academic and document management services.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GPA (Grade Point Average)</w:t>
      </w:r>
      <w:r>
        <w:rPr/>
        <w:t xml:space="preserve"> is a standardized way of measuring academic performance over a specific period, such as a semester or an entire academic year. It’s widely used in schools, colleges, and universities to evaluate a student’s academic success.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Key Aspects of GPA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Purpose: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To quantify a student's performance across multiple courses or subjects.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To provide a clear and comparable metric for assessing academic achievement.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Scale: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GPAs are typically calculated on a scale, such as 4.0, 5.0, or 10.0, depending on the educational system.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Grade Points: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Each letter grade (A, B, C, etc.) is assigned a corresponding numeric value (grade point).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For example, in a 4.0 scale: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A = 4.0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B = 3.0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C = 2.0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D = 1.0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F = 0.0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Weighted vs. Unweighted GPA: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Unweighted GPA:</w:t>
      </w:r>
      <w:r>
        <w:rPr/>
        <w:t xml:space="preserve"> All courses are treated equally regardless of difficulty.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Weighted GPA:</w:t>
      </w:r>
      <w:r>
        <w:rPr/>
        <w:t xml:space="preserve"> Adjusts the GPA based on course difficulty (e.g., honors or advanced placement courses may carry extra weight).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Cumulative GPA: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The overall GPA calculated over the entire academic tenure, considering all completed courses.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How is GPA Calculated?</w:t>
      </w:r>
    </w:p>
    <w:p>
      <w:pPr>
        <w:pStyle w:val="BodyText"/>
        <w:rPr/>
      </w:pPr>
      <w:r>
        <w:rPr/>
        <w:t>GPA is typically calculated by dividing the total grade points earned by the total number of credit hours attempted.</w:t>
      </w:r>
    </w:p>
    <w:p>
      <w:pPr>
        <w:pStyle w:val="Heading4"/>
        <w:rPr/>
      </w:pPr>
      <w:r>
        <w:rPr>
          <w:rStyle w:val="Strong"/>
          <w:b/>
          <w:bCs/>
        </w:rPr>
        <w:t xml:space="preserve">Formula:   </w:t>
      </w:r>
      <w:r>
        <w:rPr/>
        <w:t>GPA  = Total Grade Points Earned / Total Credit Hours Attempted</w:t>
      </w:r>
    </w:p>
    <w:p>
      <w:pPr>
        <w:pStyle w:val="Heading4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Example Calculation:</w:t>
      </w:r>
    </w:p>
    <w:tbl>
      <w:tblPr>
        <w:tblW w:w="69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1"/>
        <w:gridCol w:w="799"/>
        <w:gridCol w:w="1468"/>
        <w:gridCol w:w="3389"/>
      </w:tblGrid>
      <w:tr>
        <w:trPr>
          <w:tblHeader w:val="true"/>
        </w:trPr>
        <w:tc>
          <w:tcPr>
            <w:tcW w:w="1261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Course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Grade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Credit Hours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Grade Points (Grade × Credits)</w:t>
            </w:r>
          </w:p>
        </w:tc>
      </w:tr>
      <w:tr>
        <w:trPr/>
        <w:tc>
          <w:tcPr>
            <w:tcW w:w="126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Math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A (4.0)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3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Science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B (3.0)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4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History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A (4.0)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3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1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Physical Ed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C (2.0)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4.0</w:t>
            </w:r>
          </w:p>
        </w:tc>
      </w:tr>
    </w:tbl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Total Grade Points:</w:t>
      </w:r>
      <w:r>
        <w:rPr/>
        <w:t xml:space="preserve"> 12+12+12+4=4012 + 12 + 12 + 4 = 40 </w:t>
      </w:r>
    </w:p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Total Credit Hours:</w:t>
      </w:r>
      <w:r>
        <w:rPr/>
        <w:t xml:space="preserve"> 3 + 4 + 3 + 2 = 12 </w:t>
      </w:r>
    </w:p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GPA:</w:t>
      </w:r>
      <w:r>
        <w:rPr/>
        <w:t xml:space="preserve"> 40/12=3.33 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Why is GPA Important?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Academic Progress: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Indicates how well a student is performing academically. 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Helps identify areas for improvement. 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Eligibility: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Determines eligibility for scholarships, honors, and extracurricular activities. 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Acts as a criterion for admission to advanced programs, universities, or internships. 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Comparison: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Provides a standardized metric to compare students' performance.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Global Variations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United States:</w:t>
      </w:r>
      <w:r>
        <w:rPr/>
        <w:t xml:space="preserve"> Typically uses a 4.0 scale.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India:</w:t>
      </w:r>
      <w:r>
        <w:rPr/>
        <w:t xml:space="preserve"> Commonly uses a 10.0 scale.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Europe:</w:t>
      </w:r>
      <w:r>
        <w:rPr/>
        <w:t xml:space="preserve"> May use percentage grades, which are then converted into GPA.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International Baccalaureate (IB):</w:t>
      </w:r>
      <w:r>
        <w:rPr/>
        <w:t xml:space="preserve"> Uses a 7.0 scale. </w:t>
      </w:r>
    </w:p>
    <w:p>
      <w:pPr>
        <w:pStyle w:val="BodyText"/>
        <w:rPr/>
      </w:pPr>
      <w:r>
        <w:rPr/>
        <w:t>Understanding GPA helps in academic planning and setting realistic goals for improvement and success.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134" w:right="1134" w:gutter="0" w:header="562" w:top="1138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qFormat/>
    <w:pPr>
      <w:widowControl/>
      <w:numPr>
        <w:ilvl w:val="0"/>
        <w:numId w:val="0"/>
      </w:numPr>
      <w:suppressAutoHyphens w:val="false"/>
      <w:spacing w:before="280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spacing w:before="120" w:after="120"/>
      <w:outlineLvl w:val="3"/>
    </w:pPr>
    <w:rPr>
      <w:rFonts w:ascii="Liberation Serif" w:hAnsi="Liberation Serif" w:eastAsia="Noto Serif CJK JP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Nummerierungszeichen">
    <w:name w:val="Nummerierungszeichen"/>
    <w:qFormat/>
    <w:rPr/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erschrift2Zchn">
    <w:name w:val="Überschrift 2 Zchn"/>
    <w:basedOn w:val="DefaultParagraphFont"/>
    <w:qFormat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VorformatiertZchn">
    <w:name w:val="HTML Vorformatiert Zchn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text-print">
    <w:name w:val="text-pri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span">
    <w:name w:val="ispan"/>
    <w:basedOn w:val="DefaultParagraphFont"/>
    <w:qFormat/>
    <w:rPr/>
  </w:style>
  <w:style w:type="character" w:styleId="form-sub-label-container">
    <w:name w:val="form-sub-label-container"/>
    <w:basedOn w:val="DefaultParagraphFont"/>
    <w:qFormat/>
    <w:rPr/>
  </w:style>
  <w:style w:type="character" w:styleId="form-radio-item">
    <w:name w:val="form-radio-item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Quelltext">
    <w:name w:val="Quelltext"/>
    <w:qFormat/>
    <w:rPr>
      <w:rFonts w:ascii="Liberation Mono" w:hAnsi="Liberation Mono" w:eastAsia="Noto Sans Mono CJK JP" w:cs="Liberation Mono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BalloonText">
    <w:name w:val="Balloon Text"/>
    <w:basedOn w:val="Normal"/>
    <w:link w:val="SprechblasentextZchn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qFormat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input-wide">
    <w:name w:val="form-input-wid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line">
    <w:name w:val="form-lin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Kopf-Fuzeile">
    <w:name w:val="Kopf-/Fußzeile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itle">
    <w:name w:val="Title"/>
    <w:basedOn w:val="berschrift"/>
    <w:next w:val="BodyTex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Application>LibreOffice/24.2.6.2$Linux_X86_64 LibreOffice_project/420$Build-2</Application>
  <AppVersion>15.0000</AppVersion>
  <Pages>17</Pages>
  <Words>3539</Words>
  <Characters>21979</Characters>
  <CharactersWithSpaces>25319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2024-11-25T17:21:59Z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