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3098F">
      <w:pPr>
        <w:jc w:val="center"/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Requirements for the Login feature</w:t>
      </w:r>
    </w:p>
    <w:p w14:paraId="679D3CE2">
      <w:pPr>
        <w:jc w:val="center"/>
        <w:rPr>
          <w:rFonts w:hint="default"/>
          <w:u w:val="single"/>
          <w:lang w:val="en-IN"/>
        </w:rPr>
      </w:pPr>
    </w:p>
    <w:p w14:paraId="0F97654E">
      <w:pPr>
        <w:jc w:val="center"/>
        <w:rPr>
          <w:rFonts w:hint="default"/>
          <w:u w:val="single"/>
          <w:lang w:val="en-IN"/>
        </w:rPr>
      </w:pPr>
    </w:p>
    <w:p w14:paraId="436965A8">
      <w:pPr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 xml:space="preserve"> User should be able to launch application and navigated to login screen and should able to see the User Name and Password fields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67E26"/>
    <w:rsid w:val="1CA73EBC"/>
    <w:rsid w:val="5AAE4149"/>
    <w:rsid w:val="6D5502EE"/>
    <w:rsid w:val="73A744CA"/>
    <w:rsid w:val="754B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2026-02-06T15:29:19Z</dcterms:created>
  <dc:creator>ameer</dc:creator>
  <cp:lastModifiedBy>Amir AB</cp:lastModifiedBy>
  <dcterms:modified xsi:type="dcterms:W3CDTF">2026-02-06T15:32:49Z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31A42B05C92C497DAD616A5BA8D73B4D_12</vt:lpwstr>
  </property>
</Properties>
</file>