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608A" w14:textId="77777777" w:rsidR="00351124" w:rsidRDefault="00000000">
      <w:pPr>
        <w:spacing w:after="160"/>
        <w:jc w:val="center"/>
      </w:pPr>
      <w:r>
        <w:rPr>
          <w:b/>
          <w:sz w:val="28"/>
        </w:rPr>
        <w:t>TRABAJO PRÁCTICO INTEGRADOR</w:t>
      </w:r>
    </w:p>
    <w:p w14:paraId="45A36B92" w14:textId="77777777" w:rsidR="00351124" w:rsidRDefault="00000000">
      <w:pPr>
        <w:jc w:val="center"/>
      </w:pPr>
      <w:r>
        <w:rPr>
          <w:b/>
          <w:sz w:val="24"/>
        </w:rPr>
        <w:t>Automatización del proceso de solicitud de vacaciones mediante chatbot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351124" w14:paraId="5822D532" w14:textId="77777777" w:rsidTr="000705C9">
        <w:trPr>
          <w:jc w:val="center"/>
        </w:trPr>
        <w:tc>
          <w:tcPr>
            <w:tcW w:w="30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86EC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Materia</w:t>
            </w:r>
          </w:p>
        </w:tc>
        <w:tc>
          <w:tcPr>
            <w:tcW w:w="60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DF21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Organización Empresarial</w:t>
            </w:r>
          </w:p>
        </w:tc>
      </w:tr>
      <w:tr w:rsidR="00351124" w14:paraId="418386FA" w14:textId="77777777" w:rsidTr="000705C9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C1B2" w14:textId="77777777" w:rsidR="00351124" w:rsidRDefault="00000000">
            <w:pPr>
              <w:spacing w:after="40"/>
            </w:pPr>
            <w:r>
              <w:rPr>
                <w:sz w:val="20"/>
              </w:rPr>
              <w:t>Carrera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9E08" w14:textId="77777777" w:rsidR="00351124" w:rsidRDefault="00000000">
            <w:pPr>
              <w:spacing w:after="40"/>
            </w:pPr>
            <w:r>
              <w:rPr>
                <w:sz w:val="20"/>
              </w:rPr>
              <w:t>Tecnicatura Universitaria en Programación a Distancia</w:t>
            </w:r>
          </w:p>
        </w:tc>
      </w:tr>
      <w:tr w:rsidR="00351124" w14:paraId="514D4827" w14:textId="77777777" w:rsidTr="000705C9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F823" w14:textId="77777777" w:rsidR="00351124" w:rsidRDefault="00000000">
            <w:pPr>
              <w:spacing w:after="40"/>
            </w:pPr>
            <w:r>
              <w:rPr>
                <w:sz w:val="20"/>
              </w:rPr>
              <w:t>Organización analizada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5651" w14:textId="77777777" w:rsidR="00351124" w:rsidRDefault="00000000">
            <w:pPr>
              <w:spacing w:after="40"/>
            </w:pPr>
            <w:r>
              <w:rPr>
                <w:sz w:val="20"/>
              </w:rPr>
              <w:t>NovaTech SRL</w:t>
            </w:r>
          </w:p>
        </w:tc>
      </w:tr>
      <w:tr w:rsidR="00351124" w14:paraId="7194D0B1" w14:textId="77777777" w:rsidTr="000705C9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DB35" w14:textId="77777777" w:rsidR="00351124" w:rsidRDefault="00000000">
            <w:pPr>
              <w:spacing w:after="40"/>
            </w:pPr>
            <w:r>
              <w:rPr>
                <w:sz w:val="20"/>
              </w:rPr>
              <w:t>Proceso seleccionado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4E54" w14:textId="77777777" w:rsidR="00351124" w:rsidRDefault="00000000">
            <w:pPr>
              <w:spacing w:after="40"/>
            </w:pPr>
            <w:r>
              <w:rPr>
                <w:sz w:val="20"/>
              </w:rPr>
              <w:t>Gestión de solicitud de vacaciones</w:t>
            </w:r>
          </w:p>
        </w:tc>
      </w:tr>
      <w:tr w:rsidR="00351124" w14:paraId="51306F6F" w14:textId="77777777" w:rsidTr="000705C9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10E1" w14:textId="77777777" w:rsidR="00351124" w:rsidRDefault="00000000">
            <w:pPr>
              <w:spacing w:after="40"/>
            </w:pPr>
            <w:r>
              <w:rPr>
                <w:sz w:val="20"/>
              </w:rPr>
              <w:t>Integrante/s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8E3D" w14:textId="0B40DD80" w:rsidR="00351124" w:rsidRDefault="000705C9">
            <w:pPr>
              <w:spacing w:after="40"/>
            </w:pPr>
            <w:r>
              <w:rPr>
                <w:sz w:val="20"/>
              </w:rPr>
              <w:t>Matias Emanuel Abalo</w:t>
            </w:r>
          </w:p>
        </w:tc>
      </w:tr>
    </w:tbl>
    <w:p w14:paraId="4A2FD4C8" w14:textId="77777777" w:rsidR="00351124" w:rsidRDefault="00000000">
      <w:pPr>
        <w:spacing w:before="200" w:after="120"/>
      </w:pPr>
      <w:r>
        <w:rPr>
          <w:b/>
          <w:sz w:val="24"/>
        </w:rPr>
        <w:t>1. DEFINICIÓN DEL PROCESO Y CONTEXTO</w:t>
      </w:r>
    </w:p>
    <w:p w14:paraId="2802E63B" w14:textId="77777777" w:rsidR="00351124" w:rsidRDefault="00000000">
      <w:pPr>
        <w:spacing w:after="120" w:line="259" w:lineRule="auto"/>
      </w:pPr>
      <w:r>
        <w:t>La organización elegida es NovaTech SRL, una empresa ficticia dedicada al desarrollo de software y soporte técnico. El proceso administrativo seleccionado es la gestión de solicitudes de vacaciones del personal.</w:t>
      </w:r>
    </w:p>
    <w:p w14:paraId="12473CA7" w14:textId="77777777" w:rsidR="00351124" w:rsidRDefault="00000000">
      <w:pPr>
        <w:spacing w:after="120" w:line="259" w:lineRule="auto"/>
      </w:pPr>
      <w:r>
        <w:t>Actualmente, el proceso se realiza de forma manual. El empleado solicita vacaciones por correo electrónico o mensaje interno, RR. HH. consulta una planilla de saldos, verifica si corresponde aprobar la solicitud y luego responde al empleado. Este método genera demoras, posibles errores de carga, consultas repetidas y falta de trazabilidad.</w:t>
      </w:r>
    </w:p>
    <w:p w14:paraId="51EE96A1" w14:textId="77777777" w:rsidR="00351124" w:rsidRDefault="00000000">
      <w:pPr>
        <w:spacing w:after="120" w:line="259" w:lineRule="auto"/>
      </w:pPr>
      <w:r>
        <w:t>El objetivo de la solución propuesta es automatizar el proceso mediante un chatbot que permita consultar saldo, registrar solicitudes y aplicar reglas de decisión basadas en datos.</w:t>
      </w:r>
    </w:p>
    <w:p w14:paraId="49156EA9" w14:textId="77777777" w:rsidR="00351124" w:rsidRDefault="00000000">
      <w:pPr>
        <w:spacing w:after="120" w:line="259" w:lineRule="auto"/>
      </w:pPr>
      <w:r>
        <w:t>Desde el enfoque sistémico, la organización puede entenderse como un sistema abierto y socio-técnico: recibe entradas de sus integrantes, procesa información mediante reglas administrativas y genera salidas que impactan en la gestión del personal. En este caso, las entradas son el legajo, la fecha y la cantidad de días solicitados; el proceso consiste en validar esos datos y consultar saldos; y la salida es una solicitud aprobada, rechazada o pendiente de revisión por RR. HH.</w:t>
      </w:r>
    </w:p>
    <w:p w14:paraId="564330DF" w14:textId="77777777" w:rsidR="00351124" w:rsidRDefault="00000000">
      <w:pPr>
        <w:spacing w:after="120" w:line="259" w:lineRule="auto"/>
      </w:pPr>
      <w:r>
        <w:t>El límite del sistema automatizado se ubica en las solicitudes simples de vacaciones. Los casos excepcionales, como empleados inactivos o pedidos superiores a cierta cantidad de días, se derivan a RR. HH. Esta separación permite conservar control humano donde corresponde y automatizar las decisiones repetitivas con información consistente.</w:t>
      </w:r>
    </w:p>
    <w:p w14:paraId="6AB6AEEE" w14:textId="77777777" w:rsidR="00351124" w:rsidRDefault="00000000">
      <w:pPr>
        <w:spacing w:before="200" w:after="120"/>
      </w:pPr>
      <w:r>
        <w:rPr>
          <w:b/>
          <w:sz w:val="24"/>
        </w:rPr>
        <w:t>2. PROCESO AS-IS</w:t>
      </w:r>
    </w:p>
    <w:p w14:paraId="7D61CB15" w14:textId="77777777" w:rsidR="00351124" w:rsidRDefault="00000000">
      <w:pPr>
        <w:spacing w:after="120" w:line="259" w:lineRule="auto"/>
      </w:pPr>
      <w:r>
        <w:t>En el proceso actual, el empleado envía una solicitud informal a RR. HH. El área responsable consulta manualmente una planilla de saldos y, si hay días disponibles, deriva o registra la aprobación. Si no hay saldo, informa el rechazo.</w:t>
      </w:r>
    </w:p>
    <w:p w14:paraId="2BB8D0AD" w14:textId="77777777" w:rsidR="00351124" w:rsidRDefault="00000000">
      <w:pPr>
        <w:pStyle w:val="Listaconvietas"/>
        <w:spacing w:after="60"/>
      </w:pPr>
      <w:r>
        <w:t>Demora en la respuesta.</w:t>
      </w:r>
    </w:p>
    <w:p w14:paraId="6C2A53FD" w14:textId="77777777" w:rsidR="00351124" w:rsidRDefault="00000000">
      <w:pPr>
        <w:pStyle w:val="Listaconvietas"/>
        <w:spacing w:after="60"/>
      </w:pPr>
      <w:r>
        <w:t>Dependencia de una persona de RR. HH.</w:t>
      </w:r>
    </w:p>
    <w:p w14:paraId="2EE4F444" w14:textId="77777777" w:rsidR="00351124" w:rsidRDefault="00000000">
      <w:pPr>
        <w:pStyle w:val="Listaconvietas"/>
        <w:spacing w:after="60"/>
      </w:pPr>
      <w:r>
        <w:t>Riesgo de errores al consultar o actualizar planillas.</w:t>
      </w:r>
    </w:p>
    <w:p w14:paraId="207BA926" w14:textId="77777777" w:rsidR="00351124" w:rsidRDefault="00000000">
      <w:pPr>
        <w:pStyle w:val="Listaconvietas"/>
        <w:spacing w:after="60"/>
      </w:pPr>
      <w:r>
        <w:t>Falta de registro automático de solicitudes rechazadas.</w:t>
      </w:r>
    </w:p>
    <w:p w14:paraId="4314E57B" w14:textId="77777777" w:rsidR="00351124" w:rsidRDefault="00000000">
      <w:pPr>
        <w:pStyle w:val="Listaconvietas"/>
        <w:spacing w:after="60"/>
      </w:pPr>
      <w:r>
        <w:t xml:space="preserve">Dificultad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pedido</w:t>
      </w:r>
      <w:proofErr w:type="spellEnd"/>
      <w:r>
        <w:t>.</w:t>
      </w:r>
    </w:p>
    <w:p w14:paraId="78FD8548" w14:textId="77777777" w:rsidR="000705C9" w:rsidRDefault="000705C9" w:rsidP="000705C9">
      <w:pPr>
        <w:pStyle w:val="Listaconvietas"/>
        <w:numPr>
          <w:ilvl w:val="0"/>
          <w:numId w:val="0"/>
        </w:numPr>
        <w:spacing w:after="60"/>
        <w:ind w:left="360"/>
      </w:pPr>
    </w:p>
    <w:p w14:paraId="71BAF376" w14:textId="2C1ADAA6" w:rsidR="000705C9" w:rsidRDefault="000705C9" w:rsidP="000705C9">
      <w:pPr>
        <w:pStyle w:val="Listaconvietas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1D42D19F" wp14:editId="277086E5">
            <wp:extent cx="5745480" cy="741680"/>
            <wp:effectExtent l="0" t="0" r="7620" b="1270"/>
            <wp:docPr id="72603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BAD6" w14:textId="5837E310" w:rsidR="000705C9" w:rsidRDefault="00000000" w:rsidP="004369C8">
      <w:pPr>
        <w:spacing w:after="160"/>
        <w:jc w:val="center"/>
        <w:rPr>
          <w:b/>
          <w:sz w:val="24"/>
        </w:rPr>
      </w:pPr>
      <w:proofErr w:type="spellStart"/>
      <w:r>
        <w:rPr>
          <w:i/>
          <w:sz w:val="18"/>
        </w:rPr>
        <w:t>Diagrama</w:t>
      </w:r>
      <w:proofErr w:type="spellEnd"/>
      <w:r>
        <w:rPr>
          <w:i/>
          <w:sz w:val="18"/>
        </w:rPr>
        <w:t xml:space="preserve"> BPMN del </w:t>
      </w:r>
      <w:proofErr w:type="spellStart"/>
      <w:r>
        <w:rPr>
          <w:i/>
          <w:sz w:val="18"/>
        </w:rPr>
        <w:t>proceso</w:t>
      </w:r>
      <w:proofErr w:type="spellEnd"/>
      <w:r>
        <w:rPr>
          <w:i/>
          <w:sz w:val="18"/>
        </w:rPr>
        <w:t xml:space="preserve"> actual AS-IS.</w:t>
      </w:r>
    </w:p>
    <w:p w14:paraId="54C1CE6C" w14:textId="6BE12D67" w:rsidR="00351124" w:rsidRDefault="00000000">
      <w:pPr>
        <w:spacing w:before="200" w:after="120"/>
      </w:pPr>
      <w:r>
        <w:rPr>
          <w:b/>
          <w:sz w:val="24"/>
        </w:rPr>
        <w:lastRenderedPageBreak/>
        <w:t>3. PROCESO TO-BE</w:t>
      </w:r>
    </w:p>
    <w:p w14:paraId="2A18F8B3" w14:textId="77777777" w:rsidR="00351124" w:rsidRDefault="00000000">
      <w:pPr>
        <w:spacing w:after="120" w:line="259" w:lineRule="auto"/>
      </w:pPr>
      <w:r>
        <w:t>La solución propuesta incorpora un chatbot que guía al usuario paso a paso. El bot identifica al empleado mediante legajo, consulta una base de datos simulada, informa saldo disponible y permite cargar una solicitud de vacaciones.</w:t>
      </w:r>
    </w:p>
    <w:p w14:paraId="1B09C159" w14:textId="77777777" w:rsidR="00351124" w:rsidRDefault="00000000">
      <w:pPr>
        <w:spacing w:after="120" w:line="259" w:lineRule="auto"/>
      </w:pPr>
      <w:r>
        <w:t>El proceso automatizado incluye los siguientes puntos de decisión o gateways:</w:t>
      </w:r>
    </w:p>
    <w:p w14:paraId="604B3066" w14:textId="77777777" w:rsidR="00351124" w:rsidRDefault="00000000">
      <w:pPr>
        <w:pStyle w:val="Listaconvietas"/>
        <w:spacing w:after="60"/>
      </w:pPr>
      <w:r>
        <w:t>Legajo válido y empleado activo.</w:t>
      </w:r>
    </w:p>
    <w:p w14:paraId="3F8C9451" w14:textId="77777777" w:rsidR="00351124" w:rsidRDefault="00000000">
      <w:pPr>
        <w:pStyle w:val="Listaconvietas"/>
        <w:spacing w:after="60"/>
      </w:pPr>
      <w:r>
        <w:t>Fecha de inicio válida.</w:t>
      </w:r>
    </w:p>
    <w:p w14:paraId="0F22CA69" w14:textId="77777777" w:rsidR="00351124" w:rsidRDefault="00000000">
      <w:pPr>
        <w:pStyle w:val="Listaconvietas"/>
        <w:spacing w:after="60"/>
      </w:pPr>
      <w:r>
        <w:t>Cantidad de días numérica y mayor a cero.</w:t>
      </w:r>
    </w:p>
    <w:p w14:paraId="44BBCF99" w14:textId="77777777" w:rsidR="00351124" w:rsidRDefault="00000000">
      <w:pPr>
        <w:pStyle w:val="Listaconvietas"/>
        <w:spacing w:after="60"/>
      </w:pPr>
      <w:r>
        <w:t>Saldo suficiente para aprobar o rechazar la solicitud.</w:t>
      </w:r>
    </w:p>
    <w:p w14:paraId="7417F5EC" w14:textId="77777777" w:rsidR="00351124" w:rsidRDefault="00000000">
      <w:pPr>
        <w:pStyle w:val="Listaconvietas"/>
        <w:spacing w:after="60"/>
      </w:pPr>
      <w:r>
        <w:t xml:space="preserve">Solicitud mayor a 10 días,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aprobación</w:t>
      </w:r>
      <w:proofErr w:type="spellEnd"/>
      <w:r>
        <w:t xml:space="preserve"> especial.</w:t>
      </w:r>
    </w:p>
    <w:p w14:paraId="5DEB61C2" w14:textId="66979759" w:rsidR="000705C9" w:rsidRDefault="000705C9" w:rsidP="000705C9">
      <w:pPr>
        <w:pStyle w:val="Listaconvietas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3832A954" wp14:editId="18419D60">
            <wp:extent cx="6338261" cy="819150"/>
            <wp:effectExtent l="0" t="0" r="5715" b="0"/>
            <wp:docPr id="12164348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44" cy="82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734A" w14:textId="7C7BA5A4" w:rsidR="00351124" w:rsidRDefault="00000000">
      <w:pPr>
        <w:spacing w:after="160"/>
        <w:jc w:val="center"/>
      </w:pPr>
      <w:proofErr w:type="spellStart"/>
      <w:r>
        <w:rPr>
          <w:i/>
          <w:sz w:val="18"/>
        </w:rPr>
        <w:t>Diagrama</w:t>
      </w:r>
      <w:proofErr w:type="spellEnd"/>
      <w:r>
        <w:rPr>
          <w:i/>
          <w:sz w:val="18"/>
        </w:rPr>
        <w:t xml:space="preserve"> BPMN del </w:t>
      </w:r>
      <w:proofErr w:type="spellStart"/>
      <w:r>
        <w:rPr>
          <w:i/>
          <w:sz w:val="18"/>
        </w:rPr>
        <w:t>proceso</w:t>
      </w:r>
      <w:proofErr w:type="spellEnd"/>
      <w:r>
        <w:rPr>
          <w:i/>
          <w:sz w:val="18"/>
        </w:rPr>
        <w:t xml:space="preserve"> automatizado TO-BE.</w:t>
      </w:r>
    </w:p>
    <w:p w14:paraId="00038E84" w14:textId="77777777" w:rsidR="00351124" w:rsidRDefault="00000000">
      <w:pPr>
        <w:spacing w:before="200" w:after="120"/>
      </w:pPr>
      <w:r>
        <w:rPr>
          <w:b/>
          <w:sz w:val="24"/>
        </w:rPr>
        <w:t>4. ARQUITECTURA TÉCNICA E IMPLEMENTACIÓN</w:t>
      </w:r>
    </w:p>
    <w:p w14:paraId="237F0D03" w14:textId="77777777" w:rsidR="00351124" w:rsidRDefault="00000000">
      <w:pPr>
        <w:spacing w:after="120" w:line="259" w:lineRule="auto"/>
      </w:pPr>
      <w:r>
        <w:t>La implementación se realizó como simulador en Python ejecutado por consola. Esta decisión permite demostrar la lógica del proceso sin depender de una plataforma externa. El mismo flujo podría adaptarse a Telegram Bot API, WhatsApp Business API o una interfaz web.</w:t>
      </w:r>
    </w:p>
    <w:p w14:paraId="5C22E243" w14:textId="0A3A6654" w:rsidR="00351124" w:rsidRDefault="00000000">
      <w:pPr>
        <w:pStyle w:val="Listaconvietas"/>
        <w:spacing w:after="60"/>
      </w:pPr>
      <w:proofErr w:type="spellStart"/>
      <w:r>
        <w:t>Lenguaje</w:t>
      </w:r>
      <w:proofErr w:type="spellEnd"/>
      <w:r>
        <w:t>: Python.</w:t>
      </w:r>
    </w:p>
    <w:p w14:paraId="414F1884" w14:textId="77777777" w:rsidR="00351124" w:rsidRDefault="00000000">
      <w:pPr>
        <w:pStyle w:val="Listaconvietas"/>
        <w:spacing w:after="60"/>
      </w:pPr>
      <w:r>
        <w:t>Plataforma simulada: consola, adaptable a Telegram, WhatsApp o web.</w:t>
      </w:r>
    </w:p>
    <w:p w14:paraId="126C5EF7" w14:textId="77777777" w:rsidR="00351124" w:rsidRDefault="00000000">
      <w:pPr>
        <w:pStyle w:val="Listaconvietas"/>
        <w:spacing w:after="60"/>
      </w:pPr>
      <w:r>
        <w:t>Persistencia: archivos CSV utilizados como base de datos simulada.</w:t>
      </w:r>
    </w:p>
    <w:p w14:paraId="6283E97E" w14:textId="77777777" w:rsidR="00351124" w:rsidRDefault="00000000">
      <w:pPr>
        <w:pStyle w:val="Listaconvietas"/>
        <w:spacing w:after="60"/>
      </w:pPr>
      <w:r>
        <w:t>Gestión de estados: el bot avanza según la opción elegida y las respuestas del usuario.</w:t>
      </w:r>
    </w:p>
    <w:p w14:paraId="79A176B7" w14:textId="77777777" w:rsidR="00351124" w:rsidRDefault="00000000">
      <w:pPr>
        <w:spacing w:after="120" w:line="259" w:lineRule="auto"/>
      </w:pPr>
      <w:r>
        <w:t>La coherencia entre el BPMN y el código se mantiene porque cada decisión del diagrama tiene una condición equivalente en el simulador: validación de legajo, validación de fecha, control de cantidad numérica, consulta de saldo y derivación a RR. HH. cuando la solicitud supera los 10 días. De esta forma, el diagrama funciona como guía del comportamiento del bot.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00"/>
        <w:gridCol w:w="3500"/>
      </w:tblGrid>
      <w:tr w:rsidR="00351124" w14:paraId="06B1F19F" w14:textId="77777777" w:rsidTr="000705C9">
        <w:trPr>
          <w:jc w:val="center"/>
        </w:trPr>
        <w:tc>
          <w:tcPr>
            <w:tcW w:w="2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328E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Decisión del proceso</w:t>
            </w:r>
          </w:p>
        </w:tc>
        <w:tc>
          <w:tcPr>
            <w:tcW w:w="34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56F7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Validación técnica</w:t>
            </w:r>
          </w:p>
        </w:tc>
        <w:tc>
          <w:tcPr>
            <w:tcW w:w="35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125B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</w:tr>
      <w:tr w:rsidR="00351124" w14:paraId="3DC66D8C" w14:textId="77777777" w:rsidTr="000705C9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1BF4" w14:textId="77777777" w:rsidR="00351124" w:rsidRDefault="00000000">
            <w:pPr>
              <w:spacing w:after="40"/>
            </w:pPr>
            <w:r>
              <w:rPr>
                <w:sz w:val="20"/>
              </w:rPr>
              <w:t>Legajo válido y activo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4C83" w14:textId="77777777" w:rsidR="00351124" w:rsidRDefault="00000000">
            <w:pPr>
              <w:spacing w:after="40"/>
            </w:pPr>
            <w:r>
              <w:rPr>
                <w:sz w:val="20"/>
              </w:rPr>
              <w:t>Consulta en empleados.csv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1495" w14:textId="77777777" w:rsidR="00351124" w:rsidRDefault="00000000">
            <w:pPr>
              <w:spacing w:after="40"/>
            </w:pPr>
            <w:r>
              <w:rPr>
                <w:sz w:val="20"/>
              </w:rPr>
              <w:t>Continúa o deriva a RR. HH.</w:t>
            </w:r>
          </w:p>
        </w:tc>
      </w:tr>
      <w:tr w:rsidR="00351124" w14:paraId="5B208DC8" w14:textId="77777777" w:rsidTr="000705C9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7066" w14:textId="77777777" w:rsidR="00351124" w:rsidRDefault="00000000">
            <w:pPr>
              <w:spacing w:after="40"/>
            </w:pPr>
            <w:r>
              <w:rPr>
                <w:sz w:val="20"/>
              </w:rPr>
              <w:t>Fecha correcta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B90B" w14:textId="77777777" w:rsidR="00351124" w:rsidRDefault="00000000">
            <w:pPr>
              <w:spacing w:after="40"/>
            </w:pPr>
            <w:r>
              <w:rPr>
                <w:sz w:val="20"/>
              </w:rPr>
              <w:t>Formato AAAA-MM-DD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B97B" w14:textId="77777777" w:rsidR="00351124" w:rsidRDefault="00000000">
            <w:pPr>
              <w:spacing w:after="40"/>
            </w:pPr>
            <w:r>
              <w:rPr>
                <w:sz w:val="20"/>
              </w:rPr>
              <w:t>Acepta o informa error.</w:t>
            </w:r>
          </w:p>
        </w:tc>
      </w:tr>
      <w:tr w:rsidR="00351124" w14:paraId="3A72422B" w14:textId="77777777" w:rsidTr="000705C9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134B" w14:textId="77777777" w:rsidR="00351124" w:rsidRDefault="00000000">
            <w:pPr>
              <w:spacing w:after="40"/>
            </w:pPr>
            <w:r>
              <w:rPr>
                <w:sz w:val="20"/>
              </w:rPr>
              <w:t>Días solicitados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CB5C" w14:textId="77777777" w:rsidR="00351124" w:rsidRDefault="00000000">
            <w:pPr>
              <w:spacing w:after="40"/>
            </w:pPr>
            <w:r>
              <w:rPr>
                <w:sz w:val="20"/>
              </w:rPr>
              <w:t>Número entero mayor a cero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5B39" w14:textId="77777777" w:rsidR="00351124" w:rsidRDefault="00000000">
            <w:pPr>
              <w:spacing w:after="40"/>
            </w:pPr>
            <w:r>
              <w:rPr>
                <w:sz w:val="20"/>
              </w:rPr>
              <w:t>Acepta o pide corrección.</w:t>
            </w:r>
          </w:p>
        </w:tc>
      </w:tr>
      <w:tr w:rsidR="00351124" w14:paraId="2BB78FD4" w14:textId="77777777" w:rsidTr="000705C9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48C2" w14:textId="77777777" w:rsidR="00351124" w:rsidRDefault="00000000">
            <w:pPr>
              <w:spacing w:after="40"/>
            </w:pPr>
            <w:r>
              <w:rPr>
                <w:sz w:val="20"/>
              </w:rPr>
              <w:t>Saldo disponible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0BD9" w14:textId="77777777" w:rsidR="00351124" w:rsidRDefault="00000000">
            <w:pPr>
              <w:spacing w:after="40"/>
            </w:pPr>
            <w:r>
              <w:rPr>
                <w:sz w:val="20"/>
              </w:rPr>
              <w:t>Comparación con dias_disponibles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67B6" w14:textId="77777777" w:rsidR="00351124" w:rsidRDefault="00000000">
            <w:pPr>
              <w:spacing w:after="40"/>
            </w:pPr>
            <w:r>
              <w:rPr>
                <w:sz w:val="20"/>
              </w:rPr>
              <w:t>Aprueba o rechaza.</w:t>
            </w:r>
          </w:p>
        </w:tc>
      </w:tr>
      <w:tr w:rsidR="00351124" w14:paraId="2A0C02B4" w14:textId="77777777" w:rsidTr="000705C9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8245" w14:textId="77777777" w:rsidR="00351124" w:rsidRDefault="00000000">
            <w:pPr>
              <w:spacing w:after="40"/>
            </w:pPr>
            <w:r>
              <w:rPr>
                <w:sz w:val="20"/>
              </w:rPr>
              <w:t>Pedido especial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6B22" w14:textId="77777777" w:rsidR="00351124" w:rsidRDefault="00000000">
            <w:pPr>
              <w:spacing w:after="40"/>
            </w:pPr>
            <w:r>
              <w:rPr>
                <w:sz w:val="20"/>
              </w:rPr>
              <w:t>Más de 10 días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B790" w14:textId="77777777" w:rsidR="00351124" w:rsidRDefault="00000000">
            <w:pPr>
              <w:spacing w:after="40"/>
            </w:pPr>
            <w:r>
              <w:rPr>
                <w:sz w:val="20"/>
              </w:rPr>
              <w:t>Queda pendiente de RR. HH.</w:t>
            </w:r>
          </w:p>
        </w:tc>
      </w:tr>
    </w:tbl>
    <w:p w14:paraId="29D082BE" w14:textId="61D56AA6" w:rsidR="00351124" w:rsidRDefault="00000000">
      <w:pPr>
        <w:spacing w:after="160"/>
        <w:jc w:val="center"/>
        <w:rPr>
          <w:i/>
          <w:sz w:val="18"/>
        </w:rPr>
      </w:pPr>
      <w:proofErr w:type="spellStart"/>
      <w:r>
        <w:rPr>
          <w:i/>
          <w:sz w:val="18"/>
        </w:rPr>
        <w:t>Relación</w:t>
      </w:r>
      <w:proofErr w:type="spellEnd"/>
      <w:r>
        <w:rPr>
          <w:i/>
          <w:sz w:val="18"/>
        </w:rPr>
        <w:t xml:space="preserve"> entre </w:t>
      </w:r>
      <w:proofErr w:type="spellStart"/>
      <w:r>
        <w:rPr>
          <w:i/>
          <w:sz w:val="18"/>
        </w:rPr>
        <w:t>decisiones</w:t>
      </w:r>
      <w:proofErr w:type="spellEnd"/>
      <w:r>
        <w:rPr>
          <w:i/>
          <w:sz w:val="18"/>
        </w:rPr>
        <w:t xml:space="preserve"> BPMN y </w:t>
      </w:r>
      <w:proofErr w:type="spellStart"/>
      <w:r>
        <w:rPr>
          <w:i/>
          <w:sz w:val="18"/>
        </w:rPr>
        <w:t>lógica</w:t>
      </w:r>
      <w:proofErr w:type="spellEnd"/>
      <w:r>
        <w:rPr>
          <w:i/>
          <w:sz w:val="18"/>
        </w:rPr>
        <w:t xml:space="preserve"> del </w:t>
      </w:r>
      <w:proofErr w:type="spellStart"/>
      <w:r>
        <w:rPr>
          <w:i/>
          <w:sz w:val="18"/>
        </w:rPr>
        <w:t>simulador</w:t>
      </w:r>
      <w:proofErr w:type="spellEnd"/>
      <w:r>
        <w:rPr>
          <w:i/>
          <w:sz w:val="18"/>
        </w:rPr>
        <w:t>.</w:t>
      </w:r>
    </w:p>
    <w:p w14:paraId="16939A3E" w14:textId="10A1E6E8" w:rsidR="004369C8" w:rsidRDefault="004369C8" w:rsidP="004369C8">
      <w:pPr>
        <w:spacing w:after="160"/>
      </w:pPr>
      <w:r w:rsidRPr="004369C8">
        <w:rPr>
          <w:noProof/>
        </w:rPr>
        <w:lastRenderedPageBreak/>
        <w:drawing>
          <wp:inline distT="0" distB="0" distL="0" distR="0" wp14:anchorId="2E24066F" wp14:editId="6AA5F48B">
            <wp:extent cx="2844800" cy="2748280"/>
            <wp:effectExtent l="0" t="0" r="0" b="0"/>
            <wp:docPr id="172840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691" cy="27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95D" w14:textId="07B58679" w:rsidR="00351124" w:rsidRDefault="00000000">
      <w:pPr>
        <w:spacing w:after="160"/>
        <w:jc w:val="center"/>
      </w:pPr>
      <w:proofErr w:type="spellStart"/>
      <w:r>
        <w:rPr>
          <w:i/>
          <w:sz w:val="18"/>
        </w:rPr>
        <w:t>Simulación</w:t>
      </w:r>
      <w:proofErr w:type="spellEnd"/>
      <w:r>
        <w:rPr>
          <w:i/>
          <w:sz w:val="18"/>
        </w:rPr>
        <w:t xml:space="preserve"> del chatbot </w:t>
      </w:r>
      <w:proofErr w:type="spellStart"/>
      <w:r>
        <w:rPr>
          <w:i/>
          <w:sz w:val="18"/>
        </w:rPr>
        <w:t>ejecutando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proceso</w:t>
      </w:r>
      <w:proofErr w:type="spellEnd"/>
      <w:r>
        <w:rPr>
          <w:i/>
          <w:sz w:val="18"/>
        </w:rPr>
        <w:t>.</w:t>
      </w:r>
    </w:p>
    <w:p w14:paraId="59549135" w14:textId="77777777" w:rsidR="00351124" w:rsidRDefault="00000000">
      <w:pPr>
        <w:spacing w:before="200" w:after="120"/>
      </w:pPr>
      <w:r>
        <w:rPr>
          <w:b/>
          <w:sz w:val="24"/>
        </w:rPr>
        <w:t>5. BASE DE DATOS Y DICCIONARIO DE DATOS</w:t>
      </w:r>
    </w:p>
    <w:p w14:paraId="1C5371CD" w14:textId="77777777" w:rsidR="00351124" w:rsidRDefault="00000000">
      <w:pPr>
        <w:spacing w:after="120" w:line="259" w:lineRule="auto"/>
      </w:pPr>
      <w:r>
        <w:t xml:space="preserve">El chatbot no se limita a respuestas estáticas: consulta una base de datos simulada mediante archivos CSV. El archivo empleados.csv contiene los datos necesarios para validar al usuario y consultar su saldo; el archivo solicitudes.csv </w:t>
      </w:r>
      <w:proofErr w:type="spellStart"/>
      <w:r>
        <w:t>registra</w:t>
      </w:r>
      <w:proofErr w:type="spellEnd"/>
      <w:r>
        <w:t xml:space="preserve"> las solicitudes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>.</w:t>
      </w:r>
    </w:p>
    <w:p w14:paraId="195ED4A3" w14:textId="77777777" w:rsidR="000705C9" w:rsidRDefault="000705C9">
      <w:pPr>
        <w:spacing w:after="120" w:line="259" w:lineRule="auto"/>
      </w:pPr>
    </w:p>
    <w:p w14:paraId="13933507" w14:textId="77777777" w:rsidR="000705C9" w:rsidRDefault="000705C9">
      <w:pPr>
        <w:spacing w:after="120" w:line="259" w:lineRule="auto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1900"/>
        <w:gridCol w:w="4200"/>
      </w:tblGrid>
      <w:tr w:rsidR="00351124" w14:paraId="5995CF15" w14:textId="77777777" w:rsidTr="000705C9">
        <w:trPr>
          <w:jc w:val="center"/>
        </w:trPr>
        <w:tc>
          <w:tcPr>
            <w:tcW w:w="1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8D41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Entidad</w:t>
            </w:r>
          </w:p>
        </w:tc>
        <w:tc>
          <w:tcPr>
            <w:tcW w:w="2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D0E8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030A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4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574B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Descripción</w:t>
            </w:r>
          </w:p>
        </w:tc>
      </w:tr>
      <w:tr w:rsidR="00351124" w14:paraId="5C86CEE7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35C3" w14:textId="77777777" w:rsidR="00351124" w:rsidRDefault="00000000">
            <w:pPr>
              <w:spacing w:after="40"/>
            </w:pPr>
            <w:r>
              <w:rPr>
                <w:sz w:val="20"/>
              </w:rPr>
              <w:t>Empleado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7194" w14:textId="77777777" w:rsidR="00351124" w:rsidRDefault="00000000">
            <w:pPr>
              <w:spacing w:after="40"/>
            </w:pPr>
            <w:r>
              <w:rPr>
                <w:sz w:val="20"/>
              </w:rPr>
              <w:t>legajo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F848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C0DD" w14:textId="77777777" w:rsidR="00351124" w:rsidRDefault="00000000">
            <w:pPr>
              <w:spacing w:after="40"/>
            </w:pPr>
            <w:r>
              <w:rPr>
                <w:sz w:val="20"/>
              </w:rPr>
              <w:t>Identificador único del empleado.</w:t>
            </w:r>
          </w:p>
        </w:tc>
      </w:tr>
      <w:tr w:rsidR="00351124" w14:paraId="347B5E30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4DFC" w14:textId="77777777" w:rsidR="00351124" w:rsidRDefault="00000000">
            <w:pPr>
              <w:spacing w:after="40"/>
            </w:pPr>
            <w:r>
              <w:rPr>
                <w:sz w:val="20"/>
              </w:rPr>
              <w:t>Empleado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7CC2" w14:textId="77777777" w:rsidR="00351124" w:rsidRDefault="00000000">
            <w:pPr>
              <w:spacing w:after="40"/>
            </w:pPr>
            <w:r>
              <w:rPr>
                <w:sz w:val="20"/>
              </w:rPr>
              <w:t>nombre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11DF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40FF" w14:textId="77777777" w:rsidR="00351124" w:rsidRDefault="00000000">
            <w:pPr>
              <w:spacing w:after="40"/>
            </w:pPr>
            <w:r>
              <w:rPr>
                <w:sz w:val="20"/>
              </w:rPr>
              <w:t>Nombre completo del empleado.</w:t>
            </w:r>
          </w:p>
        </w:tc>
      </w:tr>
      <w:tr w:rsidR="00351124" w14:paraId="70A4E1D3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3252" w14:textId="77777777" w:rsidR="00351124" w:rsidRDefault="00000000">
            <w:pPr>
              <w:spacing w:after="40"/>
            </w:pPr>
            <w:r>
              <w:rPr>
                <w:sz w:val="20"/>
              </w:rPr>
              <w:t>Empleado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80A7" w14:textId="77777777" w:rsidR="00351124" w:rsidRDefault="00000000">
            <w:pPr>
              <w:spacing w:after="40"/>
            </w:pPr>
            <w:r>
              <w:rPr>
                <w:sz w:val="20"/>
              </w:rPr>
              <w:t>área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7317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0CD4" w14:textId="77777777" w:rsidR="00351124" w:rsidRDefault="00000000">
            <w:pPr>
              <w:spacing w:after="40"/>
            </w:pPr>
            <w:r>
              <w:rPr>
                <w:sz w:val="20"/>
              </w:rPr>
              <w:t>Sector al que pertenece.</w:t>
            </w:r>
          </w:p>
        </w:tc>
      </w:tr>
      <w:tr w:rsidR="00351124" w14:paraId="7678F725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606E" w14:textId="77777777" w:rsidR="00351124" w:rsidRDefault="00000000">
            <w:pPr>
              <w:spacing w:after="40"/>
            </w:pPr>
            <w:r>
              <w:rPr>
                <w:sz w:val="20"/>
              </w:rPr>
              <w:t>Empleado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0A58" w14:textId="77777777" w:rsidR="00351124" w:rsidRDefault="00000000">
            <w:pPr>
              <w:spacing w:after="40"/>
            </w:pPr>
            <w:r>
              <w:rPr>
                <w:sz w:val="20"/>
              </w:rPr>
              <w:t>dias_disponibles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9628" w14:textId="77777777" w:rsidR="00351124" w:rsidRDefault="00000000">
            <w:pPr>
              <w:spacing w:after="40"/>
            </w:pPr>
            <w:r>
              <w:rPr>
                <w:sz w:val="20"/>
              </w:rPr>
              <w:t>Número entero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46C0" w14:textId="77777777" w:rsidR="00351124" w:rsidRDefault="00000000">
            <w:pPr>
              <w:spacing w:after="40"/>
            </w:pPr>
            <w:r>
              <w:rPr>
                <w:sz w:val="20"/>
              </w:rPr>
              <w:t>Saldo de vacaciones disponible.</w:t>
            </w:r>
          </w:p>
        </w:tc>
      </w:tr>
      <w:tr w:rsidR="00351124" w14:paraId="16599FA0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4243" w14:textId="77777777" w:rsidR="00351124" w:rsidRDefault="00000000">
            <w:pPr>
              <w:spacing w:after="40"/>
            </w:pPr>
            <w:r>
              <w:rPr>
                <w:sz w:val="20"/>
              </w:rPr>
              <w:t>Empleado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D14A" w14:textId="77777777" w:rsidR="00351124" w:rsidRDefault="00000000">
            <w:pPr>
              <w:spacing w:after="40"/>
            </w:pPr>
            <w:r>
              <w:rPr>
                <w:sz w:val="20"/>
              </w:rPr>
              <w:t>activo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F2A0" w14:textId="77777777" w:rsidR="00351124" w:rsidRDefault="00000000">
            <w:pPr>
              <w:spacing w:after="40"/>
            </w:pPr>
            <w:r>
              <w:rPr>
                <w:sz w:val="20"/>
              </w:rPr>
              <w:t>Texto si/no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CFCD" w14:textId="77777777" w:rsidR="00351124" w:rsidRDefault="00000000">
            <w:pPr>
              <w:spacing w:after="40"/>
            </w:pPr>
            <w:r>
              <w:rPr>
                <w:sz w:val="20"/>
              </w:rPr>
              <w:t>Indica si el empleado puede operar.</w:t>
            </w:r>
          </w:p>
        </w:tc>
      </w:tr>
      <w:tr w:rsidR="00351124" w14:paraId="26D0EA21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80CA" w14:textId="77777777" w:rsidR="00351124" w:rsidRDefault="00000000"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79AF" w14:textId="77777777" w:rsidR="00351124" w:rsidRDefault="00000000"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002C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6A68" w14:textId="77777777" w:rsidR="00351124" w:rsidRDefault="00000000">
            <w:pPr>
              <w:spacing w:after="40"/>
            </w:pPr>
            <w:r>
              <w:rPr>
                <w:sz w:val="20"/>
              </w:rPr>
              <w:t>Identificador único de la solicitud.</w:t>
            </w:r>
          </w:p>
        </w:tc>
      </w:tr>
      <w:tr w:rsidR="00351124" w14:paraId="0F5C4690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BF5E" w14:textId="77777777" w:rsidR="00351124" w:rsidRDefault="00000000"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48A5" w14:textId="77777777" w:rsidR="00351124" w:rsidRDefault="00000000">
            <w:pPr>
              <w:spacing w:after="40"/>
            </w:pPr>
            <w:r>
              <w:rPr>
                <w:sz w:val="20"/>
              </w:rPr>
              <w:t>fecha_inicio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D76E" w14:textId="77777777" w:rsidR="00351124" w:rsidRDefault="00000000">
            <w:pPr>
              <w:spacing w:after="40"/>
            </w:pPr>
            <w:r>
              <w:rPr>
                <w:sz w:val="20"/>
              </w:rPr>
              <w:t>Fecha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699C" w14:textId="77777777" w:rsidR="00351124" w:rsidRDefault="00000000">
            <w:pPr>
              <w:spacing w:after="40"/>
            </w:pPr>
            <w:r>
              <w:rPr>
                <w:sz w:val="20"/>
              </w:rPr>
              <w:t>Día de inicio solicitado.</w:t>
            </w:r>
          </w:p>
        </w:tc>
      </w:tr>
      <w:tr w:rsidR="00351124" w14:paraId="6D0C6D4E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C153" w14:textId="77777777" w:rsidR="00351124" w:rsidRDefault="00000000"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8423" w14:textId="77777777" w:rsidR="00351124" w:rsidRDefault="00000000">
            <w:pPr>
              <w:spacing w:after="40"/>
            </w:pPr>
            <w:r>
              <w:rPr>
                <w:sz w:val="20"/>
              </w:rPr>
              <w:t>dias_solicitados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1DA3" w14:textId="77777777" w:rsidR="00351124" w:rsidRDefault="00000000">
            <w:pPr>
              <w:spacing w:after="40"/>
            </w:pPr>
            <w:r>
              <w:rPr>
                <w:sz w:val="20"/>
              </w:rPr>
              <w:t>Número entero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D7D9" w14:textId="77777777" w:rsidR="00351124" w:rsidRDefault="00000000">
            <w:pPr>
              <w:spacing w:after="40"/>
            </w:pPr>
            <w:r>
              <w:rPr>
                <w:sz w:val="20"/>
              </w:rPr>
              <w:t>Cantidad de días pedidos.</w:t>
            </w:r>
          </w:p>
        </w:tc>
      </w:tr>
      <w:tr w:rsidR="00351124" w14:paraId="338E19F4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4280" w14:textId="77777777" w:rsidR="00351124" w:rsidRDefault="00000000"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D109" w14:textId="77777777" w:rsidR="00351124" w:rsidRDefault="00000000">
            <w:pPr>
              <w:spacing w:after="40"/>
            </w:pPr>
            <w:r>
              <w:rPr>
                <w:sz w:val="20"/>
              </w:rPr>
              <w:t>estado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2A5F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7221" w14:textId="77777777" w:rsidR="00351124" w:rsidRDefault="00000000">
            <w:pPr>
              <w:spacing w:after="40"/>
            </w:pPr>
            <w:r>
              <w:rPr>
                <w:sz w:val="20"/>
              </w:rPr>
              <w:t>aprobada, rechazada o pendiente_rrhh.</w:t>
            </w:r>
          </w:p>
        </w:tc>
      </w:tr>
      <w:tr w:rsidR="00351124" w14:paraId="1CB5F70A" w14:textId="77777777" w:rsidTr="000705C9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87CC" w14:textId="77777777" w:rsidR="00351124" w:rsidRDefault="00000000"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8080" w14:textId="77777777" w:rsidR="00351124" w:rsidRDefault="00000000">
            <w:pPr>
              <w:spacing w:after="40"/>
            </w:pPr>
            <w:r>
              <w:rPr>
                <w:sz w:val="20"/>
              </w:rPr>
              <w:t>observacion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9992" w14:textId="77777777" w:rsidR="00351124" w:rsidRDefault="00000000">
            <w:pPr>
              <w:spacing w:after="40"/>
            </w:pPr>
            <w:r>
              <w:rPr>
                <w:sz w:val="20"/>
              </w:rPr>
              <w:t>Texto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6588" w14:textId="77777777" w:rsidR="00351124" w:rsidRDefault="00000000">
            <w:pPr>
              <w:spacing w:after="40"/>
            </w:pPr>
            <w:r>
              <w:rPr>
                <w:sz w:val="20"/>
              </w:rPr>
              <w:t>Motivo o detalle de la decisión.</w:t>
            </w:r>
          </w:p>
        </w:tc>
      </w:tr>
    </w:tbl>
    <w:p w14:paraId="0BD2EC04" w14:textId="4234818D" w:rsidR="00351124" w:rsidRDefault="00000000">
      <w:pPr>
        <w:spacing w:after="160"/>
        <w:jc w:val="center"/>
      </w:pPr>
      <w:proofErr w:type="spellStart"/>
      <w:r>
        <w:rPr>
          <w:i/>
          <w:sz w:val="18"/>
        </w:rPr>
        <w:t>Diccionario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datos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utilizado</w:t>
      </w:r>
      <w:proofErr w:type="spellEnd"/>
      <w:r>
        <w:rPr>
          <w:i/>
          <w:sz w:val="18"/>
        </w:rPr>
        <w:t xml:space="preserve"> por el chatbot.</w:t>
      </w:r>
    </w:p>
    <w:p w14:paraId="35B4FD77" w14:textId="77777777" w:rsidR="00351124" w:rsidRDefault="00000000">
      <w:pPr>
        <w:spacing w:before="200" w:after="120"/>
      </w:pPr>
      <w:r>
        <w:rPr>
          <w:b/>
          <w:sz w:val="24"/>
        </w:rPr>
        <w:t>6. MANUAL DE USUARIO</w:t>
      </w:r>
    </w:p>
    <w:p w14:paraId="7B6C97EB" w14:textId="77777777" w:rsidR="00351124" w:rsidRDefault="00000000">
      <w:pPr>
        <w:spacing w:after="120" w:line="259" w:lineRule="auto"/>
      </w:pPr>
      <w:r>
        <w:t>Al iniciar el bot, el usuario puede escribir una de las siguientes opciones:</w:t>
      </w:r>
    </w:p>
    <w:p w14:paraId="100CFC79" w14:textId="77777777" w:rsidR="00351124" w:rsidRDefault="00000000">
      <w:pPr>
        <w:pStyle w:val="Listaconvietas"/>
        <w:spacing w:after="60"/>
      </w:pPr>
      <w:r>
        <w:t>saldo: consulta la cantidad de días disponibles.</w:t>
      </w:r>
    </w:p>
    <w:p w14:paraId="5D3E6939" w14:textId="77777777" w:rsidR="00351124" w:rsidRDefault="00000000">
      <w:pPr>
        <w:pStyle w:val="Listaconvietas"/>
        <w:spacing w:after="60"/>
      </w:pPr>
      <w:r>
        <w:t>solicitar: inicia una nueva solicitud de vacaciones.</w:t>
      </w:r>
    </w:p>
    <w:p w14:paraId="3E57A38C" w14:textId="77777777" w:rsidR="00351124" w:rsidRDefault="00000000">
      <w:pPr>
        <w:pStyle w:val="Listaconvietas"/>
        <w:spacing w:after="60"/>
      </w:pPr>
      <w:r>
        <w:t>salir: finaliza la conversación.</w:t>
      </w:r>
    </w:p>
    <w:p w14:paraId="432A04A8" w14:textId="77777777" w:rsidR="00351124" w:rsidRDefault="00000000">
      <w:pPr>
        <w:spacing w:after="120" w:line="259" w:lineRule="auto"/>
      </w:pPr>
      <w:r>
        <w:lastRenderedPageBreak/>
        <w:t>Para solicitar vacaciones, el usuario debe completar los siguientes pasos:</w:t>
      </w:r>
    </w:p>
    <w:p w14:paraId="3E016FDB" w14:textId="77777777" w:rsidR="00351124" w:rsidRDefault="00000000">
      <w:pPr>
        <w:pStyle w:val="Listaconnmeros"/>
        <w:spacing w:after="60"/>
      </w:pPr>
      <w:r>
        <w:t>Ingresar su legajo.</w:t>
      </w:r>
    </w:p>
    <w:p w14:paraId="582D01B1" w14:textId="77777777" w:rsidR="00351124" w:rsidRDefault="00000000">
      <w:pPr>
        <w:pStyle w:val="Listaconnmeros"/>
        <w:spacing w:after="60"/>
      </w:pPr>
      <w:r>
        <w:t>Ingresar la fecha de inicio con formato AAAA-MM-DD.</w:t>
      </w:r>
    </w:p>
    <w:p w14:paraId="51A6DB09" w14:textId="77777777" w:rsidR="00351124" w:rsidRDefault="00000000">
      <w:pPr>
        <w:pStyle w:val="Listaconnmeros"/>
        <w:spacing w:after="60"/>
      </w:pPr>
      <w:r>
        <w:t>Ingresar la cantidad de días solicitados.</w:t>
      </w:r>
    </w:p>
    <w:p w14:paraId="092DCC27" w14:textId="77777777" w:rsidR="00351124" w:rsidRDefault="00000000">
      <w:pPr>
        <w:pStyle w:val="Listaconnmeros"/>
        <w:spacing w:after="60"/>
      </w:pPr>
      <w:r>
        <w:t>Leer la respuesta del bot y verificar si la solicitud fue aprobada, rechazada o derivada.</w:t>
      </w:r>
    </w:p>
    <w:p w14:paraId="3CFDAC84" w14:textId="77777777" w:rsidR="00351124" w:rsidRDefault="00000000">
      <w:pPr>
        <w:spacing w:before="200" w:after="120"/>
      </w:pPr>
      <w:r>
        <w:rPr>
          <w:b/>
          <w:sz w:val="24"/>
        </w:rPr>
        <w:t>7. PRUEBAS, MÁQUINA DE ESTADOS Y CAMINO INFELIZ</w:t>
      </w:r>
    </w:p>
    <w:p w14:paraId="6AD00E34" w14:textId="77777777" w:rsidR="00351124" w:rsidRDefault="00000000">
      <w:pPr>
        <w:spacing w:after="120" w:line="259" w:lineRule="auto"/>
      </w:pPr>
      <w:r>
        <w:t xml:space="preserve">El bot utiliza una máquina de estados simple: primero muestra el menú, luego identifica al usuario, después solicita fecha y cantidad de días, valida el saldo y finalmente registra una decisión. Cada estado espera una entrada concreta; si la entrada no cumple la regla esperada, el bot informa el error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>.</w:t>
      </w:r>
    </w:p>
    <w:p w14:paraId="052A029A" w14:textId="77777777" w:rsidR="000705C9" w:rsidRDefault="000705C9">
      <w:pPr>
        <w:spacing w:after="120" w:line="259" w:lineRule="auto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900"/>
      </w:tblGrid>
      <w:tr w:rsidR="00351124" w14:paraId="30F7259C" w14:textId="77777777" w:rsidTr="000705C9">
        <w:trPr>
          <w:jc w:val="center"/>
        </w:trPr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E151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w="31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C726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3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FE21" w14:textId="77777777" w:rsidR="00351124" w:rsidRDefault="00000000">
            <w:pPr>
              <w:spacing w:after="40"/>
            </w:pPr>
            <w:r>
              <w:rPr>
                <w:b/>
                <w:sz w:val="20"/>
              </w:rPr>
              <w:t>Respuesta esperada</w:t>
            </w:r>
          </w:p>
        </w:tc>
      </w:tr>
      <w:tr w:rsidR="00351124" w14:paraId="5C944230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A18C" w14:textId="77777777" w:rsidR="00351124" w:rsidRDefault="00000000">
            <w:pPr>
              <w:spacing w:after="40"/>
            </w:pPr>
            <w:r>
              <w:rPr>
                <w:sz w:val="20"/>
              </w:rPr>
              <w:t>Opción inexistente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4376" w14:textId="77777777" w:rsidR="00351124" w:rsidRDefault="00000000">
            <w:pPr>
              <w:spacing w:after="40"/>
            </w:pPr>
            <w:r>
              <w:rPr>
                <w:sz w:val="20"/>
              </w:rPr>
              <w:t>texto distinto de solicitar, saldo o salir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EA45" w14:textId="77777777" w:rsidR="00351124" w:rsidRDefault="00000000">
            <w:pPr>
              <w:spacing w:after="40"/>
            </w:pPr>
            <w:r>
              <w:rPr>
                <w:sz w:val="20"/>
              </w:rPr>
              <w:t>El bot informa las opciones válidas.</w:t>
            </w:r>
          </w:p>
        </w:tc>
      </w:tr>
      <w:tr w:rsidR="00351124" w14:paraId="2EF8D561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2592" w14:textId="77777777" w:rsidR="00351124" w:rsidRDefault="00000000">
            <w:pPr>
              <w:spacing w:after="40"/>
            </w:pPr>
            <w:r>
              <w:rPr>
                <w:sz w:val="20"/>
              </w:rPr>
              <w:t>Legajo inexistente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2EB9" w14:textId="77777777" w:rsidR="00351124" w:rsidRDefault="00000000">
            <w:pPr>
              <w:spacing w:after="40"/>
            </w:pPr>
            <w:r>
              <w:rPr>
                <w:sz w:val="20"/>
              </w:rPr>
              <w:t>9999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637E" w14:textId="77777777" w:rsidR="00351124" w:rsidRDefault="00000000">
            <w:pPr>
              <w:spacing w:after="40"/>
            </w:pPr>
            <w:r>
              <w:rPr>
                <w:sz w:val="20"/>
              </w:rPr>
              <w:t>El bot informa que no encontró el legajo.</w:t>
            </w:r>
          </w:p>
        </w:tc>
      </w:tr>
      <w:tr w:rsidR="00351124" w14:paraId="66E1A716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C6B4" w14:textId="77777777" w:rsidR="00351124" w:rsidRDefault="00000000">
            <w:pPr>
              <w:spacing w:after="40"/>
            </w:pPr>
            <w:r>
              <w:rPr>
                <w:sz w:val="20"/>
              </w:rPr>
              <w:t>Empleado inactivo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A06A" w14:textId="77777777" w:rsidR="00351124" w:rsidRDefault="00000000">
            <w:pPr>
              <w:spacing w:after="40"/>
            </w:pPr>
            <w:r>
              <w:rPr>
                <w:sz w:val="20"/>
              </w:rPr>
              <w:t>1005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BEC1" w14:textId="77777777" w:rsidR="00351124" w:rsidRDefault="00000000">
            <w:pPr>
              <w:spacing w:after="40"/>
            </w:pPr>
            <w:r>
              <w:rPr>
                <w:sz w:val="20"/>
              </w:rPr>
              <w:t>El bot deriva la consulta a RR. HH.</w:t>
            </w:r>
          </w:p>
        </w:tc>
      </w:tr>
      <w:tr w:rsidR="00351124" w14:paraId="131FF33B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E0F0" w14:textId="77777777" w:rsidR="00351124" w:rsidRDefault="00000000">
            <w:pPr>
              <w:spacing w:after="40"/>
            </w:pPr>
            <w:r>
              <w:rPr>
                <w:sz w:val="20"/>
              </w:rPr>
              <w:t>Fecha inválida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513F" w14:textId="77777777" w:rsidR="00351124" w:rsidRDefault="00000000">
            <w:pPr>
              <w:spacing w:after="40"/>
            </w:pPr>
            <w:r>
              <w:rPr>
                <w:sz w:val="20"/>
              </w:rPr>
              <w:t>15/06/2026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B3AD" w14:textId="77777777" w:rsidR="00351124" w:rsidRDefault="00000000">
            <w:pPr>
              <w:spacing w:after="40"/>
            </w:pPr>
            <w:r>
              <w:rPr>
                <w:sz w:val="20"/>
              </w:rPr>
              <w:t>El bot solicita usar formato AAAA-MM-DD.</w:t>
            </w:r>
          </w:p>
        </w:tc>
      </w:tr>
      <w:tr w:rsidR="00351124" w14:paraId="0FD28741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C9D1" w14:textId="77777777" w:rsidR="00351124" w:rsidRDefault="00000000">
            <w:pPr>
              <w:spacing w:after="40"/>
            </w:pPr>
            <w:r>
              <w:rPr>
                <w:sz w:val="20"/>
              </w:rPr>
              <w:t>Días no numéricos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374A" w14:textId="77777777" w:rsidR="00351124" w:rsidRDefault="00000000">
            <w:pPr>
              <w:spacing w:after="40"/>
            </w:pPr>
            <w:r>
              <w:rPr>
                <w:sz w:val="20"/>
              </w:rPr>
              <w:t>cinco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5A0" w14:textId="77777777" w:rsidR="00351124" w:rsidRDefault="00000000">
            <w:pPr>
              <w:spacing w:after="40"/>
            </w:pPr>
            <w:r>
              <w:rPr>
                <w:sz w:val="20"/>
              </w:rPr>
              <w:t>El bot solicita un número entero.</w:t>
            </w:r>
          </w:p>
        </w:tc>
      </w:tr>
      <w:tr w:rsidR="00351124" w14:paraId="4A9558D3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9112" w14:textId="77777777" w:rsidR="00351124" w:rsidRDefault="00000000">
            <w:pPr>
              <w:spacing w:after="40"/>
            </w:pPr>
            <w:r>
              <w:rPr>
                <w:sz w:val="20"/>
              </w:rPr>
              <w:t>Saldo insuficiente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2BD1" w14:textId="77777777" w:rsidR="00351124" w:rsidRDefault="00000000">
            <w:pPr>
              <w:spacing w:after="40"/>
            </w:pPr>
            <w:r>
              <w:rPr>
                <w:sz w:val="20"/>
              </w:rPr>
              <w:t>días mayores al saldo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C752" w14:textId="77777777" w:rsidR="00351124" w:rsidRDefault="00000000">
            <w:pPr>
              <w:spacing w:after="40"/>
            </w:pPr>
            <w:r>
              <w:rPr>
                <w:sz w:val="20"/>
              </w:rPr>
              <w:t>La solicitud se registra como rechazada.</w:t>
            </w:r>
          </w:p>
        </w:tc>
      </w:tr>
      <w:tr w:rsidR="00351124" w14:paraId="57A196C3" w14:textId="77777777" w:rsidTr="000705C9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6DCB" w14:textId="77777777" w:rsidR="00351124" w:rsidRDefault="00000000">
            <w:pPr>
              <w:spacing w:after="40"/>
            </w:pPr>
            <w:r>
              <w:rPr>
                <w:sz w:val="20"/>
              </w:rPr>
              <w:t>Más de 10 días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E81B" w14:textId="77777777" w:rsidR="00351124" w:rsidRDefault="00000000">
            <w:pPr>
              <w:spacing w:after="40"/>
            </w:pPr>
            <w:r>
              <w:rPr>
                <w:sz w:val="20"/>
              </w:rPr>
              <w:t>11 o más días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01BE" w14:textId="77777777" w:rsidR="00351124" w:rsidRDefault="00000000">
            <w:pPr>
              <w:spacing w:after="40"/>
            </w:pPr>
            <w:r>
              <w:rPr>
                <w:sz w:val="20"/>
              </w:rPr>
              <w:t>La solicitud queda pendiente de RR. HH.</w:t>
            </w:r>
          </w:p>
        </w:tc>
      </w:tr>
    </w:tbl>
    <w:p w14:paraId="6D218E47" w14:textId="62059238" w:rsidR="00351124" w:rsidRDefault="00000000">
      <w:pPr>
        <w:spacing w:after="160"/>
        <w:jc w:val="center"/>
      </w:pPr>
      <w:r>
        <w:rPr>
          <w:i/>
          <w:sz w:val="18"/>
        </w:rPr>
        <w:t xml:space="preserve">Casos de </w:t>
      </w:r>
      <w:proofErr w:type="spellStart"/>
      <w:r>
        <w:rPr>
          <w:i/>
          <w:sz w:val="18"/>
        </w:rPr>
        <w:t>prueba</w:t>
      </w:r>
      <w:proofErr w:type="spellEnd"/>
      <w:r>
        <w:rPr>
          <w:i/>
          <w:sz w:val="18"/>
        </w:rPr>
        <w:t xml:space="preserve"> del camino </w:t>
      </w:r>
      <w:proofErr w:type="spellStart"/>
      <w:r>
        <w:rPr>
          <w:i/>
          <w:sz w:val="18"/>
        </w:rPr>
        <w:t>feliz</w:t>
      </w:r>
      <w:proofErr w:type="spellEnd"/>
      <w:r>
        <w:rPr>
          <w:i/>
          <w:sz w:val="18"/>
        </w:rPr>
        <w:t xml:space="preserve"> e infeliz.</w:t>
      </w:r>
    </w:p>
    <w:p w14:paraId="3B5C3906" w14:textId="77777777" w:rsidR="00351124" w:rsidRDefault="00000000">
      <w:pPr>
        <w:spacing w:before="200" w:after="120"/>
      </w:pPr>
      <w:r>
        <w:rPr>
          <w:b/>
          <w:sz w:val="24"/>
        </w:rPr>
        <w:t>8. HERRAMIENTAS DE IA UTILIZADAS</w:t>
      </w:r>
    </w:p>
    <w:p w14:paraId="5C045F23" w14:textId="1143685D" w:rsidR="00351124" w:rsidRDefault="00000000">
      <w:pPr>
        <w:spacing w:after="120" w:line="259" w:lineRule="auto"/>
      </w:pPr>
      <w:r>
        <w:t xml:space="preserve">Se utilizaron herramientas de IA como apoyo para </w:t>
      </w:r>
      <w:proofErr w:type="spellStart"/>
      <w:r>
        <w:t>estructurar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prueba y </w:t>
      </w:r>
      <w:proofErr w:type="spellStart"/>
      <w:r>
        <w:t>redactar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.</w:t>
      </w:r>
    </w:p>
    <w:p w14:paraId="2EC2B841" w14:textId="5B871ABD" w:rsidR="00351124" w:rsidRDefault="00000000">
      <w:pPr>
        <w:spacing w:after="120" w:line="259" w:lineRule="auto"/>
      </w:pPr>
      <w:r>
        <w:t xml:space="preserve">El uso de IA fue auxiliar y crítico: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revisadas</w:t>
      </w:r>
      <w:proofErr w:type="spellEnd"/>
      <w:r>
        <w:t xml:space="preserve">, </w:t>
      </w:r>
      <w:proofErr w:type="spellStart"/>
      <w:r>
        <w:t>adaptadas</w:t>
      </w:r>
      <w:proofErr w:type="spellEnd"/>
      <w:r>
        <w:t xml:space="preserve"> al </w:t>
      </w:r>
      <w:proofErr w:type="spellStart"/>
      <w:r>
        <w:t>contenido</w:t>
      </w:r>
      <w:proofErr w:type="spellEnd"/>
      <w:r>
        <w:t xml:space="preserve"> </w:t>
      </w:r>
      <w:r w:rsidR="004369C8">
        <w:t xml:space="preserve">del Proyecto </w:t>
      </w:r>
      <w:r>
        <w:t xml:space="preserve">y </w:t>
      </w:r>
      <w:proofErr w:type="spellStart"/>
      <w:r>
        <w:t>contrastadas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>. Se descartaron respuestas genéricas y se ajustaron los criterios técnicos para que coincidan con el flujo BPMN y con el código implementado.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351124" w14:paraId="09C2F17E" w14:textId="77777777">
        <w:trPr>
          <w:jc w:val="center"/>
        </w:trPr>
        <w:tc>
          <w:tcPr>
            <w:tcW w:w="9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C933" w14:textId="77777777" w:rsidR="00351124" w:rsidRDefault="00F83C49">
            <w:pPr>
              <w:spacing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Prompt 1:</w:t>
            </w:r>
            <w:r>
              <w:rPr>
                <w:b/>
                <w:sz w:val="20"/>
              </w:rPr>
              <w:br/>
            </w:r>
            <w:r w:rsidRPr="00F83C49">
              <w:rPr>
                <w:noProof/>
              </w:rPr>
              <w:lastRenderedPageBreak/>
              <w:drawing>
                <wp:inline distT="0" distB="0" distL="0" distR="0" wp14:anchorId="7AE86171" wp14:editId="64487E5E">
                  <wp:extent cx="2571598" cy="2607264"/>
                  <wp:effectExtent l="0" t="0" r="635" b="3175"/>
                  <wp:docPr id="5101162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162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05" cy="2651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b/>
                <w:noProof/>
                <w:sz w:val="20"/>
              </w:rPr>
              <w:drawing>
                <wp:inline distT="0" distB="0" distL="0" distR="0" wp14:anchorId="393C8EDA" wp14:editId="60F21CC3">
                  <wp:extent cx="2914767" cy="2651240"/>
                  <wp:effectExtent l="0" t="0" r="0" b="0"/>
                  <wp:docPr id="5923352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352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713" cy="266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85835" w14:textId="77777777" w:rsidR="00F83C49" w:rsidRDefault="00F83C49">
            <w:pPr>
              <w:spacing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Prompt 2:</w:t>
            </w:r>
          </w:p>
          <w:p w14:paraId="15006D2E" w14:textId="77777777" w:rsidR="00F83C49" w:rsidRDefault="00F83C49" w:rsidP="00F83C49">
            <w:pPr>
              <w:spacing w:after="40"/>
            </w:pPr>
            <w:r w:rsidRPr="00F83C49">
              <w:rPr>
                <w:noProof/>
              </w:rPr>
              <w:drawing>
                <wp:inline distT="0" distB="0" distL="0" distR="0" wp14:anchorId="376E5E7A" wp14:editId="66B67A3C">
                  <wp:extent cx="2800350" cy="2157647"/>
                  <wp:effectExtent l="0" t="0" r="0" b="0"/>
                  <wp:docPr id="13556759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6759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770" cy="216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noProof/>
              </w:rPr>
              <w:drawing>
                <wp:inline distT="0" distB="0" distL="0" distR="0" wp14:anchorId="288F9479" wp14:editId="5872AD46">
                  <wp:extent cx="2729646" cy="2052320"/>
                  <wp:effectExtent l="0" t="0" r="0" b="5080"/>
                  <wp:docPr id="1969350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3507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182" cy="207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400E0" w14:textId="77777777" w:rsidR="00F83C49" w:rsidRDefault="00F83C49" w:rsidP="00F83C49">
            <w:pPr>
              <w:spacing w:after="40"/>
            </w:pPr>
            <w:r w:rsidRPr="00F83C49">
              <w:rPr>
                <w:noProof/>
              </w:rPr>
              <w:drawing>
                <wp:inline distT="0" distB="0" distL="0" distR="0" wp14:anchorId="54F9FFFB" wp14:editId="5053FE99">
                  <wp:extent cx="2736850" cy="3651475"/>
                  <wp:effectExtent l="0" t="0" r="6350" b="6350"/>
                  <wp:docPr id="3787208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7208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07" cy="367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noProof/>
              </w:rPr>
              <w:drawing>
                <wp:inline distT="0" distB="0" distL="0" distR="0" wp14:anchorId="45D7D4DA" wp14:editId="3E60381C">
                  <wp:extent cx="2657475" cy="2501555"/>
                  <wp:effectExtent l="0" t="0" r="0" b="0"/>
                  <wp:docPr id="1431547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473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206" cy="253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356B9" w14:textId="23F695A6" w:rsidR="00F83C49" w:rsidRDefault="00F83C49" w:rsidP="00F83C49">
            <w:pPr>
              <w:spacing w:after="40"/>
            </w:pPr>
          </w:p>
        </w:tc>
      </w:tr>
      <w:tr w:rsidR="00F83C49" w14:paraId="08053A12" w14:textId="77777777">
        <w:trPr>
          <w:jc w:val="center"/>
        </w:trPr>
        <w:tc>
          <w:tcPr>
            <w:tcW w:w="9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C732" w14:textId="77777777" w:rsidR="00F83C49" w:rsidRDefault="00F83C49">
            <w:pPr>
              <w:spacing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Prompt 3</w:t>
            </w:r>
          </w:p>
          <w:p w14:paraId="6E27CD8B" w14:textId="1BE838FD" w:rsidR="00F83C49" w:rsidRDefault="00F83C49" w:rsidP="00F83C49">
            <w:pPr>
              <w:spacing w:after="40"/>
              <w:rPr>
                <w:b/>
                <w:sz w:val="20"/>
              </w:rPr>
            </w:pPr>
            <w:r w:rsidRPr="00F83C49">
              <w:rPr>
                <w:b/>
                <w:noProof/>
                <w:sz w:val="20"/>
              </w:rPr>
              <w:drawing>
                <wp:inline distT="0" distB="0" distL="0" distR="0" wp14:anchorId="316EA86A" wp14:editId="4ADB91D4">
                  <wp:extent cx="2787650" cy="4271010"/>
                  <wp:effectExtent l="0" t="0" r="0" b="0"/>
                  <wp:docPr id="1471120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209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99" cy="431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b/>
                <w:noProof/>
                <w:sz w:val="20"/>
              </w:rPr>
              <w:drawing>
                <wp:inline distT="0" distB="0" distL="0" distR="0" wp14:anchorId="01F6E6DE" wp14:editId="6F1ED2FC">
                  <wp:extent cx="2730500" cy="4300220"/>
                  <wp:effectExtent l="0" t="0" r="0" b="5080"/>
                  <wp:docPr id="18409370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9370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355" cy="433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b/>
                <w:noProof/>
                <w:sz w:val="20"/>
              </w:rPr>
              <w:drawing>
                <wp:inline distT="0" distB="0" distL="0" distR="0" wp14:anchorId="661647E5" wp14:editId="1E83C3EA">
                  <wp:extent cx="2844800" cy="3034665"/>
                  <wp:effectExtent l="0" t="0" r="0" b="0"/>
                  <wp:docPr id="12669957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9957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253" cy="305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C49">
              <w:rPr>
                <w:b/>
                <w:noProof/>
                <w:sz w:val="20"/>
              </w:rPr>
              <w:drawing>
                <wp:inline distT="0" distB="0" distL="0" distR="0" wp14:anchorId="36DF032C" wp14:editId="64101648">
                  <wp:extent cx="2608936" cy="1229737"/>
                  <wp:effectExtent l="0" t="0" r="1270" b="8890"/>
                  <wp:docPr id="1715709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09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889" cy="125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73309" w14:textId="55565E68" w:rsidR="00351124" w:rsidRDefault="00000000">
      <w:pPr>
        <w:spacing w:after="160"/>
        <w:jc w:val="center"/>
      </w:pPr>
      <w:proofErr w:type="spellStart"/>
      <w:r>
        <w:rPr>
          <w:i/>
          <w:sz w:val="18"/>
        </w:rPr>
        <w:t>Evidencia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consultas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realizadas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herramientas</w:t>
      </w:r>
      <w:proofErr w:type="spellEnd"/>
      <w:r>
        <w:rPr>
          <w:i/>
          <w:sz w:val="18"/>
        </w:rPr>
        <w:t xml:space="preserve"> de IA</w:t>
      </w:r>
      <w:r w:rsidR="00D721AC">
        <w:rPr>
          <w:i/>
          <w:sz w:val="18"/>
        </w:rPr>
        <w:t xml:space="preserve"> Chat-GPT</w:t>
      </w:r>
      <w:r>
        <w:rPr>
          <w:i/>
          <w:sz w:val="18"/>
        </w:rPr>
        <w:t>.</w:t>
      </w:r>
    </w:p>
    <w:p w14:paraId="0D2DA5F5" w14:textId="77777777" w:rsidR="00351124" w:rsidRDefault="00000000">
      <w:pPr>
        <w:spacing w:before="200" w:after="120"/>
      </w:pPr>
      <w:r>
        <w:rPr>
          <w:b/>
          <w:sz w:val="24"/>
        </w:rPr>
        <w:t>9. CONCLUSIÓN</w:t>
      </w:r>
    </w:p>
    <w:p w14:paraId="2B4458A2" w14:textId="77777777" w:rsidR="00351124" w:rsidRDefault="00000000">
      <w:pPr>
        <w:spacing w:after="120" w:line="259" w:lineRule="auto"/>
      </w:pPr>
      <w:r>
        <w:t>El trabajo demuestra cómo un proceso administrativo manual puede transformarse en una solución automatizada mediante un chatbot. La propuesta integra modelado BPMN, reglas de negocio, persistencia de datos, gestión de estados y manejo de errores. Esto permite reducir tiempos de respuesta, mejorar la trazabilidad y ofrecer una experiencia más ordenada para el usuario y para RR. HH.</w:t>
      </w:r>
    </w:p>
    <w:p w14:paraId="446BC76F" w14:textId="77777777" w:rsidR="00D721AC" w:rsidRDefault="00D721AC">
      <w:pPr>
        <w:spacing w:after="120" w:line="259" w:lineRule="auto"/>
      </w:pPr>
    </w:p>
    <w:p w14:paraId="78091444" w14:textId="77777777" w:rsidR="00351124" w:rsidRDefault="00000000">
      <w:pPr>
        <w:spacing w:before="200" w:after="120"/>
      </w:pPr>
      <w:r>
        <w:rPr>
          <w:b/>
          <w:sz w:val="24"/>
        </w:rPr>
        <w:t>10. REPOSITORIO Y ARCHIVOS DEL PROYECTO</w:t>
      </w:r>
    </w:p>
    <w:p w14:paraId="2CF462F7" w14:textId="366C7FA9" w:rsidR="00351124" w:rsidRDefault="00000000">
      <w:pPr>
        <w:spacing w:after="120" w:line="259" w:lineRule="auto"/>
      </w:pPr>
      <w:r>
        <w:t xml:space="preserve">Link al </w:t>
      </w:r>
      <w:proofErr w:type="spellStart"/>
      <w:r>
        <w:t>repositorio</w:t>
      </w:r>
      <w:proofErr w:type="spellEnd"/>
      <w:r>
        <w:t xml:space="preserve">: </w:t>
      </w:r>
      <w:hyperlink r:id="rId18" w:history="1">
        <w:r w:rsidR="00D721AC" w:rsidRPr="00D721AC">
          <w:rPr>
            <w:rStyle w:val="Hipervnculo"/>
          </w:rPr>
          <w:t>https://github.com/Abalito04/TPI-Chatbot-Vacaciones---OE-/</w:t>
        </w:r>
      </w:hyperlink>
    </w:p>
    <w:sectPr w:rsidR="00351124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944763">
    <w:abstractNumId w:val="8"/>
  </w:num>
  <w:num w:numId="2" w16cid:durableId="617183903">
    <w:abstractNumId w:val="6"/>
  </w:num>
  <w:num w:numId="3" w16cid:durableId="1446190467">
    <w:abstractNumId w:val="5"/>
  </w:num>
  <w:num w:numId="4" w16cid:durableId="687566854">
    <w:abstractNumId w:val="4"/>
  </w:num>
  <w:num w:numId="5" w16cid:durableId="708142637">
    <w:abstractNumId w:val="7"/>
  </w:num>
  <w:num w:numId="6" w16cid:durableId="969749382">
    <w:abstractNumId w:val="3"/>
  </w:num>
  <w:num w:numId="7" w16cid:durableId="1357776965">
    <w:abstractNumId w:val="2"/>
  </w:num>
  <w:num w:numId="8" w16cid:durableId="1942492420">
    <w:abstractNumId w:val="1"/>
  </w:num>
  <w:num w:numId="9" w16cid:durableId="72622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C9"/>
    <w:rsid w:val="0015074B"/>
    <w:rsid w:val="0029639D"/>
    <w:rsid w:val="00326F90"/>
    <w:rsid w:val="00351124"/>
    <w:rsid w:val="004369C8"/>
    <w:rsid w:val="007F08B2"/>
    <w:rsid w:val="00AA1D8D"/>
    <w:rsid w:val="00B47730"/>
    <w:rsid w:val="00CB0664"/>
    <w:rsid w:val="00D42359"/>
    <w:rsid w:val="00D721AC"/>
    <w:rsid w:val="00F83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973B5F"/>
  <w14:defaultImageDpi w14:val="300"/>
  <w15:docId w15:val="{B8D65FF6-69CC-4C41-ABD4-E7445B8E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721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2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Abalito04/TPI-Chatbot-Vacaciones---OE-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1242</Words>
  <Characters>6837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Abalo</cp:lastModifiedBy>
  <cp:revision>3</cp:revision>
  <dcterms:created xsi:type="dcterms:W3CDTF">2013-12-23T23:15:00Z</dcterms:created>
  <dcterms:modified xsi:type="dcterms:W3CDTF">2026-06-19T03:32:00Z</dcterms:modified>
  <cp:category/>
</cp:coreProperties>
</file>