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5E67B" w14:textId="779E405A" w:rsidR="005A6B83" w:rsidRPr="00C95520" w:rsidRDefault="005A6B83" w:rsidP="007A3A63">
      <w:pPr>
        <w:jc w:val="right"/>
        <w:rPr>
          <w:rFonts w:ascii="Times New Roman" w:hAnsi="Times New Roman" w:cs="Times New Roman"/>
          <w:sz w:val="18"/>
          <w:szCs w:val="18"/>
        </w:rPr>
      </w:pPr>
      <w:r w:rsidRPr="00C95520">
        <w:rPr>
          <w:rFonts w:ascii="Times New Roman" w:hAnsi="Times New Roman" w:cs="Times New Roman"/>
          <w:sz w:val="18"/>
          <w:szCs w:val="18"/>
        </w:rPr>
        <w:t>Alex Banning</w:t>
      </w:r>
    </w:p>
    <w:p w14:paraId="60EAB562" w14:textId="46AB9219" w:rsidR="005A6B83" w:rsidRPr="00C95520" w:rsidRDefault="005A6B83" w:rsidP="007A3A63">
      <w:pPr>
        <w:jc w:val="right"/>
        <w:rPr>
          <w:rFonts w:ascii="Times New Roman" w:hAnsi="Times New Roman" w:cs="Times New Roman"/>
          <w:sz w:val="18"/>
          <w:szCs w:val="18"/>
        </w:rPr>
      </w:pPr>
      <w:r w:rsidRPr="00C95520">
        <w:rPr>
          <w:rFonts w:ascii="Times New Roman" w:hAnsi="Times New Roman" w:cs="Times New Roman"/>
          <w:sz w:val="18"/>
          <w:szCs w:val="18"/>
        </w:rPr>
        <w:t>November 16, 2024</w:t>
      </w:r>
    </w:p>
    <w:p w14:paraId="7B5B5402" w14:textId="3DBB5A4E" w:rsidR="005A6B83" w:rsidRPr="00C95520" w:rsidRDefault="005A6B83" w:rsidP="007A3A63">
      <w:pPr>
        <w:jc w:val="right"/>
        <w:rPr>
          <w:rFonts w:ascii="Times New Roman" w:hAnsi="Times New Roman" w:cs="Times New Roman"/>
          <w:sz w:val="18"/>
          <w:szCs w:val="18"/>
        </w:rPr>
      </w:pPr>
      <w:r w:rsidRPr="00C95520">
        <w:rPr>
          <w:rFonts w:ascii="Times New Roman" w:hAnsi="Times New Roman" w:cs="Times New Roman"/>
          <w:sz w:val="18"/>
          <w:szCs w:val="18"/>
        </w:rPr>
        <w:t>University of Washington, Bothell</w:t>
      </w:r>
    </w:p>
    <w:p w14:paraId="06D75E18" w14:textId="18511382" w:rsidR="005A6B83" w:rsidRPr="00C95520" w:rsidRDefault="005A6B83" w:rsidP="007A3A63">
      <w:pPr>
        <w:jc w:val="right"/>
        <w:rPr>
          <w:rFonts w:ascii="Times New Roman" w:hAnsi="Times New Roman" w:cs="Times New Roman"/>
          <w:sz w:val="18"/>
          <w:szCs w:val="18"/>
        </w:rPr>
      </w:pPr>
      <w:r w:rsidRPr="00C95520">
        <w:rPr>
          <w:rFonts w:ascii="Times New Roman" w:hAnsi="Times New Roman" w:cs="Times New Roman"/>
          <w:sz w:val="18"/>
          <w:szCs w:val="18"/>
        </w:rPr>
        <w:t>CSS 545 – Mobile Computing</w:t>
      </w:r>
    </w:p>
    <w:p w14:paraId="5C66EB8B" w14:textId="001289BC" w:rsidR="005A6B83" w:rsidRPr="00C95520" w:rsidRDefault="005A6B83" w:rsidP="007A3A63">
      <w:pPr>
        <w:jc w:val="right"/>
        <w:rPr>
          <w:rFonts w:ascii="Times New Roman" w:hAnsi="Times New Roman" w:cs="Times New Roman"/>
          <w:sz w:val="18"/>
          <w:szCs w:val="18"/>
        </w:rPr>
      </w:pPr>
      <w:r w:rsidRPr="00C95520">
        <w:rPr>
          <w:rFonts w:ascii="Times New Roman" w:hAnsi="Times New Roman" w:cs="Times New Roman"/>
          <w:sz w:val="18"/>
          <w:szCs w:val="18"/>
        </w:rPr>
        <w:t>HW4 – Advanced Topics</w:t>
      </w:r>
    </w:p>
    <w:p w14:paraId="6518F694" w14:textId="77777777" w:rsidR="005A6B83" w:rsidRPr="00C95520" w:rsidRDefault="005A6B83" w:rsidP="007A3A63">
      <w:pPr>
        <w:jc w:val="both"/>
        <w:rPr>
          <w:rFonts w:ascii="Times New Roman" w:hAnsi="Times New Roman" w:cs="Times New Roman"/>
          <w:b/>
          <w:bCs/>
        </w:rPr>
      </w:pPr>
    </w:p>
    <w:p w14:paraId="69F2F327" w14:textId="623A9EED" w:rsidR="005A6B83" w:rsidRPr="00C95520" w:rsidRDefault="005A6B83" w:rsidP="007A3A63">
      <w:pPr>
        <w:jc w:val="center"/>
        <w:rPr>
          <w:rFonts w:ascii="Times New Roman" w:hAnsi="Times New Roman" w:cs="Times New Roman"/>
          <w:sz w:val="28"/>
          <w:szCs w:val="28"/>
        </w:rPr>
      </w:pPr>
      <w:r w:rsidRPr="00C95520">
        <w:rPr>
          <w:rFonts w:ascii="Times New Roman" w:hAnsi="Times New Roman" w:cs="Times New Roman"/>
          <w:b/>
          <w:bCs/>
          <w:sz w:val="28"/>
          <w:szCs w:val="28"/>
        </w:rPr>
        <w:t>Signaling System Number 7 Vulnerabilities: The Impacts to Mobile Device Users and Potential Solutions to Safeguard Mobile Networks and Users</w:t>
      </w:r>
    </w:p>
    <w:p w14:paraId="13A799AA" w14:textId="77777777" w:rsidR="005A6B83" w:rsidRPr="00C95520" w:rsidRDefault="005A6B83" w:rsidP="007A3A63">
      <w:pPr>
        <w:jc w:val="both"/>
        <w:rPr>
          <w:rFonts w:ascii="Times New Roman" w:hAnsi="Times New Roman" w:cs="Times New Roman"/>
        </w:rPr>
      </w:pPr>
    </w:p>
    <w:p w14:paraId="64A12530" w14:textId="6037B4BC" w:rsidR="00F56225" w:rsidRPr="00C95520" w:rsidRDefault="000A1766" w:rsidP="007A3A63">
      <w:pPr>
        <w:pStyle w:val="ListParagraph"/>
        <w:numPr>
          <w:ilvl w:val="0"/>
          <w:numId w:val="1"/>
        </w:numPr>
        <w:jc w:val="both"/>
        <w:rPr>
          <w:rFonts w:ascii="Times New Roman" w:hAnsi="Times New Roman" w:cs="Times New Roman"/>
          <w:b/>
          <w:bCs/>
        </w:rPr>
      </w:pPr>
      <w:r w:rsidRPr="00C95520">
        <w:rPr>
          <w:rFonts w:ascii="Times New Roman" w:hAnsi="Times New Roman" w:cs="Times New Roman"/>
          <w:b/>
          <w:bCs/>
        </w:rPr>
        <w:t>Intro</w:t>
      </w:r>
      <w:r w:rsidR="005A6B83" w:rsidRPr="00C95520">
        <w:rPr>
          <w:rFonts w:ascii="Times New Roman" w:hAnsi="Times New Roman" w:cs="Times New Roman"/>
          <w:b/>
          <w:bCs/>
        </w:rPr>
        <w:t>duction and Background Information</w:t>
      </w:r>
    </w:p>
    <w:p w14:paraId="0F9038AE" w14:textId="77777777" w:rsidR="000A1766" w:rsidRPr="00C95520" w:rsidRDefault="00F56225" w:rsidP="007A3A63">
      <w:pPr>
        <w:jc w:val="both"/>
        <w:rPr>
          <w:rFonts w:ascii="Times New Roman" w:hAnsi="Times New Roman" w:cs="Times New Roman"/>
        </w:rPr>
      </w:pPr>
      <w:r w:rsidRPr="00C95520">
        <w:rPr>
          <w:rFonts w:ascii="Times New Roman" w:hAnsi="Times New Roman" w:cs="Times New Roman"/>
        </w:rPr>
        <w:tab/>
      </w:r>
    </w:p>
    <w:p w14:paraId="7FB9C488" w14:textId="30085095" w:rsidR="00DC3CDE" w:rsidRPr="00C95520" w:rsidRDefault="00F56225" w:rsidP="007A3A63">
      <w:pPr>
        <w:jc w:val="both"/>
        <w:rPr>
          <w:rFonts w:ascii="Times New Roman" w:hAnsi="Times New Roman" w:cs="Times New Roman"/>
        </w:rPr>
      </w:pPr>
      <w:r w:rsidRPr="00C95520">
        <w:rPr>
          <w:rFonts w:ascii="Times New Roman" w:hAnsi="Times New Roman" w:cs="Times New Roman"/>
        </w:rPr>
        <w:t xml:space="preserve">Signaling System </w:t>
      </w:r>
      <w:r w:rsidR="007D3E3E" w:rsidRPr="00C95520">
        <w:rPr>
          <w:rFonts w:ascii="Times New Roman" w:hAnsi="Times New Roman" w:cs="Times New Roman"/>
        </w:rPr>
        <w:t>N</w:t>
      </w:r>
      <w:r w:rsidRPr="00C95520">
        <w:rPr>
          <w:rFonts w:ascii="Times New Roman" w:hAnsi="Times New Roman" w:cs="Times New Roman"/>
        </w:rPr>
        <w:t>umber 7 (hereafter referred to as SS7) is a signaling and communication management protocol developed in the 1970s to handle telephone traffic. During its initial design, SS7 was built upon a foundation of trust between telecommunications providers that, at the time, were all national and multi-national corporations and governments with regulations and agreements</w:t>
      </w:r>
      <w:r w:rsidR="007D3E3E" w:rsidRPr="00C95520">
        <w:rPr>
          <w:rFonts w:ascii="Times New Roman" w:hAnsi="Times New Roman" w:cs="Times New Roman"/>
        </w:rPr>
        <w:t xml:space="preserve">; this trust-based </w:t>
      </w:r>
      <w:r w:rsidR="005430C9" w:rsidRPr="00C95520">
        <w:rPr>
          <w:rFonts w:ascii="Times New Roman" w:hAnsi="Times New Roman" w:cs="Times New Roman"/>
        </w:rPr>
        <w:t>closed system</w:t>
      </w:r>
      <w:r w:rsidR="007D3E3E" w:rsidRPr="00C95520">
        <w:rPr>
          <w:rFonts w:ascii="Times New Roman" w:hAnsi="Times New Roman" w:cs="Times New Roman"/>
        </w:rPr>
        <w:t xml:space="preserve"> was known as the “walled garden” paradigm because all the access points to the network were innately considered safe due to the trust of the</w:t>
      </w:r>
      <w:r w:rsidR="000A1766" w:rsidRPr="00C95520">
        <w:rPr>
          <w:rFonts w:ascii="Times New Roman" w:hAnsi="Times New Roman" w:cs="Times New Roman"/>
        </w:rPr>
        <w:t xml:space="preserve"> operators involved</w:t>
      </w:r>
      <w:r w:rsidR="00596464" w:rsidRPr="00C95520">
        <w:rPr>
          <w:rFonts w:ascii="Times New Roman" w:hAnsi="Times New Roman" w:cs="Times New Roman"/>
        </w:rPr>
        <w:t xml:space="preserve"> [1]</w:t>
      </w:r>
      <w:r w:rsidR="004748FA" w:rsidRPr="00C95520">
        <w:rPr>
          <w:rFonts w:ascii="Times New Roman" w:hAnsi="Times New Roman" w:cs="Times New Roman"/>
        </w:rPr>
        <w:t xml:space="preserve"> [3]</w:t>
      </w:r>
      <w:r w:rsidR="007D3E3E" w:rsidRPr="00C95520">
        <w:rPr>
          <w:rFonts w:ascii="Times New Roman" w:hAnsi="Times New Roman" w:cs="Times New Roman"/>
        </w:rPr>
        <w:t xml:space="preserve">. As the number of phones and services </w:t>
      </w:r>
      <w:r w:rsidR="0056121A" w:rsidRPr="00C95520">
        <w:rPr>
          <w:rFonts w:ascii="Times New Roman" w:hAnsi="Times New Roman" w:cs="Times New Roman"/>
        </w:rPr>
        <w:t xml:space="preserve">required </w:t>
      </w:r>
      <w:r w:rsidR="007D3E3E" w:rsidRPr="00C95520">
        <w:rPr>
          <w:rFonts w:ascii="Times New Roman" w:hAnsi="Times New Roman" w:cs="Times New Roman"/>
        </w:rPr>
        <w:t>increase, however</w:t>
      </w:r>
      <w:r w:rsidR="0056121A" w:rsidRPr="00C95520">
        <w:rPr>
          <w:rFonts w:ascii="Times New Roman" w:hAnsi="Times New Roman" w:cs="Times New Roman"/>
        </w:rPr>
        <w:t xml:space="preserve">, growth of the signaling protocols and network service providers have led to some issues, namely: rapid increase of actors in the telecommunications sector </w:t>
      </w:r>
      <w:r w:rsidR="005430C9" w:rsidRPr="00C95520">
        <w:rPr>
          <w:rFonts w:ascii="Times New Roman" w:hAnsi="Times New Roman" w:cs="Times New Roman"/>
        </w:rPr>
        <w:t xml:space="preserve">to accommodate mobile calls </w:t>
      </w:r>
      <w:r w:rsidR="0056121A" w:rsidRPr="00C95520">
        <w:rPr>
          <w:rFonts w:ascii="Times New Roman" w:hAnsi="Times New Roman" w:cs="Times New Roman"/>
        </w:rPr>
        <w:t xml:space="preserve">has created numerous new entry points into the SS7 network, dismantling the safety of the “walled garden” paradigm; extensions to SS7 like SIGTRAN (SS7 over IP) </w:t>
      </w:r>
      <w:r w:rsidR="005430C9" w:rsidRPr="00C95520">
        <w:rPr>
          <w:rFonts w:ascii="Times New Roman" w:hAnsi="Times New Roman" w:cs="Times New Roman"/>
        </w:rPr>
        <w:t>have created a connection from IP networks to the signaling network, further increasing the attack surface area of</w:t>
      </w:r>
      <w:r w:rsidR="000A1766" w:rsidRPr="00C95520">
        <w:rPr>
          <w:rFonts w:ascii="Times New Roman" w:hAnsi="Times New Roman" w:cs="Times New Roman"/>
        </w:rPr>
        <w:t xml:space="preserve"> the</w:t>
      </w:r>
      <w:r w:rsidR="005430C9" w:rsidRPr="00C95520">
        <w:rPr>
          <w:rFonts w:ascii="Times New Roman" w:hAnsi="Times New Roman" w:cs="Times New Roman"/>
        </w:rPr>
        <w:t xml:space="preserve"> SS7 </w:t>
      </w:r>
      <w:r w:rsidR="000A1766" w:rsidRPr="00C95520">
        <w:rPr>
          <w:rFonts w:ascii="Times New Roman" w:hAnsi="Times New Roman" w:cs="Times New Roman"/>
        </w:rPr>
        <w:t xml:space="preserve">network </w:t>
      </w:r>
      <w:r w:rsidR="005430C9" w:rsidRPr="00C95520">
        <w:rPr>
          <w:rFonts w:ascii="Times New Roman" w:hAnsi="Times New Roman" w:cs="Times New Roman"/>
        </w:rPr>
        <w:t>[2].</w:t>
      </w:r>
    </w:p>
    <w:p w14:paraId="52C6FFDB" w14:textId="77777777" w:rsidR="005A6B83" w:rsidRPr="00C95520" w:rsidRDefault="005430C9" w:rsidP="007A3A63">
      <w:pPr>
        <w:jc w:val="both"/>
        <w:rPr>
          <w:rFonts w:ascii="Times New Roman" w:hAnsi="Times New Roman" w:cs="Times New Roman"/>
        </w:rPr>
      </w:pPr>
      <w:r w:rsidRPr="00C95520">
        <w:rPr>
          <w:rFonts w:ascii="Times New Roman" w:hAnsi="Times New Roman" w:cs="Times New Roman"/>
        </w:rPr>
        <w:tab/>
      </w:r>
    </w:p>
    <w:p w14:paraId="335C4285" w14:textId="70832F0E" w:rsidR="000A1766" w:rsidRPr="00C95520" w:rsidRDefault="00DC3CDE" w:rsidP="007A3A63">
      <w:pPr>
        <w:jc w:val="both"/>
        <w:rPr>
          <w:rFonts w:ascii="Times New Roman" w:hAnsi="Times New Roman" w:cs="Times New Roman"/>
        </w:rPr>
      </w:pPr>
      <w:r w:rsidRPr="00C95520">
        <w:rPr>
          <w:rFonts w:ascii="Times New Roman" w:hAnsi="Times New Roman" w:cs="Times New Roman"/>
        </w:rPr>
        <w:t xml:space="preserve">In a recent video by Veritasium (Derek Muller) on YouTube, the vulnerabilities of this protocol were demonstrated by intercepting phone calls and text messages of his target </w:t>
      </w:r>
      <w:r w:rsidR="003B7B8B" w:rsidRPr="00C95520">
        <w:rPr>
          <w:rFonts w:ascii="Times New Roman" w:hAnsi="Times New Roman" w:cs="Times New Roman"/>
        </w:rPr>
        <w:t xml:space="preserve">Linus Sebastian of </w:t>
      </w:r>
      <w:r w:rsidRPr="00C95520">
        <w:rPr>
          <w:rFonts w:ascii="Times New Roman" w:hAnsi="Times New Roman" w:cs="Times New Roman"/>
        </w:rPr>
        <w:t xml:space="preserve">LinusTechTips (video link can be found in References section for more information). </w:t>
      </w:r>
      <w:r w:rsidR="003B7B8B" w:rsidRPr="00C95520">
        <w:rPr>
          <w:rFonts w:ascii="Times New Roman" w:hAnsi="Times New Roman" w:cs="Times New Roman"/>
        </w:rPr>
        <w:t xml:space="preserve">Muller reveals to Sebastian that all that is required to perform this hack is a victim’s phone number and access to an SS7 network, which can be bought for a couple thousand dollars on the black market </w:t>
      </w:r>
      <w:r w:rsidR="00454124" w:rsidRPr="00C95520">
        <w:rPr>
          <w:rFonts w:ascii="Times New Roman" w:hAnsi="Times New Roman" w:cs="Times New Roman"/>
        </w:rPr>
        <w:t xml:space="preserve">or stolen </w:t>
      </w:r>
      <w:r w:rsidR="003B7B8B" w:rsidRPr="00C95520">
        <w:rPr>
          <w:rFonts w:ascii="Times New Roman" w:hAnsi="Times New Roman" w:cs="Times New Roman"/>
        </w:rPr>
        <w:t xml:space="preserve">from one of the numerous bad </w:t>
      </w:r>
      <w:r w:rsidR="00454124" w:rsidRPr="00C95520">
        <w:rPr>
          <w:rFonts w:ascii="Times New Roman" w:hAnsi="Times New Roman" w:cs="Times New Roman"/>
        </w:rPr>
        <w:t xml:space="preserve">or lax </w:t>
      </w:r>
      <w:r w:rsidR="003B7B8B" w:rsidRPr="00C95520">
        <w:rPr>
          <w:rFonts w:ascii="Times New Roman" w:hAnsi="Times New Roman" w:cs="Times New Roman"/>
        </w:rPr>
        <w:t xml:space="preserve">actors in the telecom sector </w:t>
      </w:r>
      <w:r w:rsidR="000A1766" w:rsidRPr="00C95520">
        <w:rPr>
          <w:rFonts w:ascii="Times New Roman" w:hAnsi="Times New Roman" w:cs="Times New Roman"/>
        </w:rPr>
        <w:t xml:space="preserve">that have popped up out of increased service and network </w:t>
      </w:r>
      <w:r w:rsidR="00753CDF" w:rsidRPr="00C95520">
        <w:rPr>
          <w:rFonts w:ascii="Times New Roman" w:hAnsi="Times New Roman" w:cs="Times New Roman"/>
        </w:rPr>
        <w:t xml:space="preserve">demand </w:t>
      </w:r>
      <w:r w:rsidR="003B7B8B" w:rsidRPr="00C95520">
        <w:rPr>
          <w:rFonts w:ascii="Times New Roman" w:hAnsi="Times New Roman" w:cs="Times New Roman"/>
        </w:rPr>
        <w:t>[2] [3]</w:t>
      </w:r>
      <w:r w:rsidR="000A1766" w:rsidRPr="00C95520">
        <w:rPr>
          <w:rFonts w:ascii="Times New Roman" w:hAnsi="Times New Roman" w:cs="Times New Roman"/>
        </w:rPr>
        <w:t xml:space="preserve"> [4]. In addition to phone tapping and SMS interception, SS7 hackers can also trace a victim’s geolocation and </w:t>
      </w:r>
      <w:r w:rsidR="002D49B5" w:rsidRPr="00C95520">
        <w:rPr>
          <w:rFonts w:ascii="Times New Roman" w:hAnsi="Times New Roman" w:cs="Times New Roman"/>
        </w:rPr>
        <w:t>send Unstructured Supplementary Service Data (USSD) commands to billable numbers, among other attacks</w:t>
      </w:r>
      <w:r w:rsidR="004748FA" w:rsidRPr="00C95520">
        <w:rPr>
          <w:rFonts w:ascii="Times New Roman" w:hAnsi="Times New Roman" w:cs="Times New Roman"/>
        </w:rPr>
        <w:t xml:space="preserve"> [1].</w:t>
      </w:r>
    </w:p>
    <w:p w14:paraId="6A0CA271" w14:textId="77777777" w:rsidR="005A6B83" w:rsidRPr="00C95520" w:rsidRDefault="00454124" w:rsidP="007A3A63">
      <w:pPr>
        <w:jc w:val="both"/>
        <w:rPr>
          <w:rFonts w:ascii="Times New Roman" w:hAnsi="Times New Roman" w:cs="Times New Roman"/>
        </w:rPr>
      </w:pPr>
      <w:r w:rsidRPr="00C95520">
        <w:rPr>
          <w:rFonts w:ascii="Times New Roman" w:hAnsi="Times New Roman" w:cs="Times New Roman"/>
        </w:rPr>
        <w:tab/>
      </w:r>
    </w:p>
    <w:p w14:paraId="364E76B9" w14:textId="3191DA48" w:rsidR="00CF2C74" w:rsidRPr="00C95520" w:rsidRDefault="00454124" w:rsidP="007A3A63">
      <w:pPr>
        <w:jc w:val="both"/>
        <w:rPr>
          <w:rFonts w:ascii="Times New Roman" w:hAnsi="Times New Roman" w:cs="Times New Roman"/>
        </w:rPr>
      </w:pPr>
      <w:r w:rsidRPr="00C95520">
        <w:rPr>
          <w:rFonts w:ascii="Times New Roman" w:hAnsi="Times New Roman" w:cs="Times New Roman"/>
        </w:rPr>
        <w:t xml:space="preserve">These vulnerabilities are extremely dangerous to the privacy and security of mobile cellular users. Any mobile phone still running on 3G and earlier networks are at risk of being entirely exposed by this threat, and even though phones on 4G LTE and 5G networks have updated to newer, more security-focused protocols like Diameter, they still utilize SS7 indirectly and are at risk [3]. The vulnerabilities of the outdated and insecure SS7 protocol and by extension the entire global cellular network </w:t>
      </w:r>
      <w:r w:rsidR="004C181F" w:rsidRPr="00C95520">
        <w:rPr>
          <w:rFonts w:ascii="Times New Roman" w:hAnsi="Times New Roman" w:cs="Times New Roman"/>
        </w:rPr>
        <w:t xml:space="preserve">require immediate attention and regulation, and </w:t>
      </w:r>
      <w:r w:rsidR="004748FA" w:rsidRPr="00C95520">
        <w:rPr>
          <w:rFonts w:ascii="Times New Roman" w:hAnsi="Times New Roman" w:cs="Times New Roman"/>
        </w:rPr>
        <w:t xml:space="preserve">until then, </w:t>
      </w:r>
      <w:r w:rsidR="004C181F" w:rsidRPr="00C95520">
        <w:rPr>
          <w:rFonts w:ascii="Times New Roman" w:hAnsi="Times New Roman" w:cs="Times New Roman"/>
        </w:rPr>
        <w:t xml:space="preserve">software developers need </w:t>
      </w:r>
      <w:r w:rsidR="000E5583" w:rsidRPr="00C95520">
        <w:rPr>
          <w:rFonts w:ascii="Times New Roman" w:hAnsi="Times New Roman" w:cs="Times New Roman"/>
        </w:rPr>
        <w:t xml:space="preserve">to adjust their practices to </w:t>
      </w:r>
      <w:r w:rsidR="004748FA" w:rsidRPr="00C95520">
        <w:rPr>
          <w:rFonts w:ascii="Times New Roman" w:hAnsi="Times New Roman" w:cs="Times New Roman"/>
        </w:rPr>
        <w:t>mitigate the risk to their users</w:t>
      </w:r>
      <w:r w:rsidR="000E5583" w:rsidRPr="00C95520">
        <w:rPr>
          <w:rFonts w:ascii="Times New Roman" w:hAnsi="Times New Roman" w:cs="Times New Roman"/>
        </w:rPr>
        <w:t xml:space="preserve">. In this paper, I will outline the current industry trends and needs surrounding the security of SS7 networks, solutions that are currently implemented to detect, prevent, and </w:t>
      </w:r>
      <w:r w:rsidR="002F77B0" w:rsidRPr="00C95520">
        <w:rPr>
          <w:rFonts w:ascii="Times New Roman" w:hAnsi="Times New Roman" w:cs="Times New Roman"/>
        </w:rPr>
        <w:t>respond to SS7 attacks, and propose solutions both for long-term restructuring of cellular networks as well as development practices that mitigate the</w:t>
      </w:r>
      <w:r w:rsidR="00E61CB9" w:rsidRPr="00C95520">
        <w:rPr>
          <w:rFonts w:ascii="Times New Roman" w:hAnsi="Times New Roman" w:cs="Times New Roman"/>
        </w:rPr>
        <w:t xml:space="preserve"> risk</w:t>
      </w:r>
      <w:r w:rsidR="002F77B0" w:rsidRPr="00C95520">
        <w:rPr>
          <w:rFonts w:ascii="Times New Roman" w:hAnsi="Times New Roman" w:cs="Times New Roman"/>
        </w:rPr>
        <w:t xml:space="preserve"> of SS7 attacks in the interim.</w:t>
      </w:r>
    </w:p>
    <w:p w14:paraId="19342C96" w14:textId="77777777" w:rsidR="00CF2C74" w:rsidRPr="00C95520" w:rsidRDefault="00CF2C74" w:rsidP="007A3A63">
      <w:pPr>
        <w:jc w:val="both"/>
        <w:rPr>
          <w:rFonts w:ascii="Times New Roman" w:hAnsi="Times New Roman" w:cs="Times New Roman"/>
        </w:rPr>
      </w:pPr>
    </w:p>
    <w:p w14:paraId="38F5287C" w14:textId="77777777" w:rsidR="000C1242" w:rsidRPr="00C95520" w:rsidRDefault="000C1242" w:rsidP="007A3A63">
      <w:pPr>
        <w:jc w:val="both"/>
        <w:rPr>
          <w:rFonts w:ascii="Times New Roman" w:hAnsi="Times New Roman" w:cs="Times New Roman"/>
        </w:rPr>
      </w:pPr>
    </w:p>
    <w:p w14:paraId="46651455" w14:textId="2E183B53" w:rsidR="005430C9" w:rsidRPr="00C95520" w:rsidRDefault="002F77B0" w:rsidP="007A3A63">
      <w:pPr>
        <w:pStyle w:val="ListParagraph"/>
        <w:numPr>
          <w:ilvl w:val="0"/>
          <w:numId w:val="1"/>
        </w:numPr>
        <w:jc w:val="both"/>
        <w:rPr>
          <w:rFonts w:ascii="Times New Roman" w:hAnsi="Times New Roman" w:cs="Times New Roman"/>
          <w:b/>
          <w:bCs/>
        </w:rPr>
      </w:pPr>
      <w:r w:rsidRPr="00C95520">
        <w:rPr>
          <w:rFonts w:ascii="Times New Roman" w:hAnsi="Times New Roman" w:cs="Times New Roman"/>
          <w:b/>
          <w:bCs/>
        </w:rPr>
        <w:lastRenderedPageBreak/>
        <w:t xml:space="preserve">Industry </w:t>
      </w:r>
      <w:r w:rsidR="005A6B83" w:rsidRPr="00C95520">
        <w:rPr>
          <w:rFonts w:ascii="Times New Roman" w:hAnsi="Times New Roman" w:cs="Times New Roman"/>
          <w:b/>
          <w:bCs/>
        </w:rPr>
        <w:t>Tr</w:t>
      </w:r>
      <w:r w:rsidRPr="00C95520">
        <w:rPr>
          <w:rFonts w:ascii="Times New Roman" w:hAnsi="Times New Roman" w:cs="Times New Roman"/>
          <w:b/>
          <w:bCs/>
        </w:rPr>
        <w:t xml:space="preserve">ends and </w:t>
      </w:r>
      <w:r w:rsidR="005A6B83" w:rsidRPr="00C95520">
        <w:rPr>
          <w:rFonts w:ascii="Times New Roman" w:hAnsi="Times New Roman" w:cs="Times New Roman"/>
          <w:b/>
          <w:bCs/>
        </w:rPr>
        <w:t>N</w:t>
      </w:r>
      <w:r w:rsidRPr="00C95520">
        <w:rPr>
          <w:rFonts w:ascii="Times New Roman" w:hAnsi="Times New Roman" w:cs="Times New Roman"/>
          <w:b/>
          <w:bCs/>
        </w:rPr>
        <w:t xml:space="preserve">eeds </w:t>
      </w:r>
      <w:r w:rsidR="005A6B83" w:rsidRPr="00C95520">
        <w:rPr>
          <w:rFonts w:ascii="Times New Roman" w:hAnsi="Times New Roman" w:cs="Times New Roman"/>
          <w:b/>
          <w:bCs/>
        </w:rPr>
        <w:t>R</w:t>
      </w:r>
      <w:r w:rsidRPr="00C95520">
        <w:rPr>
          <w:rFonts w:ascii="Times New Roman" w:hAnsi="Times New Roman" w:cs="Times New Roman"/>
          <w:b/>
          <w:bCs/>
        </w:rPr>
        <w:t>egarding SS7</w:t>
      </w:r>
      <w:r w:rsidR="009B5809" w:rsidRPr="00C95520">
        <w:rPr>
          <w:rFonts w:ascii="Times New Roman" w:hAnsi="Times New Roman" w:cs="Times New Roman"/>
          <w:b/>
          <w:bCs/>
        </w:rPr>
        <w:t xml:space="preserve"> and </w:t>
      </w:r>
      <w:r w:rsidR="005A6B83" w:rsidRPr="00C95520">
        <w:rPr>
          <w:rFonts w:ascii="Times New Roman" w:hAnsi="Times New Roman" w:cs="Times New Roman"/>
          <w:b/>
          <w:bCs/>
        </w:rPr>
        <w:t>P</w:t>
      </w:r>
      <w:r w:rsidR="009B5809" w:rsidRPr="00C95520">
        <w:rPr>
          <w:rFonts w:ascii="Times New Roman" w:hAnsi="Times New Roman" w:cs="Times New Roman"/>
          <w:b/>
          <w:bCs/>
        </w:rPr>
        <w:t xml:space="preserve">ossible </w:t>
      </w:r>
      <w:r w:rsidR="005A6B83" w:rsidRPr="00C95520">
        <w:rPr>
          <w:rFonts w:ascii="Times New Roman" w:hAnsi="Times New Roman" w:cs="Times New Roman"/>
          <w:b/>
          <w:bCs/>
        </w:rPr>
        <w:t>S</w:t>
      </w:r>
      <w:r w:rsidR="009B5809" w:rsidRPr="00C95520">
        <w:rPr>
          <w:rFonts w:ascii="Times New Roman" w:hAnsi="Times New Roman" w:cs="Times New Roman"/>
          <w:b/>
          <w:bCs/>
        </w:rPr>
        <w:t>olutions</w:t>
      </w:r>
    </w:p>
    <w:p w14:paraId="3EF1F053" w14:textId="77777777" w:rsidR="000C1242" w:rsidRPr="00C95520" w:rsidRDefault="000C1242" w:rsidP="007A3A63">
      <w:pPr>
        <w:jc w:val="both"/>
        <w:rPr>
          <w:rFonts w:ascii="Times New Roman" w:hAnsi="Times New Roman" w:cs="Times New Roman"/>
        </w:rPr>
      </w:pPr>
    </w:p>
    <w:p w14:paraId="2CC38AF0" w14:textId="0C47C3CD" w:rsidR="000C1242" w:rsidRPr="00C95520" w:rsidRDefault="000C1242" w:rsidP="007A3A63">
      <w:pPr>
        <w:pStyle w:val="ListParagraph"/>
        <w:numPr>
          <w:ilvl w:val="0"/>
          <w:numId w:val="2"/>
        </w:numPr>
        <w:jc w:val="both"/>
        <w:rPr>
          <w:rFonts w:ascii="Times New Roman" w:hAnsi="Times New Roman" w:cs="Times New Roman"/>
          <w:b/>
          <w:bCs/>
        </w:rPr>
      </w:pPr>
      <w:r w:rsidRPr="00C95520">
        <w:rPr>
          <w:rFonts w:ascii="Times New Roman" w:hAnsi="Times New Roman" w:cs="Times New Roman"/>
          <w:b/>
          <w:bCs/>
        </w:rPr>
        <w:t>Messaging Protocols</w:t>
      </w:r>
    </w:p>
    <w:p w14:paraId="1AB72B8E" w14:textId="77777777" w:rsidR="007A3A63" w:rsidRPr="00C95520" w:rsidRDefault="007A3A63" w:rsidP="007A3A63">
      <w:pPr>
        <w:pStyle w:val="ListParagraph"/>
        <w:ind w:left="1080"/>
        <w:jc w:val="both"/>
        <w:rPr>
          <w:rFonts w:ascii="Times New Roman" w:hAnsi="Times New Roman" w:cs="Times New Roman"/>
          <w:b/>
          <w:bCs/>
        </w:rPr>
      </w:pPr>
    </w:p>
    <w:p w14:paraId="3A34783A" w14:textId="35A05D7C" w:rsidR="000C1242" w:rsidRPr="00C95520" w:rsidRDefault="00806E7E" w:rsidP="007A3A63">
      <w:pPr>
        <w:jc w:val="both"/>
        <w:rPr>
          <w:rFonts w:ascii="Times New Roman" w:hAnsi="Times New Roman" w:cs="Times New Roman"/>
        </w:rPr>
      </w:pPr>
      <w:r w:rsidRPr="00C95520">
        <w:rPr>
          <w:rFonts w:ascii="Times New Roman" w:hAnsi="Times New Roman" w:cs="Times New Roman"/>
        </w:rPr>
        <w:t>The introduction and adoption of Rich Communication Services (RCS)  in modern cell phones is a step in the right direction regarding SS7 vulnerabilities; it is projected that by 2026, half of operational mobile devices will be using the new messaging protocol to replace SMS [5]</w:t>
      </w:r>
      <w:r w:rsidR="000C1242" w:rsidRPr="00C95520">
        <w:rPr>
          <w:rFonts w:ascii="Times New Roman" w:hAnsi="Times New Roman" w:cs="Times New Roman"/>
        </w:rPr>
        <w:t xml:space="preserve">; </w:t>
      </w:r>
      <w:r w:rsidRPr="00C95520">
        <w:rPr>
          <w:rFonts w:ascii="Times New Roman" w:hAnsi="Times New Roman" w:cs="Times New Roman"/>
        </w:rPr>
        <w:t>however, because SMS is still the default fallback option – when no mobile data network</w:t>
      </w:r>
      <w:r w:rsidR="00A8503E" w:rsidRPr="00C95520">
        <w:rPr>
          <w:rFonts w:ascii="Times New Roman" w:hAnsi="Times New Roman" w:cs="Times New Roman"/>
        </w:rPr>
        <w:t>s are</w:t>
      </w:r>
      <w:r w:rsidRPr="00C95520">
        <w:rPr>
          <w:rFonts w:ascii="Times New Roman" w:hAnsi="Times New Roman" w:cs="Times New Roman"/>
        </w:rPr>
        <w:t xml:space="preserve"> available to a user – an SS7 attack in conjunction with a DoS attack or using SS7 to block signal pathways for RCS could force a victim’s device into the fallback SMS option. To address this issue, the industry needs to develop extensions to the SMS protoc</w:t>
      </w:r>
      <w:r w:rsidR="00A8503E" w:rsidRPr="00C95520">
        <w:rPr>
          <w:rFonts w:ascii="Times New Roman" w:hAnsi="Times New Roman" w:cs="Times New Roman"/>
        </w:rPr>
        <w:t>ols – potentially encrypted services or other security techniques to at least make the retrieval of raw SMS data (which is currently unencrypted) more difficult and time-consuming</w:t>
      </w:r>
      <w:r w:rsidR="00753CDF" w:rsidRPr="00C95520">
        <w:rPr>
          <w:rFonts w:ascii="Times New Roman" w:hAnsi="Times New Roman" w:cs="Times New Roman"/>
        </w:rPr>
        <w:t xml:space="preserve"> — or, preferably, overhaul the SMS protocol completely</w:t>
      </w:r>
      <w:r w:rsidR="006B4628" w:rsidRPr="00C95520">
        <w:rPr>
          <w:rFonts w:ascii="Times New Roman" w:hAnsi="Times New Roman" w:cs="Times New Roman"/>
        </w:rPr>
        <w:t xml:space="preserve">. Alternatively, </w:t>
      </w:r>
      <w:r w:rsidR="00CF2C74" w:rsidRPr="00C95520">
        <w:rPr>
          <w:rFonts w:ascii="Times New Roman" w:hAnsi="Times New Roman" w:cs="Times New Roman"/>
        </w:rPr>
        <w:t>mov</w:t>
      </w:r>
      <w:r w:rsidR="006B4628" w:rsidRPr="00C95520">
        <w:rPr>
          <w:rFonts w:ascii="Times New Roman" w:hAnsi="Times New Roman" w:cs="Times New Roman"/>
        </w:rPr>
        <w:t>ing</w:t>
      </w:r>
      <w:r w:rsidR="00CF2C74" w:rsidRPr="00C95520">
        <w:rPr>
          <w:rFonts w:ascii="Times New Roman" w:hAnsi="Times New Roman" w:cs="Times New Roman"/>
        </w:rPr>
        <w:t xml:space="preserve"> entirely to RCS with no fallback or some quasi-RCS/SMS hybrid that can be transmitted over existing </w:t>
      </w:r>
      <w:r w:rsidR="006B4628" w:rsidRPr="00C95520">
        <w:rPr>
          <w:rFonts w:ascii="Times New Roman" w:hAnsi="Times New Roman" w:cs="Times New Roman"/>
        </w:rPr>
        <w:t xml:space="preserve">telephone </w:t>
      </w:r>
      <w:r w:rsidR="00CF2C74" w:rsidRPr="00C95520">
        <w:rPr>
          <w:rFonts w:ascii="Times New Roman" w:hAnsi="Times New Roman" w:cs="Times New Roman"/>
        </w:rPr>
        <w:t>infrastructure without the serious security concerns</w:t>
      </w:r>
      <w:r w:rsidR="006B4628" w:rsidRPr="00C95520">
        <w:rPr>
          <w:rFonts w:ascii="Times New Roman" w:hAnsi="Times New Roman" w:cs="Times New Roman"/>
        </w:rPr>
        <w:t xml:space="preserve"> of transporting unencrypted data</w:t>
      </w:r>
      <w:r w:rsidR="002D49B5" w:rsidRPr="00C95520">
        <w:rPr>
          <w:rFonts w:ascii="Times New Roman" w:hAnsi="Times New Roman" w:cs="Times New Roman"/>
        </w:rPr>
        <w:t xml:space="preserve"> provide possible paths forward while the infrastructure is updated to support a secure global communications network.</w:t>
      </w:r>
      <w:r w:rsidR="004748FA" w:rsidRPr="00C95520">
        <w:rPr>
          <w:rFonts w:ascii="Times New Roman" w:hAnsi="Times New Roman" w:cs="Times New Roman"/>
        </w:rPr>
        <w:t xml:space="preserve"> </w:t>
      </w:r>
    </w:p>
    <w:p w14:paraId="19CAF308" w14:textId="77777777" w:rsidR="000C1242" w:rsidRPr="00C95520" w:rsidRDefault="000C1242" w:rsidP="007A3A63">
      <w:pPr>
        <w:jc w:val="both"/>
        <w:rPr>
          <w:rFonts w:ascii="Times New Roman" w:hAnsi="Times New Roman" w:cs="Times New Roman"/>
        </w:rPr>
      </w:pPr>
    </w:p>
    <w:p w14:paraId="55202F73" w14:textId="7BA227EC" w:rsidR="007666CC" w:rsidRPr="00C95520" w:rsidRDefault="004748FA" w:rsidP="007A3A63">
      <w:pPr>
        <w:jc w:val="both"/>
        <w:rPr>
          <w:rFonts w:ascii="Times New Roman" w:hAnsi="Times New Roman" w:cs="Times New Roman"/>
        </w:rPr>
      </w:pPr>
      <w:r w:rsidRPr="00C95520">
        <w:rPr>
          <w:rFonts w:ascii="Times New Roman" w:hAnsi="Times New Roman" w:cs="Times New Roman"/>
        </w:rPr>
        <w:t xml:space="preserve">One significant downside of the destruction of the SMS protocol is that SMS works for every device connected to a cellular network. The universality of this protocol is what made it great, but I believe that the security concerns of transporting sensitive information via an unencrypted channel now outweigh the need for </w:t>
      </w:r>
      <w:r w:rsidR="00A82300" w:rsidRPr="00C95520">
        <w:rPr>
          <w:rFonts w:ascii="Times New Roman" w:hAnsi="Times New Roman" w:cs="Times New Roman"/>
        </w:rPr>
        <w:t xml:space="preserve"> that </w:t>
      </w:r>
      <w:r w:rsidRPr="00C95520">
        <w:rPr>
          <w:rFonts w:ascii="Times New Roman" w:hAnsi="Times New Roman" w:cs="Times New Roman"/>
        </w:rPr>
        <w:t xml:space="preserve">functionality, and paired with the large increase in internet-capable mobile devices (smartphones and cellular tablets) and the ubiquity of mobile data networks in the modern world, </w:t>
      </w:r>
      <w:r w:rsidR="00A82300" w:rsidRPr="00C95520">
        <w:rPr>
          <w:rFonts w:ascii="Times New Roman" w:hAnsi="Times New Roman" w:cs="Times New Roman"/>
        </w:rPr>
        <w:t xml:space="preserve">more secure </w:t>
      </w:r>
      <w:r w:rsidRPr="00C95520">
        <w:rPr>
          <w:rFonts w:ascii="Times New Roman" w:hAnsi="Times New Roman" w:cs="Times New Roman"/>
        </w:rPr>
        <w:t xml:space="preserve">solutions over IP can be </w:t>
      </w:r>
      <w:r w:rsidR="00A82300" w:rsidRPr="00C95520">
        <w:rPr>
          <w:rFonts w:ascii="Times New Roman" w:hAnsi="Times New Roman" w:cs="Times New Roman"/>
        </w:rPr>
        <w:t>implemented</w:t>
      </w:r>
      <w:r w:rsidRPr="00C95520">
        <w:rPr>
          <w:rFonts w:ascii="Times New Roman" w:hAnsi="Times New Roman" w:cs="Times New Roman"/>
        </w:rPr>
        <w:t xml:space="preserve">. One could argue that this change </w:t>
      </w:r>
      <w:r w:rsidR="00A82300" w:rsidRPr="00C95520">
        <w:rPr>
          <w:rFonts w:ascii="Times New Roman" w:hAnsi="Times New Roman" w:cs="Times New Roman"/>
        </w:rPr>
        <w:t xml:space="preserve">negatively </w:t>
      </w:r>
      <w:r w:rsidRPr="00C95520">
        <w:rPr>
          <w:rFonts w:ascii="Times New Roman" w:hAnsi="Times New Roman" w:cs="Times New Roman"/>
        </w:rPr>
        <w:t>impacts rural cellular users</w:t>
      </w:r>
      <w:r w:rsidR="00A82300" w:rsidRPr="00C95520">
        <w:rPr>
          <w:rFonts w:ascii="Times New Roman" w:hAnsi="Times New Roman" w:cs="Times New Roman"/>
        </w:rPr>
        <w:t xml:space="preserve">, </w:t>
      </w:r>
      <w:r w:rsidR="00A82300" w:rsidRPr="00C95520">
        <w:rPr>
          <w:rFonts w:ascii="Times New Roman" w:hAnsi="Times New Roman" w:cs="Times New Roman"/>
        </w:rPr>
        <w:t>where data networks are sparse</w:t>
      </w:r>
      <w:r w:rsidR="00A82300" w:rsidRPr="00C95520">
        <w:rPr>
          <w:rFonts w:ascii="Times New Roman" w:hAnsi="Times New Roman" w:cs="Times New Roman"/>
        </w:rPr>
        <w:t xml:space="preserve">, and disproportionately benefits urban and suburban users, </w:t>
      </w:r>
      <w:r w:rsidRPr="00C95520">
        <w:rPr>
          <w:rFonts w:ascii="Times New Roman" w:hAnsi="Times New Roman" w:cs="Times New Roman"/>
        </w:rPr>
        <w:t>but I belie</w:t>
      </w:r>
      <w:r w:rsidR="00A82300" w:rsidRPr="00C95520">
        <w:rPr>
          <w:rFonts w:ascii="Times New Roman" w:hAnsi="Times New Roman" w:cs="Times New Roman"/>
        </w:rPr>
        <w:t>ve solutions like Starlink could help tackle this problem by providing data network accessibility to remote users that currently rely on 2G and 3G towers.</w:t>
      </w:r>
    </w:p>
    <w:p w14:paraId="18C00933" w14:textId="77777777" w:rsidR="007666CC" w:rsidRPr="00C95520" w:rsidRDefault="007666CC" w:rsidP="007A3A63">
      <w:pPr>
        <w:jc w:val="both"/>
        <w:rPr>
          <w:rFonts w:ascii="Times New Roman" w:hAnsi="Times New Roman" w:cs="Times New Roman"/>
        </w:rPr>
      </w:pPr>
    </w:p>
    <w:p w14:paraId="0ADD83F6" w14:textId="5CF7FCCD" w:rsidR="005A6B83" w:rsidRPr="00C95520" w:rsidRDefault="000C1242" w:rsidP="007A3A63">
      <w:pPr>
        <w:pStyle w:val="ListParagraph"/>
        <w:numPr>
          <w:ilvl w:val="0"/>
          <w:numId w:val="2"/>
        </w:numPr>
        <w:jc w:val="both"/>
        <w:rPr>
          <w:rFonts w:ascii="Times New Roman" w:hAnsi="Times New Roman" w:cs="Times New Roman"/>
          <w:b/>
          <w:bCs/>
        </w:rPr>
      </w:pPr>
      <w:r w:rsidRPr="00C95520">
        <w:rPr>
          <w:rFonts w:ascii="Times New Roman" w:hAnsi="Times New Roman" w:cs="Times New Roman"/>
          <w:b/>
          <w:bCs/>
        </w:rPr>
        <w:t>Network Growth and Convergence</w:t>
      </w:r>
    </w:p>
    <w:p w14:paraId="0CBD4494" w14:textId="77777777" w:rsidR="007A3A63" w:rsidRPr="00C95520" w:rsidRDefault="007A3A63" w:rsidP="007A3A63">
      <w:pPr>
        <w:pStyle w:val="ListParagraph"/>
        <w:ind w:left="1080"/>
        <w:jc w:val="both"/>
        <w:rPr>
          <w:rFonts w:ascii="Times New Roman" w:hAnsi="Times New Roman" w:cs="Times New Roman"/>
          <w:b/>
          <w:bCs/>
        </w:rPr>
      </w:pPr>
    </w:p>
    <w:p w14:paraId="360DEC79" w14:textId="77777777" w:rsidR="000C1242" w:rsidRPr="00C95520" w:rsidRDefault="00753CDF" w:rsidP="007A3A63">
      <w:pPr>
        <w:jc w:val="both"/>
        <w:rPr>
          <w:rFonts w:ascii="Times New Roman" w:hAnsi="Times New Roman" w:cs="Times New Roman"/>
        </w:rPr>
      </w:pPr>
      <w:r w:rsidRPr="00C95520">
        <w:rPr>
          <w:rFonts w:ascii="Times New Roman" w:hAnsi="Times New Roman" w:cs="Times New Roman"/>
        </w:rPr>
        <w:t>T</w:t>
      </w:r>
      <w:r w:rsidR="00A8503E" w:rsidRPr="00C95520">
        <w:rPr>
          <w:rFonts w:ascii="Times New Roman" w:hAnsi="Times New Roman" w:cs="Times New Roman"/>
        </w:rPr>
        <w:t>he massive growth in availability and popularity of mobile devices</w:t>
      </w:r>
      <w:r w:rsidRPr="00C95520">
        <w:rPr>
          <w:rFonts w:ascii="Times New Roman" w:hAnsi="Times New Roman" w:cs="Times New Roman"/>
        </w:rPr>
        <w:t xml:space="preserve"> on a global scale has hastened the process of expanding cellular networks and extending the functionality of SS7 protocols, but this has occurred with little concern to user security.</w:t>
      </w:r>
      <w:r w:rsidR="00F0410F" w:rsidRPr="00C95520">
        <w:rPr>
          <w:rFonts w:ascii="Times New Roman" w:hAnsi="Times New Roman" w:cs="Times New Roman"/>
        </w:rPr>
        <w:t xml:space="preserve"> Because of this rapid growth of cellular networks and technological advancements with internet-connected mobile devices, there has been a convergence between cellular service networks (circuit</w:t>
      </w:r>
      <w:r w:rsidR="002D49B5" w:rsidRPr="00C95520">
        <w:rPr>
          <w:rFonts w:ascii="Times New Roman" w:hAnsi="Times New Roman" w:cs="Times New Roman"/>
        </w:rPr>
        <w:t>-</w:t>
      </w:r>
      <w:r w:rsidR="00F0410F" w:rsidRPr="00C95520">
        <w:rPr>
          <w:rFonts w:ascii="Times New Roman" w:hAnsi="Times New Roman" w:cs="Times New Roman"/>
        </w:rPr>
        <w:t>switched telephone networks) and data networks (packet-switched IP networks)</w:t>
      </w:r>
      <w:r w:rsidR="00F966AD" w:rsidRPr="00C95520">
        <w:rPr>
          <w:rFonts w:ascii="Times New Roman" w:hAnsi="Times New Roman" w:cs="Times New Roman"/>
        </w:rPr>
        <w:t xml:space="preserve"> [3]. This process </w:t>
      </w:r>
      <w:r w:rsidR="007D25B6" w:rsidRPr="00C95520">
        <w:rPr>
          <w:rFonts w:ascii="Times New Roman" w:hAnsi="Times New Roman" w:cs="Times New Roman"/>
        </w:rPr>
        <w:t>of</w:t>
      </w:r>
      <w:r w:rsidR="00F966AD" w:rsidRPr="00C95520">
        <w:rPr>
          <w:rFonts w:ascii="Times New Roman" w:hAnsi="Times New Roman" w:cs="Times New Roman"/>
        </w:rPr>
        <w:t xml:space="preserve"> slow addition of features and functionality being built on top of legacy SS7 networks is why this problem is so large to tackle now. A complete overhaul of the</w:t>
      </w:r>
      <w:r w:rsidR="006B4628" w:rsidRPr="00C95520">
        <w:rPr>
          <w:rFonts w:ascii="Times New Roman" w:hAnsi="Times New Roman" w:cs="Times New Roman"/>
        </w:rPr>
        <w:t xml:space="preserve"> global</w:t>
      </w:r>
      <w:r w:rsidR="00F966AD" w:rsidRPr="00C95520">
        <w:rPr>
          <w:rFonts w:ascii="Times New Roman" w:hAnsi="Times New Roman" w:cs="Times New Roman"/>
        </w:rPr>
        <w:t xml:space="preserve"> cellular network with new </w:t>
      </w:r>
      <w:r w:rsidR="007B4F92" w:rsidRPr="00C95520">
        <w:rPr>
          <w:rFonts w:ascii="Times New Roman" w:hAnsi="Times New Roman" w:cs="Times New Roman"/>
        </w:rPr>
        <w:t xml:space="preserve">infrastructure, </w:t>
      </w:r>
      <w:r w:rsidR="00F966AD" w:rsidRPr="00C95520">
        <w:rPr>
          <w:rFonts w:ascii="Times New Roman" w:hAnsi="Times New Roman" w:cs="Times New Roman"/>
        </w:rPr>
        <w:t>protocols</w:t>
      </w:r>
      <w:r w:rsidR="007B4F92" w:rsidRPr="00C95520">
        <w:rPr>
          <w:rFonts w:ascii="Times New Roman" w:hAnsi="Times New Roman" w:cs="Times New Roman"/>
        </w:rPr>
        <w:t>,</w:t>
      </w:r>
      <w:r w:rsidR="00F966AD" w:rsidRPr="00C95520">
        <w:rPr>
          <w:rFonts w:ascii="Times New Roman" w:hAnsi="Times New Roman" w:cs="Times New Roman"/>
        </w:rPr>
        <w:t xml:space="preserve"> and regulations is required to completely fix the problem, and to </w:t>
      </w:r>
      <w:r w:rsidR="007B4F92" w:rsidRPr="00C95520">
        <w:rPr>
          <w:rFonts w:ascii="Times New Roman" w:hAnsi="Times New Roman" w:cs="Times New Roman"/>
        </w:rPr>
        <w:t>accomplish this on a global scale</w:t>
      </w:r>
      <w:r w:rsidR="00F966AD" w:rsidRPr="00C95520">
        <w:rPr>
          <w:rFonts w:ascii="Times New Roman" w:hAnsi="Times New Roman" w:cs="Times New Roman"/>
        </w:rPr>
        <w:t xml:space="preserve"> translate</w:t>
      </w:r>
      <w:r w:rsidR="007B4F92" w:rsidRPr="00C95520">
        <w:rPr>
          <w:rFonts w:ascii="Times New Roman" w:hAnsi="Times New Roman" w:cs="Times New Roman"/>
        </w:rPr>
        <w:t>s</w:t>
      </w:r>
      <w:r w:rsidR="00F966AD" w:rsidRPr="00C95520">
        <w:rPr>
          <w:rFonts w:ascii="Times New Roman" w:hAnsi="Times New Roman" w:cs="Times New Roman"/>
        </w:rPr>
        <w:t xml:space="preserve"> to billions or trillions of dollars to fix</w:t>
      </w:r>
      <w:r w:rsidR="007B4F92" w:rsidRPr="00C95520">
        <w:rPr>
          <w:rFonts w:ascii="Times New Roman" w:hAnsi="Times New Roman" w:cs="Times New Roman"/>
        </w:rPr>
        <w:t xml:space="preserve"> [6]. Some telecom companies like AT&amp;T and Verizon have started phasing out their 2G and 3G networks</w:t>
      </w:r>
      <w:r w:rsidR="007D25B6" w:rsidRPr="00C95520">
        <w:rPr>
          <w:rFonts w:ascii="Times New Roman" w:hAnsi="Times New Roman" w:cs="Times New Roman"/>
        </w:rPr>
        <w:t xml:space="preserve"> in favor of modern 4G LTE and 5G networks</w:t>
      </w:r>
      <w:r w:rsidR="007B4F92" w:rsidRPr="00C95520">
        <w:rPr>
          <w:rFonts w:ascii="Times New Roman" w:hAnsi="Times New Roman" w:cs="Times New Roman"/>
        </w:rPr>
        <w:t xml:space="preserve"> [7], but it’s slow, and there’s little incentive to upgrade </w:t>
      </w:r>
      <w:r w:rsidR="007D25B6" w:rsidRPr="00C95520">
        <w:rPr>
          <w:rFonts w:ascii="Times New Roman" w:hAnsi="Times New Roman" w:cs="Times New Roman"/>
        </w:rPr>
        <w:t xml:space="preserve">on a global scale </w:t>
      </w:r>
      <w:r w:rsidR="007B4F92" w:rsidRPr="00C95520">
        <w:rPr>
          <w:rFonts w:ascii="Times New Roman" w:hAnsi="Times New Roman" w:cs="Times New Roman"/>
        </w:rPr>
        <w:t>as a telecom provider because of</w:t>
      </w:r>
      <w:r w:rsidR="00C00779" w:rsidRPr="00C95520">
        <w:rPr>
          <w:rFonts w:ascii="Times New Roman" w:hAnsi="Times New Roman" w:cs="Times New Roman"/>
        </w:rPr>
        <w:t xml:space="preserve"> the immense cost and lack of government regulation requiring such a change.</w:t>
      </w:r>
      <w:r w:rsidR="007D25B6" w:rsidRPr="00C95520">
        <w:rPr>
          <w:rFonts w:ascii="Times New Roman" w:hAnsi="Times New Roman" w:cs="Times New Roman"/>
        </w:rPr>
        <w:t xml:space="preserve"> Additionally, some mobile operators are not obligated to follow US law regarding telecom services, and the pushback from users on older mobile devices overseas could be contributing to </w:t>
      </w:r>
      <w:r w:rsidR="007D25B6" w:rsidRPr="00C95520">
        <w:rPr>
          <w:rFonts w:ascii="Times New Roman" w:hAnsi="Times New Roman" w:cs="Times New Roman"/>
        </w:rPr>
        <w:lastRenderedPageBreak/>
        <w:t>the problem.</w:t>
      </w:r>
      <w:r w:rsidR="00C00779" w:rsidRPr="00C95520">
        <w:rPr>
          <w:rFonts w:ascii="Times New Roman" w:hAnsi="Times New Roman" w:cs="Times New Roman"/>
        </w:rPr>
        <w:t xml:space="preserve"> Furthermore, some people</w:t>
      </w:r>
      <w:r w:rsidR="00A82300" w:rsidRPr="00C95520">
        <w:rPr>
          <w:rFonts w:ascii="Times New Roman" w:hAnsi="Times New Roman" w:cs="Times New Roman"/>
        </w:rPr>
        <w:t>,</w:t>
      </w:r>
      <w:r w:rsidR="00C00779" w:rsidRPr="00C95520">
        <w:rPr>
          <w:rFonts w:ascii="Times New Roman" w:hAnsi="Times New Roman" w:cs="Times New Roman"/>
        </w:rPr>
        <w:t xml:space="preserve"> like Edward Snowden</w:t>
      </w:r>
      <w:r w:rsidR="00A82300" w:rsidRPr="00C95520">
        <w:rPr>
          <w:rFonts w:ascii="Times New Roman" w:hAnsi="Times New Roman" w:cs="Times New Roman"/>
        </w:rPr>
        <w:t>,</w:t>
      </w:r>
      <w:r w:rsidR="00C00779" w:rsidRPr="00C95520">
        <w:rPr>
          <w:rFonts w:ascii="Times New Roman" w:hAnsi="Times New Roman" w:cs="Times New Roman"/>
        </w:rPr>
        <w:t xml:space="preserve"> claim US government agencies are actively using these exploits to conduct surveillance and investigations, and that is another driving force for the lack of regulation in this matter [2].</w:t>
      </w:r>
      <w:r w:rsidR="0037185F" w:rsidRPr="00C95520">
        <w:rPr>
          <w:rFonts w:ascii="Times New Roman" w:hAnsi="Times New Roman" w:cs="Times New Roman"/>
        </w:rPr>
        <w:t xml:space="preserve"> Finally, public SOS services like severe weather alert</w:t>
      </w:r>
      <w:r w:rsidR="007D25B6" w:rsidRPr="00C95520">
        <w:rPr>
          <w:rFonts w:ascii="Times New Roman" w:hAnsi="Times New Roman" w:cs="Times New Roman"/>
        </w:rPr>
        <w:t>s and other public</w:t>
      </w:r>
      <w:r w:rsidR="0037185F" w:rsidRPr="00C95520">
        <w:rPr>
          <w:rFonts w:ascii="Times New Roman" w:hAnsi="Times New Roman" w:cs="Times New Roman"/>
        </w:rPr>
        <w:t xml:space="preserve"> notification systems rely on SMS protocols, </w:t>
      </w:r>
      <w:r w:rsidR="006B4628" w:rsidRPr="00C95520">
        <w:rPr>
          <w:rFonts w:ascii="Times New Roman" w:hAnsi="Times New Roman" w:cs="Times New Roman"/>
        </w:rPr>
        <w:t>and</w:t>
      </w:r>
      <w:r w:rsidR="0037185F" w:rsidRPr="00C95520">
        <w:rPr>
          <w:rFonts w:ascii="Times New Roman" w:hAnsi="Times New Roman" w:cs="Times New Roman"/>
        </w:rPr>
        <w:t xml:space="preserve"> overhauling the entire public alert system is a massive undertaking as well and contributes to de-incentivizing change.</w:t>
      </w:r>
      <w:r w:rsidR="00A82300" w:rsidRPr="00C95520">
        <w:rPr>
          <w:rFonts w:ascii="Times New Roman" w:hAnsi="Times New Roman" w:cs="Times New Roman"/>
        </w:rPr>
        <w:t xml:space="preserve"> </w:t>
      </w:r>
    </w:p>
    <w:p w14:paraId="59632F98" w14:textId="77777777" w:rsidR="000C1242" w:rsidRPr="00C95520" w:rsidRDefault="000C1242" w:rsidP="007A3A63">
      <w:pPr>
        <w:jc w:val="both"/>
        <w:rPr>
          <w:rFonts w:ascii="Times New Roman" w:hAnsi="Times New Roman" w:cs="Times New Roman"/>
        </w:rPr>
      </w:pPr>
    </w:p>
    <w:p w14:paraId="1514F6AB" w14:textId="1C0EB77E" w:rsidR="007666CC" w:rsidRPr="00C95520" w:rsidRDefault="00A82300" w:rsidP="007A3A63">
      <w:pPr>
        <w:jc w:val="both"/>
        <w:rPr>
          <w:rFonts w:ascii="Times New Roman" w:hAnsi="Times New Roman" w:cs="Times New Roman"/>
        </w:rPr>
      </w:pPr>
      <w:r w:rsidRPr="00C95520">
        <w:rPr>
          <w:rFonts w:ascii="Times New Roman" w:hAnsi="Times New Roman" w:cs="Times New Roman"/>
        </w:rPr>
        <w:t>Ultimately, the potential benefits of updating the global cellular network system to rely more on IP data networks – which are more scalable and secure, and planning to scale for the future far outweigh the cost. The current strategy of simply adding more of the existing infrastructure is purely to meet the growing demand, but it is not good engineering practice</w:t>
      </w:r>
      <w:r w:rsidR="000C1242" w:rsidRPr="00C95520">
        <w:rPr>
          <w:rFonts w:ascii="Times New Roman" w:hAnsi="Times New Roman" w:cs="Times New Roman"/>
        </w:rPr>
        <w:t>, nor is it safe for customers to use, and as the number of entry points into the SS7 network continues to grow with more devices, the ability to prevent hackers from gaining access becomes exponentially more difficult.</w:t>
      </w:r>
    </w:p>
    <w:p w14:paraId="3C1E4D9B" w14:textId="77777777" w:rsidR="007666CC" w:rsidRPr="00C95520" w:rsidRDefault="007666CC" w:rsidP="007A3A63">
      <w:pPr>
        <w:jc w:val="both"/>
        <w:rPr>
          <w:rFonts w:ascii="Times New Roman" w:hAnsi="Times New Roman" w:cs="Times New Roman"/>
        </w:rPr>
      </w:pPr>
    </w:p>
    <w:p w14:paraId="346CB1EE" w14:textId="0A23CB0A" w:rsidR="000C1242" w:rsidRPr="00C95520" w:rsidRDefault="000C1242" w:rsidP="007A3A63">
      <w:pPr>
        <w:pStyle w:val="ListParagraph"/>
        <w:numPr>
          <w:ilvl w:val="0"/>
          <w:numId w:val="2"/>
        </w:numPr>
        <w:jc w:val="both"/>
        <w:rPr>
          <w:rFonts w:ascii="Times New Roman" w:hAnsi="Times New Roman" w:cs="Times New Roman"/>
          <w:b/>
          <w:bCs/>
        </w:rPr>
      </w:pPr>
      <w:r w:rsidRPr="00C95520">
        <w:rPr>
          <w:rFonts w:ascii="Times New Roman" w:hAnsi="Times New Roman" w:cs="Times New Roman"/>
          <w:b/>
          <w:bCs/>
        </w:rPr>
        <w:t>2FA Considerations</w:t>
      </w:r>
    </w:p>
    <w:p w14:paraId="14A86A9D" w14:textId="77777777" w:rsidR="007A3A63" w:rsidRPr="00C95520" w:rsidRDefault="007A3A63" w:rsidP="007A3A63">
      <w:pPr>
        <w:pStyle w:val="ListParagraph"/>
        <w:ind w:left="1080"/>
        <w:jc w:val="both"/>
        <w:rPr>
          <w:rFonts w:ascii="Times New Roman" w:hAnsi="Times New Roman" w:cs="Times New Roman"/>
          <w:b/>
          <w:bCs/>
        </w:rPr>
      </w:pPr>
    </w:p>
    <w:p w14:paraId="6D95A950" w14:textId="73016D08" w:rsidR="006B4628" w:rsidRPr="00C95520" w:rsidRDefault="005A2E97" w:rsidP="007A3A63">
      <w:pPr>
        <w:jc w:val="both"/>
        <w:rPr>
          <w:rFonts w:ascii="Times New Roman" w:hAnsi="Times New Roman" w:cs="Times New Roman"/>
        </w:rPr>
      </w:pPr>
      <w:r w:rsidRPr="00C95520">
        <w:rPr>
          <w:rFonts w:ascii="Times New Roman" w:hAnsi="Times New Roman" w:cs="Times New Roman"/>
        </w:rPr>
        <w:t>The most glaringly obvious trend in</w:t>
      </w:r>
      <w:r w:rsidR="009B5809" w:rsidRPr="00C95520">
        <w:rPr>
          <w:rFonts w:ascii="Times New Roman" w:hAnsi="Times New Roman" w:cs="Times New Roman"/>
        </w:rPr>
        <w:t xml:space="preserve"> mobile computing that is affected by the SS7 vulnerabilit</w:t>
      </w:r>
      <w:r w:rsidR="007D25B6" w:rsidRPr="00C95520">
        <w:rPr>
          <w:rFonts w:ascii="Times New Roman" w:hAnsi="Times New Roman" w:cs="Times New Roman"/>
        </w:rPr>
        <w:t>ies</w:t>
      </w:r>
      <w:r w:rsidR="009B5809" w:rsidRPr="00C95520">
        <w:rPr>
          <w:rFonts w:ascii="Times New Roman" w:hAnsi="Times New Roman" w:cs="Times New Roman"/>
        </w:rPr>
        <w:t xml:space="preserve"> is the use of SMS to deliver One-Time Password (OTP) codes as a method of 2FA. Many banking, personal finance, email, and other apps that contain sensitive information may still allow SMS or Phone Call verification as a valid authenticator. Due to the insecurity of the SS7 network, this is a massive problem. If a phone has been compromised due to this SS7 exploit, hackers can instantly gain access to text or call 2FA forms, and they can even intercept the message then pass it on</w:t>
      </w:r>
      <w:r w:rsidR="00FC28C3" w:rsidRPr="00C95520">
        <w:rPr>
          <w:rFonts w:ascii="Times New Roman" w:hAnsi="Times New Roman" w:cs="Times New Roman"/>
        </w:rPr>
        <w:t>,</w:t>
      </w:r>
      <w:r w:rsidR="009B5809" w:rsidRPr="00C95520">
        <w:rPr>
          <w:rFonts w:ascii="Times New Roman" w:hAnsi="Times New Roman" w:cs="Times New Roman"/>
        </w:rPr>
        <w:t xml:space="preserve"> so the victim is none-the-wiser [2]. Gaining access to a victim’s personal banking information is one of the most desirable outcomes of SS7 attacks, so these 2FA methods should be considered </w:t>
      </w:r>
      <w:r w:rsidR="00FC28C3" w:rsidRPr="00C95520">
        <w:rPr>
          <w:rFonts w:ascii="Times New Roman" w:hAnsi="Times New Roman" w:cs="Times New Roman"/>
        </w:rPr>
        <w:t>insecure</w:t>
      </w:r>
      <w:r w:rsidR="009B5809" w:rsidRPr="00C95520">
        <w:rPr>
          <w:rFonts w:ascii="Times New Roman" w:hAnsi="Times New Roman" w:cs="Times New Roman"/>
        </w:rPr>
        <w:t xml:space="preserve"> and utterly useless as a form of security</w:t>
      </w:r>
      <w:r w:rsidR="007D25B6" w:rsidRPr="00C95520">
        <w:rPr>
          <w:rFonts w:ascii="Times New Roman" w:hAnsi="Times New Roman" w:cs="Times New Roman"/>
        </w:rPr>
        <w:t xml:space="preserve"> in those cases, and for people in positions of power or of significant financial means</w:t>
      </w:r>
      <w:r w:rsidR="000C1242" w:rsidRPr="00C95520">
        <w:rPr>
          <w:rFonts w:ascii="Times New Roman" w:hAnsi="Times New Roman" w:cs="Times New Roman"/>
        </w:rPr>
        <w:t xml:space="preserve"> that are at higher risk of being targeted</w:t>
      </w:r>
      <w:r w:rsidR="007D25B6" w:rsidRPr="00C95520">
        <w:rPr>
          <w:rFonts w:ascii="Times New Roman" w:hAnsi="Times New Roman" w:cs="Times New Roman"/>
        </w:rPr>
        <w:t xml:space="preserve">, these verification methods should be considered unsafe in </w:t>
      </w:r>
      <w:r w:rsidR="007D25B6" w:rsidRPr="00C95520">
        <w:rPr>
          <w:rFonts w:ascii="Times New Roman" w:hAnsi="Times New Roman" w:cs="Times New Roman"/>
          <w:i/>
          <w:iCs/>
        </w:rPr>
        <w:t>all</w:t>
      </w:r>
      <w:r w:rsidR="007D25B6" w:rsidRPr="00C95520">
        <w:rPr>
          <w:rFonts w:ascii="Times New Roman" w:hAnsi="Times New Roman" w:cs="Times New Roman"/>
        </w:rPr>
        <w:t xml:space="preserve"> cases.</w:t>
      </w:r>
    </w:p>
    <w:p w14:paraId="343B642F" w14:textId="77777777" w:rsidR="000C1242" w:rsidRPr="00C95520" w:rsidRDefault="000C1242" w:rsidP="007A3A63">
      <w:pPr>
        <w:jc w:val="both"/>
        <w:rPr>
          <w:rFonts w:ascii="Times New Roman" w:hAnsi="Times New Roman" w:cs="Times New Roman"/>
        </w:rPr>
      </w:pPr>
    </w:p>
    <w:p w14:paraId="18623284" w14:textId="7193FB16" w:rsidR="007666CC" w:rsidRPr="00C95520" w:rsidRDefault="000C1242" w:rsidP="007A3A63">
      <w:pPr>
        <w:jc w:val="both"/>
        <w:rPr>
          <w:rFonts w:ascii="Times New Roman" w:hAnsi="Times New Roman" w:cs="Times New Roman"/>
        </w:rPr>
      </w:pPr>
      <w:r w:rsidRPr="00C95520">
        <w:rPr>
          <w:rFonts w:ascii="Times New Roman" w:hAnsi="Times New Roman" w:cs="Times New Roman"/>
        </w:rPr>
        <w:t>Although SMS or call 2FA methods are super fast and user-friendly, if they are insecure channels prone to simple attacks, then they are not serving the purpose of an authentication tool</w:t>
      </w:r>
      <w:r w:rsidR="007666CC" w:rsidRPr="00C95520">
        <w:rPr>
          <w:rFonts w:ascii="Times New Roman" w:hAnsi="Times New Roman" w:cs="Times New Roman"/>
        </w:rPr>
        <w:t>, and even though the process of using 2FA would be made slightly more difficult for the user – like setting up an authenticator app – the benefit of securing an account makes it worthwhile.</w:t>
      </w:r>
    </w:p>
    <w:p w14:paraId="0DD83E23" w14:textId="77777777" w:rsidR="007666CC" w:rsidRPr="00C95520" w:rsidRDefault="007666CC" w:rsidP="007A3A63">
      <w:pPr>
        <w:jc w:val="both"/>
        <w:rPr>
          <w:rFonts w:ascii="Times New Roman" w:hAnsi="Times New Roman" w:cs="Times New Roman"/>
        </w:rPr>
      </w:pPr>
    </w:p>
    <w:p w14:paraId="6418FEAF" w14:textId="77777777" w:rsidR="007666CC" w:rsidRPr="00C95520" w:rsidRDefault="007666CC" w:rsidP="007A3A63">
      <w:pPr>
        <w:jc w:val="both"/>
        <w:rPr>
          <w:rFonts w:ascii="Times New Roman" w:hAnsi="Times New Roman" w:cs="Times New Roman"/>
        </w:rPr>
      </w:pPr>
    </w:p>
    <w:p w14:paraId="4831ECC6" w14:textId="590D756D" w:rsidR="009B5809" w:rsidRPr="00C95520" w:rsidRDefault="00FC28C3" w:rsidP="007A3A63">
      <w:pPr>
        <w:pStyle w:val="ListParagraph"/>
        <w:numPr>
          <w:ilvl w:val="0"/>
          <w:numId w:val="1"/>
        </w:numPr>
        <w:jc w:val="both"/>
        <w:rPr>
          <w:rFonts w:ascii="Times New Roman" w:hAnsi="Times New Roman" w:cs="Times New Roman"/>
          <w:b/>
          <w:bCs/>
        </w:rPr>
      </w:pPr>
      <w:r w:rsidRPr="00C95520">
        <w:rPr>
          <w:rFonts w:ascii="Times New Roman" w:hAnsi="Times New Roman" w:cs="Times New Roman"/>
          <w:b/>
          <w:bCs/>
        </w:rPr>
        <w:t>Current</w:t>
      </w:r>
      <w:r w:rsidR="00763F52" w:rsidRPr="00C95520">
        <w:rPr>
          <w:rFonts w:ascii="Times New Roman" w:hAnsi="Times New Roman" w:cs="Times New Roman"/>
          <w:b/>
          <w:bCs/>
        </w:rPr>
        <w:t xml:space="preserve"> Network Solutions and Recommendations</w:t>
      </w:r>
      <w:r w:rsidR="005A6B83" w:rsidRPr="00C95520">
        <w:rPr>
          <w:rFonts w:ascii="Times New Roman" w:hAnsi="Times New Roman" w:cs="Times New Roman"/>
          <w:b/>
          <w:bCs/>
        </w:rPr>
        <w:t xml:space="preserve"> for Developers</w:t>
      </w:r>
    </w:p>
    <w:p w14:paraId="1F7E300A" w14:textId="77777777" w:rsidR="005A6B83" w:rsidRPr="00C95520" w:rsidRDefault="005A6B83" w:rsidP="007A3A63">
      <w:pPr>
        <w:jc w:val="both"/>
        <w:rPr>
          <w:rFonts w:ascii="Times New Roman" w:hAnsi="Times New Roman" w:cs="Times New Roman"/>
        </w:rPr>
      </w:pPr>
    </w:p>
    <w:p w14:paraId="1CD8A4EB" w14:textId="4AAC77A1" w:rsidR="00FC28C3" w:rsidRPr="00C95520" w:rsidRDefault="00831C28" w:rsidP="007A3A63">
      <w:pPr>
        <w:jc w:val="both"/>
        <w:rPr>
          <w:rFonts w:ascii="Times New Roman" w:hAnsi="Times New Roman" w:cs="Times New Roman"/>
        </w:rPr>
      </w:pPr>
      <w:r w:rsidRPr="00C95520">
        <w:rPr>
          <w:rFonts w:ascii="Times New Roman" w:hAnsi="Times New Roman" w:cs="Times New Roman"/>
        </w:rPr>
        <w:t xml:space="preserve">Mobile network operators have attempted to implement safeguards against SS7 vulnerabilities by reconfiguring network devices with more security in mind like SMS Home Routing solutions and SS7 perimeter firewalls. This can protect against more basic SS7 attacks but fails against sneakier approaches (I recommend reading about this from the source, as it is quite complex and beyond the scope of this paper to discuss here) [2]. </w:t>
      </w:r>
      <w:r w:rsidR="009E471F" w:rsidRPr="00C95520">
        <w:rPr>
          <w:rFonts w:ascii="Times New Roman" w:hAnsi="Times New Roman" w:cs="Times New Roman"/>
        </w:rPr>
        <w:t xml:space="preserve">Ultimately, if the hacker is skilled enough and knowledgeable enough in the makeup of data in transmitted signaling messages over SS7 and has access to the network, it takes </w:t>
      </w:r>
      <w:r w:rsidR="00AA4B47" w:rsidRPr="00C95520">
        <w:rPr>
          <w:rFonts w:ascii="Times New Roman" w:hAnsi="Times New Roman" w:cs="Times New Roman"/>
        </w:rPr>
        <w:t xml:space="preserve">exceedingly </w:t>
      </w:r>
      <w:r w:rsidR="009E471F" w:rsidRPr="00C95520">
        <w:rPr>
          <w:rFonts w:ascii="Times New Roman" w:hAnsi="Times New Roman" w:cs="Times New Roman"/>
        </w:rPr>
        <w:t>more skill</w:t>
      </w:r>
      <w:r w:rsidR="00AA4B47" w:rsidRPr="00C95520">
        <w:rPr>
          <w:rFonts w:ascii="Times New Roman" w:hAnsi="Times New Roman" w:cs="Times New Roman"/>
        </w:rPr>
        <w:t xml:space="preserve"> to configure a firewall that can detect the presence of a malefactor in the network in time to make a difference, especially in the case of spoofing a legitimate message from a bank, getting the user to login, receiving a 2FA code, and </w:t>
      </w:r>
      <w:r w:rsidR="00AA4B47" w:rsidRPr="00C95520">
        <w:rPr>
          <w:rFonts w:ascii="Times New Roman" w:hAnsi="Times New Roman" w:cs="Times New Roman"/>
        </w:rPr>
        <w:lastRenderedPageBreak/>
        <w:t>intercepting it without requiring a victim to click a link like in traditional phishing attempts.</w:t>
      </w:r>
      <w:r w:rsidR="00763F52" w:rsidRPr="00C95520">
        <w:rPr>
          <w:rFonts w:ascii="Times New Roman" w:hAnsi="Times New Roman" w:cs="Times New Roman"/>
        </w:rPr>
        <w:t xml:space="preserve">  Constant monitoring of network resources, infrastructure, and smart algorithms to determine where users are attempting to connect from while spoofing legit</w:t>
      </w:r>
      <w:r w:rsidR="0079697D" w:rsidRPr="00C95520">
        <w:rPr>
          <w:rFonts w:ascii="Times New Roman" w:hAnsi="Times New Roman" w:cs="Times New Roman"/>
        </w:rPr>
        <w:t xml:space="preserve">imate mobile subscribers </w:t>
      </w:r>
      <w:r w:rsidR="00763F52" w:rsidRPr="00C95520">
        <w:rPr>
          <w:rFonts w:ascii="Times New Roman" w:hAnsi="Times New Roman" w:cs="Times New Roman"/>
        </w:rPr>
        <w:t>are all necessary components in securing the perimeter of the SS7 network [2]</w:t>
      </w:r>
      <w:r w:rsidR="007666CC" w:rsidRPr="00C95520">
        <w:rPr>
          <w:rFonts w:ascii="Times New Roman" w:hAnsi="Times New Roman" w:cs="Times New Roman"/>
        </w:rPr>
        <w:t>, but these methods and constant need for oversight require time, resources, and money. Some network operators have begun implementing AI solutions for the monitoring portion of this, but AI models still need constant re-training, fine tuning, review processes, and other time-consuming efforts to be considered truly secure with sensitive information and constantly evolving attacks.</w:t>
      </w:r>
    </w:p>
    <w:p w14:paraId="40D03E01" w14:textId="77777777" w:rsidR="005A6B83" w:rsidRPr="00C95520" w:rsidRDefault="005A6B83" w:rsidP="007A3A63">
      <w:pPr>
        <w:jc w:val="both"/>
        <w:rPr>
          <w:rFonts w:ascii="Times New Roman" w:hAnsi="Times New Roman" w:cs="Times New Roman"/>
        </w:rPr>
      </w:pPr>
    </w:p>
    <w:p w14:paraId="6D9AAE08" w14:textId="7F37F249" w:rsidR="00763F52" w:rsidRPr="00C95520" w:rsidRDefault="00763F52" w:rsidP="007A3A63">
      <w:pPr>
        <w:jc w:val="both"/>
        <w:rPr>
          <w:rFonts w:ascii="Times New Roman" w:hAnsi="Times New Roman" w:cs="Times New Roman"/>
        </w:rPr>
      </w:pPr>
      <w:r w:rsidRPr="00C95520">
        <w:rPr>
          <w:rFonts w:ascii="Times New Roman" w:hAnsi="Times New Roman" w:cs="Times New Roman"/>
        </w:rPr>
        <w:t xml:space="preserve">If mobile operators are doing everything correctly in securing their networks and hackers are still getting in, then what is the next </w:t>
      </w:r>
      <w:r w:rsidR="007666CC" w:rsidRPr="00C95520">
        <w:rPr>
          <w:rFonts w:ascii="Times New Roman" w:hAnsi="Times New Roman" w:cs="Times New Roman"/>
        </w:rPr>
        <w:t xml:space="preserve">best </w:t>
      </w:r>
      <w:r w:rsidRPr="00C95520">
        <w:rPr>
          <w:rFonts w:ascii="Times New Roman" w:hAnsi="Times New Roman" w:cs="Times New Roman"/>
        </w:rPr>
        <w:t xml:space="preserve">thing to do while patiently waiting for government intervention and regulation? As software developers, we have a responsibility to reasonably protect our users from harm. Therefore, I am recommending that in the case of creating authentication functionality in any apps or software to </w:t>
      </w:r>
      <w:r w:rsidR="00F34C3B" w:rsidRPr="00C95520">
        <w:rPr>
          <w:rFonts w:ascii="Times New Roman" w:hAnsi="Times New Roman" w:cs="Times New Roman"/>
        </w:rPr>
        <w:t xml:space="preserve">never use SMS or phone calls as a 2FA method. If possible, use authenticator apps, physical tokens, generated keys that expire on a timer, or other more secure methods to verify a </w:t>
      </w:r>
      <w:r w:rsidR="00C362C2" w:rsidRPr="00C95520">
        <w:rPr>
          <w:rFonts w:ascii="Times New Roman" w:hAnsi="Times New Roman" w:cs="Times New Roman"/>
        </w:rPr>
        <w:t>user’s</w:t>
      </w:r>
      <w:r w:rsidR="00F34C3B" w:rsidRPr="00C95520">
        <w:rPr>
          <w:rFonts w:ascii="Times New Roman" w:hAnsi="Times New Roman" w:cs="Times New Roman"/>
        </w:rPr>
        <w:t xml:space="preserve"> identity.</w:t>
      </w:r>
      <w:r w:rsidR="00C362C2" w:rsidRPr="00C95520">
        <w:rPr>
          <w:rFonts w:ascii="Times New Roman" w:hAnsi="Times New Roman" w:cs="Times New Roman"/>
        </w:rPr>
        <w:t xml:space="preserve"> In terms of moving forward with the overhaul of the global communications network, I am confident in saying we are headed in that direction due to the scalability of IP networks and the introduction of modern </w:t>
      </w:r>
      <w:r w:rsidR="0079697D" w:rsidRPr="00C95520">
        <w:rPr>
          <w:rFonts w:ascii="Times New Roman" w:hAnsi="Times New Roman" w:cs="Times New Roman"/>
        </w:rPr>
        <w:t>5G networks</w:t>
      </w:r>
      <w:r w:rsidR="00C362C2" w:rsidRPr="00C95520">
        <w:rPr>
          <w:rFonts w:ascii="Times New Roman" w:hAnsi="Times New Roman" w:cs="Times New Roman"/>
        </w:rPr>
        <w:t xml:space="preserve">, but there are still so many dependencies on the legacy </w:t>
      </w:r>
      <w:r w:rsidR="0079697D" w:rsidRPr="00C95520">
        <w:rPr>
          <w:rFonts w:ascii="Times New Roman" w:hAnsi="Times New Roman" w:cs="Times New Roman"/>
        </w:rPr>
        <w:t xml:space="preserve">SS7 </w:t>
      </w:r>
      <w:r w:rsidR="00C362C2" w:rsidRPr="00C95520">
        <w:rPr>
          <w:rFonts w:ascii="Times New Roman" w:hAnsi="Times New Roman" w:cs="Times New Roman"/>
        </w:rPr>
        <w:t xml:space="preserve">networks that need to be abandoned to fully adopt a secure global </w:t>
      </w:r>
      <w:r w:rsidR="0079697D" w:rsidRPr="00C95520">
        <w:rPr>
          <w:rFonts w:ascii="Times New Roman" w:hAnsi="Times New Roman" w:cs="Times New Roman"/>
        </w:rPr>
        <w:t>telecom</w:t>
      </w:r>
      <w:r w:rsidR="00C362C2" w:rsidRPr="00C95520">
        <w:rPr>
          <w:rFonts w:ascii="Times New Roman" w:hAnsi="Times New Roman" w:cs="Times New Roman"/>
        </w:rPr>
        <w:t xml:space="preserve"> infrastructure. </w:t>
      </w:r>
    </w:p>
    <w:p w14:paraId="3F091D44" w14:textId="77777777" w:rsidR="007666CC" w:rsidRPr="00C95520" w:rsidRDefault="007666CC" w:rsidP="007A3A63">
      <w:pPr>
        <w:jc w:val="both"/>
        <w:rPr>
          <w:rFonts w:ascii="Times New Roman" w:hAnsi="Times New Roman" w:cs="Times New Roman"/>
        </w:rPr>
      </w:pPr>
    </w:p>
    <w:p w14:paraId="355B8B1E" w14:textId="3639A7FA" w:rsidR="00C362C2" w:rsidRPr="00C95520" w:rsidRDefault="007666CC" w:rsidP="007A3A63">
      <w:pPr>
        <w:jc w:val="both"/>
        <w:rPr>
          <w:rFonts w:ascii="Times New Roman" w:hAnsi="Times New Roman" w:cs="Times New Roman"/>
        </w:rPr>
      </w:pPr>
      <w:r w:rsidRPr="00C95520">
        <w:rPr>
          <w:rFonts w:ascii="Times New Roman" w:hAnsi="Times New Roman" w:cs="Times New Roman"/>
        </w:rPr>
        <w:t xml:space="preserve">Although it is slightly annoying for users to setup an authenticator app or use other forms of 2FA compared to the fast and easy SMS or phone call, it is </w:t>
      </w:r>
      <w:r w:rsidR="007A3A63" w:rsidRPr="00C95520">
        <w:rPr>
          <w:rFonts w:ascii="Times New Roman" w:hAnsi="Times New Roman" w:cs="Times New Roman"/>
        </w:rPr>
        <w:t xml:space="preserve">a far more secure option that will benefit the user in the long run. </w:t>
      </w:r>
      <w:r w:rsidRPr="00C95520">
        <w:rPr>
          <w:rFonts w:ascii="Times New Roman" w:hAnsi="Times New Roman" w:cs="Times New Roman"/>
        </w:rPr>
        <w:t xml:space="preserve"> </w:t>
      </w:r>
    </w:p>
    <w:p w14:paraId="312FB051" w14:textId="77777777" w:rsidR="007A3A63" w:rsidRPr="00C95520" w:rsidRDefault="007A3A63" w:rsidP="007A3A63">
      <w:pPr>
        <w:jc w:val="both"/>
        <w:rPr>
          <w:rFonts w:ascii="Times New Roman" w:hAnsi="Times New Roman" w:cs="Times New Roman"/>
        </w:rPr>
      </w:pPr>
    </w:p>
    <w:p w14:paraId="4B5F43C8" w14:textId="77777777" w:rsidR="007A3A63" w:rsidRPr="00C95520" w:rsidRDefault="007A3A63" w:rsidP="007A3A63">
      <w:pPr>
        <w:jc w:val="both"/>
        <w:rPr>
          <w:rFonts w:ascii="Times New Roman" w:hAnsi="Times New Roman" w:cs="Times New Roman"/>
        </w:rPr>
      </w:pPr>
    </w:p>
    <w:p w14:paraId="10BCE99B" w14:textId="7A906D38" w:rsidR="005A6B83" w:rsidRPr="00C95520" w:rsidRDefault="00C362C2" w:rsidP="007A3A63">
      <w:pPr>
        <w:pStyle w:val="ListParagraph"/>
        <w:numPr>
          <w:ilvl w:val="0"/>
          <w:numId w:val="1"/>
        </w:numPr>
        <w:jc w:val="both"/>
        <w:rPr>
          <w:rFonts w:ascii="Times New Roman" w:hAnsi="Times New Roman" w:cs="Times New Roman"/>
          <w:b/>
          <w:bCs/>
        </w:rPr>
      </w:pPr>
      <w:r w:rsidRPr="00C95520">
        <w:rPr>
          <w:rFonts w:ascii="Times New Roman" w:hAnsi="Times New Roman" w:cs="Times New Roman"/>
          <w:b/>
          <w:bCs/>
        </w:rPr>
        <w:t>Conclusion</w:t>
      </w:r>
    </w:p>
    <w:p w14:paraId="4C3665B2" w14:textId="77777777" w:rsidR="007A3A63" w:rsidRPr="00C95520" w:rsidRDefault="007A3A63" w:rsidP="007A3A63">
      <w:pPr>
        <w:pStyle w:val="ListParagraph"/>
        <w:ind w:left="1080"/>
        <w:jc w:val="both"/>
        <w:rPr>
          <w:rFonts w:ascii="Times New Roman" w:hAnsi="Times New Roman" w:cs="Times New Roman"/>
          <w:b/>
          <w:bCs/>
        </w:rPr>
      </w:pPr>
    </w:p>
    <w:p w14:paraId="0AB999F7" w14:textId="666163B2" w:rsidR="00DE4319" w:rsidRPr="00C95520" w:rsidRDefault="00C362C2" w:rsidP="007A3A63">
      <w:pPr>
        <w:jc w:val="both"/>
        <w:rPr>
          <w:rFonts w:ascii="Times New Roman" w:hAnsi="Times New Roman" w:cs="Times New Roman"/>
        </w:rPr>
      </w:pPr>
      <w:r w:rsidRPr="00C95520">
        <w:rPr>
          <w:rFonts w:ascii="Times New Roman" w:hAnsi="Times New Roman" w:cs="Times New Roman"/>
        </w:rPr>
        <w:t xml:space="preserve">SS7 is an outdated protocol that has </w:t>
      </w:r>
      <w:r w:rsidR="007A79EC" w:rsidRPr="00C95520">
        <w:rPr>
          <w:rFonts w:ascii="Times New Roman" w:hAnsi="Times New Roman" w:cs="Times New Roman"/>
        </w:rPr>
        <w:t>overstayed its welcome</w:t>
      </w:r>
      <w:r w:rsidRPr="00C95520">
        <w:rPr>
          <w:rFonts w:ascii="Times New Roman" w:hAnsi="Times New Roman" w:cs="Times New Roman"/>
        </w:rPr>
        <w:t xml:space="preserve">. </w:t>
      </w:r>
      <w:r w:rsidR="007A79EC" w:rsidRPr="00C95520">
        <w:rPr>
          <w:rFonts w:ascii="Times New Roman" w:hAnsi="Times New Roman" w:cs="Times New Roman"/>
        </w:rPr>
        <w:t xml:space="preserve">In the modern world, where globalization and worldwide access to the internet has made internet-connected mobile devices ubiquitous, security is now of the utmost importance, and the legacy infrastructure from the 1970s simply did not account for the global scale of telecoms today. Because of the lack of security safeguards in SS7 networks and continued reliance on the legacy networks and protocols for public services and fallback communications options on modern devices, every mobile device user on the planet is at risk. </w:t>
      </w:r>
      <w:r w:rsidR="0079697D" w:rsidRPr="00C95520">
        <w:rPr>
          <w:rFonts w:ascii="Times New Roman" w:hAnsi="Times New Roman" w:cs="Times New Roman"/>
        </w:rPr>
        <w:t xml:space="preserve">To </w:t>
      </w:r>
      <w:r w:rsidR="007A79EC" w:rsidRPr="00C95520">
        <w:rPr>
          <w:rFonts w:ascii="Times New Roman" w:hAnsi="Times New Roman" w:cs="Times New Roman"/>
        </w:rPr>
        <w:t>mitigate SS7 attack surface area, all mobile network operators need to configure and continuously monitor firewalls on the perimeter of SS7 networks, and if abnormalities occur, they need to be dealt with swiftly and prevented in the future.</w:t>
      </w:r>
      <w:r w:rsidR="00DE4319" w:rsidRPr="00C95520">
        <w:rPr>
          <w:rFonts w:ascii="Times New Roman" w:hAnsi="Times New Roman" w:cs="Times New Roman"/>
        </w:rPr>
        <w:t xml:space="preserve"> Furthermore, if bad actors are discovered selling access to SS7 they must be dealt with seriously, as the potential risk of government-backed hacking groups exploiting these vulnerabilities and causing irreparable damage is significant.</w:t>
      </w:r>
      <w:r w:rsidR="007A79EC" w:rsidRPr="00C95520">
        <w:rPr>
          <w:rFonts w:ascii="Times New Roman" w:hAnsi="Times New Roman" w:cs="Times New Roman"/>
        </w:rPr>
        <w:t xml:space="preserve"> </w:t>
      </w:r>
      <w:r w:rsidR="00DE4319" w:rsidRPr="00C95520">
        <w:rPr>
          <w:rFonts w:ascii="Times New Roman" w:hAnsi="Times New Roman" w:cs="Times New Roman"/>
        </w:rPr>
        <w:t>Until the global communications networks that currently rely on SS7 are overhauled, this will always be a potential threat.</w:t>
      </w:r>
    </w:p>
    <w:p w14:paraId="27C0CAF7" w14:textId="77777777" w:rsidR="005A6B83" w:rsidRPr="00C95520" w:rsidRDefault="005A6B83" w:rsidP="007A3A63">
      <w:pPr>
        <w:jc w:val="both"/>
        <w:rPr>
          <w:rFonts w:ascii="Times New Roman" w:hAnsi="Times New Roman" w:cs="Times New Roman"/>
        </w:rPr>
      </w:pPr>
    </w:p>
    <w:p w14:paraId="212246F9" w14:textId="5308579D" w:rsidR="00720AEE" w:rsidRDefault="007A79EC" w:rsidP="007A3A63">
      <w:pPr>
        <w:jc w:val="both"/>
        <w:rPr>
          <w:rFonts w:ascii="Times New Roman" w:hAnsi="Times New Roman" w:cs="Times New Roman"/>
        </w:rPr>
      </w:pPr>
      <w:r w:rsidRPr="00C95520">
        <w:rPr>
          <w:rFonts w:ascii="Times New Roman" w:hAnsi="Times New Roman" w:cs="Times New Roman"/>
        </w:rPr>
        <w:t xml:space="preserve">In the interim, developers need to be wary of how their user’s information can be used and exploited. 2FA verification must not include SMS or Phone Call options and ideally </w:t>
      </w:r>
      <w:r w:rsidR="007A3A63" w:rsidRPr="00C95520">
        <w:rPr>
          <w:rFonts w:ascii="Times New Roman" w:hAnsi="Times New Roman" w:cs="Times New Roman"/>
        </w:rPr>
        <w:t>should be an authentication services that is tracked, monitored, and regulated (Microsoft or Google Authenticator)</w:t>
      </w:r>
      <w:r w:rsidRPr="00C95520">
        <w:rPr>
          <w:rFonts w:ascii="Times New Roman" w:hAnsi="Times New Roman" w:cs="Times New Roman"/>
        </w:rPr>
        <w:t xml:space="preserve">. Ultimately, it is imperative that world governments and mobile network providers </w:t>
      </w:r>
      <w:r w:rsidRPr="00C95520">
        <w:rPr>
          <w:rFonts w:ascii="Times New Roman" w:hAnsi="Times New Roman" w:cs="Times New Roman"/>
        </w:rPr>
        <w:lastRenderedPageBreak/>
        <w:t>abandon the old systems and create something new, scalable, and secure and the best way to accomplish that goal is to highlight the glaring security concerns of the old and advocate for positive change in security practices in the telecoms industry.</w:t>
      </w:r>
      <w:r w:rsidR="0079697D" w:rsidRPr="00C95520">
        <w:rPr>
          <w:rFonts w:ascii="Times New Roman" w:hAnsi="Times New Roman" w:cs="Times New Roman"/>
        </w:rPr>
        <w:t xml:space="preserve"> In a globalized modern world with billions of mobile devices and hundreds of thousands of network entry points, security must scale with service. If not, it’s only a matter of time before it all comes crashing down.</w:t>
      </w:r>
    </w:p>
    <w:p w14:paraId="1F10C1B3" w14:textId="77777777" w:rsidR="005137B7" w:rsidRDefault="005137B7" w:rsidP="007A3A63">
      <w:pPr>
        <w:jc w:val="both"/>
        <w:rPr>
          <w:rFonts w:ascii="Times New Roman" w:hAnsi="Times New Roman" w:cs="Times New Roman"/>
        </w:rPr>
      </w:pPr>
    </w:p>
    <w:p w14:paraId="17F05572" w14:textId="77777777" w:rsidR="005137B7" w:rsidRPr="00C95520" w:rsidRDefault="005137B7" w:rsidP="007A3A63">
      <w:pPr>
        <w:jc w:val="both"/>
        <w:rPr>
          <w:rFonts w:ascii="Times New Roman" w:hAnsi="Times New Roman" w:cs="Times New Roman"/>
        </w:rPr>
      </w:pPr>
    </w:p>
    <w:p w14:paraId="1873B0AF" w14:textId="562B2418" w:rsidR="00616C8E" w:rsidRPr="00C95520" w:rsidRDefault="00616C8E" w:rsidP="007A3A63">
      <w:pPr>
        <w:pStyle w:val="ListParagraph"/>
        <w:numPr>
          <w:ilvl w:val="0"/>
          <w:numId w:val="1"/>
        </w:numPr>
        <w:jc w:val="both"/>
        <w:rPr>
          <w:rFonts w:ascii="Times New Roman" w:hAnsi="Times New Roman" w:cs="Times New Roman"/>
          <w:b/>
          <w:bCs/>
        </w:rPr>
      </w:pPr>
      <w:r w:rsidRPr="00C95520">
        <w:rPr>
          <w:rFonts w:ascii="Times New Roman" w:hAnsi="Times New Roman" w:cs="Times New Roman"/>
          <w:b/>
          <w:bCs/>
        </w:rPr>
        <w:t>References</w:t>
      </w:r>
    </w:p>
    <w:p w14:paraId="795893CD" w14:textId="77777777" w:rsidR="00616C8E" w:rsidRPr="00C95520" w:rsidRDefault="00616C8E" w:rsidP="007A3A63">
      <w:pPr>
        <w:jc w:val="both"/>
        <w:rPr>
          <w:rFonts w:ascii="Times New Roman" w:hAnsi="Times New Roman" w:cs="Times New Roman"/>
          <w:b/>
          <w:bCs/>
        </w:rPr>
      </w:pPr>
    </w:p>
    <w:p w14:paraId="182C0830" w14:textId="1D57D915" w:rsidR="00901461" w:rsidRPr="00C95520" w:rsidRDefault="00901461" w:rsidP="007A3A63">
      <w:pPr>
        <w:jc w:val="both"/>
        <w:rPr>
          <w:rFonts w:ascii="Times New Roman" w:hAnsi="Times New Roman" w:cs="Times New Roman"/>
        </w:rPr>
      </w:pPr>
      <w:r w:rsidRPr="00C95520">
        <w:rPr>
          <w:rFonts w:ascii="Times New Roman" w:hAnsi="Times New Roman" w:cs="Times New Roman"/>
        </w:rPr>
        <w:t>[1] G</w:t>
      </w:r>
      <w:r w:rsidR="00017B47" w:rsidRPr="00C95520">
        <w:rPr>
          <w:rFonts w:ascii="Times New Roman" w:hAnsi="Times New Roman" w:cs="Times New Roman"/>
        </w:rPr>
        <w:t>.</w:t>
      </w:r>
      <w:r w:rsidRPr="00C95520">
        <w:rPr>
          <w:rFonts w:ascii="Times New Roman" w:hAnsi="Times New Roman" w:cs="Times New Roman"/>
        </w:rPr>
        <w:t xml:space="preserve"> Redmill, "An Introduction to SS7," Internal Report, </w:t>
      </w:r>
      <w:proofErr w:type="spellStart"/>
      <w:r w:rsidRPr="00C95520">
        <w:rPr>
          <w:rFonts w:ascii="Times New Roman" w:hAnsi="Times New Roman" w:cs="Times New Roman"/>
        </w:rPr>
        <w:t>Brooktrout</w:t>
      </w:r>
      <w:proofErr w:type="spellEnd"/>
      <w:r w:rsidRPr="00C95520">
        <w:rPr>
          <w:rFonts w:ascii="Times New Roman" w:hAnsi="Times New Roman" w:cs="Times New Roman"/>
        </w:rPr>
        <w:t xml:space="preserve"> Technology, Needham, MA, July 2001. [Online]. Available:</w:t>
      </w:r>
      <w:r w:rsidR="00017B47" w:rsidRPr="00C95520">
        <w:rPr>
          <w:rFonts w:ascii="Times New Roman" w:hAnsi="Times New Roman" w:cs="Times New Roman"/>
        </w:rPr>
        <w:t xml:space="preserve"> </w:t>
      </w:r>
      <w:hyperlink r:id="rId5" w:history="1">
        <w:r w:rsidR="00017B47" w:rsidRPr="00C95520">
          <w:rPr>
            <w:rStyle w:val="Hyperlink"/>
            <w:rFonts w:ascii="Times New Roman" w:hAnsi="Times New Roman" w:cs="Times New Roman"/>
          </w:rPr>
          <w:t>http://mirror.unpad.ac.id/orari/library/library-ref-eng/ref-eng-3/physical/ss7/brooktrout_into_to_ss7.pdf</w:t>
        </w:r>
      </w:hyperlink>
      <w:r w:rsidR="00017B47" w:rsidRPr="00C95520">
        <w:rPr>
          <w:rFonts w:ascii="Times New Roman" w:hAnsi="Times New Roman" w:cs="Times New Roman"/>
        </w:rPr>
        <w:t xml:space="preserve"> </w:t>
      </w:r>
    </w:p>
    <w:p w14:paraId="4FACD9FD" w14:textId="77777777" w:rsidR="00017B47" w:rsidRPr="00C95520" w:rsidRDefault="00017B47" w:rsidP="007A3A63">
      <w:pPr>
        <w:jc w:val="both"/>
        <w:rPr>
          <w:rFonts w:ascii="Times New Roman" w:hAnsi="Times New Roman" w:cs="Times New Roman"/>
        </w:rPr>
      </w:pPr>
    </w:p>
    <w:p w14:paraId="7DC68DB3" w14:textId="77777777" w:rsidR="00017B47" w:rsidRPr="00C95520" w:rsidRDefault="00017B47" w:rsidP="007A3A63">
      <w:pPr>
        <w:jc w:val="both"/>
        <w:rPr>
          <w:rFonts w:ascii="Times New Roman" w:hAnsi="Times New Roman" w:cs="Times New Roman"/>
        </w:rPr>
      </w:pPr>
      <w:r w:rsidRPr="00C95520">
        <w:rPr>
          <w:rFonts w:ascii="Times New Roman" w:hAnsi="Times New Roman" w:cs="Times New Roman"/>
        </w:rPr>
        <w:t xml:space="preserve">[2] S. </w:t>
      </w:r>
      <w:proofErr w:type="spellStart"/>
      <w:r w:rsidRPr="00C95520">
        <w:rPr>
          <w:rFonts w:ascii="Times New Roman" w:hAnsi="Times New Roman" w:cs="Times New Roman"/>
        </w:rPr>
        <w:t>Puzankov</w:t>
      </w:r>
      <w:proofErr w:type="spellEnd"/>
      <w:r w:rsidRPr="00C95520">
        <w:rPr>
          <w:rFonts w:ascii="Times New Roman" w:hAnsi="Times New Roman" w:cs="Times New Roman"/>
        </w:rPr>
        <w:t>, "Stealthy SS7 Attacks," in Journal of ICT Standardization, vol. 5, no. 1, pp. 39-</w:t>
      </w:r>
    </w:p>
    <w:p w14:paraId="16EAF5C3" w14:textId="05DE8136" w:rsidR="00017B47" w:rsidRPr="00C95520" w:rsidRDefault="00017B47" w:rsidP="007A3A63">
      <w:pPr>
        <w:jc w:val="both"/>
        <w:rPr>
          <w:rFonts w:ascii="Times New Roman" w:hAnsi="Times New Roman" w:cs="Times New Roman"/>
        </w:rPr>
      </w:pPr>
      <w:r w:rsidRPr="00C95520">
        <w:rPr>
          <w:rFonts w:ascii="Times New Roman" w:hAnsi="Times New Roman" w:cs="Times New Roman"/>
        </w:rPr>
        <w:t xml:space="preserve">52, 2017, </w:t>
      </w:r>
      <w:proofErr w:type="spellStart"/>
      <w:r w:rsidRPr="00C95520">
        <w:rPr>
          <w:rFonts w:ascii="Times New Roman" w:hAnsi="Times New Roman" w:cs="Times New Roman"/>
        </w:rPr>
        <w:t>doi</w:t>
      </w:r>
      <w:proofErr w:type="spellEnd"/>
      <w:r w:rsidRPr="00C95520">
        <w:rPr>
          <w:rFonts w:ascii="Times New Roman" w:hAnsi="Times New Roman" w:cs="Times New Roman"/>
        </w:rPr>
        <w:t xml:space="preserve">: 10.13052/jicts2245-800X.512. [Online] </w:t>
      </w:r>
      <w:hyperlink r:id="rId6" w:history="1">
        <w:r w:rsidRPr="00C95520">
          <w:rPr>
            <w:rStyle w:val="Hyperlink"/>
            <w:rFonts w:ascii="Times New Roman" w:hAnsi="Times New Roman" w:cs="Times New Roman"/>
          </w:rPr>
          <w:t>https://ieeexplore.ieee.org/abstract/document/10255424</w:t>
        </w:r>
      </w:hyperlink>
      <w:r w:rsidRPr="00C95520">
        <w:rPr>
          <w:rFonts w:ascii="Times New Roman" w:hAnsi="Times New Roman" w:cs="Times New Roman"/>
        </w:rPr>
        <w:t xml:space="preserve"> </w:t>
      </w:r>
    </w:p>
    <w:p w14:paraId="4ABDFF07" w14:textId="77777777" w:rsidR="00017B47" w:rsidRPr="00C95520" w:rsidRDefault="00017B47" w:rsidP="007A3A63">
      <w:pPr>
        <w:jc w:val="both"/>
        <w:rPr>
          <w:rFonts w:ascii="Times New Roman" w:hAnsi="Times New Roman" w:cs="Times New Roman"/>
        </w:rPr>
      </w:pPr>
    </w:p>
    <w:p w14:paraId="375FC7E2" w14:textId="506948E3" w:rsidR="00017B47" w:rsidRPr="00C95520" w:rsidRDefault="00017B47" w:rsidP="007A3A63">
      <w:pPr>
        <w:jc w:val="both"/>
        <w:rPr>
          <w:rFonts w:ascii="Times New Roman" w:hAnsi="Times New Roman" w:cs="Times New Roman"/>
        </w:rPr>
      </w:pPr>
      <w:r w:rsidRPr="00C95520">
        <w:rPr>
          <w:rFonts w:ascii="Times New Roman" w:hAnsi="Times New Roman" w:cs="Times New Roman"/>
        </w:rPr>
        <w:t xml:space="preserve">[3] K. Ullah, I. Rashid, H. Afzal, M. M. W. Iqbal, Y. A. Bangash and H. Abbas, "SS7 Vulnerabilities—A Survey and Implementation of Machine Learning vs Rule Based Filtering for Detection of SS7 Network Attacks," in IEEE Communications Surveys &amp; Tutorials, vol. 22, no. 2, pp. 1337-1371, </w:t>
      </w:r>
      <w:proofErr w:type="spellStart"/>
      <w:r w:rsidRPr="00C95520">
        <w:rPr>
          <w:rFonts w:ascii="Times New Roman" w:hAnsi="Times New Roman" w:cs="Times New Roman"/>
        </w:rPr>
        <w:t>Secondquarter</w:t>
      </w:r>
      <w:proofErr w:type="spellEnd"/>
      <w:r w:rsidRPr="00C95520">
        <w:rPr>
          <w:rFonts w:ascii="Times New Roman" w:hAnsi="Times New Roman" w:cs="Times New Roman"/>
        </w:rPr>
        <w:t xml:space="preserve"> 2020, </w:t>
      </w:r>
      <w:proofErr w:type="spellStart"/>
      <w:r w:rsidRPr="00C95520">
        <w:rPr>
          <w:rFonts w:ascii="Times New Roman" w:hAnsi="Times New Roman" w:cs="Times New Roman"/>
        </w:rPr>
        <w:t>doi</w:t>
      </w:r>
      <w:proofErr w:type="spellEnd"/>
      <w:r w:rsidRPr="00C95520">
        <w:rPr>
          <w:rFonts w:ascii="Times New Roman" w:hAnsi="Times New Roman" w:cs="Times New Roman"/>
        </w:rPr>
        <w:t xml:space="preserve">: 10.1109/COMST.2020.2971757. [Online] </w:t>
      </w:r>
      <w:hyperlink r:id="rId7" w:history="1">
        <w:r w:rsidRPr="00C95520">
          <w:rPr>
            <w:rStyle w:val="Hyperlink"/>
            <w:rFonts w:ascii="Times New Roman" w:hAnsi="Times New Roman" w:cs="Times New Roman"/>
          </w:rPr>
          <w:t>https://ieeexplore.ieee.org/abstract/document/8984216</w:t>
        </w:r>
      </w:hyperlink>
      <w:r w:rsidRPr="00C95520">
        <w:rPr>
          <w:rFonts w:ascii="Times New Roman" w:hAnsi="Times New Roman" w:cs="Times New Roman"/>
        </w:rPr>
        <w:t xml:space="preserve"> </w:t>
      </w:r>
    </w:p>
    <w:p w14:paraId="417F54BE" w14:textId="77777777" w:rsidR="00017B47" w:rsidRPr="00C95520" w:rsidRDefault="00017B47" w:rsidP="007A3A63">
      <w:pPr>
        <w:jc w:val="both"/>
        <w:rPr>
          <w:rFonts w:ascii="Times New Roman" w:hAnsi="Times New Roman" w:cs="Times New Roman"/>
        </w:rPr>
      </w:pPr>
    </w:p>
    <w:p w14:paraId="36BE1DEC" w14:textId="4BAC0145" w:rsidR="00017B47" w:rsidRPr="00C95520" w:rsidRDefault="00017B47" w:rsidP="007A3A63">
      <w:pPr>
        <w:jc w:val="both"/>
        <w:rPr>
          <w:rFonts w:ascii="Times New Roman" w:hAnsi="Times New Roman" w:cs="Times New Roman"/>
        </w:rPr>
      </w:pPr>
      <w:r w:rsidRPr="00C95520">
        <w:rPr>
          <w:rFonts w:ascii="Times New Roman" w:hAnsi="Times New Roman" w:cs="Times New Roman"/>
        </w:rPr>
        <w:t xml:space="preserve">[4] Veritasium, “Exposing </w:t>
      </w:r>
      <w:proofErr w:type="gramStart"/>
      <w:r w:rsidRPr="00C95520">
        <w:rPr>
          <w:rFonts w:ascii="Times New Roman" w:hAnsi="Times New Roman" w:cs="Times New Roman"/>
        </w:rPr>
        <w:t>The</w:t>
      </w:r>
      <w:proofErr w:type="gramEnd"/>
      <w:r w:rsidRPr="00C95520">
        <w:rPr>
          <w:rFonts w:ascii="Times New Roman" w:hAnsi="Times New Roman" w:cs="Times New Roman"/>
        </w:rPr>
        <w:t xml:space="preserve"> Flaw In Our Phone System,” </w:t>
      </w:r>
      <w:r w:rsidRPr="00C95520">
        <w:rPr>
          <w:rFonts w:ascii="Times New Roman" w:hAnsi="Times New Roman" w:cs="Times New Roman"/>
          <w:i/>
          <w:iCs/>
        </w:rPr>
        <w:t>YouTube</w:t>
      </w:r>
      <w:r w:rsidRPr="00C95520">
        <w:rPr>
          <w:rFonts w:ascii="Times New Roman" w:hAnsi="Times New Roman" w:cs="Times New Roman"/>
        </w:rPr>
        <w:t xml:space="preserve">, Sep. 21, 2024. [Online] </w:t>
      </w:r>
      <w:hyperlink r:id="rId8" w:history="1">
        <w:r w:rsidRPr="00C95520">
          <w:rPr>
            <w:rStyle w:val="Hyperlink"/>
            <w:rFonts w:ascii="Times New Roman" w:hAnsi="Times New Roman" w:cs="Times New Roman"/>
          </w:rPr>
          <w:t>https://www.youtube.com/watch?v=wVyu7NB7W6Y</w:t>
        </w:r>
      </w:hyperlink>
      <w:r w:rsidRPr="00C95520">
        <w:rPr>
          <w:rFonts w:ascii="Times New Roman" w:hAnsi="Times New Roman" w:cs="Times New Roman"/>
        </w:rPr>
        <w:t xml:space="preserve"> </w:t>
      </w:r>
    </w:p>
    <w:p w14:paraId="3FF22298" w14:textId="77777777" w:rsidR="00017B47" w:rsidRPr="00C95520" w:rsidRDefault="00017B47" w:rsidP="007A3A63">
      <w:pPr>
        <w:jc w:val="both"/>
        <w:rPr>
          <w:rFonts w:ascii="Times New Roman" w:hAnsi="Times New Roman" w:cs="Times New Roman"/>
        </w:rPr>
      </w:pPr>
    </w:p>
    <w:p w14:paraId="6F25611D" w14:textId="51851377" w:rsidR="00017B47" w:rsidRPr="00C95520" w:rsidRDefault="00017B47" w:rsidP="007A3A63">
      <w:pPr>
        <w:jc w:val="both"/>
        <w:rPr>
          <w:rFonts w:ascii="Times New Roman" w:hAnsi="Times New Roman" w:cs="Times New Roman"/>
        </w:rPr>
      </w:pPr>
      <w:r w:rsidRPr="00C95520">
        <w:rPr>
          <w:rFonts w:ascii="Times New Roman" w:hAnsi="Times New Roman" w:cs="Times New Roman"/>
        </w:rPr>
        <w:t>[5] S. McCaskill, “Nearly half of phones will use RCS by 2026,” </w:t>
      </w:r>
      <w:r w:rsidRPr="00C95520">
        <w:rPr>
          <w:rFonts w:ascii="Times New Roman" w:hAnsi="Times New Roman" w:cs="Times New Roman"/>
          <w:i/>
          <w:iCs/>
        </w:rPr>
        <w:t>TechRadar</w:t>
      </w:r>
      <w:r w:rsidRPr="00C95520">
        <w:rPr>
          <w:rFonts w:ascii="Times New Roman" w:hAnsi="Times New Roman" w:cs="Times New Roman"/>
        </w:rPr>
        <w:t xml:space="preserve">, Feb. 02, 2022. [Online] </w:t>
      </w:r>
      <w:hyperlink r:id="rId9" w:history="1">
        <w:r w:rsidRPr="00C95520">
          <w:rPr>
            <w:rStyle w:val="Hyperlink"/>
            <w:rFonts w:ascii="Times New Roman" w:hAnsi="Times New Roman" w:cs="Times New Roman"/>
          </w:rPr>
          <w:t>https://www.techradar.com/news/nearly-half-of-phones-will-use-rcs-by-2026</w:t>
        </w:r>
      </w:hyperlink>
      <w:r w:rsidRPr="00C95520">
        <w:rPr>
          <w:rFonts w:ascii="Times New Roman" w:hAnsi="Times New Roman" w:cs="Times New Roman"/>
        </w:rPr>
        <w:t xml:space="preserve"> (accessed Nov. 17, 2024).</w:t>
      </w:r>
    </w:p>
    <w:p w14:paraId="659A0000" w14:textId="77777777" w:rsidR="00017B47" w:rsidRPr="00C95520" w:rsidRDefault="00017B47" w:rsidP="007A3A63">
      <w:pPr>
        <w:jc w:val="both"/>
        <w:rPr>
          <w:rFonts w:ascii="Times New Roman" w:hAnsi="Times New Roman" w:cs="Times New Roman"/>
        </w:rPr>
      </w:pPr>
    </w:p>
    <w:p w14:paraId="0BDE2BE9" w14:textId="5FD5A832" w:rsidR="00017B47" w:rsidRPr="00C95520" w:rsidRDefault="00017B47" w:rsidP="007A3A63">
      <w:pPr>
        <w:jc w:val="both"/>
        <w:rPr>
          <w:rFonts w:ascii="Times New Roman" w:hAnsi="Times New Roman" w:cs="Times New Roman"/>
        </w:rPr>
      </w:pPr>
      <w:r w:rsidRPr="00C95520">
        <w:rPr>
          <w:rFonts w:ascii="Times New Roman" w:hAnsi="Times New Roman" w:cs="Times New Roman"/>
        </w:rPr>
        <w:t>[6] “Here’s how much a 5G wireless network really costs,” </w:t>
      </w:r>
      <w:r w:rsidRPr="00C95520">
        <w:rPr>
          <w:rFonts w:ascii="Times New Roman" w:hAnsi="Times New Roman" w:cs="Times New Roman"/>
          <w:i/>
          <w:iCs/>
        </w:rPr>
        <w:t>Lightreading.com</w:t>
      </w:r>
      <w:r w:rsidRPr="00C95520">
        <w:rPr>
          <w:rFonts w:ascii="Times New Roman" w:hAnsi="Times New Roman" w:cs="Times New Roman"/>
        </w:rPr>
        <w:t xml:space="preserve">, 2021. [Online] </w:t>
      </w:r>
      <w:hyperlink r:id="rId10" w:history="1">
        <w:r w:rsidRPr="00C95520">
          <w:rPr>
            <w:rStyle w:val="Hyperlink"/>
            <w:rFonts w:ascii="Times New Roman" w:hAnsi="Times New Roman" w:cs="Times New Roman"/>
          </w:rPr>
          <w:t>https://www.lightreading.com/open-ran/here-s-how-much-a-5g-wireless-network-really-costs</w:t>
        </w:r>
      </w:hyperlink>
      <w:r w:rsidRPr="00C95520">
        <w:rPr>
          <w:rFonts w:ascii="Times New Roman" w:hAnsi="Times New Roman" w:cs="Times New Roman"/>
        </w:rPr>
        <w:t xml:space="preserve"> (accessed Nov. 17, 2024).</w:t>
      </w:r>
    </w:p>
    <w:p w14:paraId="32944C1D" w14:textId="77777777" w:rsidR="00017B47" w:rsidRPr="00C95520" w:rsidRDefault="00017B47" w:rsidP="007A3A63">
      <w:pPr>
        <w:jc w:val="both"/>
        <w:rPr>
          <w:rFonts w:ascii="Times New Roman" w:hAnsi="Times New Roman" w:cs="Times New Roman"/>
        </w:rPr>
      </w:pPr>
    </w:p>
    <w:p w14:paraId="79814155" w14:textId="12A7C799" w:rsidR="00017B47" w:rsidRPr="00C95520" w:rsidRDefault="00017B47" w:rsidP="007A3A63">
      <w:pPr>
        <w:jc w:val="both"/>
        <w:rPr>
          <w:rFonts w:ascii="Times New Roman" w:hAnsi="Times New Roman" w:cs="Times New Roman"/>
        </w:rPr>
      </w:pPr>
      <w:r w:rsidRPr="00C95520">
        <w:rPr>
          <w:rFonts w:ascii="Times New Roman" w:hAnsi="Times New Roman" w:cs="Times New Roman"/>
        </w:rPr>
        <w:t>[7] “I think there’s a growing acceptance that SS7 is a protocol from the past. It’s ... | Hacker News,” </w:t>
      </w:r>
      <w:r w:rsidRPr="00C95520">
        <w:rPr>
          <w:rFonts w:ascii="Times New Roman" w:hAnsi="Times New Roman" w:cs="Times New Roman"/>
          <w:i/>
          <w:iCs/>
        </w:rPr>
        <w:t>Ycombinator.com</w:t>
      </w:r>
      <w:r w:rsidRPr="00C95520">
        <w:rPr>
          <w:rFonts w:ascii="Times New Roman" w:hAnsi="Times New Roman" w:cs="Times New Roman"/>
        </w:rPr>
        <w:t xml:space="preserve">, 2021. [Online] </w:t>
      </w:r>
      <w:hyperlink r:id="rId11" w:history="1">
        <w:r w:rsidRPr="00C95520">
          <w:rPr>
            <w:rStyle w:val="Hyperlink"/>
            <w:rFonts w:ascii="Times New Roman" w:hAnsi="Times New Roman" w:cs="Times New Roman"/>
          </w:rPr>
          <w:t>https://news.ycombinator.com/item?id=25903786</w:t>
        </w:r>
      </w:hyperlink>
      <w:r w:rsidRPr="00C95520">
        <w:rPr>
          <w:rFonts w:ascii="Times New Roman" w:hAnsi="Times New Roman" w:cs="Times New Roman"/>
        </w:rPr>
        <w:t xml:space="preserve"> (accessed Nov. 17, 2024).</w:t>
      </w:r>
    </w:p>
    <w:sectPr w:rsidR="00017B47" w:rsidRPr="00C95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40C2B"/>
    <w:multiLevelType w:val="hybridMultilevel"/>
    <w:tmpl w:val="5024E41A"/>
    <w:lvl w:ilvl="0" w:tplc="E400801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71CB4"/>
    <w:multiLevelType w:val="hybridMultilevel"/>
    <w:tmpl w:val="7598B9EE"/>
    <w:lvl w:ilvl="0" w:tplc="3ABED5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9397385">
    <w:abstractNumId w:val="0"/>
  </w:num>
  <w:num w:numId="2" w16cid:durableId="182280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225"/>
    <w:rsid w:val="00017B47"/>
    <w:rsid w:val="000A1766"/>
    <w:rsid w:val="000C1242"/>
    <w:rsid w:val="000E5583"/>
    <w:rsid w:val="00232916"/>
    <w:rsid w:val="002C4F1F"/>
    <w:rsid w:val="002D49B5"/>
    <w:rsid w:val="002F77B0"/>
    <w:rsid w:val="00315BB1"/>
    <w:rsid w:val="0037185F"/>
    <w:rsid w:val="003B7B8B"/>
    <w:rsid w:val="00447EF2"/>
    <w:rsid w:val="00454124"/>
    <w:rsid w:val="004748FA"/>
    <w:rsid w:val="00496395"/>
    <w:rsid w:val="004C181F"/>
    <w:rsid w:val="00505A6A"/>
    <w:rsid w:val="005137B7"/>
    <w:rsid w:val="005173BE"/>
    <w:rsid w:val="005430C9"/>
    <w:rsid w:val="0056121A"/>
    <w:rsid w:val="00561B1A"/>
    <w:rsid w:val="00596464"/>
    <w:rsid w:val="005A2E97"/>
    <w:rsid w:val="005A6B83"/>
    <w:rsid w:val="00616C8E"/>
    <w:rsid w:val="0067406C"/>
    <w:rsid w:val="006B4628"/>
    <w:rsid w:val="00720AEE"/>
    <w:rsid w:val="00753CDF"/>
    <w:rsid w:val="00763F52"/>
    <w:rsid w:val="007666CC"/>
    <w:rsid w:val="0079697D"/>
    <w:rsid w:val="007A3A63"/>
    <w:rsid w:val="007A79EC"/>
    <w:rsid w:val="007B4F92"/>
    <w:rsid w:val="007D25B6"/>
    <w:rsid w:val="007D3E3E"/>
    <w:rsid w:val="00806E7E"/>
    <w:rsid w:val="00831C28"/>
    <w:rsid w:val="008C5464"/>
    <w:rsid w:val="00901461"/>
    <w:rsid w:val="00983A78"/>
    <w:rsid w:val="009B5809"/>
    <w:rsid w:val="009E471F"/>
    <w:rsid w:val="00A82300"/>
    <w:rsid w:val="00A8503E"/>
    <w:rsid w:val="00AA4B47"/>
    <w:rsid w:val="00B25AC2"/>
    <w:rsid w:val="00C00779"/>
    <w:rsid w:val="00C362C2"/>
    <w:rsid w:val="00C95520"/>
    <w:rsid w:val="00CF2C74"/>
    <w:rsid w:val="00DC3CDE"/>
    <w:rsid w:val="00DE4319"/>
    <w:rsid w:val="00E61CB9"/>
    <w:rsid w:val="00F0410F"/>
    <w:rsid w:val="00F34C3B"/>
    <w:rsid w:val="00F56225"/>
    <w:rsid w:val="00F966AD"/>
    <w:rsid w:val="00FB4DB3"/>
    <w:rsid w:val="00FC2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B95901"/>
  <w15:chartTrackingRefBased/>
  <w15:docId w15:val="{535A1016-6088-8543-BCDC-1DFBAC227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2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62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62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62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62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622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622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622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622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2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62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62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62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62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62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62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62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6225"/>
    <w:rPr>
      <w:rFonts w:eastAsiaTheme="majorEastAsia" w:cstheme="majorBidi"/>
      <w:color w:val="272727" w:themeColor="text1" w:themeTint="D8"/>
    </w:rPr>
  </w:style>
  <w:style w:type="paragraph" w:styleId="Title">
    <w:name w:val="Title"/>
    <w:basedOn w:val="Normal"/>
    <w:next w:val="Normal"/>
    <w:link w:val="TitleChar"/>
    <w:uiPriority w:val="10"/>
    <w:qFormat/>
    <w:rsid w:val="00F5622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2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622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2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622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225"/>
    <w:rPr>
      <w:i/>
      <w:iCs/>
      <w:color w:val="404040" w:themeColor="text1" w:themeTint="BF"/>
    </w:rPr>
  </w:style>
  <w:style w:type="paragraph" w:styleId="ListParagraph">
    <w:name w:val="List Paragraph"/>
    <w:basedOn w:val="Normal"/>
    <w:uiPriority w:val="34"/>
    <w:qFormat/>
    <w:rsid w:val="00F56225"/>
    <w:pPr>
      <w:ind w:left="720"/>
      <w:contextualSpacing/>
    </w:pPr>
  </w:style>
  <w:style w:type="character" w:styleId="IntenseEmphasis">
    <w:name w:val="Intense Emphasis"/>
    <w:basedOn w:val="DefaultParagraphFont"/>
    <w:uiPriority w:val="21"/>
    <w:qFormat/>
    <w:rsid w:val="00F56225"/>
    <w:rPr>
      <w:i/>
      <w:iCs/>
      <w:color w:val="0F4761" w:themeColor="accent1" w:themeShade="BF"/>
    </w:rPr>
  </w:style>
  <w:style w:type="paragraph" w:styleId="IntenseQuote">
    <w:name w:val="Intense Quote"/>
    <w:basedOn w:val="Normal"/>
    <w:next w:val="Normal"/>
    <w:link w:val="IntenseQuoteChar"/>
    <w:uiPriority w:val="30"/>
    <w:qFormat/>
    <w:rsid w:val="00F562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6225"/>
    <w:rPr>
      <w:i/>
      <w:iCs/>
      <w:color w:val="0F4761" w:themeColor="accent1" w:themeShade="BF"/>
    </w:rPr>
  </w:style>
  <w:style w:type="character" w:styleId="IntenseReference">
    <w:name w:val="Intense Reference"/>
    <w:basedOn w:val="DefaultParagraphFont"/>
    <w:uiPriority w:val="32"/>
    <w:qFormat/>
    <w:rsid w:val="00F56225"/>
    <w:rPr>
      <w:b/>
      <w:bCs/>
      <w:smallCaps/>
      <w:color w:val="0F4761" w:themeColor="accent1" w:themeShade="BF"/>
      <w:spacing w:val="5"/>
    </w:rPr>
  </w:style>
  <w:style w:type="character" w:styleId="Hyperlink">
    <w:name w:val="Hyperlink"/>
    <w:basedOn w:val="DefaultParagraphFont"/>
    <w:uiPriority w:val="99"/>
    <w:unhideWhenUsed/>
    <w:rsid w:val="007B4F92"/>
    <w:rPr>
      <w:color w:val="467886" w:themeColor="hyperlink"/>
      <w:u w:val="single"/>
    </w:rPr>
  </w:style>
  <w:style w:type="character" w:styleId="UnresolvedMention">
    <w:name w:val="Unresolved Mention"/>
    <w:basedOn w:val="DefaultParagraphFont"/>
    <w:uiPriority w:val="99"/>
    <w:semiHidden/>
    <w:unhideWhenUsed/>
    <w:rsid w:val="007B4F92"/>
    <w:rPr>
      <w:color w:val="605E5C"/>
      <w:shd w:val="clear" w:color="auto" w:fill="E1DFDD"/>
    </w:rPr>
  </w:style>
  <w:style w:type="character" w:styleId="FollowedHyperlink">
    <w:name w:val="FollowedHyperlink"/>
    <w:basedOn w:val="DefaultParagraphFont"/>
    <w:uiPriority w:val="99"/>
    <w:semiHidden/>
    <w:unhideWhenUsed/>
    <w:rsid w:val="00017B4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276326">
      <w:bodyDiv w:val="1"/>
      <w:marLeft w:val="0"/>
      <w:marRight w:val="0"/>
      <w:marTop w:val="0"/>
      <w:marBottom w:val="0"/>
      <w:divBdr>
        <w:top w:val="none" w:sz="0" w:space="0" w:color="auto"/>
        <w:left w:val="none" w:sz="0" w:space="0" w:color="auto"/>
        <w:bottom w:val="none" w:sz="0" w:space="0" w:color="auto"/>
        <w:right w:val="none" w:sz="0" w:space="0" w:color="auto"/>
      </w:divBdr>
      <w:divsChild>
        <w:div w:id="1920476134">
          <w:marLeft w:val="0"/>
          <w:marRight w:val="720"/>
          <w:marTop w:val="0"/>
          <w:marBottom w:val="0"/>
          <w:divBdr>
            <w:top w:val="none" w:sz="0" w:space="0" w:color="auto"/>
            <w:left w:val="none" w:sz="0" w:space="0" w:color="auto"/>
            <w:bottom w:val="none" w:sz="0" w:space="0" w:color="auto"/>
            <w:right w:val="none" w:sz="0" w:space="0" w:color="auto"/>
          </w:divBdr>
        </w:div>
        <w:div w:id="1113088034">
          <w:marLeft w:val="0"/>
          <w:marRight w:val="0"/>
          <w:marTop w:val="0"/>
          <w:marBottom w:val="0"/>
          <w:divBdr>
            <w:top w:val="none" w:sz="0" w:space="0" w:color="auto"/>
            <w:left w:val="none" w:sz="0" w:space="0" w:color="auto"/>
            <w:bottom w:val="none" w:sz="0" w:space="0" w:color="auto"/>
            <w:right w:val="none" w:sz="0" w:space="0" w:color="auto"/>
          </w:divBdr>
        </w:div>
      </w:divsChild>
    </w:div>
    <w:div w:id="439956139">
      <w:bodyDiv w:val="1"/>
      <w:marLeft w:val="0"/>
      <w:marRight w:val="0"/>
      <w:marTop w:val="0"/>
      <w:marBottom w:val="0"/>
      <w:divBdr>
        <w:top w:val="none" w:sz="0" w:space="0" w:color="auto"/>
        <w:left w:val="none" w:sz="0" w:space="0" w:color="auto"/>
        <w:bottom w:val="none" w:sz="0" w:space="0" w:color="auto"/>
        <w:right w:val="none" w:sz="0" w:space="0" w:color="auto"/>
      </w:divBdr>
      <w:divsChild>
        <w:div w:id="1371760857">
          <w:marLeft w:val="0"/>
          <w:marRight w:val="720"/>
          <w:marTop w:val="0"/>
          <w:marBottom w:val="0"/>
          <w:divBdr>
            <w:top w:val="none" w:sz="0" w:space="0" w:color="auto"/>
            <w:left w:val="none" w:sz="0" w:space="0" w:color="auto"/>
            <w:bottom w:val="none" w:sz="0" w:space="0" w:color="auto"/>
            <w:right w:val="none" w:sz="0" w:space="0" w:color="auto"/>
          </w:divBdr>
        </w:div>
        <w:div w:id="1992296002">
          <w:marLeft w:val="0"/>
          <w:marRight w:val="0"/>
          <w:marTop w:val="0"/>
          <w:marBottom w:val="0"/>
          <w:divBdr>
            <w:top w:val="none" w:sz="0" w:space="0" w:color="auto"/>
            <w:left w:val="none" w:sz="0" w:space="0" w:color="auto"/>
            <w:bottom w:val="none" w:sz="0" w:space="0" w:color="auto"/>
            <w:right w:val="none" w:sz="0" w:space="0" w:color="auto"/>
          </w:divBdr>
        </w:div>
      </w:divsChild>
    </w:div>
    <w:div w:id="590428877">
      <w:bodyDiv w:val="1"/>
      <w:marLeft w:val="0"/>
      <w:marRight w:val="0"/>
      <w:marTop w:val="0"/>
      <w:marBottom w:val="0"/>
      <w:divBdr>
        <w:top w:val="none" w:sz="0" w:space="0" w:color="auto"/>
        <w:left w:val="none" w:sz="0" w:space="0" w:color="auto"/>
        <w:bottom w:val="none" w:sz="0" w:space="0" w:color="auto"/>
        <w:right w:val="none" w:sz="0" w:space="0" w:color="auto"/>
      </w:divBdr>
      <w:divsChild>
        <w:div w:id="84498308">
          <w:marLeft w:val="0"/>
          <w:marRight w:val="720"/>
          <w:marTop w:val="0"/>
          <w:marBottom w:val="0"/>
          <w:divBdr>
            <w:top w:val="none" w:sz="0" w:space="0" w:color="auto"/>
            <w:left w:val="none" w:sz="0" w:space="0" w:color="auto"/>
            <w:bottom w:val="none" w:sz="0" w:space="0" w:color="auto"/>
            <w:right w:val="none" w:sz="0" w:space="0" w:color="auto"/>
          </w:divBdr>
        </w:div>
        <w:div w:id="161511436">
          <w:marLeft w:val="0"/>
          <w:marRight w:val="0"/>
          <w:marTop w:val="0"/>
          <w:marBottom w:val="0"/>
          <w:divBdr>
            <w:top w:val="none" w:sz="0" w:space="0" w:color="auto"/>
            <w:left w:val="none" w:sz="0" w:space="0" w:color="auto"/>
            <w:bottom w:val="none" w:sz="0" w:space="0" w:color="auto"/>
            <w:right w:val="none" w:sz="0" w:space="0" w:color="auto"/>
          </w:divBdr>
        </w:div>
      </w:divsChild>
    </w:div>
    <w:div w:id="979268133">
      <w:bodyDiv w:val="1"/>
      <w:marLeft w:val="0"/>
      <w:marRight w:val="0"/>
      <w:marTop w:val="0"/>
      <w:marBottom w:val="0"/>
      <w:divBdr>
        <w:top w:val="none" w:sz="0" w:space="0" w:color="auto"/>
        <w:left w:val="none" w:sz="0" w:space="0" w:color="auto"/>
        <w:bottom w:val="none" w:sz="0" w:space="0" w:color="auto"/>
        <w:right w:val="none" w:sz="0" w:space="0" w:color="auto"/>
      </w:divBdr>
      <w:divsChild>
        <w:div w:id="964509867">
          <w:marLeft w:val="0"/>
          <w:marRight w:val="720"/>
          <w:marTop w:val="0"/>
          <w:marBottom w:val="0"/>
          <w:divBdr>
            <w:top w:val="none" w:sz="0" w:space="0" w:color="auto"/>
            <w:left w:val="none" w:sz="0" w:space="0" w:color="auto"/>
            <w:bottom w:val="none" w:sz="0" w:space="0" w:color="auto"/>
            <w:right w:val="none" w:sz="0" w:space="0" w:color="auto"/>
          </w:divBdr>
        </w:div>
        <w:div w:id="1955164706">
          <w:marLeft w:val="0"/>
          <w:marRight w:val="0"/>
          <w:marTop w:val="0"/>
          <w:marBottom w:val="0"/>
          <w:divBdr>
            <w:top w:val="none" w:sz="0" w:space="0" w:color="auto"/>
            <w:left w:val="none" w:sz="0" w:space="0" w:color="auto"/>
            <w:bottom w:val="none" w:sz="0" w:space="0" w:color="auto"/>
            <w:right w:val="none" w:sz="0" w:space="0" w:color="auto"/>
          </w:divBdr>
        </w:div>
      </w:divsChild>
    </w:div>
    <w:div w:id="1864048747">
      <w:bodyDiv w:val="1"/>
      <w:marLeft w:val="0"/>
      <w:marRight w:val="0"/>
      <w:marTop w:val="0"/>
      <w:marBottom w:val="0"/>
      <w:divBdr>
        <w:top w:val="none" w:sz="0" w:space="0" w:color="auto"/>
        <w:left w:val="none" w:sz="0" w:space="0" w:color="auto"/>
        <w:bottom w:val="none" w:sz="0" w:space="0" w:color="auto"/>
        <w:right w:val="none" w:sz="0" w:space="0" w:color="auto"/>
      </w:divBdr>
      <w:divsChild>
        <w:div w:id="301692030">
          <w:marLeft w:val="0"/>
          <w:marRight w:val="720"/>
          <w:marTop w:val="0"/>
          <w:marBottom w:val="0"/>
          <w:divBdr>
            <w:top w:val="none" w:sz="0" w:space="0" w:color="auto"/>
            <w:left w:val="none" w:sz="0" w:space="0" w:color="auto"/>
            <w:bottom w:val="none" w:sz="0" w:space="0" w:color="auto"/>
            <w:right w:val="none" w:sz="0" w:space="0" w:color="auto"/>
          </w:divBdr>
        </w:div>
        <w:div w:id="883834040">
          <w:marLeft w:val="0"/>
          <w:marRight w:val="0"/>
          <w:marTop w:val="0"/>
          <w:marBottom w:val="0"/>
          <w:divBdr>
            <w:top w:val="none" w:sz="0" w:space="0" w:color="auto"/>
            <w:left w:val="none" w:sz="0" w:space="0" w:color="auto"/>
            <w:bottom w:val="none" w:sz="0" w:space="0" w:color="auto"/>
            <w:right w:val="none" w:sz="0" w:space="0" w:color="auto"/>
          </w:divBdr>
        </w:div>
      </w:divsChild>
    </w:div>
    <w:div w:id="2144960325">
      <w:bodyDiv w:val="1"/>
      <w:marLeft w:val="0"/>
      <w:marRight w:val="0"/>
      <w:marTop w:val="0"/>
      <w:marBottom w:val="0"/>
      <w:divBdr>
        <w:top w:val="none" w:sz="0" w:space="0" w:color="auto"/>
        <w:left w:val="none" w:sz="0" w:space="0" w:color="auto"/>
        <w:bottom w:val="none" w:sz="0" w:space="0" w:color="auto"/>
        <w:right w:val="none" w:sz="0" w:space="0" w:color="auto"/>
      </w:divBdr>
      <w:divsChild>
        <w:div w:id="1081099886">
          <w:marLeft w:val="0"/>
          <w:marRight w:val="720"/>
          <w:marTop w:val="0"/>
          <w:marBottom w:val="0"/>
          <w:divBdr>
            <w:top w:val="none" w:sz="0" w:space="0" w:color="auto"/>
            <w:left w:val="none" w:sz="0" w:space="0" w:color="auto"/>
            <w:bottom w:val="none" w:sz="0" w:space="0" w:color="auto"/>
            <w:right w:val="none" w:sz="0" w:space="0" w:color="auto"/>
          </w:divBdr>
        </w:div>
        <w:div w:id="2049715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Vyu7NB7W6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eeexplore.ieee.org/abstract/document/898421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bstract/document/10255424" TargetMode="External"/><Relationship Id="rId11" Type="http://schemas.openxmlformats.org/officeDocument/2006/relationships/hyperlink" Target="https://news.ycombinator.com/item?id=25903786" TargetMode="External"/><Relationship Id="rId5" Type="http://schemas.openxmlformats.org/officeDocument/2006/relationships/hyperlink" Target="http://mirror.unpad.ac.id/orari/library/library-ref-eng/ref-eng-3/physical/ss7/brooktrout_into_to_ss7.pdf" TargetMode="External"/><Relationship Id="rId10" Type="http://schemas.openxmlformats.org/officeDocument/2006/relationships/hyperlink" Target="https://www.lightreading.com/open-ran/here-s-how-much-a-5g-wireless-network-really-costs" TargetMode="External"/><Relationship Id="rId4" Type="http://schemas.openxmlformats.org/officeDocument/2006/relationships/webSettings" Target="webSettings.xml"/><Relationship Id="rId9" Type="http://schemas.openxmlformats.org/officeDocument/2006/relationships/hyperlink" Target="https://www.techradar.com/news/nearly-half-of-phones-will-use-rcs-by-20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2469</Words>
  <Characters>14077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 Banning</dc:creator>
  <cp:keywords/>
  <dc:description/>
  <cp:lastModifiedBy>Alex J Banning</cp:lastModifiedBy>
  <cp:revision>5</cp:revision>
  <dcterms:created xsi:type="dcterms:W3CDTF">2024-11-17T08:32:00Z</dcterms:created>
  <dcterms:modified xsi:type="dcterms:W3CDTF">2024-11-18T02:58:00Z</dcterms:modified>
</cp:coreProperties>
</file>