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250" w:type="dxa"/>
        <w:tblInd w:w="-612" w:type="dxa"/>
        <w:tblLook w:val="04A0" w:firstRow="1" w:lastRow="0" w:firstColumn="1" w:lastColumn="0" w:noHBand="0" w:noVBand="1"/>
      </w:tblPr>
      <w:tblGrid>
        <w:gridCol w:w="4140"/>
        <w:gridCol w:w="2661"/>
        <w:gridCol w:w="1391"/>
        <w:gridCol w:w="3058"/>
      </w:tblGrid>
      <w:tr w:rsidR="000922EC" w14:paraId="56AFE1F9" w14:textId="77777777" w:rsidTr="000922EC">
        <w:tc>
          <w:tcPr>
            <w:tcW w:w="4140" w:type="dxa"/>
          </w:tcPr>
          <w:p w14:paraId="0503B26A" w14:textId="77777777" w:rsidR="000922EC" w:rsidRDefault="000922EC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color w:val="222A35"/>
                <w:kern w:val="0"/>
                <w:sz w:val="56"/>
                <w:szCs w:val="56"/>
                <w:lang w:val="en"/>
              </w:rPr>
            </w:pPr>
            <w:r>
              <w:rPr>
                <w:rFonts w:ascii="Calibri" w:hAnsi="Calibri" w:cs="Calibri"/>
                <w:color w:val="222A35"/>
                <w:kern w:val="0"/>
                <w:sz w:val="56"/>
                <w:szCs w:val="56"/>
                <w:lang w:val="en"/>
              </w:rPr>
              <w:t xml:space="preserve">    Name </w:t>
            </w:r>
          </w:p>
        </w:tc>
        <w:tc>
          <w:tcPr>
            <w:tcW w:w="2661" w:type="dxa"/>
          </w:tcPr>
          <w:p w14:paraId="79E0368A" w14:textId="77777777" w:rsidR="000922EC" w:rsidRDefault="000922EC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color w:val="222A35"/>
                <w:kern w:val="0"/>
                <w:sz w:val="56"/>
                <w:szCs w:val="56"/>
                <w:lang w:val="en"/>
              </w:rPr>
            </w:pPr>
            <w:r>
              <w:rPr>
                <w:rFonts w:ascii="Calibri" w:hAnsi="Calibri" w:cs="Calibri"/>
                <w:color w:val="222A35"/>
                <w:kern w:val="0"/>
                <w:sz w:val="56"/>
                <w:szCs w:val="56"/>
                <w:lang w:val="en"/>
              </w:rPr>
              <w:t xml:space="preserve">   ID</w:t>
            </w:r>
          </w:p>
        </w:tc>
        <w:tc>
          <w:tcPr>
            <w:tcW w:w="1391" w:type="dxa"/>
          </w:tcPr>
          <w:p w14:paraId="29994884" w14:textId="77777777" w:rsidR="000922EC" w:rsidRDefault="000922EC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color w:val="222A35"/>
                <w:kern w:val="0"/>
                <w:sz w:val="56"/>
                <w:szCs w:val="56"/>
                <w:lang w:val="en"/>
              </w:rPr>
            </w:pPr>
            <w:r>
              <w:rPr>
                <w:rFonts w:ascii="Calibri" w:hAnsi="Calibri" w:cs="Calibri"/>
                <w:color w:val="222A35"/>
                <w:kern w:val="0"/>
                <w:sz w:val="56"/>
                <w:szCs w:val="56"/>
                <w:lang w:val="en"/>
              </w:rPr>
              <w:t>Level</w:t>
            </w:r>
          </w:p>
        </w:tc>
        <w:tc>
          <w:tcPr>
            <w:tcW w:w="3058" w:type="dxa"/>
          </w:tcPr>
          <w:p w14:paraId="787FB782" w14:textId="77777777" w:rsidR="000922EC" w:rsidRDefault="000922EC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color w:val="222A35"/>
                <w:kern w:val="0"/>
                <w:sz w:val="56"/>
                <w:szCs w:val="56"/>
                <w:lang w:val="en"/>
              </w:rPr>
            </w:pPr>
            <w:r>
              <w:rPr>
                <w:rFonts w:ascii="Calibri" w:hAnsi="Calibri" w:cs="Calibri"/>
                <w:color w:val="222A35"/>
                <w:kern w:val="0"/>
                <w:sz w:val="56"/>
                <w:szCs w:val="56"/>
                <w:lang w:val="en"/>
              </w:rPr>
              <w:t>Department</w:t>
            </w:r>
          </w:p>
        </w:tc>
      </w:tr>
      <w:tr w:rsidR="000922EC" w14:paraId="1C34361F" w14:textId="77777777" w:rsidTr="000922EC">
        <w:tc>
          <w:tcPr>
            <w:tcW w:w="4140" w:type="dxa"/>
          </w:tcPr>
          <w:p w14:paraId="347CEF17" w14:textId="77777777" w:rsidR="000922EC" w:rsidRPr="000922EC" w:rsidRDefault="000922EC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color w:val="222A35"/>
                <w:kern w:val="0"/>
                <w:sz w:val="40"/>
                <w:szCs w:val="40"/>
                <w:lang w:val="en"/>
              </w:rPr>
            </w:pPr>
            <w:r w:rsidRPr="000922EC">
              <w:rPr>
                <w:rFonts w:ascii="Calibri" w:hAnsi="Calibri" w:cs="Calibri"/>
                <w:color w:val="222A35"/>
                <w:kern w:val="0"/>
                <w:sz w:val="40"/>
                <w:szCs w:val="40"/>
                <w:rtl/>
                <w:lang w:val="en"/>
              </w:rPr>
              <w:t>احمد ايمن محمد عبدالغفار</w:t>
            </w:r>
          </w:p>
        </w:tc>
        <w:tc>
          <w:tcPr>
            <w:tcW w:w="2661" w:type="dxa"/>
          </w:tcPr>
          <w:p w14:paraId="37ED12D5" w14:textId="77777777" w:rsidR="000922EC" w:rsidRDefault="000922EC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color w:val="222A35"/>
                <w:kern w:val="0"/>
                <w:sz w:val="56"/>
                <w:szCs w:val="56"/>
                <w:lang w:val="en"/>
              </w:rPr>
            </w:pPr>
            <w:r>
              <w:rPr>
                <w:rFonts w:ascii="Calibri" w:hAnsi="Calibri" w:cs="Calibri"/>
                <w:color w:val="222A35"/>
                <w:kern w:val="0"/>
                <w:sz w:val="56"/>
                <w:szCs w:val="56"/>
                <w:lang w:val="en"/>
              </w:rPr>
              <w:t>20210032</w:t>
            </w:r>
          </w:p>
        </w:tc>
        <w:tc>
          <w:tcPr>
            <w:tcW w:w="1391" w:type="dxa"/>
          </w:tcPr>
          <w:p w14:paraId="1CF8482D" w14:textId="77777777" w:rsidR="000922EC" w:rsidRDefault="000922EC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color w:val="222A35"/>
                <w:kern w:val="0"/>
                <w:sz w:val="56"/>
                <w:szCs w:val="56"/>
                <w:lang w:val="en"/>
              </w:rPr>
            </w:pPr>
            <w:r>
              <w:rPr>
                <w:rFonts w:ascii="Calibri" w:hAnsi="Calibri" w:cs="Calibri"/>
                <w:color w:val="222A35"/>
                <w:kern w:val="0"/>
                <w:sz w:val="56"/>
                <w:szCs w:val="56"/>
                <w:lang w:val="en"/>
              </w:rPr>
              <w:t>3</w:t>
            </w:r>
          </w:p>
        </w:tc>
        <w:tc>
          <w:tcPr>
            <w:tcW w:w="3058" w:type="dxa"/>
          </w:tcPr>
          <w:p w14:paraId="7BF5B52B" w14:textId="77777777" w:rsidR="000922EC" w:rsidRDefault="000922EC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color w:val="222A35"/>
                <w:kern w:val="0"/>
                <w:sz w:val="56"/>
                <w:szCs w:val="56"/>
                <w:lang w:val="en"/>
              </w:rPr>
            </w:pPr>
            <w:r>
              <w:rPr>
                <w:rFonts w:ascii="Calibri" w:hAnsi="Calibri" w:cs="Calibri"/>
                <w:color w:val="222A35"/>
                <w:kern w:val="0"/>
                <w:sz w:val="56"/>
                <w:szCs w:val="56"/>
                <w:lang w:val="en"/>
              </w:rPr>
              <w:t>Cs</w:t>
            </w:r>
          </w:p>
        </w:tc>
      </w:tr>
      <w:tr w:rsidR="000922EC" w14:paraId="65A064AC" w14:textId="77777777" w:rsidTr="000922EC">
        <w:tc>
          <w:tcPr>
            <w:tcW w:w="4140" w:type="dxa"/>
          </w:tcPr>
          <w:p w14:paraId="1A0D14B6" w14:textId="77777777" w:rsidR="000922EC" w:rsidRPr="000922EC" w:rsidRDefault="000922EC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color w:val="222A35"/>
                <w:kern w:val="0"/>
                <w:sz w:val="40"/>
                <w:szCs w:val="40"/>
                <w:lang w:val="en"/>
              </w:rPr>
            </w:pPr>
            <w:r w:rsidRPr="000922EC">
              <w:rPr>
                <w:rFonts w:ascii="Calibri" w:hAnsi="Calibri" w:cs="Calibri"/>
                <w:color w:val="222A35"/>
                <w:kern w:val="0"/>
                <w:sz w:val="40"/>
                <w:szCs w:val="40"/>
                <w:rtl/>
                <w:lang w:val="en"/>
              </w:rPr>
              <w:t>ابانوب ابراهيم صلاح</w:t>
            </w:r>
          </w:p>
        </w:tc>
        <w:tc>
          <w:tcPr>
            <w:tcW w:w="2661" w:type="dxa"/>
          </w:tcPr>
          <w:p w14:paraId="02E04E9B" w14:textId="77777777" w:rsidR="000922EC" w:rsidRDefault="000922EC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color w:val="222A35"/>
                <w:kern w:val="0"/>
                <w:sz w:val="56"/>
                <w:szCs w:val="56"/>
                <w:lang w:val="en"/>
              </w:rPr>
            </w:pPr>
            <w:r>
              <w:rPr>
                <w:rFonts w:ascii="Calibri" w:hAnsi="Calibri" w:cs="Calibri"/>
                <w:color w:val="222A35"/>
                <w:kern w:val="0"/>
                <w:sz w:val="56"/>
                <w:szCs w:val="56"/>
                <w:lang w:val="en"/>
              </w:rPr>
              <w:t>20210002</w:t>
            </w:r>
          </w:p>
        </w:tc>
        <w:tc>
          <w:tcPr>
            <w:tcW w:w="1391" w:type="dxa"/>
          </w:tcPr>
          <w:p w14:paraId="72344488" w14:textId="77777777" w:rsidR="000922EC" w:rsidRDefault="000922EC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color w:val="222A35"/>
                <w:kern w:val="0"/>
                <w:sz w:val="56"/>
                <w:szCs w:val="56"/>
                <w:lang w:val="en"/>
              </w:rPr>
            </w:pPr>
            <w:r>
              <w:rPr>
                <w:rFonts w:ascii="Calibri" w:hAnsi="Calibri" w:cs="Calibri"/>
                <w:color w:val="222A35"/>
                <w:kern w:val="0"/>
                <w:sz w:val="56"/>
                <w:szCs w:val="56"/>
                <w:lang w:val="en"/>
              </w:rPr>
              <w:t>3</w:t>
            </w:r>
          </w:p>
        </w:tc>
        <w:tc>
          <w:tcPr>
            <w:tcW w:w="3058" w:type="dxa"/>
          </w:tcPr>
          <w:p w14:paraId="5A360666" w14:textId="77777777" w:rsidR="000922EC" w:rsidRDefault="000922EC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color w:val="222A35"/>
                <w:kern w:val="0"/>
                <w:sz w:val="56"/>
                <w:szCs w:val="56"/>
                <w:lang w:val="en"/>
              </w:rPr>
            </w:pPr>
            <w:r>
              <w:rPr>
                <w:rFonts w:ascii="Calibri" w:hAnsi="Calibri" w:cs="Calibri"/>
                <w:color w:val="222A35"/>
                <w:kern w:val="0"/>
                <w:sz w:val="56"/>
                <w:szCs w:val="56"/>
                <w:lang w:val="en"/>
              </w:rPr>
              <w:t>Cs</w:t>
            </w:r>
          </w:p>
        </w:tc>
      </w:tr>
      <w:tr w:rsidR="000922EC" w14:paraId="784A044E" w14:textId="77777777" w:rsidTr="000922EC">
        <w:tc>
          <w:tcPr>
            <w:tcW w:w="4140" w:type="dxa"/>
          </w:tcPr>
          <w:p w14:paraId="554310B8" w14:textId="77777777" w:rsidR="000922EC" w:rsidRPr="000922EC" w:rsidRDefault="000922EC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color w:val="222A35"/>
                <w:kern w:val="0"/>
                <w:sz w:val="40"/>
                <w:szCs w:val="40"/>
                <w:lang w:val="en"/>
              </w:rPr>
            </w:pPr>
            <w:r w:rsidRPr="000922EC">
              <w:rPr>
                <w:rFonts w:ascii="Calibri" w:hAnsi="Calibri" w:cs="Calibri"/>
                <w:color w:val="222A35"/>
                <w:kern w:val="0"/>
                <w:sz w:val="40"/>
                <w:szCs w:val="40"/>
                <w:rtl/>
                <w:lang w:val="en"/>
              </w:rPr>
              <w:t>ابوبكر خالد ابوبكر</w:t>
            </w:r>
          </w:p>
        </w:tc>
        <w:tc>
          <w:tcPr>
            <w:tcW w:w="2661" w:type="dxa"/>
          </w:tcPr>
          <w:p w14:paraId="08E554D0" w14:textId="77777777" w:rsidR="000922EC" w:rsidRDefault="000922EC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color w:val="222A35"/>
                <w:kern w:val="0"/>
                <w:sz w:val="56"/>
                <w:szCs w:val="56"/>
                <w:lang w:val="en"/>
              </w:rPr>
            </w:pPr>
            <w:r>
              <w:rPr>
                <w:rFonts w:ascii="Calibri" w:hAnsi="Calibri" w:cs="Calibri"/>
                <w:color w:val="222A35"/>
                <w:kern w:val="0"/>
                <w:sz w:val="56"/>
                <w:szCs w:val="56"/>
                <w:lang w:val="en"/>
              </w:rPr>
              <w:t>20210011</w:t>
            </w:r>
          </w:p>
        </w:tc>
        <w:tc>
          <w:tcPr>
            <w:tcW w:w="1391" w:type="dxa"/>
          </w:tcPr>
          <w:p w14:paraId="60F36D9A" w14:textId="77777777" w:rsidR="000922EC" w:rsidRDefault="000922EC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color w:val="222A35"/>
                <w:kern w:val="0"/>
                <w:sz w:val="56"/>
                <w:szCs w:val="56"/>
                <w:lang w:val="en"/>
              </w:rPr>
            </w:pPr>
            <w:r>
              <w:rPr>
                <w:rFonts w:ascii="Calibri" w:hAnsi="Calibri" w:cs="Calibri"/>
                <w:color w:val="222A35"/>
                <w:kern w:val="0"/>
                <w:sz w:val="56"/>
                <w:szCs w:val="56"/>
                <w:lang w:val="en"/>
              </w:rPr>
              <w:t>3</w:t>
            </w:r>
          </w:p>
        </w:tc>
        <w:tc>
          <w:tcPr>
            <w:tcW w:w="3058" w:type="dxa"/>
          </w:tcPr>
          <w:p w14:paraId="75C09611" w14:textId="77777777" w:rsidR="000922EC" w:rsidRDefault="000922EC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color w:val="222A35"/>
                <w:kern w:val="0"/>
                <w:sz w:val="56"/>
                <w:szCs w:val="56"/>
                <w:lang w:val="en"/>
              </w:rPr>
            </w:pPr>
            <w:r>
              <w:rPr>
                <w:rFonts w:ascii="Calibri" w:hAnsi="Calibri" w:cs="Calibri"/>
                <w:color w:val="222A35"/>
                <w:kern w:val="0"/>
                <w:sz w:val="56"/>
                <w:szCs w:val="56"/>
                <w:lang w:val="en"/>
              </w:rPr>
              <w:t>Cs</w:t>
            </w:r>
          </w:p>
        </w:tc>
      </w:tr>
      <w:tr w:rsidR="000922EC" w14:paraId="70A7A066" w14:textId="77777777" w:rsidTr="000922EC">
        <w:tc>
          <w:tcPr>
            <w:tcW w:w="4140" w:type="dxa"/>
          </w:tcPr>
          <w:p w14:paraId="4A942789" w14:textId="77777777" w:rsidR="000922EC" w:rsidRPr="000922EC" w:rsidRDefault="000922EC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color w:val="222A35"/>
                <w:kern w:val="0"/>
                <w:sz w:val="40"/>
                <w:szCs w:val="40"/>
                <w:lang w:val="en"/>
              </w:rPr>
            </w:pPr>
            <w:r w:rsidRPr="000922EC">
              <w:rPr>
                <w:rFonts w:ascii="Calibri" w:hAnsi="Calibri" w:cs="Calibri"/>
                <w:color w:val="222A35"/>
                <w:kern w:val="0"/>
                <w:sz w:val="40"/>
                <w:szCs w:val="40"/>
                <w:rtl/>
                <w:lang w:val="en"/>
              </w:rPr>
              <w:t>احمد ابراهيم عبدالله</w:t>
            </w:r>
          </w:p>
        </w:tc>
        <w:tc>
          <w:tcPr>
            <w:tcW w:w="2661" w:type="dxa"/>
          </w:tcPr>
          <w:p w14:paraId="30BD8EB5" w14:textId="77777777" w:rsidR="000922EC" w:rsidRDefault="000922EC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color w:val="222A35"/>
                <w:kern w:val="0"/>
                <w:sz w:val="56"/>
                <w:szCs w:val="56"/>
                <w:lang w:val="en"/>
              </w:rPr>
            </w:pPr>
            <w:r>
              <w:rPr>
                <w:rFonts w:ascii="Calibri" w:hAnsi="Calibri" w:cs="Calibri"/>
                <w:color w:val="222A35"/>
                <w:kern w:val="0"/>
                <w:sz w:val="56"/>
                <w:szCs w:val="56"/>
                <w:lang w:val="en"/>
              </w:rPr>
              <w:t>20210016</w:t>
            </w:r>
          </w:p>
        </w:tc>
        <w:tc>
          <w:tcPr>
            <w:tcW w:w="1391" w:type="dxa"/>
          </w:tcPr>
          <w:p w14:paraId="73188AB8" w14:textId="77777777" w:rsidR="000922EC" w:rsidRDefault="000922EC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color w:val="222A35"/>
                <w:kern w:val="0"/>
                <w:sz w:val="56"/>
                <w:szCs w:val="56"/>
                <w:lang w:val="en"/>
              </w:rPr>
            </w:pPr>
            <w:r>
              <w:rPr>
                <w:rFonts w:ascii="Calibri" w:hAnsi="Calibri" w:cs="Calibri"/>
                <w:color w:val="222A35"/>
                <w:kern w:val="0"/>
                <w:sz w:val="56"/>
                <w:szCs w:val="56"/>
                <w:lang w:val="en"/>
              </w:rPr>
              <w:t>3</w:t>
            </w:r>
          </w:p>
        </w:tc>
        <w:tc>
          <w:tcPr>
            <w:tcW w:w="3058" w:type="dxa"/>
          </w:tcPr>
          <w:p w14:paraId="0F8EB44D" w14:textId="77777777" w:rsidR="000922EC" w:rsidRDefault="000922EC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color w:val="222A35"/>
                <w:kern w:val="0"/>
                <w:sz w:val="56"/>
                <w:szCs w:val="56"/>
                <w:lang w:val="en"/>
              </w:rPr>
            </w:pPr>
            <w:r>
              <w:rPr>
                <w:rFonts w:ascii="Calibri" w:hAnsi="Calibri" w:cs="Calibri"/>
                <w:color w:val="222A35"/>
                <w:kern w:val="0"/>
                <w:sz w:val="56"/>
                <w:szCs w:val="56"/>
                <w:lang w:val="en"/>
              </w:rPr>
              <w:t>Cs</w:t>
            </w:r>
          </w:p>
        </w:tc>
      </w:tr>
      <w:tr w:rsidR="000922EC" w14:paraId="3CAF37C8" w14:textId="77777777" w:rsidTr="000922EC">
        <w:tc>
          <w:tcPr>
            <w:tcW w:w="4140" w:type="dxa"/>
          </w:tcPr>
          <w:p w14:paraId="69C14C42" w14:textId="77777777" w:rsidR="000922EC" w:rsidRPr="000922EC" w:rsidRDefault="000922EC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color w:val="222A35"/>
                <w:kern w:val="0"/>
                <w:sz w:val="40"/>
                <w:szCs w:val="40"/>
                <w:lang w:val="en"/>
              </w:rPr>
            </w:pPr>
            <w:r w:rsidRPr="000922EC">
              <w:rPr>
                <w:rFonts w:ascii="Calibri" w:hAnsi="Calibri" w:cs="Calibri"/>
                <w:color w:val="222A35"/>
                <w:kern w:val="0"/>
                <w:sz w:val="40"/>
                <w:szCs w:val="40"/>
                <w:rtl/>
                <w:lang w:val="en"/>
              </w:rPr>
              <w:t>بسملة حسن جاد</w:t>
            </w:r>
          </w:p>
        </w:tc>
        <w:tc>
          <w:tcPr>
            <w:tcW w:w="2661" w:type="dxa"/>
          </w:tcPr>
          <w:p w14:paraId="37976CB3" w14:textId="77777777" w:rsidR="000922EC" w:rsidRDefault="000922EC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color w:val="222A35"/>
                <w:kern w:val="0"/>
                <w:sz w:val="56"/>
                <w:szCs w:val="56"/>
                <w:lang w:val="en"/>
              </w:rPr>
            </w:pPr>
            <w:r>
              <w:rPr>
                <w:rFonts w:ascii="Calibri" w:hAnsi="Calibri" w:cs="Calibri"/>
                <w:color w:val="222A35"/>
                <w:kern w:val="0"/>
                <w:sz w:val="56"/>
                <w:szCs w:val="56"/>
                <w:lang w:val="en"/>
              </w:rPr>
              <w:t>20210223</w:t>
            </w:r>
          </w:p>
        </w:tc>
        <w:tc>
          <w:tcPr>
            <w:tcW w:w="1391" w:type="dxa"/>
          </w:tcPr>
          <w:p w14:paraId="4731D802" w14:textId="77777777" w:rsidR="000922EC" w:rsidRDefault="000922EC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color w:val="222A35"/>
                <w:kern w:val="0"/>
                <w:sz w:val="56"/>
                <w:szCs w:val="56"/>
                <w:lang w:val="en"/>
              </w:rPr>
            </w:pPr>
            <w:r>
              <w:rPr>
                <w:rFonts w:ascii="Calibri" w:hAnsi="Calibri" w:cs="Calibri"/>
                <w:color w:val="222A35"/>
                <w:kern w:val="0"/>
                <w:sz w:val="56"/>
                <w:szCs w:val="56"/>
                <w:lang w:val="en"/>
              </w:rPr>
              <w:t>3</w:t>
            </w:r>
          </w:p>
        </w:tc>
        <w:tc>
          <w:tcPr>
            <w:tcW w:w="3058" w:type="dxa"/>
          </w:tcPr>
          <w:p w14:paraId="5E389B6B" w14:textId="77777777" w:rsidR="000922EC" w:rsidRDefault="000922EC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color w:val="222A35"/>
                <w:kern w:val="0"/>
                <w:sz w:val="56"/>
                <w:szCs w:val="56"/>
                <w:lang w:val="en"/>
              </w:rPr>
            </w:pPr>
            <w:r>
              <w:rPr>
                <w:rFonts w:ascii="Calibri" w:hAnsi="Calibri" w:cs="Calibri"/>
                <w:color w:val="222A35"/>
                <w:kern w:val="0"/>
                <w:sz w:val="56"/>
                <w:szCs w:val="56"/>
                <w:lang w:val="en"/>
              </w:rPr>
              <w:t>Cs</w:t>
            </w:r>
          </w:p>
        </w:tc>
      </w:tr>
      <w:tr w:rsidR="000922EC" w14:paraId="1C1DCDEC" w14:textId="77777777" w:rsidTr="000922EC">
        <w:tc>
          <w:tcPr>
            <w:tcW w:w="4140" w:type="dxa"/>
          </w:tcPr>
          <w:p w14:paraId="28FBBA51" w14:textId="77777777" w:rsidR="000922EC" w:rsidRPr="000922EC" w:rsidRDefault="000922EC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color w:val="222A35"/>
                <w:kern w:val="0"/>
                <w:sz w:val="40"/>
                <w:szCs w:val="40"/>
                <w:lang w:val="en"/>
              </w:rPr>
            </w:pPr>
            <w:r w:rsidRPr="000922EC">
              <w:rPr>
                <w:rFonts w:ascii="Calibri" w:hAnsi="Calibri" w:cs="Calibri"/>
                <w:color w:val="222A35"/>
                <w:kern w:val="0"/>
                <w:sz w:val="40"/>
                <w:szCs w:val="40"/>
                <w:rtl/>
                <w:lang w:val="en"/>
              </w:rPr>
              <w:t>حبيبة احمد جلال</w:t>
            </w:r>
          </w:p>
        </w:tc>
        <w:tc>
          <w:tcPr>
            <w:tcW w:w="2661" w:type="dxa"/>
          </w:tcPr>
          <w:p w14:paraId="5C2773EA" w14:textId="77777777" w:rsidR="000922EC" w:rsidRDefault="000922EC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color w:val="222A35"/>
                <w:kern w:val="0"/>
                <w:sz w:val="56"/>
                <w:szCs w:val="56"/>
                <w:lang w:val="en"/>
              </w:rPr>
            </w:pPr>
            <w:r>
              <w:rPr>
                <w:rFonts w:ascii="Calibri" w:hAnsi="Calibri" w:cs="Calibri"/>
                <w:color w:val="222A35"/>
                <w:kern w:val="0"/>
                <w:sz w:val="56"/>
                <w:szCs w:val="56"/>
                <w:lang w:val="en"/>
              </w:rPr>
              <w:t>20210274</w:t>
            </w:r>
          </w:p>
        </w:tc>
        <w:tc>
          <w:tcPr>
            <w:tcW w:w="1391" w:type="dxa"/>
          </w:tcPr>
          <w:p w14:paraId="7096C494" w14:textId="77777777" w:rsidR="000922EC" w:rsidRDefault="000922EC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color w:val="222A35"/>
                <w:kern w:val="0"/>
                <w:sz w:val="56"/>
                <w:szCs w:val="56"/>
                <w:lang w:val="en"/>
              </w:rPr>
            </w:pPr>
            <w:r>
              <w:rPr>
                <w:rFonts w:ascii="Calibri" w:hAnsi="Calibri" w:cs="Calibri"/>
                <w:color w:val="222A35"/>
                <w:kern w:val="0"/>
                <w:sz w:val="56"/>
                <w:szCs w:val="56"/>
                <w:lang w:val="en"/>
              </w:rPr>
              <w:t>3</w:t>
            </w:r>
          </w:p>
        </w:tc>
        <w:tc>
          <w:tcPr>
            <w:tcW w:w="3058" w:type="dxa"/>
          </w:tcPr>
          <w:p w14:paraId="6300432C" w14:textId="77777777" w:rsidR="000922EC" w:rsidRDefault="000922EC" w:rsidP="000922EC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color w:val="222A35"/>
                <w:kern w:val="0"/>
                <w:sz w:val="56"/>
                <w:szCs w:val="56"/>
                <w:lang w:val="en"/>
              </w:rPr>
            </w:pPr>
            <w:r>
              <w:rPr>
                <w:rFonts w:ascii="Calibri" w:hAnsi="Calibri" w:cs="Calibri"/>
                <w:color w:val="222A35"/>
                <w:kern w:val="0"/>
                <w:sz w:val="56"/>
                <w:szCs w:val="56"/>
                <w:lang w:val="en"/>
              </w:rPr>
              <w:t>Cs</w:t>
            </w:r>
          </w:p>
        </w:tc>
      </w:tr>
    </w:tbl>
    <w:p w14:paraId="3E718F88" w14:textId="77777777" w:rsidR="00825C9D" w:rsidRDefault="000922EC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222A35"/>
          <w:kern w:val="0"/>
          <w:sz w:val="56"/>
          <w:szCs w:val="56"/>
          <w:lang w:val="en"/>
        </w:rPr>
      </w:pPr>
      <w:r>
        <w:rPr>
          <w:rFonts w:ascii="Calibri" w:hAnsi="Calibri" w:cs="Calibri"/>
          <w:color w:val="222A35"/>
          <w:kern w:val="0"/>
          <w:sz w:val="56"/>
          <w:szCs w:val="56"/>
          <w:lang w:val="en"/>
        </w:rPr>
        <w:br w:type="page"/>
      </w:r>
      <w:r w:rsidR="00825C9D">
        <w:rPr>
          <w:rFonts w:ascii="Calibri" w:hAnsi="Calibri" w:cs="Calibri"/>
          <w:color w:val="222A35"/>
          <w:kern w:val="0"/>
          <w:sz w:val="56"/>
          <w:szCs w:val="56"/>
          <w:lang w:val="en"/>
        </w:rPr>
        <w:lastRenderedPageBreak/>
        <w:t>Project Report: KenKen Puzzle Solver</w:t>
      </w:r>
    </w:p>
    <w:p w14:paraId="259C221C" w14:textId="77777777" w:rsidR="00825C9D" w:rsidRDefault="00825C9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52"/>
          <w:szCs w:val="52"/>
          <w:lang w:val="en"/>
        </w:rPr>
      </w:pPr>
    </w:p>
    <w:p w14:paraId="71D54D82" w14:textId="77777777" w:rsidR="00825C9D" w:rsidRDefault="00825C9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323E4F"/>
          <w:kern w:val="0"/>
          <w:sz w:val="52"/>
          <w:szCs w:val="52"/>
          <w:lang w:val="en"/>
        </w:rPr>
      </w:pPr>
      <w:r>
        <w:rPr>
          <w:rFonts w:ascii="Calibri" w:hAnsi="Calibri" w:cs="Calibri"/>
          <w:color w:val="323E4F"/>
          <w:kern w:val="0"/>
          <w:sz w:val="52"/>
          <w:szCs w:val="52"/>
          <w:lang w:val="en"/>
        </w:rPr>
        <w:t>Introduction and Overview:</w:t>
      </w:r>
    </w:p>
    <w:p w14:paraId="1F0B5D0E" w14:textId="77777777" w:rsidR="00825C9D" w:rsidRDefault="00825C9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323E4F"/>
          <w:kern w:val="0"/>
          <w:sz w:val="44"/>
          <w:szCs w:val="44"/>
          <w:lang w:val="en"/>
        </w:rPr>
      </w:pPr>
      <w:r>
        <w:rPr>
          <w:rFonts w:ascii="Calibri" w:hAnsi="Calibri" w:cs="Calibri"/>
          <w:color w:val="323E4F"/>
          <w:kern w:val="0"/>
          <w:sz w:val="44"/>
          <w:szCs w:val="44"/>
          <w:lang w:val="en"/>
        </w:rPr>
        <w:t>Project Idea and Overview:</w:t>
      </w:r>
    </w:p>
    <w:p w14:paraId="11FD9A0F" w14:textId="77777777" w:rsidR="00825C9D" w:rsidRDefault="00825C9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32"/>
          <w:szCs w:val="32"/>
          <w:lang w:val="en"/>
        </w:rPr>
      </w:pPr>
      <w:r>
        <w:rPr>
          <w:rFonts w:ascii="Calibri" w:hAnsi="Calibri" w:cs="Calibri"/>
          <w:color w:val="8496B0"/>
          <w:kern w:val="0"/>
          <w:sz w:val="32"/>
          <w:szCs w:val="32"/>
          <w:lang w:val="en"/>
        </w:rPr>
        <w:t>The project aims to solve KenKen puzzles, a mathematical puzzle that combines elements of Sudoku and arithmetic operations. It employs a genetic algorithm approach to find the solution to these puzzles.</w:t>
      </w:r>
    </w:p>
    <w:p w14:paraId="490BFF39" w14:textId="77777777" w:rsidR="00825C9D" w:rsidRDefault="00825C9D">
      <w:pPr>
        <w:widowControl w:val="0"/>
        <w:autoSpaceDE w:val="0"/>
        <w:autoSpaceDN w:val="0"/>
        <w:adjustRightInd w:val="0"/>
        <w:spacing w:line="259" w:lineRule="atLeast"/>
        <w:rPr>
          <w:rFonts w:ascii="Aharoni" w:hAnsi="Aharoni" w:cs="Aharoni"/>
          <w:kern w:val="0"/>
          <w:sz w:val="52"/>
          <w:szCs w:val="52"/>
          <w:lang w:val="en" w:bidi="he-IL"/>
        </w:rPr>
      </w:pPr>
    </w:p>
    <w:p w14:paraId="6C4B1C60" w14:textId="77777777" w:rsidR="00825C9D" w:rsidRDefault="00825C9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323E4F"/>
          <w:kern w:val="0"/>
          <w:sz w:val="44"/>
          <w:szCs w:val="44"/>
          <w:lang w:val="en"/>
        </w:rPr>
      </w:pPr>
      <w:r>
        <w:rPr>
          <w:rFonts w:ascii="Calibri" w:hAnsi="Calibri" w:cs="Calibri"/>
          <w:color w:val="323E4F"/>
          <w:kern w:val="0"/>
          <w:sz w:val="44"/>
          <w:szCs w:val="44"/>
          <w:lang w:val="en"/>
        </w:rPr>
        <w:t>Similar Applications:</w:t>
      </w:r>
    </w:p>
    <w:p w14:paraId="188C7395" w14:textId="77777777" w:rsidR="00825C9D" w:rsidRDefault="00825C9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32"/>
          <w:szCs w:val="32"/>
          <w:lang w:val="en"/>
        </w:rPr>
      </w:pPr>
      <w:hyperlink r:id="rId4" w:history="1">
        <w:r>
          <w:rPr>
            <w:rFonts w:ascii="Calibri" w:hAnsi="Calibri" w:cs="Calibri"/>
            <w:color w:val="8496B0"/>
            <w:kern w:val="0"/>
            <w:sz w:val="32"/>
            <w:szCs w:val="32"/>
            <w:lang w:val="en"/>
          </w:rPr>
          <w:t>https://www.kenkenpuzzle.com/</w:t>
        </w:r>
      </w:hyperlink>
    </w:p>
    <w:p w14:paraId="5F3AD366" w14:textId="77777777" w:rsidR="00825C9D" w:rsidRDefault="00825C9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kern w:val="0"/>
          <w:sz w:val="52"/>
          <w:szCs w:val="52"/>
          <w:lang w:val="en"/>
        </w:rPr>
      </w:pPr>
    </w:p>
    <w:p w14:paraId="6ECCD9B3" w14:textId="77777777" w:rsidR="00825C9D" w:rsidRDefault="00825C9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323E4F"/>
          <w:kern w:val="0"/>
          <w:sz w:val="40"/>
          <w:szCs w:val="40"/>
          <w:lang w:val="en"/>
        </w:rPr>
      </w:pPr>
      <w:r>
        <w:rPr>
          <w:rFonts w:ascii="Calibri" w:hAnsi="Calibri" w:cs="Calibri"/>
          <w:color w:val="323E4F"/>
          <w:kern w:val="0"/>
          <w:sz w:val="40"/>
          <w:szCs w:val="40"/>
          <w:lang w:val="en"/>
        </w:rPr>
        <w:t>Literature Review:</w:t>
      </w:r>
    </w:p>
    <w:p w14:paraId="43C8AC93" w14:textId="77777777" w:rsidR="00825C9D" w:rsidRDefault="00825C9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32"/>
          <w:szCs w:val="32"/>
          <w:lang w:val="en"/>
        </w:rPr>
      </w:pPr>
      <w:hyperlink r:id="rId5" w:history="1">
        <w:r>
          <w:rPr>
            <w:rFonts w:ascii="Calibri" w:hAnsi="Calibri" w:cs="Calibri"/>
            <w:color w:val="8496B0"/>
            <w:kern w:val="0"/>
            <w:sz w:val="32"/>
            <w:szCs w:val="32"/>
            <w:lang w:val="en"/>
          </w:rPr>
          <w:t>https://www.academia.edu/download/87608757/94.pdf</w:t>
        </w:r>
      </w:hyperlink>
    </w:p>
    <w:p w14:paraId="049169AF" w14:textId="77777777" w:rsidR="00825C9D" w:rsidRDefault="00825C9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32"/>
          <w:szCs w:val="32"/>
          <w:lang w:val="en"/>
        </w:rPr>
      </w:pPr>
    </w:p>
    <w:p w14:paraId="59900FBA" w14:textId="77777777" w:rsidR="00825C9D" w:rsidRDefault="00825C9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32"/>
          <w:szCs w:val="32"/>
          <w:lang w:val="en"/>
        </w:rPr>
      </w:pPr>
      <w:hyperlink r:id="rId6" w:history="1">
        <w:r>
          <w:rPr>
            <w:rFonts w:ascii="Calibri" w:hAnsi="Calibri" w:cs="Calibri"/>
            <w:color w:val="8496B0"/>
            <w:kern w:val="0"/>
            <w:sz w:val="32"/>
            <w:szCs w:val="32"/>
            <w:lang w:val="en"/>
          </w:rPr>
          <w:t>https://www.researchgate.net/profile/Alaa-Morsy-3/publication/364338952_A_BLACK_WIDOW_OPTIMIZATION_ALGORITHM_FOR_SOLVING_KENKEN_PROBLEM/links/634bb7dbff870c55ce29082c/A-BLACK-WIDOW-OPTIMIZATION-ALGORITHM-FOR-SOLVING-KENKEN-PROBLEM.pdf</w:t>
        </w:r>
      </w:hyperlink>
    </w:p>
    <w:p w14:paraId="06B83268" w14:textId="77777777" w:rsidR="00825C9D" w:rsidRDefault="00825C9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32"/>
          <w:szCs w:val="32"/>
          <w:lang w:val="en"/>
        </w:rPr>
      </w:pPr>
    </w:p>
    <w:p w14:paraId="63727F78" w14:textId="77777777" w:rsidR="00825C9D" w:rsidRDefault="00825C9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32"/>
          <w:szCs w:val="32"/>
          <w:lang w:val="en"/>
        </w:rPr>
      </w:pPr>
      <w:hyperlink r:id="rId7" w:history="1">
        <w:r>
          <w:rPr>
            <w:rFonts w:ascii="Calibri" w:hAnsi="Calibri" w:cs="Calibri"/>
            <w:color w:val="8496B0"/>
            <w:kern w:val="0"/>
            <w:sz w:val="32"/>
            <w:szCs w:val="32"/>
            <w:lang w:val="en"/>
          </w:rPr>
          <w:t>https://www.ncbi.nlm.nih.gov/pmc/articles/PMC1682239/</w:t>
        </w:r>
      </w:hyperlink>
    </w:p>
    <w:p w14:paraId="3A910792" w14:textId="77777777" w:rsidR="00825C9D" w:rsidRDefault="00825C9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32"/>
          <w:szCs w:val="32"/>
          <w:lang w:val="en"/>
        </w:rPr>
      </w:pPr>
    </w:p>
    <w:p w14:paraId="68DC31DF" w14:textId="77777777" w:rsidR="00825C9D" w:rsidRDefault="00825C9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32"/>
          <w:szCs w:val="32"/>
          <w:lang w:val="en"/>
        </w:rPr>
      </w:pPr>
      <w:hyperlink r:id="rId8" w:history="1">
        <w:r>
          <w:rPr>
            <w:rFonts w:ascii="Calibri" w:hAnsi="Calibri" w:cs="Calibri"/>
            <w:color w:val="8496B0"/>
            <w:kern w:val="0"/>
            <w:sz w:val="32"/>
            <w:szCs w:val="32"/>
            <w:lang w:val="en"/>
          </w:rPr>
          <w:t>https://onlinelibrary.wiley.com/doi/abs/10.1002/ps.7917</w:t>
        </w:r>
      </w:hyperlink>
    </w:p>
    <w:p w14:paraId="62721CF0" w14:textId="77777777" w:rsidR="00825C9D" w:rsidRDefault="00825C9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32"/>
          <w:szCs w:val="32"/>
          <w:lang w:val="en"/>
        </w:rPr>
      </w:pPr>
    </w:p>
    <w:p w14:paraId="4ECD16BA" w14:textId="77777777" w:rsidR="00825C9D" w:rsidRDefault="00825C9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32"/>
          <w:szCs w:val="32"/>
          <w:lang w:val="en"/>
        </w:rPr>
      </w:pPr>
      <w:hyperlink r:id="rId9" w:history="1">
        <w:r>
          <w:rPr>
            <w:rFonts w:ascii="Calibri" w:hAnsi="Calibri" w:cs="Calibri"/>
            <w:color w:val="8496B0"/>
            <w:kern w:val="0"/>
            <w:sz w:val="32"/>
            <w:szCs w:val="32"/>
            <w:lang w:val="en"/>
          </w:rPr>
          <w:t>https://dl.acm.org/doi/abs/10.1145/3017680.3017765</w:t>
        </w:r>
      </w:hyperlink>
    </w:p>
    <w:p w14:paraId="2CEDBADC" w14:textId="77777777" w:rsidR="00825C9D" w:rsidRDefault="00825C9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kern w:val="0"/>
          <w:sz w:val="52"/>
          <w:szCs w:val="52"/>
          <w:lang w:val="en"/>
        </w:rPr>
      </w:pPr>
    </w:p>
    <w:p w14:paraId="372642DE" w14:textId="77777777" w:rsidR="00825C9D" w:rsidRDefault="00825C9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323E4F"/>
          <w:kern w:val="0"/>
          <w:sz w:val="52"/>
          <w:szCs w:val="52"/>
          <w:lang w:val="en"/>
        </w:rPr>
      </w:pPr>
      <w:r>
        <w:rPr>
          <w:rFonts w:ascii="Calibri" w:hAnsi="Calibri" w:cs="Calibri"/>
          <w:color w:val="323E4F"/>
          <w:kern w:val="0"/>
          <w:sz w:val="52"/>
          <w:szCs w:val="52"/>
          <w:lang w:val="en"/>
        </w:rPr>
        <w:t>Proposed Solution &amp; Dataset:</w:t>
      </w:r>
    </w:p>
    <w:p w14:paraId="51E01A49" w14:textId="77777777" w:rsidR="00825C9D" w:rsidRDefault="00825C9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323E4F"/>
          <w:kern w:val="0"/>
          <w:sz w:val="40"/>
          <w:szCs w:val="40"/>
          <w:lang w:val="en"/>
        </w:rPr>
      </w:pPr>
      <w:r>
        <w:rPr>
          <w:rFonts w:ascii="Calibri" w:hAnsi="Calibri" w:cs="Calibri"/>
          <w:color w:val="323E4F"/>
          <w:kern w:val="0"/>
          <w:sz w:val="40"/>
          <w:szCs w:val="40"/>
          <w:lang w:val="en"/>
        </w:rPr>
        <w:t>Main Functionalities/Features:</w:t>
      </w:r>
    </w:p>
    <w:p w14:paraId="1D5D41FB" w14:textId="77777777" w:rsidR="00825C9D" w:rsidRPr="00C74EB5" w:rsidRDefault="00825C9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323E4F"/>
          <w:kern w:val="0"/>
          <w:sz w:val="44"/>
          <w:szCs w:val="44"/>
          <w:lang w:val="en"/>
        </w:rPr>
      </w:pPr>
      <w:r w:rsidRPr="00C74EB5">
        <w:rPr>
          <w:rFonts w:ascii="Calibri" w:hAnsi="Calibri" w:cs="Calibri"/>
          <w:color w:val="323E4F"/>
          <w:kern w:val="0"/>
          <w:sz w:val="44"/>
          <w:szCs w:val="44"/>
          <w:lang w:val="en"/>
        </w:rPr>
        <w:t>Algo1:</w:t>
      </w:r>
    </w:p>
    <w:p w14:paraId="1DB8FD66" w14:textId="77777777" w:rsidR="00825C9D" w:rsidRDefault="00825C9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color w:val="8496B0"/>
          <w:kern w:val="0"/>
          <w:sz w:val="32"/>
          <w:szCs w:val="32"/>
          <w:lang w:val="en"/>
        </w:rPr>
        <w:t>The software generates KenKen puzzle solutions based on the input grid size and cage configurations. It utilizes a genetic algorithm to evolve a population of potential solutions to solve the puzzle</w:t>
      </w:r>
      <w:r>
        <w:rPr>
          <w:rFonts w:ascii="Calibri" w:hAnsi="Calibri" w:cs="Calibri"/>
          <w:kern w:val="0"/>
          <w:sz w:val="32"/>
          <w:szCs w:val="32"/>
          <w:lang w:val="en"/>
        </w:rPr>
        <w:t>.</w:t>
      </w:r>
    </w:p>
    <w:p w14:paraId="5CDDE2E8" w14:textId="77777777" w:rsidR="00825C9D" w:rsidRPr="00C74EB5" w:rsidRDefault="00825C9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323E4F" w:themeColor="text2" w:themeShade="BF"/>
          <w:kern w:val="0"/>
          <w:sz w:val="44"/>
          <w:szCs w:val="44"/>
          <w:lang w:val="en"/>
        </w:rPr>
      </w:pPr>
      <w:r w:rsidRPr="00C74EB5">
        <w:rPr>
          <w:rFonts w:ascii="Calibri" w:hAnsi="Calibri" w:cs="Calibri"/>
          <w:color w:val="323E4F" w:themeColor="text2" w:themeShade="BF"/>
          <w:kern w:val="0"/>
          <w:sz w:val="44"/>
          <w:szCs w:val="44"/>
          <w:lang w:val="en"/>
        </w:rPr>
        <w:t>Algo2:</w:t>
      </w:r>
    </w:p>
    <w:p w14:paraId="4756C89B" w14:textId="77777777" w:rsidR="00825C9D" w:rsidRPr="00C74EB5" w:rsidRDefault="00825C9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 w:themeColor="text2" w:themeTint="99"/>
          <w:kern w:val="0"/>
          <w:sz w:val="32"/>
          <w:szCs w:val="32"/>
          <w:lang w:val="en"/>
        </w:rPr>
      </w:pPr>
      <w:r w:rsidRPr="00C74EB5">
        <w:rPr>
          <w:rFonts w:ascii="Calibri" w:hAnsi="Calibri" w:cs="Calibri"/>
          <w:color w:val="8496B0" w:themeColor="text2" w:themeTint="99"/>
          <w:kern w:val="0"/>
          <w:sz w:val="32"/>
          <w:szCs w:val="32"/>
          <w:lang w:val="en"/>
        </w:rPr>
        <w:t>solves kenken by backtrack</w:t>
      </w:r>
    </w:p>
    <w:p w14:paraId="675AB27B" w14:textId="77777777" w:rsidR="00825C9D" w:rsidRDefault="00825C9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kern w:val="0"/>
          <w:sz w:val="52"/>
          <w:szCs w:val="52"/>
          <w:lang w:val="en"/>
        </w:rPr>
      </w:pPr>
    </w:p>
    <w:p w14:paraId="1D7E0029" w14:textId="77777777" w:rsidR="00825C9D" w:rsidRDefault="00825C9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323E4F"/>
          <w:kern w:val="0"/>
          <w:sz w:val="52"/>
          <w:szCs w:val="52"/>
          <w:lang w:val="en"/>
        </w:rPr>
      </w:pPr>
      <w:r>
        <w:rPr>
          <w:rFonts w:ascii="Calibri" w:hAnsi="Calibri" w:cs="Calibri"/>
          <w:color w:val="323E4F"/>
          <w:kern w:val="0"/>
          <w:sz w:val="52"/>
          <w:szCs w:val="52"/>
          <w:lang w:val="en"/>
        </w:rPr>
        <w:t>Applied Algorithms:</w:t>
      </w:r>
    </w:p>
    <w:p w14:paraId="05D8F8D1" w14:textId="77777777" w:rsidR="00825C9D" w:rsidRDefault="00825C9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323E4F"/>
          <w:kern w:val="0"/>
          <w:sz w:val="40"/>
          <w:szCs w:val="40"/>
          <w:lang w:val="en"/>
        </w:rPr>
      </w:pPr>
      <w:r>
        <w:rPr>
          <w:rFonts w:ascii="Calibri" w:hAnsi="Calibri" w:cs="Calibri"/>
          <w:color w:val="323E4F"/>
          <w:kern w:val="0"/>
          <w:sz w:val="40"/>
          <w:szCs w:val="40"/>
          <w:lang w:val="en"/>
        </w:rPr>
        <w:t>Genetic Algorithm:</w:t>
      </w:r>
    </w:p>
    <w:p w14:paraId="6FCE2E2F" w14:textId="77777777" w:rsidR="00825C9D" w:rsidRDefault="00825C9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32"/>
          <w:szCs w:val="32"/>
          <w:lang w:val="en"/>
        </w:rPr>
      </w:pPr>
      <w:r>
        <w:rPr>
          <w:rFonts w:ascii="Calibri" w:hAnsi="Calibri" w:cs="Calibri"/>
          <w:color w:val="8496B0"/>
          <w:kern w:val="0"/>
          <w:sz w:val="32"/>
          <w:szCs w:val="32"/>
          <w:lang w:val="en"/>
        </w:rPr>
        <w:t>Creation of an initial population of potential solutions,</w:t>
      </w:r>
      <w:r>
        <w:rPr>
          <w:rFonts w:ascii="Calibri" w:hAnsi="Calibri" w:cs="Calibri"/>
          <w:color w:val="000000"/>
          <w:kern w:val="0"/>
          <w:sz w:val="32"/>
          <w:szCs w:val="32"/>
          <w:lang w:val="en"/>
        </w:rPr>
        <w:t xml:space="preserve"> </w:t>
      </w:r>
      <w:r>
        <w:rPr>
          <w:rFonts w:ascii="Calibri" w:hAnsi="Calibri" w:cs="Calibri"/>
          <w:color w:val="8496B0"/>
          <w:kern w:val="0"/>
          <w:sz w:val="32"/>
          <w:szCs w:val="32"/>
          <w:lang w:val="en"/>
        </w:rPr>
        <w:t>Evaluation of fitness based on uniqueness and adherence to cage constraints, Selection, crossover, and mutation to generate new solutions.</w:t>
      </w:r>
    </w:p>
    <w:p w14:paraId="53CEAD1F" w14:textId="77777777" w:rsidR="00825C9D" w:rsidRPr="00C74EB5" w:rsidRDefault="00825C9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323E4F" w:themeColor="text2" w:themeShade="BF"/>
          <w:kern w:val="0"/>
          <w:sz w:val="52"/>
          <w:szCs w:val="52"/>
          <w:lang w:val="en"/>
        </w:rPr>
      </w:pPr>
      <w:r w:rsidRPr="00C74EB5">
        <w:rPr>
          <w:rFonts w:ascii="Calibri" w:hAnsi="Calibri" w:cs="Calibri"/>
          <w:color w:val="323E4F" w:themeColor="text2" w:themeShade="BF"/>
          <w:kern w:val="0"/>
          <w:sz w:val="44"/>
          <w:szCs w:val="44"/>
          <w:lang w:val="en"/>
        </w:rPr>
        <w:t>Backtrack algorithm</w:t>
      </w:r>
      <w:r w:rsidRPr="00C74EB5">
        <w:rPr>
          <w:rFonts w:ascii="Calibri" w:hAnsi="Calibri" w:cs="Calibri"/>
          <w:color w:val="323E4F" w:themeColor="text2" w:themeShade="BF"/>
          <w:kern w:val="0"/>
          <w:sz w:val="52"/>
          <w:szCs w:val="52"/>
          <w:lang w:val="en"/>
        </w:rPr>
        <w:t>:</w:t>
      </w:r>
    </w:p>
    <w:p w14:paraId="3AD45567" w14:textId="77777777" w:rsidR="00825C9D" w:rsidRDefault="00825C9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32"/>
          <w:szCs w:val="32"/>
          <w:lang w:val="en"/>
        </w:rPr>
      </w:pPr>
      <w:r>
        <w:rPr>
          <w:rFonts w:ascii="Calibri" w:hAnsi="Calibri" w:cs="Calibri"/>
          <w:color w:val="8496B0"/>
          <w:kern w:val="0"/>
          <w:sz w:val="32"/>
          <w:szCs w:val="32"/>
          <w:lang w:val="en"/>
        </w:rPr>
        <w:t xml:space="preserve">This Python class, Kenken, is designed to solve Kenken puzzles using a backtracking algorithm. The algorithm enforces constraints on rows, columns, and cage operations to find a valid solution. The class is initialized with a Kenken puzzle defined in an input file, and the solve method is called to find a solution. The solution (if found) or an </w:t>
      </w:r>
      <w:r>
        <w:rPr>
          <w:rFonts w:ascii="Calibri" w:hAnsi="Calibri" w:cs="Calibri"/>
          <w:color w:val="8496B0"/>
          <w:kern w:val="0"/>
          <w:sz w:val="32"/>
          <w:szCs w:val="32"/>
          <w:lang w:val="en"/>
        </w:rPr>
        <w:lastRenderedPageBreak/>
        <w:t>indication of unsolvability is then printed.</w:t>
      </w:r>
    </w:p>
    <w:p w14:paraId="7EDD33C5" w14:textId="77777777" w:rsidR="00825C9D" w:rsidRDefault="00825C9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52"/>
          <w:szCs w:val="52"/>
          <w:lang w:val="en"/>
        </w:rPr>
      </w:pPr>
    </w:p>
    <w:p w14:paraId="0718073A" w14:textId="77777777" w:rsidR="00825C9D" w:rsidRDefault="00825C9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323E4F"/>
          <w:kern w:val="0"/>
          <w:sz w:val="52"/>
          <w:szCs w:val="52"/>
          <w:lang w:val="en"/>
        </w:rPr>
      </w:pPr>
      <w:r>
        <w:rPr>
          <w:rFonts w:ascii="Calibri" w:hAnsi="Calibri" w:cs="Calibri"/>
          <w:color w:val="323E4F"/>
          <w:kern w:val="0"/>
          <w:sz w:val="52"/>
          <w:szCs w:val="52"/>
          <w:lang w:val="en"/>
        </w:rPr>
        <w:t>Experiments &amp; Results:</w:t>
      </w:r>
    </w:p>
    <w:p w14:paraId="3FD9FCE2" w14:textId="77777777" w:rsidR="00825C9D" w:rsidRDefault="00825C9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323E4F"/>
          <w:kern w:val="0"/>
          <w:sz w:val="52"/>
          <w:szCs w:val="52"/>
          <w:lang w:val="en"/>
        </w:rPr>
      </w:pPr>
      <w:r>
        <w:rPr>
          <w:rFonts w:ascii="Calibri" w:hAnsi="Calibri" w:cs="Calibri"/>
          <w:color w:val="323E4F"/>
          <w:kern w:val="0"/>
          <w:sz w:val="52"/>
          <w:szCs w:val="52"/>
          <w:lang w:val="en"/>
        </w:rPr>
        <w:t>Genetic:</w:t>
      </w:r>
    </w:p>
    <w:p w14:paraId="28C74883" w14:textId="77777777" w:rsidR="00825C9D" w:rsidRDefault="00825C9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323E4F"/>
          <w:kern w:val="0"/>
          <w:sz w:val="40"/>
          <w:szCs w:val="40"/>
          <w:lang w:val="en"/>
        </w:rPr>
      </w:pPr>
      <w:r>
        <w:rPr>
          <w:rFonts w:ascii="Calibri" w:hAnsi="Calibri" w:cs="Calibri"/>
          <w:color w:val="323E4F"/>
          <w:kern w:val="0"/>
          <w:sz w:val="40"/>
          <w:szCs w:val="40"/>
          <w:lang w:val="en"/>
        </w:rPr>
        <w:t>Experimentation and Testing:</w:t>
      </w:r>
    </w:p>
    <w:p w14:paraId="00359E57" w14:textId="77777777" w:rsidR="00825C9D" w:rsidRDefault="00825C9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32"/>
          <w:szCs w:val="32"/>
          <w:lang w:val="en"/>
        </w:rPr>
      </w:pPr>
      <w:r>
        <w:rPr>
          <w:rFonts w:ascii="Calibri" w:hAnsi="Calibri" w:cs="Calibri"/>
          <w:color w:val="000000"/>
          <w:kern w:val="0"/>
          <w:sz w:val="36"/>
          <w:szCs w:val="36"/>
          <w:lang w:val="en"/>
        </w:rPr>
        <w:t>#</w:t>
      </w:r>
      <w:r>
        <w:rPr>
          <w:rFonts w:ascii="Calibri" w:hAnsi="Calibri" w:cs="Calibri"/>
          <w:color w:val="8496B0"/>
          <w:kern w:val="0"/>
          <w:sz w:val="32"/>
          <w:szCs w:val="32"/>
          <w:lang w:val="en"/>
        </w:rPr>
        <w:t xml:space="preserve"> The algorithm underwent testing with various puzzle configurations and population sizes.</w:t>
      </w:r>
    </w:p>
    <w:p w14:paraId="24080D6E" w14:textId="77777777" w:rsidR="00825C9D" w:rsidRDefault="00825C9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color w:val="000000"/>
          <w:kern w:val="0"/>
          <w:sz w:val="36"/>
          <w:szCs w:val="36"/>
          <w:lang w:val="en"/>
        </w:rPr>
        <w:t>#</w:t>
      </w:r>
      <w:r>
        <w:rPr>
          <w:rFonts w:ascii="Calibri" w:hAnsi="Calibri" w:cs="Calibri"/>
          <w:color w:val="8496B0"/>
          <w:kern w:val="0"/>
          <w:sz w:val="32"/>
          <w:szCs w:val="32"/>
          <w:lang w:val="en"/>
        </w:rPr>
        <w:t xml:space="preserve"> Each generation's best fitness, the evolution of solutions, and convergence patterns were observed</w:t>
      </w:r>
      <w:r>
        <w:rPr>
          <w:rFonts w:ascii="Calibri" w:hAnsi="Calibri" w:cs="Calibri"/>
          <w:kern w:val="0"/>
          <w:sz w:val="32"/>
          <w:szCs w:val="32"/>
          <w:lang w:val="en"/>
        </w:rPr>
        <w:t>.</w:t>
      </w:r>
    </w:p>
    <w:p w14:paraId="63F7F3AD" w14:textId="77777777" w:rsidR="00825C9D" w:rsidRDefault="00825C9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32"/>
          <w:szCs w:val="32"/>
          <w:lang w:val="en"/>
        </w:rPr>
      </w:pPr>
      <w:r>
        <w:rPr>
          <w:rFonts w:ascii="Calibri" w:hAnsi="Calibri" w:cs="Calibri"/>
          <w:color w:val="8496B0"/>
          <w:kern w:val="0"/>
          <w:sz w:val="32"/>
          <w:szCs w:val="32"/>
          <w:lang w:val="en"/>
        </w:rPr>
        <w:t>examples of output:</w:t>
      </w:r>
    </w:p>
    <w:p w14:paraId="3A4C1D59" w14:textId="77777777" w:rsidR="00825C9D" w:rsidRDefault="00825C9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32"/>
          <w:szCs w:val="32"/>
          <w:lang w:val="en"/>
        </w:rPr>
      </w:pPr>
      <w:r>
        <w:rPr>
          <w:rFonts w:ascii="Calibri" w:hAnsi="Calibri" w:cs="Calibri"/>
          <w:color w:val="8496B0"/>
          <w:kern w:val="0"/>
          <w:sz w:val="32"/>
          <w:szCs w:val="32"/>
          <w:lang w:val="en"/>
        </w:rPr>
        <w:t>Sol1:</w:t>
      </w:r>
      <w:r>
        <w:rPr>
          <w:rFonts w:ascii="Calibri" w:hAnsi="Calibri" w:cs="Calibri"/>
          <w:color w:val="8496B0"/>
          <w:kern w:val="0"/>
          <w:sz w:val="32"/>
          <w:szCs w:val="32"/>
          <w:lang w:val="en"/>
        </w:rPr>
        <w:tab/>
      </w:r>
      <w:r>
        <w:rPr>
          <w:rFonts w:ascii="Calibri" w:hAnsi="Calibri" w:cs="Calibri"/>
          <w:color w:val="8496B0"/>
          <w:kern w:val="0"/>
          <w:sz w:val="32"/>
          <w:szCs w:val="32"/>
          <w:lang w:val="en"/>
        </w:rPr>
        <w:tab/>
      </w:r>
      <w:r>
        <w:rPr>
          <w:rFonts w:ascii="Calibri" w:hAnsi="Calibri" w:cs="Calibri"/>
          <w:color w:val="8496B0"/>
          <w:kern w:val="0"/>
          <w:sz w:val="32"/>
          <w:szCs w:val="32"/>
          <w:lang w:val="en"/>
        </w:rPr>
        <w:tab/>
      </w:r>
      <w:r>
        <w:rPr>
          <w:rFonts w:ascii="Calibri" w:hAnsi="Calibri" w:cs="Calibri"/>
          <w:color w:val="8496B0"/>
          <w:kern w:val="0"/>
          <w:sz w:val="32"/>
          <w:szCs w:val="32"/>
          <w:lang w:val="en"/>
        </w:rPr>
        <w:tab/>
      </w:r>
      <w:r>
        <w:rPr>
          <w:rFonts w:ascii="Calibri" w:hAnsi="Calibri" w:cs="Calibri"/>
          <w:color w:val="8496B0"/>
          <w:kern w:val="0"/>
          <w:sz w:val="32"/>
          <w:szCs w:val="32"/>
          <w:lang w:val="en"/>
        </w:rPr>
        <w:tab/>
      </w:r>
      <w:r>
        <w:rPr>
          <w:rFonts w:ascii="Calibri" w:hAnsi="Calibri" w:cs="Calibri"/>
          <w:color w:val="8496B0"/>
          <w:kern w:val="0"/>
          <w:sz w:val="32"/>
          <w:szCs w:val="32"/>
          <w:lang w:val="en"/>
        </w:rPr>
        <w:tab/>
        <w:t>Sol2:</w:t>
      </w:r>
    </w:p>
    <w:p w14:paraId="150EAF95" w14:textId="77777777" w:rsidR="00825C9D" w:rsidRDefault="00E672D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color w:val="8496B0"/>
          <w:kern w:val="0"/>
          <w:sz w:val="32"/>
          <w:szCs w:val="32"/>
          <w:lang w:val="en"/>
        </w:rPr>
      </w:pPr>
      <w:r w:rsidRPr="00E672D9">
        <w:rPr>
          <w:rFonts w:ascii="Calibri" w:hAnsi="Calibri" w:cs="Calibri"/>
          <w:noProof/>
          <w:color w:val="8496B0"/>
          <w:kern w:val="0"/>
          <w:sz w:val="32"/>
          <w:szCs w:val="32"/>
          <w:lang w:val="en"/>
        </w:rPr>
        <w:drawing>
          <wp:inline distT="0" distB="0" distL="0" distR="0" wp14:anchorId="092BB6ED" wp14:editId="6D154F6D">
            <wp:extent cx="2343150" cy="2066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72D9">
        <w:rPr>
          <w:rFonts w:ascii="Calibri" w:hAnsi="Calibri" w:cs="Calibri"/>
          <w:noProof/>
          <w:color w:val="8496B0"/>
          <w:kern w:val="0"/>
          <w:sz w:val="32"/>
          <w:szCs w:val="32"/>
          <w:lang w:val="en"/>
        </w:rPr>
        <w:drawing>
          <wp:inline distT="0" distB="0" distL="0" distR="0" wp14:anchorId="659504AD" wp14:editId="20E15942">
            <wp:extent cx="1857375" cy="106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2AF35" w14:textId="77777777" w:rsidR="00825C9D" w:rsidRDefault="00825C9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color w:val="8496B0"/>
          <w:kern w:val="0"/>
          <w:sz w:val="32"/>
          <w:szCs w:val="32"/>
          <w:lang w:val="en"/>
        </w:rPr>
      </w:pPr>
    </w:p>
    <w:p w14:paraId="1DB87A6B" w14:textId="77777777" w:rsidR="00825C9D" w:rsidRDefault="00825C9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color w:val="8496B0"/>
          <w:kern w:val="0"/>
          <w:sz w:val="32"/>
          <w:szCs w:val="32"/>
          <w:lang w:val="en"/>
        </w:rPr>
      </w:pPr>
    </w:p>
    <w:p w14:paraId="493D1F95" w14:textId="77777777" w:rsidR="00825C9D" w:rsidRPr="00C74EB5" w:rsidRDefault="00825C9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323E4F" w:themeColor="text2" w:themeShade="BF"/>
          <w:kern w:val="0"/>
          <w:sz w:val="44"/>
          <w:szCs w:val="44"/>
          <w:lang w:val="en"/>
        </w:rPr>
      </w:pPr>
      <w:r w:rsidRPr="00C74EB5">
        <w:rPr>
          <w:rFonts w:ascii="Calibri" w:hAnsi="Calibri" w:cs="Calibri"/>
          <w:color w:val="323E4F" w:themeColor="text2" w:themeShade="BF"/>
          <w:kern w:val="0"/>
          <w:sz w:val="44"/>
          <w:szCs w:val="44"/>
          <w:lang w:val="en"/>
        </w:rPr>
        <w:t>Backtrack:</w:t>
      </w:r>
    </w:p>
    <w:p w14:paraId="48F16042" w14:textId="77777777" w:rsidR="00825C9D" w:rsidRDefault="00E672D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color w:val="8496B0"/>
          <w:kern w:val="0"/>
          <w:sz w:val="32"/>
          <w:szCs w:val="32"/>
          <w:lang w:val="en"/>
        </w:rPr>
      </w:pPr>
      <w:r w:rsidRPr="00E672D9">
        <w:rPr>
          <w:rFonts w:ascii="Calibri" w:hAnsi="Calibri" w:cs="Calibri"/>
          <w:noProof/>
          <w:color w:val="8496B0"/>
          <w:kern w:val="0"/>
          <w:sz w:val="32"/>
          <w:szCs w:val="32"/>
          <w:lang w:val="en"/>
        </w:rPr>
        <w:lastRenderedPageBreak/>
        <w:drawing>
          <wp:inline distT="0" distB="0" distL="0" distR="0" wp14:anchorId="002A0ED9" wp14:editId="68885473">
            <wp:extent cx="1790700" cy="1162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5C9D">
        <w:rPr>
          <w:rFonts w:ascii="Calibri" w:hAnsi="Calibri" w:cs="Calibri"/>
          <w:color w:val="8496B0"/>
          <w:kern w:val="0"/>
          <w:sz w:val="32"/>
          <w:szCs w:val="32"/>
          <w:lang w:val="en"/>
        </w:rPr>
        <w:tab/>
      </w:r>
      <w:r w:rsidR="00825C9D">
        <w:rPr>
          <w:rFonts w:ascii="Calibri" w:hAnsi="Calibri" w:cs="Calibri"/>
          <w:color w:val="8496B0"/>
          <w:kern w:val="0"/>
          <w:sz w:val="32"/>
          <w:szCs w:val="32"/>
          <w:lang w:val="en"/>
        </w:rPr>
        <w:tab/>
      </w:r>
      <w:r w:rsidR="00825C9D">
        <w:rPr>
          <w:rFonts w:ascii="Calibri" w:hAnsi="Calibri" w:cs="Calibri"/>
          <w:color w:val="8496B0"/>
          <w:kern w:val="0"/>
          <w:sz w:val="32"/>
          <w:szCs w:val="32"/>
          <w:lang w:val="en"/>
        </w:rPr>
        <w:tab/>
      </w:r>
    </w:p>
    <w:p w14:paraId="6F06A89A" w14:textId="77777777" w:rsidR="00825C9D" w:rsidRDefault="00E672D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color w:val="8496B0"/>
          <w:kern w:val="0"/>
          <w:sz w:val="32"/>
          <w:szCs w:val="32"/>
          <w:lang w:val="en"/>
        </w:rPr>
      </w:pPr>
      <w:r w:rsidRPr="00E672D9">
        <w:rPr>
          <w:rFonts w:ascii="Calibri" w:hAnsi="Calibri" w:cs="Calibri"/>
          <w:noProof/>
          <w:color w:val="8496B0"/>
          <w:kern w:val="0"/>
          <w:sz w:val="32"/>
          <w:szCs w:val="32"/>
          <w:lang w:val="en"/>
        </w:rPr>
        <w:drawing>
          <wp:inline distT="0" distB="0" distL="0" distR="0" wp14:anchorId="511CB3C4" wp14:editId="55295552">
            <wp:extent cx="1238250" cy="866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F19F9" w14:textId="77777777" w:rsidR="00825C9D" w:rsidRDefault="00825C9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color w:val="8496B0"/>
          <w:kern w:val="0"/>
          <w:sz w:val="32"/>
          <w:szCs w:val="32"/>
          <w:lang w:val="en"/>
        </w:rPr>
      </w:pPr>
    </w:p>
    <w:p w14:paraId="40145361" w14:textId="77777777" w:rsidR="00825C9D" w:rsidRDefault="00825C9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32"/>
          <w:szCs w:val="32"/>
          <w:lang w:val="en"/>
        </w:rPr>
      </w:pPr>
    </w:p>
    <w:p w14:paraId="66CF75B2" w14:textId="77777777" w:rsidR="00825C9D" w:rsidRDefault="00825C9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32"/>
          <w:szCs w:val="32"/>
          <w:lang w:val="en"/>
        </w:rPr>
      </w:pPr>
    </w:p>
    <w:p w14:paraId="3FE3161D" w14:textId="77777777" w:rsidR="00825C9D" w:rsidRDefault="00825C9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32"/>
          <w:szCs w:val="32"/>
          <w:lang w:val="en"/>
        </w:rPr>
      </w:pPr>
    </w:p>
    <w:p w14:paraId="05D43852" w14:textId="77777777" w:rsidR="00825C9D" w:rsidRDefault="00825C9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323E4F"/>
          <w:kern w:val="0"/>
          <w:sz w:val="52"/>
          <w:szCs w:val="52"/>
          <w:lang w:val="en"/>
        </w:rPr>
      </w:pPr>
      <w:r>
        <w:rPr>
          <w:rFonts w:ascii="Calibri" w:hAnsi="Calibri" w:cs="Calibri"/>
          <w:color w:val="323E4F"/>
          <w:kern w:val="0"/>
          <w:sz w:val="52"/>
          <w:szCs w:val="52"/>
          <w:lang w:val="en"/>
        </w:rPr>
        <w:t>Discussion and Future Work:</w:t>
      </w:r>
    </w:p>
    <w:p w14:paraId="398156D7" w14:textId="77777777" w:rsidR="00825C9D" w:rsidRPr="00C74EB5" w:rsidRDefault="00825C9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323E4F"/>
          <w:kern w:val="0"/>
          <w:sz w:val="44"/>
          <w:szCs w:val="44"/>
          <w:lang w:val="en"/>
        </w:rPr>
      </w:pPr>
      <w:r w:rsidRPr="00C74EB5">
        <w:rPr>
          <w:rFonts w:ascii="Calibri" w:hAnsi="Calibri" w:cs="Calibri"/>
          <w:color w:val="323E4F"/>
          <w:kern w:val="0"/>
          <w:sz w:val="44"/>
          <w:szCs w:val="44"/>
          <w:lang w:val="en"/>
        </w:rPr>
        <w:t>Advantages/Disadvantages:</w:t>
      </w:r>
    </w:p>
    <w:p w14:paraId="31ED40A9" w14:textId="77777777" w:rsidR="00825C9D" w:rsidRPr="00C74EB5" w:rsidRDefault="00825C9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323E4F"/>
          <w:kern w:val="0"/>
          <w:sz w:val="44"/>
          <w:szCs w:val="44"/>
          <w:lang w:val="en"/>
        </w:rPr>
      </w:pPr>
      <w:r w:rsidRPr="00C74EB5">
        <w:rPr>
          <w:rFonts w:ascii="Calibri" w:hAnsi="Calibri" w:cs="Calibri"/>
          <w:color w:val="323E4F"/>
          <w:kern w:val="0"/>
          <w:sz w:val="44"/>
          <w:szCs w:val="44"/>
          <w:lang w:val="en"/>
        </w:rPr>
        <w:t>genetic:</w:t>
      </w:r>
    </w:p>
    <w:p w14:paraId="75D662F7" w14:textId="77777777" w:rsidR="00825C9D" w:rsidRDefault="00825C9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32"/>
          <w:szCs w:val="32"/>
          <w:lang w:val="en"/>
        </w:rPr>
      </w:pPr>
      <w:r>
        <w:rPr>
          <w:rFonts w:ascii="Calibri" w:hAnsi="Calibri" w:cs="Calibri"/>
          <w:color w:val="000000"/>
          <w:kern w:val="0"/>
          <w:sz w:val="36"/>
          <w:szCs w:val="36"/>
          <w:lang w:val="en"/>
        </w:rPr>
        <w:t>#</w:t>
      </w:r>
      <w:r>
        <w:rPr>
          <w:rFonts w:ascii="Calibri" w:hAnsi="Calibri" w:cs="Calibri"/>
          <w:color w:val="8496B0"/>
          <w:kern w:val="0"/>
          <w:sz w:val="32"/>
          <w:szCs w:val="32"/>
          <w:lang w:val="en"/>
        </w:rPr>
        <w:t xml:space="preserve"> The genetic algorithm tackles KenKen puzzles.</w:t>
      </w:r>
    </w:p>
    <w:p w14:paraId="3C9F9A30" w14:textId="77777777" w:rsidR="00825C9D" w:rsidRDefault="00825C9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32"/>
          <w:szCs w:val="32"/>
          <w:lang w:val="en"/>
        </w:rPr>
      </w:pPr>
      <w:r>
        <w:rPr>
          <w:rFonts w:ascii="Calibri" w:hAnsi="Calibri" w:cs="Calibri"/>
          <w:color w:val="000000"/>
          <w:kern w:val="0"/>
          <w:sz w:val="36"/>
          <w:szCs w:val="36"/>
          <w:lang w:val="en"/>
        </w:rPr>
        <w:t>#</w:t>
      </w:r>
      <w:r>
        <w:rPr>
          <w:rFonts w:ascii="Calibri" w:hAnsi="Calibri" w:cs="Calibri"/>
          <w:color w:val="8496B0"/>
          <w:kern w:val="0"/>
          <w:sz w:val="32"/>
          <w:szCs w:val="32"/>
          <w:lang w:val="en"/>
        </w:rPr>
        <w:t xml:space="preserve"> The approach may struggle with extremely large puzzle sizes or complex constraints.</w:t>
      </w:r>
    </w:p>
    <w:p w14:paraId="51EAF209" w14:textId="77777777" w:rsidR="00825C9D" w:rsidRDefault="00825C9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32"/>
          <w:szCs w:val="32"/>
          <w:lang w:val="en"/>
        </w:rPr>
      </w:pPr>
      <w:r w:rsidRPr="00C74EB5">
        <w:rPr>
          <w:rFonts w:ascii="Calibri" w:hAnsi="Calibri" w:cs="Calibri"/>
          <w:color w:val="0D0D0D" w:themeColor="text1" w:themeTint="F2"/>
          <w:kern w:val="0"/>
          <w:sz w:val="36"/>
          <w:szCs w:val="36"/>
          <w:lang w:val="en"/>
        </w:rPr>
        <w:t>#</w:t>
      </w:r>
      <w:r>
        <w:rPr>
          <w:rFonts w:ascii="Calibri" w:hAnsi="Calibri" w:cs="Calibri"/>
          <w:color w:val="8496B0"/>
          <w:kern w:val="0"/>
          <w:sz w:val="32"/>
          <w:szCs w:val="32"/>
          <w:lang w:val="en"/>
        </w:rPr>
        <w:t xml:space="preserve"> it falls at local optima</w:t>
      </w:r>
    </w:p>
    <w:p w14:paraId="3D5431DD" w14:textId="77777777" w:rsidR="00825C9D" w:rsidRDefault="00825C9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32"/>
          <w:szCs w:val="32"/>
          <w:lang w:val="en"/>
        </w:rPr>
      </w:pPr>
    </w:p>
    <w:p w14:paraId="6209C905" w14:textId="77777777" w:rsidR="00825C9D" w:rsidRPr="00C74EB5" w:rsidRDefault="00825C9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323E4F" w:themeColor="text2" w:themeShade="BF"/>
          <w:kern w:val="0"/>
          <w:sz w:val="44"/>
          <w:szCs w:val="44"/>
          <w:lang w:val="en"/>
        </w:rPr>
      </w:pPr>
      <w:r w:rsidRPr="00C74EB5">
        <w:rPr>
          <w:rFonts w:ascii="Calibri" w:hAnsi="Calibri" w:cs="Calibri"/>
          <w:color w:val="323E4F" w:themeColor="text2" w:themeShade="BF"/>
          <w:kern w:val="0"/>
          <w:sz w:val="44"/>
          <w:szCs w:val="44"/>
          <w:lang w:val="en"/>
        </w:rPr>
        <w:t>Backtrack:</w:t>
      </w:r>
    </w:p>
    <w:p w14:paraId="2C71A793" w14:textId="77777777" w:rsidR="00825C9D" w:rsidRDefault="00825C9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32"/>
          <w:szCs w:val="32"/>
          <w:lang w:val="en"/>
        </w:rPr>
      </w:pPr>
      <w:r>
        <w:rPr>
          <w:rFonts w:ascii="Calibri" w:hAnsi="Calibri" w:cs="Calibri"/>
          <w:color w:val="000000"/>
          <w:kern w:val="0"/>
          <w:sz w:val="36"/>
          <w:szCs w:val="36"/>
          <w:lang w:val="en"/>
        </w:rPr>
        <w:t>#</w:t>
      </w:r>
      <w:r>
        <w:rPr>
          <w:rFonts w:ascii="Calibri" w:hAnsi="Calibri" w:cs="Calibri"/>
          <w:color w:val="8496B0"/>
          <w:kern w:val="0"/>
          <w:sz w:val="32"/>
          <w:szCs w:val="32"/>
          <w:lang w:val="en"/>
        </w:rPr>
        <w:t xml:space="preserve"> The code solves from 3 to 8 relatively fast.</w:t>
      </w:r>
    </w:p>
    <w:p w14:paraId="1F367551" w14:textId="77777777" w:rsidR="00825C9D" w:rsidRDefault="00825C9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32"/>
          <w:szCs w:val="32"/>
          <w:lang w:val="en"/>
        </w:rPr>
      </w:pPr>
      <w:r>
        <w:rPr>
          <w:rFonts w:ascii="Calibri" w:hAnsi="Calibri" w:cs="Calibri"/>
          <w:color w:val="000000"/>
          <w:kern w:val="0"/>
          <w:sz w:val="36"/>
          <w:szCs w:val="36"/>
          <w:lang w:val="en"/>
        </w:rPr>
        <w:t>#</w:t>
      </w:r>
      <w:r>
        <w:rPr>
          <w:rFonts w:ascii="Calibri" w:hAnsi="Calibri" w:cs="Calibri"/>
          <w:color w:val="8496B0"/>
          <w:kern w:val="0"/>
          <w:sz w:val="32"/>
          <w:szCs w:val="32"/>
          <w:lang w:val="en"/>
        </w:rPr>
        <w:t xml:space="preserve"> The approach may struggle with puzzles greater than 8</w:t>
      </w:r>
    </w:p>
    <w:p w14:paraId="073F5FC6" w14:textId="77777777" w:rsidR="00825C9D" w:rsidRDefault="00825C9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kern w:val="0"/>
          <w:sz w:val="32"/>
          <w:szCs w:val="32"/>
          <w:lang w:val="en"/>
        </w:rPr>
      </w:pPr>
    </w:p>
    <w:p w14:paraId="2549DD03" w14:textId="77777777" w:rsidR="00825C9D" w:rsidRDefault="00825C9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323E4F"/>
          <w:kern w:val="0"/>
          <w:sz w:val="40"/>
          <w:szCs w:val="40"/>
          <w:lang w:val="en"/>
        </w:rPr>
      </w:pPr>
      <w:r>
        <w:rPr>
          <w:rFonts w:ascii="Calibri" w:hAnsi="Calibri" w:cs="Calibri"/>
          <w:color w:val="323E4F"/>
          <w:kern w:val="0"/>
          <w:sz w:val="40"/>
          <w:szCs w:val="40"/>
          <w:lang w:val="en"/>
        </w:rPr>
        <w:lastRenderedPageBreak/>
        <w:t>Behavior Analysis and Future Modifications:</w:t>
      </w:r>
    </w:p>
    <w:p w14:paraId="1DB08AC4" w14:textId="77777777" w:rsidR="00825C9D" w:rsidRDefault="00825C9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323E4F"/>
          <w:kern w:val="0"/>
          <w:sz w:val="40"/>
          <w:szCs w:val="40"/>
          <w:lang w:val="en"/>
        </w:rPr>
      </w:pPr>
      <w:r>
        <w:rPr>
          <w:rFonts w:ascii="Calibri" w:hAnsi="Calibri" w:cs="Calibri"/>
          <w:color w:val="323E4F"/>
          <w:kern w:val="0"/>
          <w:sz w:val="40"/>
          <w:szCs w:val="40"/>
          <w:lang w:val="en"/>
        </w:rPr>
        <w:t>genetic:</w:t>
      </w:r>
    </w:p>
    <w:p w14:paraId="18C85068" w14:textId="77777777" w:rsidR="00825C9D" w:rsidRDefault="00825C9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32"/>
          <w:szCs w:val="32"/>
          <w:lang w:val="en"/>
        </w:rPr>
      </w:pPr>
      <w:r>
        <w:rPr>
          <w:rFonts w:ascii="Calibri" w:hAnsi="Calibri" w:cs="Calibri"/>
          <w:color w:val="000000"/>
          <w:kern w:val="0"/>
          <w:sz w:val="36"/>
          <w:szCs w:val="36"/>
          <w:lang w:val="en"/>
        </w:rPr>
        <w:t>#</w:t>
      </w:r>
      <w:r>
        <w:rPr>
          <w:rFonts w:ascii="Calibri" w:hAnsi="Calibri" w:cs="Calibri"/>
          <w:color w:val="8496B0"/>
          <w:kern w:val="0"/>
          <w:sz w:val="32"/>
          <w:szCs w:val="32"/>
          <w:lang w:val="en"/>
        </w:rPr>
        <w:t xml:space="preserve"> The algorithm's behavior is influenced by population size, mutation rate, and crossover strategies.</w:t>
      </w:r>
    </w:p>
    <w:p w14:paraId="57C15908" w14:textId="77777777" w:rsidR="00825C9D" w:rsidRDefault="00825C9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32"/>
          <w:szCs w:val="32"/>
          <w:lang w:val="en"/>
        </w:rPr>
      </w:pPr>
      <w:r>
        <w:rPr>
          <w:rFonts w:ascii="Calibri" w:hAnsi="Calibri" w:cs="Calibri"/>
          <w:color w:val="000000"/>
          <w:kern w:val="0"/>
          <w:sz w:val="36"/>
          <w:szCs w:val="36"/>
          <w:lang w:val="en"/>
        </w:rPr>
        <w:t>#</w:t>
      </w:r>
      <w:r>
        <w:rPr>
          <w:rFonts w:ascii="Calibri" w:hAnsi="Calibri" w:cs="Calibri"/>
          <w:color w:val="8496B0"/>
          <w:kern w:val="0"/>
          <w:sz w:val="32"/>
          <w:szCs w:val="32"/>
          <w:lang w:val="en"/>
        </w:rPr>
        <w:t xml:space="preserve"> Future work may involve solving the puzzle without falling at local optima with fitness equals zero</w:t>
      </w:r>
    </w:p>
    <w:p w14:paraId="2F816B0A" w14:textId="77777777" w:rsidR="00825C9D" w:rsidRDefault="00825C9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32"/>
          <w:szCs w:val="32"/>
          <w:lang w:val="en"/>
        </w:rPr>
      </w:pPr>
      <w:r>
        <w:rPr>
          <w:rFonts w:ascii="Calibri" w:hAnsi="Calibri" w:cs="Calibri"/>
          <w:color w:val="8496B0"/>
          <w:kern w:val="0"/>
          <w:sz w:val="32"/>
          <w:szCs w:val="32"/>
          <w:lang w:val="en"/>
        </w:rPr>
        <w:t>Backtrack:</w:t>
      </w:r>
    </w:p>
    <w:p w14:paraId="12F41E06" w14:textId="77777777" w:rsidR="00825C9D" w:rsidRDefault="00825C9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color w:val="000000"/>
          <w:kern w:val="0"/>
          <w:sz w:val="36"/>
          <w:szCs w:val="36"/>
          <w:lang w:val="en"/>
        </w:rPr>
        <w:t>#</w:t>
      </w:r>
      <w:r>
        <w:rPr>
          <w:rFonts w:ascii="Calibri" w:hAnsi="Calibri" w:cs="Calibri"/>
          <w:color w:val="8496B0"/>
          <w:kern w:val="0"/>
          <w:sz w:val="32"/>
          <w:szCs w:val="32"/>
          <w:lang w:val="en"/>
        </w:rPr>
        <w:t xml:space="preserve"> Future work may involve changing algorithm to make it solve puzzles greater than 8 relatively fast</w:t>
      </w:r>
    </w:p>
    <w:p w14:paraId="3A309948" w14:textId="77777777" w:rsidR="00825C9D" w:rsidRDefault="00825C9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52"/>
          <w:szCs w:val="52"/>
          <w:lang w:val="en"/>
        </w:rPr>
      </w:pPr>
    </w:p>
    <w:p w14:paraId="75753579" w14:textId="77777777" w:rsidR="000922EC" w:rsidRDefault="000922EC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52"/>
          <w:szCs w:val="52"/>
          <w:lang w:val="en"/>
        </w:rPr>
      </w:pPr>
      <w:r>
        <w:rPr>
          <w:rFonts w:ascii="Calibri" w:hAnsi="Calibri" w:cs="Calibri"/>
          <w:color w:val="8496B0"/>
          <w:kern w:val="0"/>
          <w:sz w:val="52"/>
          <w:szCs w:val="52"/>
          <w:lang w:val="en"/>
        </w:rPr>
        <w:t xml:space="preserve">Github </w:t>
      </w:r>
      <w:r w:rsidR="00F7111E" w:rsidRPr="00F7111E">
        <w:rPr>
          <w:rFonts w:ascii="Calibri" w:hAnsi="Calibri" w:cs="Calibri"/>
          <w:color w:val="8496B0"/>
          <w:kern w:val="0"/>
          <w:sz w:val="52"/>
          <w:szCs w:val="52"/>
          <w:lang w:val="en"/>
        </w:rPr>
        <w:t>Repository</w:t>
      </w:r>
      <w:r w:rsidR="00F7111E">
        <w:rPr>
          <w:rFonts w:ascii="Calibri" w:hAnsi="Calibri" w:cs="Calibri"/>
          <w:color w:val="8496B0"/>
          <w:kern w:val="0"/>
          <w:sz w:val="52"/>
          <w:szCs w:val="52"/>
          <w:lang w:val="en"/>
        </w:rPr>
        <w:t xml:space="preserve"> Link :</w:t>
      </w:r>
    </w:p>
    <w:p w14:paraId="2C914663" w14:textId="77777777" w:rsidR="00F7111E" w:rsidRDefault="00F7111E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52"/>
          <w:szCs w:val="52"/>
          <w:lang w:val="en"/>
        </w:rPr>
      </w:pPr>
      <w:r w:rsidRPr="00F7111E">
        <w:rPr>
          <w:rFonts w:ascii="Calibri" w:hAnsi="Calibri" w:cs="Calibri"/>
          <w:color w:val="8496B0"/>
          <w:kern w:val="0"/>
          <w:sz w:val="52"/>
          <w:szCs w:val="52"/>
          <w:lang w:val="en"/>
        </w:rPr>
        <w:t>https://github.com/Abanoub1111/Project-AI.git</w:t>
      </w:r>
    </w:p>
    <w:p w14:paraId="5C461F4D" w14:textId="77777777" w:rsidR="00F7111E" w:rsidRDefault="00F7111E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52"/>
          <w:szCs w:val="52"/>
          <w:lang w:val="en"/>
        </w:rPr>
      </w:pPr>
    </w:p>
    <w:sectPr w:rsidR="00F7111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EB5"/>
    <w:rsid w:val="000922EC"/>
    <w:rsid w:val="00301AF8"/>
    <w:rsid w:val="00825C9D"/>
    <w:rsid w:val="00C74EB5"/>
    <w:rsid w:val="00E672D9"/>
    <w:rsid w:val="00F7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BE0D67"/>
  <w14:defaultImageDpi w14:val="0"/>
  <w15:docId w15:val="{B7939400-7B24-4591-B688-3D47B15C4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2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library.wiley.com/doi/abs/10.1002/ps.7917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www.ncbi.nlm.nih.gov/pmc/articles/PMC1682239/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searchgate.net/profile/Alaa-Morsy-3/publication/364338952_A_BLACK_WIDOW_OPTIMIZATION_ALGORITHM_FOR_SOLVING_KENKEN_PROBLEM/links/634bb7dbff870c55ce29082c/A-BLACK-WIDOW-OPTIMIZATION-ALGORITHM-FOR-SOLVING-KENKEN-PROBLEM.pdf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academia.edu/download/87608757/94.pdf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hyperlink" Target="https://www.kenkenpuzzle.com/" TargetMode="External"/><Relationship Id="rId9" Type="http://schemas.openxmlformats.org/officeDocument/2006/relationships/hyperlink" Target="https://dl.acm.org/doi/abs/10.1145/3017680.301776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547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20210032</dc:creator>
  <cp:keywords/>
  <dc:description/>
  <cp:lastModifiedBy>Ahmed 20210032</cp:lastModifiedBy>
  <cp:revision>2</cp:revision>
  <dcterms:created xsi:type="dcterms:W3CDTF">2023-12-20T00:51:00Z</dcterms:created>
  <dcterms:modified xsi:type="dcterms:W3CDTF">2023-12-20T00:51:00Z</dcterms:modified>
</cp:coreProperties>
</file>