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436" w:rsidRPr="00895068" w:rsidRDefault="00895068" w:rsidP="00895068">
      <w:pPr>
        <w:bidi/>
        <w:jc w:val="center"/>
        <w:rPr>
          <w:sz w:val="56"/>
          <w:szCs w:val="56"/>
        </w:rPr>
      </w:pPr>
      <w:hyperlink r:id="rId5" w:tooltip="رابط ثابت لـ المروج أو المنفذ (ESTP)" w:history="1">
        <w:r w:rsidR="00C21735" w:rsidRPr="00895068">
          <w:rPr>
            <w:rStyle w:val="Hyperlink"/>
            <w:rFonts w:hint="cs"/>
            <w:sz w:val="56"/>
            <w:szCs w:val="56"/>
            <w:rtl/>
          </w:rPr>
          <w:t>المروج أو المنفذ (</w:t>
        </w:r>
        <w:r w:rsidR="00C21735" w:rsidRPr="00895068">
          <w:rPr>
            <w:rStyle w:val="Hyperlink"/>
            <w:rFonts w:hint="cs"/>
            <w:sz w:val="56"/>
            <w:szCs w:val="56"/>
          </w:rPr>
          <w:t>ESTP</w:t>
        </w:r>
        <w:r w:rsidR="00C21735" w:rsidRPr="00895068">
          <w:rPr>
            <w:rStyle w:val="Hyperlink"/>
            <w:rFonts w:hint="cs"/>
            <w:sz w:val="56"/>
            <w:szCs w:val="56"/>
            <w:rtl/>
          </w:rPr>
          <w:t>)</w:t>
        </w:r>
      </w:hyperlink>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Pr>
      </w:pPr>
      <w:r w:rsidRPr="00C21735">
        <w:rPr>
          <w:rFonts w:ascii="Times New Roman" w:eastAsia="Times New Roman" w:hAnsi="Times New Roman" w:cs="Times New Roman" w:hint="cs"/>
          <w:sz w:val="24"/>
          <w:szCs w:val="24"/>
          <w:rtl/>
        </w:rPr>
        <w:t>تحت تصنيف الحرفيين هذه الشخصية الرابعة التي نتحدث عنها. وهي شخصية المروج أو المنفذ صاحب هذه الشخصية يتميز بالصفات التالية:</w:t>
      </w:r>
    </w:p>
    <w:p w:rsidR="00C21735" w:rsidRPr="00C21735" w:rsidRDefault="00C21735" w:rsidP="00C2173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إنبساطي أو إجتماعي في تعامله مع الناس.</w:t>
      </w:r>
    </w:p>
    <w:p w:rsidR="00C21735" w:rsidRPr="00C21735" w:rsidRDefault="00C21735" w:rsidP="00C2173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يعتمد على الحواس الخمس في تلقي المعلومات.</w:t>
      </w:r>
    </w:p>
    <w:p w:rsidR="00C21735" w:rsidRPr="00C21735" w:rsidRDefault="00C21735" w:rsidP="00C2173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يستخدم عقله لإتخاذ قراراته.</w:t>
      </w:r>
    </w:p>
    <w:p w:rsidR="00C21735" w:rsidRPr="00C21735" w:rsidRDefault="00C21735" w:rsidP="00C21735">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ومتساهل في أداء عمله.</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نظرة شاملة على صفات هذه الشخصية:</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حالته الرئيسية خارجية، ومن خلالها يأخذ موقف من الأمور حسبما يراه بشكل حسي وملموس. أما الحالة الثانوية فهي داخلية ومن خلالها يتعامل مع الأمور بشكل منطقي وعقلاني. المروج شخصية منطلقة، صريحة ومباشرة. حماسي وسريع الإنفعال، وهو “المنفذ” الذي يبادر إلى العمل والحركة. صريح، وبشكل مباشر يأخذ المخاطرة، وعلى استعاد حين يدعو الأمر أن ينزل إلى ساحة العمل ليعمل وينفذ بيده. يعيش المروج في هذه اللحظة، ولا يولي النظريات العلمية أو التأمل أهمية كبيرة. ينظر إلى الحقائق المتعلقة بموضوع ما، يقرر ما الذي يتوجب عمله بناء على تلك المعلومات، ويباشر العمل، ثم ينقل إلى عمل آخر.</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للمنفذ قدرة ممتازة على ادراك دوافع الناس ومواقفهم. ويستطيع استشفاف علامات قد تغيب على كثير من الناس، كتعابير الوجه أو اسلوب الرد من الطرف الآخر. وفي حالة تعامله مع شخص آخر، عادة ما يكون المروج سابقاً لذلك الطرف في فهمه للموقف والدوافع التي من أجلها يناقشه ذلك الشخص. يستخدم المنفذ هذا الفهم السريع في حصوله على مايريده ولإقناع الطرف الآخر. وهو يرى القوانين والقواعد على أنها دليل توجيهي للتصرفات، وليست للسيطرة أو التحكم. إذا قرر المنفد تنفيذ أمر ما، فإنه طبيعته على مباشرة العمل والتفكير في النتائج لاحقاً، تتغلب على إلتزامه بالقوانين. ومع ذلك، المنفذ ليه قيم ومبادئ تتعلق بها هو صحيح وما هو خاطئ، وسوف يكون عنيداً جداً وصارماً بالتقيد بها. قانون التفيذ لدى المنفذ يسود عادة، ولكن سيطرته على ذاته ستمنعه من عمل أي شيء يشعر بأنه خطأ.</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المروج لديه ميل للأحداث والأسلوب. فهو سريع الحركة، سريع الحديث، ويقدر أبسط تفاصيل الحياة. قد يميل أحياناً للإسراف أو المقامرة في أمور حياته. وعادة ما يكون جيداً جداً في سرد القصص والأحداث، والإرتجال. والمنفذ يحب الإستمتاع بحياته، وكذلك يجعل الحياة للآخرين مليئة بالمتعة. أحياناً ودون أن يشعر قد يكون مؤذياً لمشاعر الآخرين، لأنه لا يعلم بتأثير كلماته وعبارته على مشاعر الناس من حوله. وذلك ليس لأنه لا يولي مشاعر الناس إهتماماً، بل لأن عملية إتخاذ القرار لديه لا تأخذ الناس في الحسبان. فقراراته تؤخذ إستناداً إلى ما يمليه عليه عقله ومنطقه.</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أقل جوانب الشخصية تطوراً لدى المنفذ، الحدس. المروج قليل الصبر مع النظريات العلمية، ولا يرى إستخدام جيد لها في سعيه لإنجاز الأشياء. قد يتولد لدى المنفذ بين الفترة والأخرى حساً بالحدس، هذا الحس خارج القاعدة وغير مبني على أسس كبقية الشخصيات، وغالباً ما يكون هذا الحس واضحاً وإيجابياً. والمنفذ لا يثق بحدسه، ويشكك في حدس الآخرين أيضاً.</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غالباً ما يواجه مشكلة في سنوات الدراسة، وخاصة في التعليم العالي كون المعلومات والتفكير يبنى على النظريات العلمية التي لايجد المنفذ التعامل معها. وهو يشعر بالملل الشديد من الحصص أو المحاضرات التي يشعر أنها لا تقدم له شيئاً يساعده على إنجازه للمهام. ولا يعني ذلك أن المنفذ لا يمتلك قدرات عقليه جيدة، بل على العكس تماماً، قد يكون أذكى بكثير من أقرانه ولكن الفصول الدراسية لا تتيح له الفرصة ليظهر الجانب الذي يتفوق فيه.</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يحتاج للتحرك والتغيير بإستمرار، وهذا سيكون الحال في الأعمال التي لا يكون فيها المنفذ مقيداً أو محصوراً بنطاق للعمل. المنفذ يمكن أن يكون بائعاً أو مندوب مبيعات متميز جداً. وسيشعر بالضجر والملل من الأعمال الروتينية. لديه كمية عالية جداً من الطاقة والحماس، وبالتالي فهو مستثمر ورجل أعمال بالطبيعة. يشعر المنفذ بالحماس تجاه الأشياء والأمور، ولديه القدرة على تشجيع وتحميس الأخرين للعمل. يستطيع إقناع أي شخص بأي فكرة. المنفذ بطبيعته مبادر للعمل، ويتخاذ قراراته بسرعة. بإختصار، المنفذ لديه مواهب غير عادية في بدء العمل على الأشياء. ولكنه غير جيد في متابعة العمل على تلك الأشياء، وقد يترك هذه المهمة لغيره. متابعة العمل على المشاريع مهارة يجب أن يعمل المنفذ على اتقانها والتنبه لها.</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lastRenderedPageBreak/>
        <w:t>المروج شخصية يقظة، عملية، يحب الإستمتاع بوقته، ويحب أخذ المخاطرة مع قدرة جيدة على إرتجال حلول مبتكرة للمشاكل التي يواجهها. وهو مشجع، محفز ويجعل الحياة مليئة بالمتعة لمن حوله. إذا تعرف المنفذ على مواهبه الحقيقة وعمل من خلالها، فإنه ولا شك سيتمكن من بلوغ أمور ممتعة ومثيرة في حياته.</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نقاط القوة لهذه الشخصية:</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من الممكن أن يكون لطيفاً جداً.</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مليئ بالحيوية، ذكي ومحبوب من الجميع.</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متواضع وحساس.</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لا تشكل الخلافات أو النقد تهديداً له.</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ممتاز جداً ومبدع في التعامل مع الحالات الطارئة، وفيها يتميز بصفاء ذهنه وعدم إرتباكه.</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متحمس ومحب للإستمتاع بالوقت، يمكنه ان يخلق المتعه من أي شيء في الحياة.</w:t>
      </w:r>
    </w:p>
    <w:p w:rsidR="00C21735" w:rsidRPr="00C21735" w:rsidRDefault="00C21735" w:rsidP="00C2173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كونه يمتلك طفلاً صغيراً داخله، سيستمتع بقضاء الوقت مع الأطفال، وأبناءه بشكل خاص.</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نقاط الضعف:</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لا يكون عادة على تناغم مع مشاعر الآخرين.</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عادة لا يستطيع التعبير عن مشاعرة وعواطفه بسهولة.</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بعض الأحيان، ومن غير قصد قد يجرح شعور الآخرين بكلماته.</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قد يكون جيداً جداً في تدبير الأمور المالية، ولكنه سيخاطر فيه من وقت لآخر.</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يعيش في الوقت الحاضر، وبالتالي لا يستطيع التخطيط للمستقبل بشكل جيد.</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أحياناً قد يقع في عادة تجاهل الخلافات بدل حلها.</w:t>
      </w:r>
    </w:p>
    <w:p w:rsidR="00C21735" w:rsidRPr="00C21735" w:rsidRDefault="00C21735" w:rsidP="00C2173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يشعر بالملل بسرعة.</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الشخصية كزوج/زوجة:</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إنسان متحمس وحنون، ويتفاعل مع الحياة بشكل جيد. يمكن أن يكون لطيف للغاية، وخاصة في بدء العلاقة الزوجية. وهو أيضاً كريم، الذي يضع كل ما يملك تحت تصرف زوجه. المنفذ حسي وعملي، يعيش حياته بشكل متسارع ويركز على اللحظة الراهنة. يضع الكثير من الجهد ويضيف المتعة لحياته الزوجية.</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الإلتزام ودخول العلاقة الزوجية نقطة ضعف لدى المنفذ. فهو يعيش حياته لحظة بلحظة، ولا يفكر بالمستقبل أو التخطيط له. قد لا يرغب المنفذ ببدء مشروع الزواج، ولكن بتفكيره بأهمية الزواج في حياته قد يقرر دخوله. وسيكون لزوجه أهمية كبرى في مساعدته على الإستمتاع والإلتزام بالعلاقة الزوجية بمحاولة التغيير والتجديد في الحياة الزوجية بإستمرار.</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ليس على تناغم جيد مع مشاعر الناس، وقد ينقصه الإعتراف بالفضل، الشكر والدعم لزوجه. فهو يميل للإعتقاد بأن الأفعال تنطق أعلى من الأقوال، وقد لا يفهم أهمية فكرة التعبير اللفظي عن شيء ما، يراه الأخرين على أنه يجب التعبير عنه بشكل بديهي. أصناف الشخصيات التي تحمل خاصية “العاطفة”، تتطلب ردود فعل إيجابية بإستمرار، في حالة المنفذ لا يرى الحاجة لذلك. قد يكون أفضل ما يمكن للمنفذ تقديمه لزوجه التعبير عن حبه له.</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للمنفذ هو: المدافع (</w:t>
      </w:r>
      <w:r w:rsidRPr="00C21735">
        <w:rPr>
          <w:rFonts w:ascii="Times New Roman" w:eastAsia="Times New Roman" w:hAnsi="Times New Roman" w:cs="Times New Roman" w:hint="cs"/>
          <w:sz w:val="24"/>
          <w:szCs w:val="24"/>
        </w:rPr>
        <w:t>ISFJ</w:t>
      </w:r>
      <w:r w:rsidRPr="00C21735">
        <w:rPr>
          <w:rFonts w:ascii="Times New Roman" w:eastAsia="Times New Roman" w:hAnsi="Times New Roman" w:cs="Times New Roman" w:hint="cs"/>
          <w:sz w:val="24"/>
          <w:szCs w:val="24"/>
          <w:rtl/>
        </w:rPr>
        <w:t>) أو المفتش (</w:t>
      </w:r>
      <w:r w:rsidRPr="00C21735">
        <w:rPr>
          <w:rFonts w:ascii="Times New Roman" w:eastAsia="Times New Roman" w:hAnsi="Times New Roman" w:cs="Times New Roman" w:hint="cs"/>
          <w:sz w:val="24"/>
          <w:szCs w:val="24"/>
        </w:rPr>
        <w:t>ISTJ</w:t>
      </w:r>
      <w:r w:rsidRPr="00C21735">
        <w:rPr>
          <w:rFonts w:ascii="Times New Roman" w:eastAsia="Times New Roman" w:hAnsi="Times New Roman" w:cs="Times New Roman" w:hint="cs"/>
          <w:sz w:val="24"/>
          <w:szCs w:val="24"/>
          <w:rtl/>
        </w:rPr>
        <w:t>).</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الشخصية كوالد/والده:</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ستجد طفل صغير في داخل كل منفذ، ولذلك سيستمتع المنفذ بقضاء الوقت مع أطفاله. هدف المنفذ من الأبوة أو الأمومة ليس لفرض النظام على أبناءه. فهو يفضل التعامل مع الأمور عندما تحدث، وسيحاول نقل هذه الطريقة من التعامل مع الأمور لأبناءه. المنفذ سيتحمس لتعليم أبناءه وكذلك للتعلم منهم. من المحتمل أن يتعامل مع أبناءه كأفراد لكل منهم وجهات نظر خاصة به، وسيعطيهم مجال للتعبير عنها في العائلة.</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lastRenderedPageBreak/>
        <w:t>لا يؤمن المنفذ أنه يمتلك إجابات لكل الأسئلة. ويعتقد أن هناك العديد من الأشياء في الحياة لا أجابات واضحة لها. وهو يميل لأن يكون متواضعاً ولا يشعر بأية أفضلية على غيره، ولا يشعر أنه يجب أن يفرض رأيه أو يسيطر على الآخرين. ولذلك، من المرجح أن يكون رفيقاً وصديقاً لأبناءه أكثر من كونه الدليل والمؤدب لهم. ولكن المنفذ لن يجد مشكلة في معاقبة الأبناء أو تأديبهم عندما يحتاج الأمر لذلك. تساهل المنفذ، وأخذه للأمور في الحياة ببساطة لن يقوده إلى معاقبة أبناءه إلا نادراً، بعكس بعض أصناف الشخصيات الأخرى. وقد تكون هذه نقطة خلاف بين المنفذ وزوجه.</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ممتاز جداً في التعامل مع الطوارئ، كونه عملي للغاية ولديه ردود فعل سريعة. وهو على علم جيد بالإحتياجات اليومية، وغالباً ما يكون جيد جداً في تقديم الرعاية العملية اليومية للأبناء. لن يتمكن المنفذ من التعبير عن مشاعره بوضوح لأبناءه، وقد يكون خشن وغير طبيعي في التعبير عن حبه عندما يقوم بذلك.</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بشكل عام، المنفذ أب متحمس غالباً ما يكون على علاقة وثيقة مع أبناءه.</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الشخصية كصديق:</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المنفذ شخصية جيدة جداً في التعامل مع الناس. لديه مهارة جيدة في إستيعاب الأحداث، والتصرف بشكل مناسب مع أي صنف من أصناف الشخصيات. وبناءاً على ذلك، يمكن للمنفذ التوافق وتكوين صداقة مع أي صنف من أصناف الشخصيات.</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غالباً لن يختار المنفذ أصدقاء من كافة أصناف الشخصيات. فهو قليل الصبر مع الأشخاص الحدسين العقلانيين، الذي يميلون للتفكير والتنظير، بينما المنفذ يميل للعمل أولاً. من المرجح أن يختار المنفذ أصدقاء ممن يحملون ذات الإهتمامات والميول، كالميول الرياضية مثلاً. سيفضل تقضية الوقت مع هؤلاء الأصدقاء وهو يعمل معهم على الأشياء، عوضاً على الجلوس والحديث.</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عادة ما يكون المنفذ شخصية ذات شعبية عالية، لأنه متحمس، متسرع، لطيف، متحدث، ويستطيع خلق جو مرح من أي موقف. أحيانا قد يميل المنفذ لأن يتنقل في الحياة بسرعة، دون أن يكون علاقة صداقة قوية. ولكن غالباً ما يكون للمنفذ أصدقاء عمر، لأنه على الرغم من أنه يعيش الحياة يوماً بيوم، إلا أنه يشعر بالرابطة الولاء والأخوة مع هؤلاء الأصدقاء. ويقدره أصدقاءه لحبه للإستمتاع بالوقت ولولائه لهم.</w:t>
      </w:r>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الشخصية في العمل:</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الصفات الرئيسية للمنفذ في مكان العمل:</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يميل لمباشرة العمل أكثر من التفكير أو التخطيط.</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يعيش في الوقت الراهن.</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يكره النظريات المجردة الخالية من التطبيق العملي.</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يود رؤية نتائج مباشرة لما يعمله.</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حيوي ونشيط.</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مرن وقابل للتكيف.</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اقتصادي.</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نادراً ما يخطط لعمله، يفضل بدء العمل والتعامل مع المشاكل حين بروزها.</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مرح لمن حوله.</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فطن.</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ذاكرة ممتازة لتذكر التفاصيل.</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مهارات تعامل مع الناس ممتازة.</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طيب بالطبيعة.</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قدرة جيدة على اكتشاف المشاكل وايجاد حلول سريعة لها.</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تجذبه المغامرة والمخاطرة.</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قد يميل لأن يستعرض أعماله وقدراته للآخرين.</w:t>
      </w:r>
    </w:p>
    <w:p w:rsidR="00C21735" w:rsidRPr="00C21735" w:rsidRDefault="00C21735" w:rsidP="00C2173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يحب بدء العمل على المشاريع، وليس متابعتها للنهاية.</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الأعمال التي تناسب الشخصية:</w:t>
      </w:r>
    </w:p>
    <w:p w:rsidR="00C21735" w:rsidRP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lastRenderedPageBreak/>
        <w:t>مندوب مبيعات.</w:t>
      </w:r>
    </w:p>
    <w:p w:rsidR="00C21735" w:rsidRP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مسؤول مبيعات.</w:t>
      </w:r>
    </w:p>
    <w:p w:rsidR="00C21735" w:rsidRP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الشرطة، التحقيق.</w:t>
      </w:r>
    </w:p>
    <w:p w:rsidR="00C21735" w:rsidRP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الإسعاف، فني طوارئ طبية.</w:t>
      </w:r>
    </w:p>
    <w:p w:rsidR="00C21735" w:rsidRP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فني شبكات حاسب آلي.</w:t>
      </w:r>
    </w:p>
    <w:p w:rsidR="00C21735" w:rsidRP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الدعم الفني للحاسبات.</w:t>
      </w:r>
    </w:p>
    <w:p w:rsidR="00C21735" w:rsidRDefault="00C21735" w:rsidP="00C21735">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C21735">
        <w:rPr>
          <w:rFonts w:ascii="Times New Roman" w:eastAsia="Times New Roman" w:hAnsi="Times New Roman" w:cs="Times New Roman" w:hint="cs"/>
          <w:sz w:val="24"/>
          <w:szCs w:val="24"/>
          <w:rtl/>
        </w:rPr>
        <w:t>مستثمر أو رجل أعمال.</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A520C7" w:rsidRPr="00A520C7" w:rsidTr="00A520C7">
        <w:trPr>
          <w:tblCellSpacing w:w="0" w:type="dxa"/>
        </w:trPr>
        <w:tc>
          <w:tcPr>
            <w:tcW w:w="2500" w:type="pct"/>
            <w:shd w:val="clear" w:color="auto" w:fill="FAFAFA"/>
            <w:hideMark/>
          </w:tcPr>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Agent</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Auditor</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Computer Technician</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Craftsman</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Computer Tech Support</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Comedian</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Carpenter</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Driver</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Detective</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Entrepreneur</w:t>
            </w:r>
          </w:p>
          <w:p w:rsidR="00A520C7" w:rsidRPr="00A520C7" w:rsidRDefault="00A520C7" w:rsidP="00A520C7">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Engineer</w:t>
            </w:r>
          </w:p>
        </w:tc>
        <w:tc>
          <w:tcPr>
            <w:tcW w:w="210" w:type="dxa"/>
            <w:shd w:val="clear" w:color="auto" w:fill="FAFAFA"/>
            <w:vAlign w:val="center"/>
            <w:hideMark/>
          </w:tcPr>
          <w:p w:rsidR="00A520C7" w:rsidRPr="00A520C7" w:rsidRDefault="00A520C7" w:rsidP="00A520C7">
            <w:pPr>
              <w:spacing w:after="0" w:line="240" w:lineRule="auto"/>
              <w:rPr>
                <w:rFonts w:ascii="Arial" w:eastAsia="Times New Roman" w:hAnsi="Arial" w:cs="Arial"/>
                <w:color w:val="4F4E4E"/>
                <w:sz w:val="18"/>
                <w:szCs w:val="18"/>
              </w:rPr>
            </w:pPr>
            <w:r w:rsidRPr="00A520C7">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Firefighter</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Farmer</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Laborer</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Military</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Marketer</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Network Specialist</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Project Manager</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Paramedic/EMT</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Police</w:t>
            </w:r>
          </w:p>
          <w:p w:rsidR="00A520C7" w:rsidRPr="00A520C7" w:rsidRDefault="00A520C7" w:rsidP="00A520C7">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A520C7">
              <w:rPr>
                <w:rFonts w:ascii="Arial" w:eastAsia="Times New Roman" w:hAnsi="Arial" w:cs="Arial"/>
                <w:color w:val="4F4E4E"/>
                <w:sz w:val="18"/>
                <w:szCs w:val="18"/>
              </w:rPr>
              <w:t>Sales Representative</w:t>
            </w:r>
          </w:p>
        </w:tc>
      </w:tr>
    </w:tbl>
    <w:p w:rsidR="00A520C7" w:rsidRPr="00C21735" w:rsidRDefault="00A520C7" w:rsidP="00A520C7">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C21735" w:rsidRPr="00C21735" w:rsidRDefault="00C21735" w:rsidP="00C2173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C21735">
        <w:rPr>
          <w:rFonts w:ascii="Times New Roman" w:eastAsia="Times New Roman" w:hAnsi="Times New Roman" w:cs="Times New Roman" w:hint="cs"/>
          <w:b/>
          <w:bCs/>
          <w:sz w:val="27"/>
          <w:szCs w:val="27"/>
          <w:rtl/>
        </w:rPr>
        <w:t>تطوير النفس:</w:t>
      </w:r>
    </w:p>
    <w:p w:rsidR="00C21735" w:rsidRPr="00C21735" w:rsidRDefault="00C21735" w:rsidP="00C21735">
      <w:p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لتطوير نفسك لو كان تصنيفك المنفذ:</w:t>
      </w:r>
    </w:p>
    <w:p w:rsidR="00C21735" w:rsidRPr="00C21735" w:rsidRDefault="00C21735" w:rsidP="00C2173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C21735" w:rsidRPr="00C21735" w:rsidRDefault="00C21735" w:rsidP="00C2173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تعرف على نقاط ضعفك، قوي نفسك ولا تختبئ خلفها.</w:t>
      </w:r>
    </w:p>
    <w:p w:rsidR="00C21735" w:rsidRPr="00C21735" w:rsidRDefault="00C21735" w:rsidP="00C2173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C21735">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C21735" w:rsidRDefault="00C21735" w:rsidP="00C21735">
      <w:pPr>
        <w:bidi/>
      </w:pPr>
    </w:p>
    <w:sectPr w:rsidR="00C21735" w:rsidSect="00895068">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6405"/>
    <w:multiLevelType w:val="multilevel"/>
    <w:tmpl w:val="A96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44358"/>
    <w:multiLevelType w:val="multilevel"/>
    <w:tmpl w:val="6F86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07D3A"/>
    <w:multiLevelType w:val="multilevel"/>
    <w:tmpl w:val="E6FA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B3C84"/>
    <w:multiLevelType w:val="multilevel"/>
    <w:tmpl w:val="B58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502BB"/>
    <w:multiLevelType w:val="multilevel"/>
    <w:tmpl w:val="C2C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543F9"/>
    <w:multiLevelType w:val="multilevel"/>
    <w:tmpl w:val="382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F70D3"/>
    <w:multiLevelType w:val="multilevel"/>
    <w:tmpl w:val="53F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63D4D"/>
    <w:multiLevelType w:val="multilevel"/>
    <w:tmpl w:val="012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21735"/>
    <w:rsid w:val="00895068"/>
    <w:rsid w:val="00A520C7"/>
    <w:rsid w:val="00C21735"/>
    <w:rsid w:val="00D42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AA3DA-947A-4C5A-A00D-22364E9F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436"/>
  </w:style>
  <w:style w:type="paragraph" w:styleId="Heading3">
    <w:name w:val="heading 3"/>
    <w:basedOn w:val="Normal"/>
    <w:link w:val="Heading3Char"/>
    <w:uiPriority w:val="9"/>
    <w:qFormat/>
    <w:rsid w:val="00C21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1735"/>
    <w:rPr>
      <w:color w:val="0000FF"/>
      <w:u w:val="single"/>
    </w:rPr>
  </w:style>
  <w:style w:type="character" w:customStyle="1" w:styleId="Heading3Char">
    <w:name w:val="Heading 3 Char"/>
    <w:basedOn w:val="DefaultParagraphFont"/>
    <w:link w:val="Heading3"/>
    <w:uiPriority w:val="9"/>
    <w:rsid w:val="00C217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1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0259">
      <w:bodyDiv w:val="1"/>
      <w:marLeft w:val="0"/>
      <w:marRight w:val="0"/>
      <w:marTop w:val="0"/>
      <w:marBottom w:val="0"/>
      <w:divBdr>
        <w:top w:val="none" w:sz="0" w:space="0" w:color="auto"/>
        <w:left w:val="none" w:sz="0" w:space="0" w:color="auto"/>
        <w:bottom w:val="none" w:sz="0" w:space="0" w:color="auto"/>
        <w:right w:val="none" w:sz="0" w:space="0" w:color="auto"/>
      </w:divBdr>
      <w:divsChild>
        <w:div w:id="254677154">
          <w:marLeft w:val="0"/>
          <w:marRight w:val="0"/>
          <w:marTop w:val="0"/>
          <w:marBottom w:val="0"/>
          <w:divBdr>
            <w:top w:val="none" w:sz="0" w:space="0" w:color="auto"/>
            <w:left w:val="none" w:sz="0" w:space="0" w:color="auto"/>
            <w:bottom w:val="none" w:sz="0" w:space="0" w:color="auto"/>
            <w:right w:val="none" w:sz="0" w:space="0" w:color="auto"/>
          </w:divBdr>
        </w:div>
        <w:div w:id="530458674">
          <w:marLeft w:val="0"/>
          <w:marRight w:val="0"/>
          <w:marTop w:val="0"/>
          <w:marBottom w:val="0"/>
          <w:divBdr>
            <w:top w:val="none" w:sz="0" w:space="0" w:color="auto"/>
            <w:left w:val="none" w:sz="0" w:space="0" w:color="auto"/>
            <w:bottom w:val="none" w:sz="0" w:space="0" w:color="auto"/>
            <w:right w:val="none" w:sz="0" w:space="0" w:color="auto"/>
          </w:divBdr>
        </w:div>
        <w:div w:id="125204552">
          <w:marLeft w:val="0"/>
          <w:marRight w:val="0"/>
          <w:marTop w:val="0"/>
          <w:marBottom w:val="0"/>
          <w:divBdr>
            <w:top w:val="none" w:sz="0" w:space="0" w:color="auto"/>
            <w:left w:val="none" w:sz="0" w:space="0" w:color="auto"/>
            <w:bottom w:val="none" w:sz="0" w:space="0" w:color="auto"/>
            <w:right w:val="none" w:sz="0" w:space="0" w:color="auto"/>
          </w:divBdr>
        </w:div>
        <w:div w:id="521944169">
          <w:marLeft w:val="0"/>
          <w:marRight w:val="0"/>
          <w:marTop w:val="0"/>
          <w:marBottom w:val="0"/>
          <w:divBdr>
            <w:top w:val="none" w:sz="0" w:space="0" w:color="auto"/>
            <w:left w:val="none" w:sz="0" w:space="0" w:color="auto"/>
            <w:bottom w:val="none" w:sz="0" w:space="0" w:color="auto"/>
            <w:right w:val="none" w:sz="0" w:space="0" w:color="auto"/>
          </w:divBdr>
        </w:div>
        <w:div w:id="485628839">
          <w:marLeft w:val="0"/>
          <w:marRight w:val="0"/>
          <w:marTop w:val="0"/>
          <w:marBottom w:val="0"/>
          <w:divBdr>
            <w:top w:val="none" w:sz="0" w:space="0" w:color="auto"/>
            <w:left w:val="none" w:sz="0" w:space="0" w:color="auto"/>
            <w:bottom w:val="none" w:sz="0" w:space="0" w:color="auto"/>
            <w:right w:val="none" w:sz="0" w:space="0" w:color="auto"/>
          </w:divBdr>
        </w:div>
        <w:div w:id="1942226251">
          <w:marLeft w:val="0"/>
          <w:marRight w:val="0"/>
          <w:marTop w:val="0"/>
          <w:marBottom w:val="0"/>
          <w:divBdr>
            <w:top w:val="none" w:sz="0" w:space="0" w:color="auto"/>
            <w:left w:val="none" w:sz="0" w:space="0" w:color="auto"/>
            <w:bottom w:val="none" w:sz="0" w:space="0" w:color="auto"/>
            <w:right w:val="none" w:sz="0" w:space="0" w:color="auto"/>
          </w:divBdr>
        </w:div>
        <w:div w:id="467893037">
          <w:marLeft w:val="0"/>
          <w:marRight w:val="0"/>
          <w:marTop w:val="0"/>
          <w:marBottom w:val="0"/>
          <w:divBdr>
            <w:top w:val="none" w:sz="0" w:space="0" w:color="auto"/>
            <w:left w:val="none" w:sz="0" w:space="0" w:color="auto"/>
            <w:bottom w:val="none" w:sz="0" w:space="0" w:color="auto"/>
            <w:right w:val="none" w:sz="0" w:space="0" w:color="auto"/>
          </w:divBdr>
        </w:div>
        <w:div w:id="388769257">
          <w:marLeft w:val="0"/>
          <w:marRight w:val="0"/>
          <w:marTop w:val="0"/>
          <w:marBottom w:val="0"/>
          <w:divBdr>
            <w:top w:val="none" w:sz="0" w:space="0" w:color="auto"/>
            <w:left w:val="none" w:sz="0" w:space="0" w:color="auto"/>
            <w:bottom w:val="none" w:sz="0" w:space="0" w:color="auto"/>
            <w:right w:val="none" w:sz="0" w:space="0" w:color="auto"/>
          </w:divBdr>
        </w:div>
        <w:div w:id="1717658796">
          <w:marLeft w:val="0"/>
          <w:marRight w:val="0"/>
          <w:marTop w:val="0"/>
          <w:marBottom w:val="0"/>
          <w:divBdr>
            <w:top w:val="none" w:sz="0" w:space="0" w:color="auto"/>
            <w:left w:val="none" w:sz="0" w:space="0" w:color="auto"/>
            <w:bottom w:val="none" w:sz="0" w:space="0" w:color="auto"/>
            <w:right w:val="none" w:sz="0" w:space="0" w:color="auto"/>
          </w:divBdr>
        </w:div>
        <w:div w:id="1350839546">
          <w:marLeft w:val="0"/>
          <w:marRight w:val="0"/>
          <w:marTop w:val="0"/>
          <w:marBottom w:val="0"/>
          <w:divBdr>
            <w:top w:val="none" w:sz="0" w:space="0" w:color="auto"/>
            <w:left w:val="none" w:sz="0" w:space="0" w:color="auto"/>
            <w:bottom w:val="none" w:sz="0" w:space="0" w:color="auto"/>
            <w:right w:val="none" w:sz="0" w:space="0" w:color="auto"/>
          </w:divBdr>
        </w:div>
        <w:div w:id="348528717">
          <w:marLeft w:val="0"/>
          <w:marRight w:val="0"/>
          <w:marTop w:val="0"/>
          <w:marBottom w:val="0"/>
          <w:divBdr>
            <w:top w:val="none" w:sz="0" w:space="0" w:color="auto"/>
            <w:left w:val="none" w:sz="0" w:space="0" w:color="auto"/>
            <w:bottom w:val="none" w:sz="0" w:space="0" w:color="auto"/>
            <w:right w:val="none" w:sz="0" w:space="0" w:color="auto"/>
          </w:divBdr>
        </w:div>
        <w:div w:id="446659382">
          <w:marLeft w:val="0"/>
          <w:marRight w:val="0"/>
          <w:marTop w:val="0"/>
          <w:marBottom w:val="0"/>
          <w:divBdr>
            <w:top w:val="none" w:sz="0" w:space="0" w:color="auto"/>
            <w:left w:val="none" w:sz="0" w:space="0" w:color="auto"/>
            <w:bottom w:val="none" w:sz="0" w:space="0" w:color="auto"/>
            <w:right w:val="none" w:sz="0" w:space="0" w:color="auto"/>
          </w:divBdr>
        </w:div>
        <w:div w:id="18089871">
          <w:marLeft w:val="0"/>
          <w:marRight w:val="0"/>
          <w:marTop w:val="0"/>
          <w:marBottom w:val="0"/>
          <w:divBdr>
            <w:top w:val="none" w:sz="0" w:space="0" w:color="auto"/>
            <w:left w:val="none" w:sz="0" w:space="0" w:color="auto"/>
            <w:bottom w:val="none" w:sz="0" w:space="0" w:color="auto"/>
            <w:right w:val="none" w:sz="0" w:space="0" w:color="auto"/>
          </w:divBdr>
        </w:div>
        <w:div w:id="2019230443">
          <w:marLeft w:val="0"/>
          <w:marRight w:val="0"/>
          <w:marTop w:val="0"/>
          <w:marBottom w:val="0"/>
          <w:divBdr>
            <w:top w:val="none" w:sz="0" w:space="0" w:color="auto"/>
            <w:left w:val="none" w:sz="0" w:space="0" w:color="auto"/>
            <w:bottom w:val="none" w:sz="0" w:space="0" w:color="auto"/>
            <w:right w:val="none" w:sz="0" w:space="0" w:color="auto"/>
          </w:divBdr>
        </w:div>
        <w:div w:id="1799642027">
          <w:marLeft w:val="0"/>
          <w:marRight w:val="0"/>
          <w:marTop w:val="0"/>
          <w:marBottom w:val="0"/>
          <w:divBdr>
            <w:top w:val="none" w:sz="0" w:space="0" w:color="auto"/>
            <w:left w:val="none" w:sz="0" w:space="0" w:color="auto"/>
            <w:bottom w:val="none" w:sz="0" w:space="0" w:color="auto"/>
            <w:right w:val="none" w:sz="0" w:space="0" w:color="auto"/>
          </w:divBdr>
        </w:div>
        <w:div w:id="1508446865">
          <w:marLeft w:val="0"/>
          <w:marRight w:val="0"/>
          <w:marTop w:val="0"/>
          <w:marBottom w:val="0"/>
          <w:divBdr>
            <w:top w:val="none" w:sz="0" w:space="0" w:color="auto"/>
            <w:left w:val="none" w:sz="0" w:space="0" w:color="auto"/>
            <w:bottom w:val="none" w:sz="0" w:space="0" w:color="auto"/>
            <w:right w:val="none" w:sz="0" w:space="0" w:color="auto"/>
          </w:divBdr>
        </w:div>
        <w:div w:id="1647200364">
          <w:marLeft w:val="0"/>
          <w:marRight w:val="0"/>
          <w:marTop w:val="0"/>
          <w:marBottom w:val="0"/>
          <w:divBdr>
            <w:top w:val="none" w:sz="0" w:space="0" w:color="auto"/>
            <w:left w:val="none" w:sz="0" w:space="0" w:color="auto"/>
            <w:bottom w:val="none" w:sz="0" w:space="0" w:color="auto"/>
            <w:right w:val="none" w:sz="0" w:space="0" w:color="auto"/>
          </w:divBdr>
        </w:div>
        <w:div w:id="2135172112">
          <w:marLeft w:val="0"/>
          <w:marRight w:val="0"/>
          <w:marTop w:val="0"/>
          <w:marBottom w:val="0"/>
          <w:divBdr>
            <w:top w:val="none" w:sz="0" w:space="0" w:color="auto"/>
            <w:left w:val="none" w:sz="0" w:space="0" w:color="auto"/>
            <w:bottom w:val="none" w:sz="0" w:space="0" w:color="auto"/>
            <w:right w:val="none" w:sz="0" w:space="0" w:color="auto"/>
          </w:divBdr>
        </w:div>
        <w:div w:id="499349241">
          <w:marLeft w:val="0"/>
          <w:marRight w:val="0"/>
          <w:marTop w:val="0"/>
          <w:marBottom w:val="0"/>
          <w:divBdr>
            <w:top w:val="none" w:sz="0" w:space="0" w:color="auto"/>
            <w:left w:val="none" w:sz="0" w:space="0" w:color="auto"/>
            <w:bottom w:val="none" w:sz="0" w:space="0" w:color="auto"/>
            <w:right w:val="none" w:sz="0" w:space="0" w:color="auto"/>
          </w:divBdr>
        </w:div>
        <w:div w:id="1633487055">
          <w:marLeft w:val="0"/>
          <w:marRight w:val="0"/>
          <w:marTop w:val="0"/>
          <w:marBottom w:val="0"/>
          <w:divBdr>
            <w:top w:val="none" w:sz="0" w:space="0" w:color="auto"/>
            <w:left w:val="none" w:sz="0" w:space="0" w:color="auto"/>
            <w:bottom w:val="none" w:sz="0" w:space="0" w:color="auto"/>
            <w:right w:val="none" w:sz="0" w:space="0" w:color="auto"/>
          </w:divBdr>
        </w:div>
        <w:div w:id="1056173">
          <w:marLeft w:val="0"/>
          <w:marRight w:val="0"/>
          <w:marTop w:val="0"/>
          <w:marBottom w:val="0"/>
          <w:divBdr>
            <w:top w:val="none" w:sz="0" w:space="0" w:color="auto"/>
            <w:left w:val="none" w:sz="0" w:space="0" w:color="auto"/>
            <w:bottom w:val="none" w:sz="0" w:space="0" w:color="auto"/>
            <w:right w:val="none" w:sz="0" w:space="0" w:color="auto"/>
          </w:divBdr>
        </w:div>
      </w:divsChild>
    </w:div>
    <w:div w:id="1684355091">
      <w:bodyDiv w:val="1"/>
      <w:marLeft w:val="0"/>
      <w:marRight w:val="0"/>
      <w:marTop w:val="0"/>
      <w:marBottom w:val="0"/>
      <w:divBdr>
        <w:top w:val="none" w:sz="0" w:space="0" w:color="auto"/>
        <w:left w:val="none" w:sz="0" w:space="0" w:color="auto"/>
        <w:bottom w:val="none" w:sz="0" w:space="0" w:color="auto"/>
        <w:right w:val="none" w:sz="0" w:space="0" w:color="auto"/>
      </w:divBdr>
      <w:divsChild>
        <w:div w:id="294259388">
          <w:marLeft w:val="0"/>
          <w:marRight w:val="0"/>
          <w:marTop w:val="0"/>
          <w:marBottom w:val="0"/>
          <w:divBdr>
            <w:top w:val="none" w:sz="0" w:space="0" w:color="auto"/>
            <w:left w:val="none" w:sz="0" w:space="0" w:color="auto"/>
            <w:bottom w:val="none" w:sz="0" w:space="0" w:color="auto"/>
            <w:right w:val="none" w:sz="0" w:space="0" w:color="auto"/>
          </w:divBdr>
          <w:divsChild>
            <w:div w:id="1158230370">
              <w:marLeft w:val="0"/>
              <w:marRight w:val="0"/>
              <w:marTop w:val="0"/>
              <w:marBottom w:val="0"/>
              <w:divBdr>
                <w:top w:val="none" w:sz="0" w:space="0" w:color="auto"/>
                <w:left w:val="none" w:sz="0" w:space="0" w:color="auto"/>
                <w:bottom w:val="none" w:sz="0" w:space="0" w:color="auto"/>
                <w:right w:val="none" w:sz="0" w:space="0" w:color="auto"/>
              </w:divBdr>
              <w:divsChild>
                <w:div w:id="1771386986">
                  <w:marLeft w:val="0"/>
                  <w:marRight w:val="0"/>
                  <w:marTop w:val="0"/>
                  <w:marBottom w:val="0"/>
                  <w:divBdr>
                    <w:top w:val="none" w:sz="0" w:space="0" w:color="auto"/>
                    <w:left w:val="none" w:sz="0" w:space="0" w:color="auto"/>
                    <w:bottom w:val="none" w:sz="0" w:space="0" w:color="auto"/>
                    <w:right w:val="none" w:sz="0" w:space="0" w:color="auto"/>
                  </w:divBdr>
                  <w:divsChild>
                    <w:div w:id="1748259962">
                      <w:marLeft w:val="0"/>
                      <w:marRight w:val="0"/>
                      <w:marTop w:val="0"/>
                      <w:marBottom w:val="0"/>
                      <w:divBdr>
                        <w:top w:val="none" w:sz="0" w:space="0" w:color="auto"/>
                        <w:left w:val="none" w:sz="0" w:space="0" w:color="auto"/>
                        <w:bottom w:val="none" w:sz="0" w:space="0" w:color="auto"/>
                        <w:right w:val="none" w:sz="0" w:space="0" w:color="auto"/>
                      </w:divBdr>
                      <w:divsChild>
                        <w:div w:id="370806284">
                          <w:marLeft w:val="0"/>
                          <w:marRight w:val="0"/>
                          <w:marTop w:val="0"/>
                          <w:marBottom w:val="0"/>
                          <w:divBdr>
                            <w:top w:val="none" w:sz="0" w:space="0" w:color="auto"/>
                            <w:left w:val="none" w:sz="0" w:space="0" w:color="auto"/>
                            <w:bottom w:val="none" w:sz="0" w:space="0" w:color="auto"/>
                            <w:right w:val="none" w:sz="0" w:space="0" w:color="auto"/>
                          </w:divBdr>
                          <w:divsChild>
                            <w:div w:id="13119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6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2012-05-06T11:59:00Z</dcterms:created>
  <dcterms:modified xsi:type="dcterms:W3CDTF">2016-02-04T01:33:00Z</dcterms:modified>
</cp:coreProperties>
</file>