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B6" w:rsidP="001346B6" w:rsidRDefault="001346B6" w14:paraId="535F7DAE" w14:textId="77777777">
      <w:pPr>
        <w:spacing w:before="0" w:after="0"/>
        <w:jc w:val="center"/>
        <w:rPr>
          <w:sz w:val="48"/>
          <w:szCs w:val="48"/>
        </w:rPr>
      </w:pPr>
    </w:p>
    <w:p w:rsidR="001346B6" w:rsidP="001346B6" w:rsidRDefault="001346B6" w14:paraId="11654D49" w14:textId="77777777">
      <w:pPr>
        <w:spacing w:before="0" w:after="0"/>
        <w:jc w:val="center"/>
        <w:rPr>
          <w:sz w:val="48"/>
          <w:szCs w:val="48"/>
        </w:rPr>
      </w:pPr>
    </w:p>
    <w:p w:rsidR="001346B6" w:rsidP="001346B6" w:rsidRDefault="001346B6" w14:paraId="7652B186" w14:textId="77777777">
      <w:pPr>
        <w:spacing w:before="0" w:after="0"/>
        <w:jc w:val="center"/>
        <w:rPr>
          <w:sz w:val="48"/>
          <w:szCs w:val="48"/>
        </w:rPr>
      </w:pPr>
    </w:p>
    <w:p w:rsidRPr="001346B6" w:rsidR="001346B6" w:rsidP="001346B6" w:rsidRDefault="001346B6" w14:paraId="5D7150DF" w14:textId="77777777">
      <w:pPr>
        <w:spacing w:before="0" w:after="0"/>
        <w:ind w:firstLine="709"/>
        <w:jc w:val="center"/>
        <w:rPr>
          <w:b/>
          <w:bCs/>
          <w:sz w:val="64"/>
          <w:szCs w:val="64"/>
        </w:rPr>
      </w:pPr>
      <w:r w:rsidRPr="001346B6">
        <w:rPr>
          <w:b/>
          <w:bCs/>
          <w:sz w:val="64"/>
          <w:szCs w:val="64"/>
        </w:rPr>
        <w:t>Projeto de Programação</w:t>
      </w:r>
    </w:p>
    <w:p w:rsidRPr="00342C1E" w:rsidR="001346B6" w:rsidP="001346B6" w:rsidRDefault="001346B6" w14:paraId="5F386A21" w14:textId="77777777">
      <w:pPr>
        <w:jc w:val="center"/>
      </w:pPr>
      <w:r w:rsidRPr="00342C1E">
        <w:t>UFCD 10790 - U26</w:t>
      </w:r>
    </w:p>
    <w:p w:rsidR="001346B6" w:rsidP="001346B6" w:rsidRDefault="001346B6" w14:paraId="124C5C24" w14:textId="77777777">
      <w:pPr>
        <w:jc w:val="center"/>
        <w:rPr>
          <w:sz w:val="20"/>
          <w:szCs w:val="18"/>
        </w:rPr>
      </w:pPr>
    </w:p>
    <w:p w:rsidR="001346B6" w:rsidP="001346B6" w:rsidRDefault="001346B6" w14:paraId="167796FD" w14:textId="77777777">
      <w:pPr>
        <w:jc w:val="center"/>
        <w:rPr>
          <w:sz w:val="20"/>
          <w:szCs w:val="18"/>
        </w:rPr>
      </w:pPr>
    </w:p>
    <w:p w:rsidR="001346B6" w:rsidP="001346B6" w:rsidRDefault="001346B6" w14:paraId="04E82D73" w14:textId="77777777">
      <w:pPr>
        <w:jc w:val="center"/>
        <w:rPr>
          <w:sz w:val="20"/>
          <w:szCs w:val="18"/>
        </w:rPr>
      </w:pPr>
    </w:p>
    <w:p w:rsidR="001346B6" w:rsidP="001346B6" w:rsidRDefault="001346B6" w14:paraId="5A243778" w14:textId="77777777">
      <w:pPr>
        <w:jc w:val="center"/>
        <w:rPr>
          <w:sz w:val="20"/>
          <w:szCs w:val="18"/>
        </w:rPr>
      </w:pPr>
    </w:p>
    <w:p w:rsidR="001346B6" w:rsidP="001346B6" w:rsidRDefault="001346B6" w14:paraId="3A70D441" w14:textId="77777777">
      <w:pPr>
        <w:jc w:val="center"/>
        <w:rPr>
          <w:sz w:val="20"/>
          <w:szCs w:val="18"/>
        </w:rPr>
      </w:pPr>
    </w:p>
    <w:p w:rsidR="001346B6" w:rsidP="001346B6" w:rsidRDefault="001346B6" w14:paraId="158B9D67" w14:textId="77777777">
      <w:pPr>
        <w:jc w:val="center"/>
        <w:rPr>
          <w:sz w:val="20"/>
          <w:szCs w:val="18"/>
        </w:rPr>
      </w:pPr>
    </w:p>
    <w:p w:rsidR="001346B6" w:rsidP="001346B6" w:rsidRDefault="001346B6" w14:paraId="28223F74" w14:textId="77777777">
      <w:pPr>
        <w:jc w:val="center"/>
        <w:rPr>
          <w:sz w:val="20"/>
          <w:szCs w:val="18"/>
        </w:rPr>
      </w:pPr>
    </w:p>
    <w:p w:rsidR="001346B6" w:rsidP="001346B6" w:rsidRDefault="001346B6" w14:paraId="44E9001C" w14:textId="77777777">
      <w:pPr>
        <w:jc w:val="center"/>
        <w:rPr>
          <w:sz w:val="20"/>
          <w:szCs w:val="18"/>
        </w:rPr>
      </w:pPr>
    </w:p>
    <w:p w:rsidR="001346B6" w:rsidP="001346B6" w:rsidRDefault="001346B6" w14:paraId="39B60A23" w14:textId="77777777">
      <w:pPr>
        <w:jc w:val="center"/>
        <w:rPr>
          <w:sz w:val="20"/>
          <w:szCs w:val="18"/>
        </w:rPr>
      </w:pPr>
    </w:p>
    <w:p w:rsidR="001346B6" w:rsidP="001346B6" w:rsidRDefault="001346B6" w14:paraId="17AFC3FF" w14:textId="77777777">
      <w:pPr>
        <w:jc w:val="center"/>
        <w:rPr>
          <w:sz w:val="20"/>
          <w:szCs w:val="18"/>
        </w:rPr>
      </w:pPr>
    </w:p>
    <w:p w:rsidR="001346B6" w:rsidP="001346B6" w:rsidRDefault="001346B6" w14:paraId="4CFEDAF6" w14:textId="77777777">
      <w:pPr>
        <w:jc w:val="center"/>
        <w:rPr>
          <w:sz w:val="20"/>
          <w:szCs w:val="18"/>
        </w:rPr>
      </w:pPr>
    </w:p>
    <w:tbl>
      <w:tblPr>
        <w:tblStyle w:val="PlainTable5"/>
        <w:tblpPr w:leftFromText="141" w:rightFromText="141" w:vertAnchor="text" w:horzAnchor="page" w:tblpX="745" w:tblpY="363"/>
        <w:tblW w:w="0" w:type="auto"/>
        <w:tblLook w:val="04A0" w:firstRow="1" w:lastRow="0" w:firstColumn="1" w:lastColumn="0" w:noHBand="0" w:noVBand="1"/>
      </w:tblPr>
      <w:tblGrid>
        <w:gridCol w:w="4106"/>
      </w:tblGrid>
      <w:tr w:rsidRPr="006D6E2C" w:rsidR="001346B6" w:rsidTr="61629520" w14:paraId="20F449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6" w:type="dxa"/>
            <w:tcMar/>
          </w:tcPr>
          <w:p w:rsidRPr="002823BF" w:rsidR="001346B6" w:rsidP="001346B6" w:rsidRDefault="001346B6" w14:paraId="6822FA96" w14:textId="536A8292">
            <w:pPr>
              <w:spacing w:after="0" w:line="240" w:lineRule="auto"/>
            </w:pPr>
            <w:r w:rsidR="001346B6">
              <w:rPr/>
              <w:t>Data</w:t>
            </w:r>
            <w:r w:rsidR="001346B6">
              <w:rPr/>
              <w:t>:</w:t>
            </w:r>
            <w:r w:rsidR="001346B6">
              <w:rPr/>
              <w:t xml:space="preserve"> </w:t>
            </w:r>
            <w:r w:rsidR="54072E40">
              <w:rPr/>
              <w:t>13 de Dezembro de 2024</w:t>
            </w:r>
          </w:p>
        </w:tc>
      </w:tr>
      <w:tr w:rsidRPr="006D6E2C" w:rsidR="001346B6" w:rsidTr="61629520" w14:paraId="54E4E0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  <w:tcMar/>
          </w:tcPr>
          <w:p w:rsidRPr="006D6E2C" w:rsidR="001346B6" w:rsidP="001346B6" w:rsidRDefault="001346B6" w14:paraId="56C4BF1F" w14:textId="77777777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szCs w:val="24"/>
              </w:rPr>
              <w:t>Nome do Formador</w:t>
            </w:r>
            <w:r w:rsidRPr="002823BF">
              <w:rPr>
                <w:szCs w:val="24"/>
              </w:rPr>
              <w:t>:</w:t>
            </w:r>
            <w:r>
              <w:rPr>
                <w:szCs w:val="24"/>
              </w:rPr>
              <w:t xml:space="preserve"> João David</w:t>
            </w:r>
          </w:p>
        </w:tc>
      </w:tr>
      <w:tr w:rsidRPr="002823BF" w:rsidR="001346B6" w:rsidTr="61629520" w14:paraId="240E0268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Mar/>
          </w:tcPr>
          <w:p w:rsidR="001346B6" w:rsidP="001346B6" w:rsidRDefault="001346B6" w14:paraId="6B8C3392" w14:textId="77777777">
            <w:pPr>
              <w:spacing w:after="0" w:line="240" w:lineRule="auto"/>
              <w:rPr>
                <w:i w:val="0"/>
                <w:iCs w:val="0"/>
                <w:szCs w:val="24"/>
              </w:rPr>
            </w:pPr>
            <w:r>
              <w:rPr>
                <w:szCs w:val="24"/>
              </w:rPr>
              <w:t xml:space="preserve">ID do Formando: </w:t>
            </w:r>
          </w:p>
          <w:p w:rsidRPr="002823BF" w:rsidR="001346B6" w:rsidP="001346B6" w:rsidRDefault="001346B6" w14:paraId="7CA3695D" w14:textId="7C5EC497">
            <w:pPr>
              <w:spacing w:after="0" w:line="240" w:lineRule="auto"/>
            </w:pPr>
            <w:r w:rsidR="001346B6">
              <w:rPr/>
              <w:t xml:space="preserve">Nome do Formando: </w:t>
            </w:r>
            <w:r w:rsidR="5D41F9A3">
              <w:rPr/>
              <w:t>Eduardo Coelho</w:t>
            </w:r>
          </w:p>
        </w:tc>
      </w:tr>
    </w:tbl>
    <w:p w:rsidR="001346B6" w:rsidP="001346B6" w:rsidRDefault="001346B6" w14:paraId="487F1FBB" w14:textId="77777777">
      <w:pPr>
        <w:jc w:val="center"/>
        <w:rPr>
          <w:sz w:val="20"/>
          <w:szCs w:val="18"/>
        </w:rPr>
      </w:pPr>
    </w:p>
    <w:p w:rsidRPr="00342C1E" w:rsidR="001346B6" w:rsidP="61629520" w:rsidRDefault="001346B6" w14:paraId="69BF7B78" w14:textId="49A9FE36">
      <w:pPr>
        <w:pStyle w:val="Heading1"/>
        <w:numPr>
          <w:ilvl w:val="0"/>
          <w:numId w:val="0"/>
        </w:numPr>
        <w:ind w:left="0"/>
      </w:pPr>
      <w:bookmarkStart w:name="_Toc181550438" w:id="0"/>
      <w:r w:rsidR="001346B6">
        <w:rPr/>
        <w:t>Introdução</w:t>
      </w:r>
      <w:bookmarkEnd w:id="0"/>
    </w:p>
    <w:p w:rsidR="6FD840F3" w:rsidP="61629520" w:rsidRDefault="6FD840F3" w14:paraId="5CEC49FF" w14:textId="6E04A94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6FD840F3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O projeto </w:t>
      </w:r>
      <w:r w:rsidRPr="61629520" w:rsidR="6FD840F3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pt-PT"/>
        </w:rPr>
        <w:t>Awakening</w:t>
      </w:r>
      <w:r w:rsidRPr="61629520" w:rsidR="6FD840F3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foi desenvolvido como parte do curso de programação para demonstrar competências adquiridas </w:t>
      </w:r>
      <w:r w:rsidRPr="61629520" w:rsidR="47F46C54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até à data na criação de um programa</w:t>
      </w:r>
      <w:r w:rsidRPr="61629520" w:rsidR="6FD840F3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. E</w:t>
      </w:r>
      <w:r w:rsidRPr="61629520" w:rsidR="60FB03A9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st</w:t>
      </w:r>
      <w:r w:rsidRPr="61629520" w:rsidR="6FD840F3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e foca-se </w:t>
      </w:r>
      <w:r w:rsidRPr="61629520" w:rsidR="5F1AE236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n</w:t>
      </w:r>
      <w:r w:rsidRPr="61629520" w:rsidR="6FD840F3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um design atrativo, boas práticas de código e uma experiência intuitiva para o utilizador.</w:t>
      </w:r>
    </w:p>
    <w:p w:rsidR="6FD840F3" w:rsidP="61629520" w:rsidRDefault="6FD840F3" w14:paraId="6613DEB1" w14:textId="5B377DF5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6FD840F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Âmbito do Projeto</w:t>
      </w:r>
    </w:p>
    <w:p w:rsidR="6FD840F3" w:rsidP="61629520" w:rsidRDefault="6FD840F3" w14:paraId="04F63E9A" w14:textId="52E4FC4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36"/>
          <w:szCs w:val="36"/>
          <w:lang w:val="pt-PT"/>
        </w:rPr>
      </w:pPr>
      <w:r w:rsidRPr="61629520" w:rsidR="6FD840F3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O </w:t>
      </w:r>
      <w:r w:rsidRPr="61629520" w:rsidR="6FD840F3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pt-PT"/>
        </w:rPr>
        <w:t>Awakening</w:t>
      </w:r>
      <w:r w:rsidRPr="61629520" w:rsidR="6FD840F3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é um portal que combina espiritualidade e bem-estar, direcionado para quem procura equilíbrio entre corpo e mente. Este projeto tem potencial para crescer e incluir funcionalidades mais robustas, como integração de bases de dados e sistemas de autenticação completa.</w:t>
      </w:r>
    </w:p>
    <w:p w:rsidR="5A60EE8F" w:rsidP="61629520" w:rsidRDefault="5A60EE8F" w14:paraId="69576969" w14:textId="6F31475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Descrição</w:t>
      </w:r>
    </w:p>
    <w:p w:rsidR="5A60EE8F" w:rsidP="61629520" w:rsidRDefault="5A60EE8F" w14:paraId="4D59BE3D" w14:textId="55C65D1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O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projeto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é um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protótipo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website com menus de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navegação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,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modais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interativos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para </w:t>
      </w:r>
      <w:r w:rsidRPr="61629520" w:rsidR="5A60EE8F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pt-BR"/>
        </w:rPr>
        <w:t>login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e </w:t>
      </w:r>
      <w:r w:rsidRPr="61629520" w:rsidR="5A60EE8F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pt-BR"/>
        </w:rPr>
        <w:t>register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, e um design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responsivo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que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utiliza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animações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elementos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visuais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atrativos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.</w:t>
      </w:r>
    </w:p>
    <w:p w:rsidR="5A60EE8F" w:rsidP="61629520" w:rsidRDefault="5A60EE8F" w14:paraId="6CF3B9C3" w14:textId="3658CCC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Objetivo</w:t>
      </w:r>
    </w:p>
    <w:p w:rsidR="5A60EE8F" w:rsidP="61629520" w:rsidRDefault="5A60EE8F" w14:paraId="3C9AABF4" w14:textId="718EFC3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O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objetivo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foi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desenvolver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uma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base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sólida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para um portal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interativo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com menus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funcionais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modais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estilizados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que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ofereçam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uma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experiência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amigável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utilizador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5A60EE8F" w:rsidP="61629520" w:rsidRDefault="5A60EE8F" w14:paraId="2B744289" w14:textId="25AF5FA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Público Alvo</w:t>
      </w:r>
    </w:p>
    <w:p w:rsidR="5A60EE8F" w:rsidP="61629520" w:rsidRDefault="5A60EE8F" w14:paraId="266918CA" w14:textId="0CEB7CF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Pessoas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interessadas em práticas de yoga, espiritualidade e bem-estar.</w:t>
      </w:r>
    </w:p>
    <w:p w:rsidR="5A60EE8F" w:rsidP="61629520" w:rsidRDefault="5A60EE8F" w14:paraId="42376202" w14:textId="2300BF2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Limitações</w:t>
      </w:r>
    </w:p>
    <w:p w:rsidR="5A60EE8F" w:rsidP="61629520" w:rsidRDefault="5A60EE8F" w14:paraId="7B727D2A" w14:textId="41282C1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Não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possui integração com bases de dados para autenticação real.</w:t>
      </w:r>
    </w:p>
    <w:p w:rsidR="5A60EE8F" w:rsidP="61629520" w:rsidRDefault="5A60EE8F" w14:paraId="20C5320D" w14:textId="6CD863D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Funcionalidades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como </w:t>
      </w:r>
      <w:r w:rsidRPr="61629520" w:rsidR="5A60EE8F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pt-BR"/>
        </w:rPr>
        <w:t>register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estão representadas como </w:t>
      </w:r>
      <w:r w:rsidRPr="61629520" w:rsidR="5A60EE8F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pt-BR"/>
        </w:rPr>
        <w:t>mock-ups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.</w:t>
      </w:r>
    </w:p>
    <w:p w:rsidR="5A60EE8F" w:rsidP="61629520" w:rsidRDefault="5A60EE8F" w14:paraId="6FDC7906" w14:textId="3955088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Não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inclui validações avançadas ou interatividade mais complexa.</w:t>
      </w:r>
    </w:p>
    <w:p w:rsidR="61629520" w:rsidRDefault="61629520" w14:paraId="160F75E0" w14:textId="1E9868F9"/>
    <w:p w:rsidR="5A60EE8F" w:rsidP="61629520" w:rsidRDefault="5A60EE8F" w14:paraId="4FE72B92" w14:textId="7FD46BA7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Levantamento</w:t>
      </w: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de </w:t>
      </w: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Requisitos</w:t>
      </w:r>
    </w:p>
    <w:p w:rsidR="5A60EE8F" w:rsidP="61629520" w:rsidRDefault="5A60EE8F" w14:paraId="101E18AA" w14:textId="791D329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Funcionais</w:t>
      </w:r>
    </w:p>
    <w:p w:rsidR="5A60EE8F" w:rsidP="61629520" w:rsidRDefault="5A60EE8F" w14:paraId="213881A0" w14:textId="636D168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Criar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uma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interface de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utilizador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atraente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funcional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5A60EE8F" w:rsidP="61629520" w:rsidRDefault="5A60EE8F" w14:paraId="76CDFBCF" w14:textId="570F5D4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Implementar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modais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para </w:t>
      </w:r>
      <w:r w:rsidRPr="61629520" w:rsidR="5A60EE8F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login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 </w:t>
      </w:r>
      <w:r w:rsidRPr="61629520" w:rsidR="5A60EE8F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register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5A60EE8F" w:rsidP="61629520" w:rsidRDefault="5A60EE8F" w14:paraId="5D537FA5" w14:textId="6929945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Navegação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entre menus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interativos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5A60EE8F" w:rsidP="61629520" w:rsidRDefault="5A60EE8F" w14:paraId="24782E7B" w14:textId="2759566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Não</w:t>
      </w: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Funcionais</w:t>
      </w:r>
    </w:p>
    <w:p w:rsidR="5A60EE8F" w:rsidP="61629520" w:rsidRDefault="5A60EE8F" w14:paraId="60A10CAF" w14:textId="141C1D6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Garantir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responsividade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no design.</w:t>
      </w:r>
    </w:p>
    <w:p w:rsidR="5A60EE8F" w:rsidP="61629520" w:rsidRDefault="5A60EE8F" w14:paraId="6239F213" w14:textId="12BD1E3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Usar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fontes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estilos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que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reflitam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o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tema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espiritual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5A60EE8F" w:rsidP="61629520" w:rsidRDefault="5A60EE8F" w14:paraId="3907CD95" w14:textId="6ED16FB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Implementar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código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modular para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fácil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manutenção</w:t>
      </w:r>
      <w:r w:rsidRPr="61629520" w:rsidR="5A60EE8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61629520" w:rsidP="61629520" w:rsidRDefault="61629520" w14:paraId="5FC2D59E" w14:textId="268E0D0A">
      <w:pPr>
        <w:pStyle w:val="Normal"/>
        <w:rPr>
          <w:lang w:val="en-US"/>
        </w:rPr>
      </w:pPr>
    </w:p>
    <w:p w:rsidR="7ED9C8C7" w:rsidP="61629520" w:rsidRDefault="7ED9C8C7" w14:paraId="1C70C259" w14:textId="16ADF0A3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  <w:t>Desenvolvimento</w:t>
      </w:r>
    </w:p>
    <w:p w:rsidR="7ED9C8C7" w:rsidP="61629520" w:rsidRDefault="7ED9C8C7" w14:paraId="17A2A6AE" w14:textId="2A102E3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Arquitetura</w:t>
      </w:r>
    </w:p>
    <w:p w:rsidR="7ED9C8C7" w:rsidP="61629520" w:rsidRDefault="7ED9C8C7" w14:paraId="313EBB7B" w14:textId="04FDB5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O projeto segue uma arquitetura simples baseada em HTML, CSS e JavaScript, organizada por diretórios que contêm ficheiros de estilos e scripts separados.</w:t>
      </w:r>
    </w:p>
    <w:p w:rsidR="61629520" w:rsidP="61629520" w:rsidRDefault="61629520" w14:paraId="6403C6AE" w14:textId="28DA67F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</w:pPr>
    </w:p>
    <w:p w:rsidR="7ED9C8C7" w:rsidP="61629520" w:rsidRDefault="7ED9C8C7" w14:paraId="1AB1CF30" w14:textId="0FA74DB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Tecnologias Utilizadas</w:t>
      </w:r>
    </w:p>
    <w:p w:rsidR="7ED9C8C7" w:rsidP="61629520" w:rsidRDefault="7ED9C8C7" w14:paraId="3D7541DB" w14:textId="1923851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HTML5 para a estrutura base.</w:t>
      </w:r>
    </w:p>
    <w:p w:rsidR="7ED9C8C7" w:rsidP="61629520" w:rsidRDefault="7ED9C8C7" w14:paraId="0DD7FC13" w14:textId="73A6540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CSS3 com fontes externas e animações para estilização.</w:t>
      </w:r>
    </w:p>
    <w:p w:rsidR="7ED9C8C7" w:rsidP="61629520" w:rsidRDefault="7ED9C8C7" w14:paraId="4D2F2A7D" w14:textId="77AE89F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JavaScript para interatividade e controlo de eventos nos modais.</w:t>
      </w:r>
    </w:p>
    <w:p w:rsidR="7ED9C8C7" w:rsidP="61629520" w:rsidRDefault="7ED9C8C7" w14:paraId="4BA0E46C" w14:textId="4E44810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Implementação</w:t>
      </w:r>
    </w:p>
    <w:p w:rsidR="7ED9C8C7" w:rsidP="61629520" w:rsidRDefault="7ED9C8C7" w14:paraId="7332FC70" w14:textId="6D44FD5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O código foi modularizado em componentes reutilizáveis. Foram usados estilos customizados para o tema visual e animações CSS para uma experiência moderna.</w:t>
      </w:r>
    </w:p>
    <w:p w:rsidR="61629520" w:rsidP="61629520" w:rsidRDefault="61629520" w14:paraId="21D21705" w14:textId="5ABFDAD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</w:p>
    <w:p w:rsidR="7ED9C8C7" w:rsidP="61629520" w:rsidRDefault="7ED9C8C7" w14:paraId="71EB4860" w14:textId="0B966C3E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  <w:t>Desempenho do Projeto</w:t>
      </w:r>
    </w:p>
    <w:p w:rsidR="61629520" w:rsidP="61629520" w:rsidRDefault="61629520" w14:paraId="669D9B3C" w14:textId="7E66324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</w:pPr>
    </w:p>
    <w:p w:rsidR="7ED9C8C7" w:rsidP="61629520" w:rsidRDefault="7ED9C8C7" w14:paraId="6869D079" w14:textId="5A3933A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Executar o Projeto</w:t>
      </w:r>
    </w:p>
    <w:p w:rsidR="7ED9C8C7" w:rsidP="61629520" w:rsidRDefault="7ED9C8C7" w14:paraId="19A98B2E" w14:textId="62DEFE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Para executar o projeto, basta abrir o ficheiro </w:t>
      </w:r>
      <w:r w:rsidRPr="61629520" w:rsidR="7ED9C8C7">
        <w:rPr>
          <w:rFonts w:ascii="Consolas" w:hAnsi="Consolas" w:eastAsia="Consolas" w:cs="Consolas"/>
          <w:noProof w:val="0"/>
          <w:sz w:val="32"/>
          <w:szCs w:val="32"/>
          <w:lang w:val="pt-PT"/>
        </w:rPr>
        <w:t>index.html</w:t>
      </w: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 xml:space="preserve"> num navegador. O design é adaptado para vários tamanhos de ecrã.</w:t>
      </w:r>
    </w:p>
    <w:p w:rsidR="7ED9C8C7" w:rsidP="61629520" w:rsidRDefault="7ED9C8C7" w14:paraId="5F01DEF4" w14:textId="134760D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Testes Realizados</w:t>
      </w:r>
    </w:p>
    <w:p w:rsidR="7ED9C8C7" w:rsidP="61629520" w:rsidRDefault="7ED9C8C7" w14:paraId="6142DC97" w14:textId="4B1EA33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Verificação dos eventos de clique para abrir e fechar modais.</w:t>
      </w:r>
    </w:p>
    <w:p w:rsidR="7ED9C8C7" w:rsidP="61629520" w:rsidRDefault="7ED9C8C7" w14:paraId="60AB4859" w14:textId="60B19E8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Testes de responsividade em diferentes resoluções.</w:t>
      </w:r>
    </w:p>
    <w:p w:rsidR="7ED9C8C7" w:rsidP="61629520" w:rsidRDefault="7ED9C8C7" w14:paraId="43D25935" w14:textId="5E06280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Validação visual dos estilos e animações.</w:t>
      </w:r>
    </w:p>
    <w:p w:rsidR="61629520" w:rsidP="61629520" w:rsidRDefault="61629520" w14:paraId="26BADCAA" w14:textId="461BF37D">
      <w:pPr>
        <w:rPr>
          <w:sz w:val="32"/>
          <w:szCs w:val="32"/>
        </w:rPr>
      </w:pPr>
    </w:p>
    <w:p w:rsidR="7ED9C8C7" w:rsidP="61629520" w:rsidRDefault="7ED9C8C7" w14:paraId="3E41FE87" w14:textId="49136170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  <w:t>Conclusão</w:t>
      </w:r>
    </w:p>
    <w:p w:rsidR="7ED9C8C7" w:rsidP="61629520" w:rsidRDefault="7ED9C8C7" w14:paraId="3B3C4F52" w14:textId="376907A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Dificuldades</w:t>
      </w:r>
    </w:p>
    <w:p w:rsidR="7ED9C8C7" w:rsidP="61629520" w:rsidRDefault="7ED9C8C7" w14:paraId="6E549227" w14:textId="4A72880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Gerir os eventos dos modais e ajustar os estilos para diferentes dispositivos.</w:t>
      </w:r>
    </w:p>
    <w:p w:rsidR="7ED9C8C7" w:rsidP="61629520" w:rsidRDefault="7ED9C8C7" w14:paraId="6DDF769A" w14:textId="32FE511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Garantir a compatibilidade entre navegadores.</w:t>
      </w:r>
    </w:p>
    <w:p w:rsidR="7ED9C8C7" w:rsidP="61629520" w:rsidRDefault="7ED9C8C7" w14:paraId="45D7DAE2" w14:textId="1543835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Reflexão</w:t>
      </w:r>
    </w:p>
    <w:p w:rsidR="7ED9C8C7" w:rsidP="61629520" w:rsidRDefault="7ED9C8C7" w14:paraId="012ADA99" w14:textId="5BFF4FF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O projeto demonstrou ser uma excelente oportunidade para praticar conceitos de design e interatividade em desenvolvimento web. Apesar das limitações, o objetivo foi cumprido.</w:t>
      </w:r>
    </w:p>
    <w:p w:rsidR="61629520" w:rsidP="61629520" w:rsidRDefault="61629520" w14:paraId="03ACD709" w14:textId="56A1AF0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</w:pPr>
    </w:p>
    <w:p w:rsidR="7ED9C8C7" w:rsidP="61629520" w:rsidRDefault="7ED9C8C7" w14:paraId="273BE0AC" w14:textId="20BC019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PT"/>
        </w:rPr>
      </w:pPr>
      <w:r w:rsidRPr="61629520" w:rsidR="7ED9C8C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PT"/>
        </w:rPr>
        <w:t>Trabalhos Futuros</w:t>
      </w:r>
    </w:p>
    <w:p w:rsidR="7ED9C8C7" w:rsidP="61629520" w:rsidRDefault="7ED9C8C7" w14:paraId="42B05972" w14:textId="57D00FE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Adicionar uma base de dados para autenticação real.</w:t>
      </w:r>
    </w:p>
    <w:p w:rsidR="7ED9C8C7" w:rsidP="61629520" w:rsidRDefault="7ED9C8C7" w14:paraId="5D7A7BC0" w14:textId="20B7DAB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Melhorar a acessibilidade do website.</w:t>
      </w:r>
    </w:p>
    <w:p w:rsidR="7ED9C8C7" w:rsidP="61629520" w:rsidRDefault="7ED9C8C7" w14:paraId="61815642" w14:textId="6808A47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</w:pPr>
      <w:r w:rsidRPr="61629520" w:rsidR="7ED9C8C7">
        <w:rPr>
          <w:rFonts w:ascii="Times New Roman" w:hAnsi="Times New Roman" w:eastAsia="Times New Roman" w:cs="Times New Roman"/>
          <w:noProof w:val="0"/>
          <w:sz w:val="32"/>
          <w:szCs w:val="32"/>
          <w:lang w:val="pt-PT"/>
        </w:rPr>
        <w:t>Implementar novos menus com mais funcionalidades.</w:t>
      </w:r>
    </w:p>
    <w:p w:rsidR="61629520" w:rsidP="61629520" w:rsidRDefault="61629520" w14:paraId="097C92DD" w14:textId="51904ACF">
      <w:pPr>
        <w:pStyle w:val="Normal"/>
      </w:pPr>
    </w:p>
    <w:sectPr w:rsidRPr="001346B6" w:rsidR="001346B6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E95" w:rsidP="001346B6" w:rsidRDefault="002F2E95" w14:paraId="4716392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2F2E95" w:rsidP="001346B6" w:rsidRDefault="002F2E95" w14:paraId="50CC3F09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E95" w:rsidP="001346B6" w:rsidRDefault="002F2E95" w14:paraId="3353D8C2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2F2E95" w:rsidP="001346B6" w:rsidRDefault="002F2E95" w14:paraId="0AFF07C0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1346B6" w:rsidP="001346B6" w:rsidRDefault="001346B6" w14:paraId="1723B24D" w14:textId="77777777">
    <w:pPr>
      <w:pStyle w:val="Header"/>
      <w:ind w:firstLine="142"/>
      <w:jc w:val="center"/>
      <w:rPr>
        <w:rFonts w:ascii="Calibri" w:hAnsi="Calibri"/>
        <w:sz w:val="26"/>
        <w:szCs w:val="26"/>
      </w:rPr>
    </w:pPr>
    <w:r>
      <w:rPr>
        <w:rFonts w:ascii="Calibri" w:hAnsi="Calibri"/>
        <w:noProof/>
      </w:rPr>
      <w:drawing>
        <wp:anchor distT="0" distB="0" distL="114300" distR="114300" simplePos="0" relativeHeight="251659264" behindDoc="1" locked="0" layoutInCell="1" allowOverlap="1" wp14:anchorId="17333193" wp14:editId="22019A03">
          <wp:simplePos x="0" y="0"/>
          <wp:positionH relativeFrom="column">
            <wp:posOffset>-518160</wp:posOffset>
          </wp:positionH>
          <wp:positionV relativeFrom="paragraph">
            <wp:posOffset>-31750</wp:posOffset>
          </wp:positionV>
          <wp:extent cx="575945" cy="488950"/>
          <wp:effectExtent l="0" t="0" r="0" b="6350"/>
          <wp:wrapTight wrapText="bothSides">
            <wp:wrapPolygon edited="0">
              <wp:start x="0" y="0"/>
              <wp:lineTo x="0" y="21039"/>
              <wp:lineTo x="20719" y="21039"/>
              <wp:lineTo x="20719" y="0"/>
              <wp:lineTo x="0" y="0"/>
            </wp:wrapPolygon>
          </wp:wrapTight>
          <wp:docPr id="2" name="Picture 2" descr="A green logo with a person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26"/>
        <w:szCs w:val="26"/>
      </w:rPr>
      <w:t>INSTITUTO DO EMPREGO E FORMAÇÃO PROFISSIONAL, I.P</w:t>
    </w:r>
  </w:p>
  <w:p w:rsidRPr="00963352" w:rsidR="001346B6" w:rsidP="001346B6" w:rsidRDefault="001346B6" w14:paraId="4F7BF6A9" w14:textId="77777777">
    <w:pPr>
      <w:pStyle w:val="Header"/>
      <w:ind w:firstLine="142"/>
      <w:jc w:val="center"/>
      <w:rPr>
        <w:rFonts w:ascii="Calibri" w:hAnsi="Calibri"/>
      </w:rPr>
    </w:pPr>
    <w:r w:rsidRPr="00963352">
      <w:rPr>
        <w:rFonts w:ascii="Calibri" w:hAnsi="Calibri"/>
      </w:rPr>
      <w:t>CENTRO DE EMPREGO E FORMAÇÃO PROFISSIONAL DE VISEU</w:t>
    </w:r>
  </w:p>
  <w:p w:rsidRPr="00963352" w:rsidR="001346B6" w:rsidP="001346B6" w:rsidRDefault="001346B6" w14:paraId="61B27E32" w14:textId="77777777">
    <w:pPr>
      <w:pStyle w:val="Header"/>
      <w:ind w:firstLine="142"/>
      <w:jc w:val="center"/>
      <w:rPr>
        <w:rFonts w:ascii="Calibri" w:hAnsi="Calibri"/>
        <w:sz w:val="20"/>
        <w:szCs w:val="20"/>
      </w:rPr>
    </w:pPr>
    <w:r w:rsidRPr="00963352">
      <w:rPr>
        <w:rFonts w:ascii="Calibri" w:hAnsi="Calibri"/>
        <w:sz w:val="20"/>
        <w:szCs w:val="20"/>
      </w:rPr>
      <w:t>SERVIÇO DE FORMAÇÃO PROFISSIONAL DE VISEU</w:t>
    </w:r>
  </w:p>
  <w:p w:rsidRPr="00963352" w:rsidR="001346B6" w:rsidP="001346B6" w:rsidRDefault="001346B6" w14:paraId="17A024F9" w14:textId="77777777">
    <w:pPr>
      <w:pStyle w:val="Header"/>
      <w:ind w:firstLine="142"/>
      <w:jc w:val="center"/>
      <w:rPr>
        <w:rFonts w:ascii="Calibri" w:hAnsi="Calibri"/>
        <w:sz w:val="20"/>
        <w:szCs w:val="20"/>
      </w:rPr>
    </w:pPr>
    <w:r w:rsidRPr="00963352">
      <w:rPr>
        <w:rFonts w:ascii="Calibri" w:hAnsi="Calibri"/>
        <w:sz w:val="20"/>
        <w:szCs w:val="20"/>
      </w:rPr>
      <w:t>Ação: EFA PRO NS FAD 12 2024 Programador/a de informática</w:t>
    </w:r>
  </w:p>
  <w:p w:rsidR="001346B6" w:rsidRDefault="001346B6" w14:paraId="75B7320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nsid w:val="5558a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cdc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63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887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00a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5a9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92a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b20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2fa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69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fcd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617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5d1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3b0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f5cb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811E80"/>
    <w:multiLevelType w:val="multilevel"/>
    <w:tmpl w:val="F68E345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" w15:restartNumberingAfterBreak="0">
    <w:nsid w:val="62A35D34"/>
    <w:multiLevelType w:val="multilevel"/>
    <w:tmpl w:val="E85E0D7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72B83D94"/>
    <w:multiLevelType w:val="hybridMultilevel"/>
    <w:tmpl w:val="6248EEC2"/>
    <w:lvl w:ilvl="0" w:tplc="08F60AC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B6"/>
    <w:rsid w:val="001346B6"/>
    <w:rsid w:val="002B4FC4"/>
    <w:rsid w:val="002F2E95"/>
    <w:rsid w:val="003244D2"/>
    <w:rsid w:val="00342C1E"/>
    <w:rsid w:val="004B48DD"/>
    <w:rsid w:val="00B16B12"/>
    <w:rsid w:val="00BE192B"/>
    <w:rsid w:val="0A9E25D4"/>
    <w:rsid w:val="0CF9142B"/>
    <w:rsid w:val="16A5E405"/>
    <w:rsid w:val="1D6A5A05"/>
    <w:rsid w:val="2253F3A3"/>
    <w:rsid w:val="239AC803"/>
    <w:rsid w:val="3962B80C"/>
    <w:rsid w:val="419EAE60"/>
    <w:rsid w:val="4597C1DF"/>
    <w:rsid w:val="47F46C54"/>
    <w:rsid w:val="48786396"/>
    <w:rsid w:val="4C5D1F8B"/>
    <w:rsid w:val="4CB95522"/>
    <w:rsid w:val="5217CA87"/>
    <w:rsid w:val="54072E40"/>
    <w:rsid w:val="581F5E02"/>
    <w:rsid w:val="5A60EE8F"/>
    <w:rsid w:val="5D41F9A3"/>
    <w:rsid w:val="5F1AE236"/>
    <w:rsid w:val="60FB03A9"/>
    <w:rsid w:val="61629520"/>
    <w:rsid w:val="631F1461"/>
    <w:rsid w:val="680F950B"/>
    <w:rsid w:val="6828E161"/>
    <w:rsid w:val="6E0586FE"/>
    <w:rsid w:val="6FD840F3"/>
    <w:rsid w:val="72996578"/>
    <w:rsid w:val="7670D3D5"/>
    <w:rsid w:val="7D7149C5"/>
    <w:rsid w:val="7ED9C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7313"/>
  <w15:chartTrackingRefBased/>
  <w15:docId w15:val="{1936C607-D8DC-40E8-BABF-C68DBF7D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6B6"/>
    <w:pPr>
      <w:spacing w:before="120" w:after="240" w:line="360" w:lineRule="auto"/>
      <w:jc w:val="both"/>
    </w:pPr>
    <w:rPr>
      <w:rFonts w:ascii="Times New Roman" w:hAnsi="Times New Roman" w:eastAsia="Calibri" w:cs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42C1E"/>
    <w:pPr>
      <w:numPr>
        <w:numId w:val="1"/>
      </w:numPr>
      <w:jc w:val="left"/>
      <w:outlineLvl w:val="0"/>
    </w:pPr>
    <w:rPr>
      <w:b/>
      <w:bCs/>
      <w:sz w:val="40"/>
      <w:szCs w:val="40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42C1E"/>
    <w:pPr>
      <w:ind w:left="1440"/>
      <w:jc w:val="left"/>
      <w:outlineLvl w:val="1"/>
    </w:pPr>
    <w:rPr>
      <w:sz w:val="32"/>
      <w:szCs w:val="32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42C1E"/>
    <w:pPr>
      <w:numPr>
        <w:ilvl w:val="2"/>
        <w:numId w:val="2"/>
      </w:numPr>
      <w:jc w:val="left"/>
      <w:outlineLvl w:val="2"/>
    </w:pPr>
    <w:rPr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6B6"/>
    <w:pPr>
      <w:tabs>
        <w:tab w:val="center" w:pos="4252"/>
        <w:tab w:val="right" w:pos="8504"/>
      </w:tabs>
      <w:spacing w:before="0" w:after="0" w:line="240" w:lineRule="auto"/>
      <w:jc w:val="left"/>
    </w:pPr>
    <w:rPr>
      <w:rFonts w:asciiTheme="minorHAnsi" w:hAnsiTheme="minorHAnsi" w:eastAsiaTheme="minorHAnsi" w:cstheme="minorBidi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1346B6"/>
  </w:style>
  <w:style w:type="paragraph" w:styleId="Footer">
    <w:name w:val="footer"/>
    <w:basedOn w:val="Normal"/>
    <w:link w:val="FooterChar"/>
    <w:uiPriority w:val="99"/>
    <w:unhideWhenUsed/>
    <w:rsid w:val="001346B6"/>
    <w:pPr>
      <w:tabs>
        <w:tab w:val="center" w:pos="4252"/>
        <w:tab w:val="right" w:pos="8504"/>
      </w:tabs>
      <w:spacing w:before="0" w:after="0" w:line="240" w:lineRule="auto"/>
      <w:jc w:val="left"/>
    </w:pPr>
    <w:rPr>
      <w:rFonts w:asciiTheme="minorHAnsi" w:hAnsiTheme="minorHAnsi" w:eastAsiaTheme="minorHAnsi" w:cstheme="minorBidi"/>
      <w:sz w:val="22"/>
    </w:rPr>
  </w:style>
  <w:style w:type="character" w:styleId="FooterChar" w:customStyle="1">
    <w:name w:val="Footer Char"/>
    <w:basedOn w:val="DefaultParagraphFont"/>
    <w:link w:val="Footer"/>
    <w:uiPriority w:val="99"/>
    <w:rsid w:val="001346B6"/>
  </w:style>
  <w:style w:type="table" w:styleId="PlainTable5">
    <w:name w:val="Plain Table 5"/>
    <w:basedOn w:val="TableNormal"/>
    <w:uiPriority w:val="45"/>
    <w:rsid w:val="001346B6"/>
    <w:pPr>
      <w:spacing w:after="0" w:line="240" w:lineRule="auto"/>
    </w:pPr>
    <w:rPr>
      <w:rFonts w:ascii="Calibri" w:hAnsi="Calibri" w:eastAsia="Calibri" w:cs="Times New Roman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42C1E"/>
    <w:rPr>
      <w:rFonts w:ascii="Times New Roman" w:hAnsi="Times New Roman" w:eastAsia="Calibri" w:cs="Times New Roman"/>
      <w:b/>
      <w:bCs/>
      <w:sz w:val="40"/>
      <w:szCs w:val="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46B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1346B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42C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2C1E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42C1E"/>
    <w:rPr>
      <w:rFonts w:ascii="Times New Roman" w:hAnsi="Times New Roman" w:eastAsia="Calibri" w:cs="Times New Roman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342C1E"/>
    <w:rPr>
      <w:rFonts w:ascii="Times New Roman" w:hAnsi="Times New Roman" w:eastAsia="Calibri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C3081506B6AF438A187337A3508C5B" ma:contentTypeVersion="13" ma:contentTypeDescription="Criar um novo documento." ma:contentTypeScope="" ma:versionID="1b682c4ee0bb695b3680936ba4387b63">
  <xsd:schema xmlns:xsd="http://www.w3.org/2001/XMLSchema" xmlns:xs="http://www.w3.org/2001/XMLSchema" xmlns:p="http://schemas.microsoft.com/office/2006/metadata/properties" xmlns:ns2="95860923-6cc6-4846-921e-a640a5a44f00" xmlns:ns3="ea5cfb68-c841-4b66-a813-98cb6823e879" targetNamespace="http://schemas.microsoft.com/office/2006/metadata/properties" ma:root="true" ma:fieldsID="28fcd8de3f654754d429d94fb9150a9c" ns2:_="" ns3:_="">
    <xsd:import namespace="95860923-6cc6-4846-921e-a640a5a44f00"/>
    <xsd:import namespace="ea5cfb68-c841-4b66-a813-98cb6823e87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0923-6cc6-4846-921e-a640a5a44f0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cfb68-c841-4b66-a813-98cb6823e87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264c43-c5d9-4064-abf6-602052c16e99}" ma:internalName="TaxCatchAll" ma:showField="CatchAllData" ma:web="ea5cfb68-c841-4b66-a813-98cb6823e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5cfb68-c841-4b66-a813-98cb6823e879" xsi:nil="true"/>
    <lcf76f155ced4ddcb4097134ff3c332f xmlns="95860923-6cc6-4846-921e-a640a5a44f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18A57A-8750-4732-BD79-2E0A10D61B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A437E1-664D-44BD-9345-BA4B2A498FF7}"/>
</file>

<file path=customXml/itemProps3.xml><?xml version="1.0" encoding="utf-8"?>
<ds:datastoreItem xmlns:ds="http://schemas.openxmlformats.org/officeDocument/2006/customXml" ds:itemID="{51A241AD-87E1-4B23-A71B-622147D2D13F}"/>
</file>

<file path=customXml/itemProps4.xml><?xml version="1.0" encoding="utf-8"?>
<ds:datastoreItem xmlns:ds="http://schemas.openxmlformats.org/officeDocument/2006/customXml" ds:itemID="{2EE6E6C9-45C4-4E5A-9D17-5F78219987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 Pedro Barbosa David</dc:creator>
  <keywords/>
  <dc:description/>
  <lastModifiedBy>EDUARDO COELHO</lastModifiedBy>
  <revision>8</revision>
  <dcterms:created xsi:type="dcterms:W3CDTF">2024-11-03T17:24:00.0000000Z</dcterms:created>
  <dcterms:modified xsi:type="dcterms:W3CDTF">2024-12-13T10:11:06.2548369Z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0x01010065C3081506B6AF438A187337A3508C5B</vt:lpwstr>
  </property>
  <property fmtid="{D5CDD505-2E9C-101B-9397-08002B2CF9AE}" pid="3" name="MediaServiceImageTags">
    <vt:lpwstr/>
  </property>
</Properties>
</file>