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120"/>
        <w:jc w:val="center"/>
      </w:pPr>
      <w:r>
        <w:rPr>
          <w:rFonts w:ascii="Arial" w:cs="Arial" w:eastAsia="Arial" w:hAnsi="Arial"/>
          <w:b/>
          <w:bCs/>
          <w:i w:val="false"/>
          <w:iCs w:val="false"/>
          <w:caps/>
          <w:color w:val="AA0000"/>
          <w:sz w:val="64"/>
          <w:szCs w:val="64"/>
        </w:rPr>
        <w:t xml:space="preserve">NIGHT CITY DISPATCH</w:t>
      </w:r>
    </w:p>
    <w:p>
      <w:pPr>
        <w:spacing w:before="40" w:after="80"/>
        <w:jc w:val="center"/>
      </w:pPr>
      <w:r>
        <w:rPr>
          <w:rFonts w:ascii="Arial" w:cs="Arial" w:eastAsia="Arial" w:hAnsi="Arial"/>
          <w:b/>
          <w:bCs/>
          <w:i w:val="false"/>
          <w:iCs w:val="false"/>
          <w:caps/>
          <w:color w:val="B8860B"/>
          <w:sz w:val="26"/>
          <w:szCs w:val="26"/>
        </w:rPr>
        <w:t xml:space="preserve">PLAY-BY-EMAIL OPERATIONS MANUAL</w:t>
      </w:r>
    </w:p>
    <w:p>
      <w:pPr>
        <w:spacing w:before="0" w:after="480"/>
        <w:jc w:val="center"/>
      </w:pPr>
      <w:r>
        <w:rPr>
          <w:rFonts w:ascii="Arial" w:cs="Arial" w:eastAsia="Arial" w:hAnsi="Arial"/>
          <w:b w:val="false"/>
          <w:bCs w:val="false"/>
          <w:i/>
          <w:iCs/>
          <w:caps w:val="false"/>
          <w:color w:val="333333"/>
          <w:sz w:val="18"/>
          <w:szCs w:val="18"/>
        </w:rPr>
        <w:t xml:space="preserve">THE OPERATION GRID — CORE RESOLUTION ENGINE</w:t>
      </w:r>
    </w:p>
    <w:p>
      <w:pPr>
        <w:pBdr>
          <w:bottom w:val="single" w:color="555555" w:sz="4" w:space="1"/>
        </w:pBdr>
        <w:spacing w:before="160" w:after="160"/>
      </w:pPr>
      <w:r>
        <w:t xml:space="preserve"/>
      </w:r>
    </w:p>
    <w:p>
      <w:pPr>
        <w:spacing w:before="240" w:after="40"/>
        <w:jc w:val="center"/>
      </w:pPr>
      <w:r>
        <w:rPr>
          <w:rFonts w:ascii="Arial" w:cs="Arial" w:eastAsia="Arial" w:hAnsi="Arial"/>
          <w:b w:val="false"/>
          <w:bCs w:val="false"/>
          <w:i/>
          <w:iCs/>
          <w:caps w:val="false"/>
          <w:color w:val="111111"/>
          <w:sz w:val="22"/>
          <w:szCs w:val="22"/>
        </w:rPr>
        <w:t xml:space="preserve">In Night City, planning is the job. Execution is just consequences.</w:t>
      </w:r>
    </w:p>
    <w:p>
      <w:pPr>
        <w:spacing w:before="0" w:after="480"/>
        <w:jc w:val="center"/>
      </w:pPr>
      <w:r>
        <w:rPr>
          <w:rFonts w:ascii="Arial" w:cs="Arial" w:eastAsia="Arial" w:hAnsi="Arial"/>
          <w:b w:val="false"/>
          <w:bCs w:val="false"/>
          <w:i/>
          <w:iCs/>
          <w:caps w:val="false"/>
          <w:color w:val="555555"/>
          <w:sz w:val="19"/>
          <w:szCs w:val="19"/>
        </w:rPr>
        <w:t xml:space="preserve">You do not roll dice. You commit. The city resolves.</w:t>
      </w:r>
    </w:p>
    <w:p>
      <w:pPr>
        <w:pBdr>
          <w:bottom w:val="single" w:color="555555" w:sz="4" w:space="1"/>
        </w:pBdr>
        <w:spacing w:before="160" w:after="160"/>
      </w:pPr>
      <w:r>
        <w:t xml:space="preserve"/>
      </w:r>
    </w:p>
    <w:p>
      <w:pPr>
        <w:pStyle w:val="Heading1"/>
        <w:pBdr>
          <w:bottom w:val="single" w:color="AA0000" w:sz="6" w:space="4"/>
        </w:pBdr>
        <w:spacing w:before="480" w:after="120"/>
      </w:pPr>
      <w:r>
        <w:rPr>
          <w:rFonts w:ascii="Arial" w:cs="Arial" w:eastAsia="Arial" w:hAnsi="Arial"/>
          <w:b/>
          <w:bCs/>
          <w:caps/>
          <w:color w:val="AA0000"/>
          <w:sz w:val="40"/>
          <w:szCs w:val="40"/>
        </w:rPr>
        <w:t xml:space="preserve">I. Design Philosophy</w:t>
      </w:r>
    </w:p>
    <w:p>
      <w:pPr>
        <w:spacing w:before="0" w:after="120"/>
        <w:jc w:val="left"/>
      </w:pPr>
      <w:r>
        <w:rPr>
          <w:rFonts w:ascii="Arial" w:cs="Arial" w:eastAsia="Arial" w:hAnsi="Arial"/>
          <w:b w:val="false"/>
          <w:bCs w:val="false"/>
          <w:i w:val="false"/>
          <w:iCs w:val="false"/>
          <w:caps w:val="false"/>
          <w:color w:val="111111"/>
          <w:sz w:val="20"/>
          <w:szCs w:val="20"/>
        </w:rPr>
        <w:t xml:space="preserve">The Operation Grid is built on a single truth about Night City: the most dangerous moment of any job is not when the shooting starts. It is the moment you lock the plan. You choose who goes where, what they bring, what they do if it goes wrong — and then you send the email. The city runs without you. When you next hear from your fixer, the job is done. Or you are.</w:t>
      </w:r>
    </w:p>
    <w:p>
      <w:pPr>
        <w:spacing w:before="0" w:after="80"/>
      </w:pPr>
      <w:r>
        <w:t xml:space="preserve"/>
      </w:r>
    </w:p>
    <w:p>
      <w:pPr>
        <w:spacing w:before="0" w:after="120"/>
        <w:jc w:val="left"/>
      </w:pPr>
      <w:r>
        <w:rPr>
          <w:rFonts w:ascii="Arial" w:cs="Arial" w:eastAsia="Arial" w:hAnsi="Arial"/>
          <w:b w:val="false"/>
          <w:bCs w:val="false"/>
          <w:i w:val="false"/>
          <w:iCs w:val="false"/>
          <w:caps w:val="false"/>
          <w:color w:val="111111"/>
          <w:sz w:val="20"/>
          <w:szCs w:val="20"/>
        </w:rPr>
        <w:t xml:space="preserve">This mechanic borrows its structural DNA from the battle-line tradition of play-by-mail wargaming, where generals pre-committed troops to positional formations before engagement. They could not react to the enemy during battle. They could only plan better beforehand. The tension was not in the rolling of dice. It was in the gap between intent and outcome — a gap filled by hidden information, enemy decisions, and the brutal logic of the world.</w:t>
      </w:r>
    </w:p>
    <w:p>
      <w:pPr>
        <w:spacing w:before="0" w:after="80"/>
      </w:pPr>
      <w:r>
        <w:t xml:space="preserve"/>
      </w:r>
    </w:p>
    <w:p>
      <w:pPr>
        <w:spacing w:before="0" w:after="120"/>
        <w:jc w:val="left"/>
      </w:pPr>
      <w:r>
        <w:rPr>
          <w:rFonts w:ascii="Arial" w:cs="Arial" w:eastAsia="Arial" w:hAnsi="Arial"/>
          <w:b w:val="false"/>
          <w:bCs w:val="false"/>
          <w:i w:val="false"/>
          <w:iCs w:val="false"/>
          <w:caps w:val="false"/>
          <w:color w:val="111111"/>
          <w:sz w:val="20"/>
          <w:szCs w:val="20"/>
        </w:rPr>
        <w:t xml:space="preserve">The Operation Grid translates that logic into the language of Cyberpunk. Instead of flank and centre, you have Ghost, Strike, and Anchor — the three ways of bringing force to bear in Night City. Instead of a single battle line, you have four phases: the temporal architecture of a heist, a hit, a grab, or a ghost. Your crew is assigned to cells. Your contingencies are pre-declared. Your loss acceptance is committed to paper. And then the city decides.</w:t>
      </w:r>
    </w:p>
    <w:p>
      <w:pPr>
        <w:spacing w:before="0" w:after="80"/>
      </w:pPr>
      <w:r>
        <w:t xml:space="preserve"/>
      </w:r>
    </w:p>
    <w:p>
      <w:pPr>
        <w:spacing w:before="0" w:after="120"/>
        <w:jc w:val="left"/>
      </w:pPr>
      <w:r>
        <w:rPr>
          <w:rFonts w:ascii="Arial" w:cs="Arial" w:eastAsia="Arial" w:hAnsi="Arial"/>
          <w:b w:val="false"/>
          <w:bCs w:val="false"/>
          <w:i w:val="false"/>
          <w:iCs w:val="false"/>
          <w:caps w:val="false"/>
          <w:color w:val="111111"/>
          <w:sz w:val="20"/>
          <w:szCs w:val="20"/>
        </w:rPr>
        <w:t xml:space="preserve">The GM holds the opposition grid. You never see it. You read the world — the faction's history, the target's posture, the heat in the district — and you make your best bet. This is the game.</w:t>
      </w:r>
    </w:p>
    <w:p>
      <w:pPr>
        <w:pBdr>
          <w:bottom w:val="single" w:color="555555" w:sz="4" w:space="1"/>
        </w:pBdr>
        <w:spacing w:before="160" w:after="160"/>
      </w:pPr>
      <w:r>
        <w:t xml:space="preserve"/>
      </w:r>
    </w:p>
    <w:p>
      <w:pPr>
        <w:pStyle w:val="Heading1"/>
        <w:pBdr>
          <w:bottom w:val="single" w:color="AA0000" w:sz="6" w:space="4"/>
        </w:pBdr>
        <w:spacing w:before="480" w:after="120"/>
      </w:pPr>
      <w:r>
        <w:rPr>
          <w:rFonts w:ascii="Arial" w:cs="Arial" w:eastAsia="Arial" w:hAnsi="Arial"/>
          <w:b/>
          <w:bCs/>
          <w:caps/>
          <w:color w:val="AA0000"/>
          <w:sz w:val="40"/>
          <w:szCs w:val="40"/>
        </w:rPr>
        <w:t xml:space="preserve">II. The Three Columns</w:t>
      </w:r>
    </w:p>
    <w:p>
      <w:pPr>
        <w:spacing w:before="0" w:after="120"/>
        <w:jc w:val="left"/>
      </w:pPr>
      <w:r>
        <w:rPr>
          <w:rFonts w:ascii="Arial" w:cs="Arial" w:eastAsia="Arial" w:hAnsi="Arial"/>
          <w:b w:val="false"/>
          <w:bCs w:val="false"/>
          <w:i w:val="false"/>
          <w:iCs w:val="false"/>
          <w:caps w:val="false"/>
          <w:color w:val="111111"/>
          <w:sz w:val="20"/>
          <w:szCs w:val="20"/>
        </w:rPr>
        <w:t xml:space="preserve">Every operation unfolds across three simultaneous lines of effort. These are not roles. They are not job classes. They are modes of operating — ways of applying pressure, presence, and capability to a problem.</w:t>
      </w:r>
    </w:p>
    <w:p>
      <w:pPr>
        <w:spacing w:before="0" w:after="80"/>
      </w:pPr>
      <w:r>
        <w:t xml:space="preserve"/>
      </w:r>
    </w:p>
    <w:p>
      <w:pPr>
        <w:pStyle w:val="Heading2"/>
        <w:spacing w:before="360" w:after="80"/>
      </w:pPr>
      <w:r>
        <w:rPr>
          <w:rFonts w:ascii="Arial" w:cs="Arial" w:eastAsia="Arial" w:hAnsi="Arial"/>
          <w:b/>
          <w:bCs/>
          <w:color w:val="B8860B"/>
          <w:sz w:val="28"/>
          <w:szCs w:val="28"/>
        </w:rPr>
        <w:t xml:space="preserve">GHOST — The Invisible Line</w:t>
      </w:r>
    </w:p>
    <w:p>
      <w:pPr>
        <w:spacing w:before="0" w:after="120"/>
        <w:jc w:val="left"/>
      </w:pPr>
      <w:r>
        <w:rPr>
          <w:rFonts w:ascii="Arial" w:cs="Arial" w:eastAsia="Arial" w:hAnsi="Arial"/>
          <w:b w:val="false"/>
          <w:bCs w:val="false"/>
          <w:i w:val="false"/>
          <w:iCs w:val="false"/>
          <w:caps w:val="false"/>
          <w:color w:val="111111"/>
          <w:sz w:val="20"/>
          <w:szCs w:val="20"/>
        </w:rPr>
        <w:t xml:space="preserve">Ghost encompasses everything that works by not being seen: electronic intrusion, social manipulation, surveillance, disguise, and the placement of assets before the opposition knows the job has started. A strong Ghost line means the target never fully understood what hit them. It is the domain of Netrunners threading ICE from a van three blocks away, Faces walking into the lobby on false credentials, and Contacts who open doors that don't exist on the schematic.</w:t>
      </w:r>
    </w:p>
    <w:p>
      <w:pPr>
        <w:spacing w:before="0" w:after="120"/>
        <w:jc w:val="left"/>
      </w:pPr>
      <w:r>
        <w:rPr>
          <w:rFonts w:ascii="Arial" w:cs="Arial" w:eastAsia="Arial" w:hAnsi="Arial"/>
          <w:b w:val="false"/>
          <w:bCs w:val="false"/>
          <w:i w:val="false"/>
          <w:iCs w:val="false"/>
          <w:caps w:val="false"/>
          <w:color w:val="111111"/>
          <w:sz w:val="20"/>
          <w:szCs w:val="20"/>
        </w:rPr>
        <w:t xml:space="preserve">Ghost is strong against Anchor. A defender who holds ground cannot hold what they cannot see coming.</w:t>
      </w:r>
    </w:p>
    <w:p>
      <w:pPr>
        <w:spacing w:before="0" w:after="80"/>
      </w:pPr>
      <w:r>
        <w:t xml:space="preserve"/>
      </w:r>
    </w:p>
    <w:p>
      <w:pPr>
        <w:pStyle w:val="Heading2"/>
        <w:spacing w:before="360" w:after="80"/>
      </w:pPr>
      <w:r>
        <w:rPr>
          <w:rFonts w:ascii="Arial" w:cs="Arial" w:eastAsia="Arial" w:hAnsi="Arial"/>
          <w:b/>
          <w:bCs/>
          <w:color w:val="B8860B"/>
          <w:sz w:val="28"/>
          <w:szCs w:val="28"/>
        </w:rPr>
        <w:t xml:space="preserve">STRIKE — The Kinetic Line</w:t>
      </w:r>
    </w:p>
    <w:p>
      <w:pPr>
        <w:spacing w:before="0" w:after="120"/>
        <w:jc w:val="left"/>
      </w:pPr>
      <w:r>
        <w:rPr>
          <w:rFonts w:ascii="Arial" w:cs="Arial" w:eastAsia="Arial" w:hAnsi="Arial"/>
          <w:b w:val="false"/>
          <w:bCs w:val="false"/>
          <w:i w:val="false"/>
          <w:iCs w:val="false"/>
          <w:caps w:val="false"/>
          <w:color w:val="111111"/>
          <w:sz w:val="20"/>
          <w:szCs w:val="20"/>
        </w:rPr>
        <w:t xml:space="preserve">Strike is speed, violence, and the direct application of overwhelming capability. It is the Solo kicking in the door at the exact right moment, the breaching charge on the server room wall, the getaway driver threading the Pacifica overpass at 180 kph. Strike does not win by being subtle. It wins by being faster and harder than the opposition can respond to. In a well-run operation, Strike only activates because Ghost set the conditions. Run Strike cold and you are making a noise complaint into a massacre.</w:t>
      </w:r>
    </w:p>
    <w:p>
      <w:pPr>
        <w:spacing w:before="0" w:after="120"/>
        <w:jc w:val="left"/>
      </w:pPr>
      <w:r>
        <w:rPr>
          <w:rFonts w:ascii="Arial" w:cs="Arial" w:eastAsia="Arial" w:hAnsi="Arial"/>
          <w:b w:val="false"/>
          <w:bCs w:val="false"/>
          <w:i w:val="false"/>
          <w:iCs w:val="false"/>
          <w:caps w:val="false"/>
          <w:color w:val="111111"/>
          <w:sz w:val="20"/>
          <w:szCs w:val="20"/>
        </w:rPr>
        <w:t xml:space="preserve">Strike is strong against Ghost. Overwhelming force flushes concealment. You cannot stay invisible in a firefight.</w:t>
      </w:r>
    </w:p>
    <w:p>
      <w:pPr>
        <w:spacing w:before="0" w:after="80"/>
      </w:pPr>
      <w:r>
        <w:t xml:space="preserve"/>
      </w:r>
    </w:p>
    <w:p>
      <w:pPr>
        <w:pStyle w:val="Heading2"/>
        <w:spacing w:before="360" w:after="80"/>
      </w:pPr>
      <w:r>
        <w:rPr>
          <w:rFonts w:ascii="Arial" w:cs="Arial" w:eastAsia="Arial" w:hAnsi="Arial"/>
          <w:b/>
          <w:bCs/>
          <w:color w:val="B8860B"/>
          <w:sz w:val="28"/>
          <w:szCs w:val="28"/>
        </w:rPr>
        <w:t xml:space="preserve">ANCHOR — The Weight Line</w:t>
      </w:r>
    </w:p>
    <w:p>
      <w:pPr>
        <w:spacing w:before="0" w:after="120"/>
        <w:jc w:val="left"/>
      </w:pPr>
      <w:r>
        <w:rPr>
          <w:rFonts w:ascii="Arial" w:cs="Arial" w:eastAsia="Arial" w:hAnsi="Arial"/>
          <w:b w:val="false"/>
          <w:bCs w:val="false"/>
          <w:i w:val="false"/>
          <w:iCs w:val="false"/>
          <w:caps w:val="false"/>
          <w:color w:val="111111"/>
          <w:sz w:val="20"/>
          <w:szCs w:val="20"/>
        </w:rPr>
        <w:t xml:space="preserve">Anchor is presence, control, and sustained hold. It is the Tech hardwiring a back-door into the security system that will still work in three rounds. It is the Medtech keeping the crew operational under suppression. It is the fixer's standing arrangement with the local Valentinos that means this block stays quiet tonight. Anchor operations are slow, durable, and compound. A strong Anchor line in the Breach phase means the Execute phase has room to work.</w:t>
      </w:r>
    </w:p>
    <w:p>
      <w:pPr>
        <w:spacing w:before="0" w:after="120"/>
        <w:jc w:val="left"/>
      </w:pPr>
      <w:r>
        <w:rPr>
          <w:rFonts w:ascii="Arial" w:cs="Arial" w:eastAsia="Arial" w:hAnsi="Arial"/>
          <w:b w:val="false"/>
          <w:bCs w:val="false"/>
          <w:i w:val="false"/>
          <w:iCs w:val="false"/>
          <w:caps w:val="false"/>
          <w:color w:val="111111"/>
          <w:sz w:val="20"/>
          <w:szCs w:val="20"/>
        </w:rPr>
        <w:t xml:space="preserve">Anchor is strong against Strike. A prepared position bleeds an assault. Maelstrom knows this. Arasaka knows this better.</w:t>
      </w:r>
    </w:p>
    <w:p>
      <w:pPr>
        <w:spacing w:before="0" w:after="80"/>
      </w:pPr>
      <w:r>
        <w:t xml:space="preserve"/>
      </w:r>
    </w:p>
    <w:p>
      <w:pPr>
        <w:pBdr>
          <w:bottom w:val="single" w:color="555555" w:sz="4" w:space="1"/>
        </w:pBdr>
        <w:spacing w:before="160" w:after="160"/>
      </w:pPr>
      <w:r>
        <w:t xml:space="preserve"/>
      </w:r>
    </w:p>
    <w:p>
      <w:pPr>
        <w:pStyle w:val="Heading1"/>
        <w:pBdr>
          <w:bottom w:val="single" w:color="AA0000" w:sz="6" w:space="4"/>
        </w:pBdr>
        <w:spacing w:before="480" w:after="120"/>
      </w:pPr>
      <w:r>
        <w:rPr>
          <w:rFonts w:ascii="Arial" w:cs="Arial" w:eastAsia="Arial" w:hAnsi="Arial"/>
          <w:b/>
          <w:bCs/>
          <w:caps/>
          <w:color w:val="AA0000"/>
          <w:sz w:val="40"/>
          <w:szCs w:val="40"/>
        </w:rPr>
        <w:t xml:space="preserve">III. The Four Phases</w:t>
      </w:r>
    </w:p>
    <w:p>
      <w:pPr>
        <w:spacing w:before="0" w:after="120"/>
        <w:jc w:val="left"/>
      </w:pPr>
      <w:r>
        <w:rPr>
          <w:rFonts w:ascii="Arial" w:cs="Arial" w:eastAsia="Arial" w:hAnsi="Arial"/>
          <w:b w:val="false"/>
          <w:bCs w:val="false"/>
          <w:i w:val="false"/>
          <w:iCs w:val="false"/>
          <w:caps w:val="false"/>
          <w:color w:val="111111"/>
          <w:sz w:val="20"/>
          <w:szCs w:val="20"/>
        </w:rPr>
        <w:t xml:space="preserve">Every operation — regardless of scope — resolves across four phases. These are not separate scenes. They are simultaneous pressure points that the GM evaluates in sequence. A failure in Phase 1 does not abort Phase 2 automatically. It degrades it. A POOR outcome in Approach means Breach starts in a hole.</w:t>
      </w:r>
    </w:p>
    <w:p>
      <w:pPr>
        <w:spacing w:before="0" w:after="80"/>
      </w:pPr>
      <w:r>
        <w:t xml:space="preserve"/>
      </w:r>
    </w:p>
    <w:p>
      <w:pPr>
        <w:pStyle w:val="Heading2"/>
        <w:spacing w:before="360" w:after="80"/>
      </w:pPr>
      <w:r>
        <w:rPr>
          <w:rFonts w:ascii="Arial" w:cs="Arial" w:eastAsia="Arial" w:hAnsi="Arial"/>
          <w:b/>
          <w:bCs/>
          <w:color w:val="B8860B"/>
          <w:sz w:val="28"/>
          <w:szCs w:val="28"/>
        </w:rPr>
        <w:t xml:space="preserve">Phase 1 — APPROACH</w:t>
      </w:r>
    </w:p>
    <w:p>
      <w:pPr>
        <w:spacing w:before="0" w:after="120"/>
        <w:jc w:val="left"/>
      </w:pPr>
      <w:r>
        <w:rPr>
          <w:rFonts w:ascii="Arial" w:cs="Arial" w:eastAsia="Arial" w:hAnsi="Arial"/>
          <w:b w:val="false"/>
          <w:bCs w:val="false"/>
          <w:i w:val="false"/>
          <w:iCs w:val="false"/>
          <w:caps w:val="false"/>
          <w:color w:val="111111"/>
          <w:sz w:val="20"/>
          <w:szCs w:val="20"/>
        </w:rPr>
        <w:t xml:space="preserve">Everything before the point of no return. Surveillance, cover identity construction, bribery of perimeter assets, Netrunner preparation, route scouting. This is the phase where intelligence becomes operational. Most Approach work is Ghost-dominant: the team that arrives invisible arrives ready. A Strike-heavy Approach means you are moving openly — acceptable for a frontal assault, catastrophic for a covert extraction.</w:t>
      </w:r>
    </w:p>
    <w:p>
      <w:pPr>
        <w:spacing w:before="0" w:after="80"/>
      </w:pPr>
      <w:r>
        <w:t xml:space="preserve"/>
      </w:r>
    </w:p>
    <w:p>
      <w:pPr>
        <w:pStyle w:val="Heading2"/>
        <w:spacing w:before="360" w:after="80"/>
      </w:pPr>
      <w:r>
        <w:rPr>
          <w:rFonts w:ascii="Arial" w:cs="Arial" w:eastAsia="Arial" w:hAnsi="Arial"/>
          <w:b/>
          <w:bCs/>
          <w:color w:val="B8860B"/>
          <w:sz w:val="28"/>
          <w:szCs w:val="28"/>
        </w:rPr>
        <w:t xml:space="preserve">Phase 2 — BREACH</w:t>
      </w:r>
    </w:p>
    <w:p>
      <w:pPr>
        <w:spacing w:before="0" w:after="120"/>
        <w:jc w:val="left"/>
      </w:pPr>
      <w:r>
        <w:rPr>
          <w:rFonts w:ascii="Arial" w:cs="Arial" w:eastAsia="Arial" w:hAnsi="Arial"/>
          <w:b w:val="false"/>
          <w:bCs w:val="false"/>
          <w:i w:val="false"/>
          <w:iCs w:val="false"/>
          <w:caps w:val="false"/>
          <w:color w:val="111111"/>
          <w:sz w:val="20"/>
          <w:szCs w:val="20"/>
        </w:rPr>
        <w:t xml:space="preserve">The moment the operation becomes irreversible. Physical entry, ICE penetration, hostile contact suppression, access acquisition. Breach is where the plan meets the building. This is the phase most sensitive to opposition grid collision — if a rival crew is running the same target, the Breach phase is where they collide. Strong Strike in Breach opens doors. Strong Ghost in Breach keeps the alarm from sounding. Strong Anchor in Breach means you control the environment before you move through it.</w:t>
      </w:r>
    </w:p>
    <w:p>
      <w:pPr>
        <w:spacing w:before="0" w:after="80"/>
      </w:pPr>
      <w:r>
        <w:t xml:space="preserve"/>
      </w:r>
    </w:p>
    <w:p>
      <w:pPr>
        <w:pStyle w:val="Heading2"/>
        <w:spacing w:before="360" w:after="80"/>
      </w:pPr>
      <w:r>
        <w:rPr>
          <w:rFonts w:ascii="Arial" w:cs="Arial" w:eastAsia="Arial" w:hAnsi="Arial"/>
          <w:b/>
          <w:bCs/>
          <w:color w:val="B8860B"/>
          <w:sz w:val="28"/>
          <w:szCs w:val="28"/>
        </w:rPr>
        <w:t xml:space="preserve">Phase 3 — EXECUTE</w:t>
      </w:r>
    </w:p>
    <w:p>
      <w:pPr>
        <w:spacing w:before="0" w:after="120"/>
        <w:jc w:val="left"/>
      </w:pPr>
      <w:r>
        <w:rPr>
          <w:rFonts w:ascii="Arial" w:cs="Arial" w:eastAsia="Arial" w:hAnsi="Arial"/>
          <w:b w:val="false"/>
          <w:bCs w:val="false"/>
          <w:i w:val="false"/>
          <w:iCs w:val="false"/>
          <w:caps w:val="false"/>
          <w:color w:val="111111"/>
          <w:sz w:val="20"/>
          <w:szCs w:val="20"/>
        </w:rPr>
        <w:t xml:space="preserve">The primary objective. The data pull. The extraction of the target. The deletion of the asset. The thing you were paid to do. Execute is where the weight of all previous phases is cashed in. A crew that runs superior Ghost and Strike through Phases 1 and 2 arrives at Execute with compound advantages. A crew that bleeds through Breach arrives at Execute wounded, loud, and running out of time. The opposition's Execute defence is almost always Anchor-dominant — they are holding something. You are taking it.</w:t>
      </w:r>
    </w:p>
    <w:p>
      <w:pPr>
        <w:spacing w:before="0" w:after="80"/>
      </w:pPr>
      <w:r>
        <w:t xml:space="preserve"/>
      </w:r>
    </w:p>
    <w:p>
      <w:pPr>
        <w:pStyle w:val="Heading2"/>
        <w:spacing w:before="360" w:after="80"/>
      </w:pPr>
      <w:r>
        <w:rPr>
          <w:rFonts w:ascii="Arial" w:cs="Arial" w:eastAsia="Arial" w:hAnsi="Arial"/>
          <w:b/>
          <w:bCs/>
          <w:color w:val="B8860B"/>
          <w:sz w:val="28"/>
          <w:szCs w:val="28"/>
        </w:rPr>
        <w:t xml:space="preserve">Phase 4 — EXTRACT</w:t>
      </w:r>
    </w:p>
    <w:p>
      <w:pPr>
        <w:spacing w:before="0" w:after="120"/>
        <w:jc w:val="left"/>
      </w:pPr>
      <w:r>
        <w:rPr>
          <w:rFonts w:ascii="Arial" w:cs="Arial" w:eastAsia="Arial" w:hAnsi="Arial"/>
          <w:b w:val="false"/>
          <w:bCs w:val="false"/>
          <w:i w:val="false"/>
          <w:iCs w:val="false"/>
          <w:caps w:val="false"/>
          <w:color w:val="111111"/>
          <w:sz w:val="20"/>
          <w:szCs w:val="20"/>
        </w:rPr>
        <w:t xml:space="preserve">Getting out. This phase is more dangerous than most crews plan for. Night City's factions do not always respond during Breach — sometimes they wait. Roadblocks, pursuit drones, burned safehouses, and double-crossed contacts all materialise in Extract. Ghost in Extract means you exit without a signature. Strike in Extract means you fight through the response. Anchor in Extract means you had a fallback position prepared before the job started. The crews that survive Night City long-term are the ones who plan Extract with the same rigour as Breach.</w:t>
      </w:r>
    </w:p>
    <w:p>
      <w:pPr>
        <w:pBdr>
          <w:bottom w:val="single" w:color="555555" w:sz="4" w:space="1"/>
        </w:pBdr>
        <w:spacing w:before="160" w:after="160"/>
      </w:pPr>
      <w:r>
        <w:t xml:space="preserve"/>
      </w:r>
    </w:p>
    <w:p>
      <w:pPr>
        <w:pageBreakBefore/>
      </w:pPr>
      <w:r>
        <w:br/>
        <w:t xml:space="preserve"/>
      </w:r>
    </w:p>
    <w:p>
      <w:pPr>
        <w:pStyle w:val="Heading1"/>
        <w:pBdr>
          <w:bottom w:val="single" w:color="AA0000" w:sz="6" w:space="4"/>
        </w:pBdr>
        <w:spacing w:before="480" w:after="120"/>
      </w:pPr>
      <w:r>
        <w:rPr>
          <w:rFonts w:ascii="Arial" w:cs="Arial" w:eastAsia="Arial" w:hAnsi="Arial"/>
          <w:b/>
          <w:bCs/>
          <w:caps/>
          <w:color w:val="AA0000"/>
          <w:sz w:val="40"/>
          <w:szCs w:val="40"/>
        </w:rPr>
        <w:t xml:space="preserve">IV. The Operation Grid</w:t>
      </w:r>
    </w:p>
    <w:p>
      <w:pPr>
        <w:spacing w:before="0" w:after="120"/>
        <w:jc w:val="left"/>
      </w:pPr>
      <w:r>
        <w:rPr>
          <w:rFonts w:ascii="Arial" w:cs="Arial" w:eastAsia="Arial" w:hAnsi="Arial"/>
          <w:b w:val="false"/>
          <w:bCs w:val="false"/>
          <w:i w:val="false"/>
          <w:iCs w:val="false"/>
          <w:caps w:val="false"/>
          <w:color w:val="111111"/>
          <w:sz w:val="20"/>
          <w:szCs w:val="20"/>
        </w:rPr>
        <w:t xml:space="preserve">The Operation Grid is your order sheet. It is a 4×3 matrix of cells. Each row is a phase. Each column is a line of effort. Each cell holds one Asset Token — a shorthand code representing a crew member, a resource, or a financial commitment deployed to that phase and approach.</w:t>
      </w:r>
    </w:p>
    <w:p>
      <w:pPr>
        <w:spacing w:before="0" w:after="80"/>
      </w:pPr>
      <w:r>
        <w:t xml:space="preserve"/>
      </w:r>
    </w:p>
    <w:p>
      <w:pPr>
        <w:spacing w:before="0" w:after="120"/>
        <w:jc w:val="left"/>
      </w:pPr>
      <w:r>
        <w:rPr>
          <w:rFonts w:ascii="Arial" w:cs="Arial" w:eastAsia="Arial" w:hAnsi="Arial"/>
          <w:b w:val="false"/>
          <w:bCs w:val="false"/>
          <w:i w:val="false"/>
          <w:iCs w:val="false"/>
          <w:caps w:val="false"/>
          <w:color w:val="111111"/>
          <w:sz w:val="20"/>
          <w:szCs w:val="20"/>
        </w:rPr>
        <w:t xml:space="preserve">You submit this grid in your orders email each round. The GM holds the opposition grid in secret. Resolution occurs simultaneously across all four phases.</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720"/>
        <w:gridCol w:w="2720"/>
        <w:gridCol w:w="2720"/>
      </w:tblGrid>
      <w:tr>
        <w:trPr>
          <w:tblHeader/>
        </w:trPr>
        <w:tc>
          <w:tcPr>
            <w:tcW w:type="dxa" w:w="1200"/>
            <w:gridSpan w:val="1"/>
            <w:tcBorders>
              <w:top w:val="single" w:color="CC0000" w:sz="6"/>
              <w:left w:val="single" w:color="CC0000" w:sz="6"/>
              <w:bottom w:val="single" w:color="CC0000" w:sz="6"/>
              <w:right w:val="single" w:color="CC0000" w:sz="6"/>
            </w:tcBorders>
            <w:shd w:fill="2A2A2A" w:val="clear"/>
            <w:tcMar>
              <w:top w:type="dxa" w:w="100"/>
              <w:left w:type="dxa" w:w="120"/>
              <w:bottom w:type="dxa" w:w="100"/>
              <w:right w:type="dxa" w:w="120"/>
            </w:tcMar>
            <w:vAlign w:val="center"/>
          </w:tcPr>
          <w:p>
            <w:pPr>
              <w:jc w:val="center"/>
            </w:pPr>
            <w:r>
              <w:rPr>
                <w:rFonts w:ascii="Courier New" w:cs="Courier New" w:eastAsia="Courier New" w:hAnsi="Courier New"/>
                <w:b/>
                <w:bCs/>
                <w:i w:val="false"/>
                <w:iCs w:val="false"/>
                <w:caps/>
                <w:color w:val="B8860B"/>
                <w:sz w:val="16"/>
                <w:szCs w:val="16"/>
              </w:rPr>
              <w:t xml:space="preserve">OP GRID</w:t>
            </w:r>
          </w:p>
        </w:tc>
        <w:tc>
          <w:tcPr>
            <w:tcW w:type="dxa" w:w="2720"/>
            <w:gridSpan w:val="1"/>
            <w:tcBorders>
              <w:top w:val="single" w:color="CC0000" w:sz="6"/>
              <w:left w:val="single" w:color="CC0000" w:sz="6"/>
              <w:bottom w:val="single" w:color="CC0000" w:sz="6"/>
              <w:right w:val="single" w:color="CC0000" w:sz="6"/>
            </w:tcBorders>
            <w:shd w:fill="D6EAF2" w:val="clear"/>
            <w:tcMar>
              <w:top w:type="dxa" w:w="100"/>
              <w:left w:type="dxa" w:w="120"/>
              <w:bottom w:type="dxa" w:w="100"/>
              <w:right w:type="dxa" w:w="120"/>
            </w:tcMar>
            <w:vAlign w:val="center"/>
          </w:tcPr>
          <w:p>
            <w:pPr>
              <w:spacing w:before="60" w:after="20"/>
              <w:jc w:val="center"/>
            </w:pPr>
            <w:r>
              <w:rPr>
                <w:rFonts w:ascii="Arial" w:cs="Arial" w:eastAsia="Arial" w:hAnsi="Arial"/>
                <w:b/>
                <w:bCs/>
                <w:caps/>
                <w:color w:val="2A2A2A"/>
                <w:sz w:val="26"/>
                <w:szCs w:val="26"/>
              </w:rPr>
              <w:t xml:space="preserve">GHOST</w:t>
            </w:r>
          </w:p>
          <w:p>
            <w:pPr>
              <w:spacing w:before="0" w:after="60"/>
              <w:jc w:val="center"/>
            </w:pPr>
            <w:r>
              <w:rPr>
                <w:rFonts w:ascii="Arial" w:cs="Arial" w:eastAsia="Arial" w:hAnsi="Arial"/>
                <w:color w:val="555555"/>
                <w:sz w:val="15"/>
                <w:szCs w:val="15"/>
              </w:rPr>
              <w:t xml:space="preserve">Stealth · Intel · Net</w:t>
            </w:r>
          </w:p>
        </w:tc>
        <w:tc>
          <w:tcPr>
            <w:tcW w:type="dxa" w:w="2720"/>
            <w:gridSpan w:val="1"/>
            <w:tcBorders>
              <w:top w:val="single" w:color="CC0000" w:sz="6"/>
              <w:left w:val="single" w:color="CC0000" w:sz="6"/>
              <w:bottom w:val="single" w:color="CC0000" w:sz="6"/>
              <w:right w:val="single" w:color="CC0000" w:sz="6"/>
            </w:tcBorders>
            <w:shd w:fill="F2D6D6" w:val="clear"/>
            <w:tcMar>
              <w:top w:type="dxa" w:w="100"/>
              <w:left w:type="dxa" w:w="120"/>
              <w:bottom w:type="dxa" w:w="100"/>
              <w:right w:type="dxa" w:w="120"/>
            </w:tcMar>
            <w:vAlign w:val="center"/>
          </w:tcPr>
          <w:p>
            <w:pPr>
              <w:spacing w:before="60" w:after="20"/>
              <w:jc w:val="center"/>
            </w:pPr>
            <w:r>
              <w:rPr>
                <w:rFonts w:ascii="Arial" w:cs="Arial" w:eastAsia="Arial" w:hAnsi="Arial"/>
                <w:b/>
                <w:bCs/>
                <w:caps/>
                <w:color w:val="2A2A2A"/>
                <w:sz w:val="26"/>
                <w:szCs w:val="26"/>
              </w:rPr>
              <w:t xml:space="preserve">STRIKE</w:t>
            </w:r>
          </w:p>
          <w:p>
            <w:pPr>
              <w:spacing w:before="0" w:after="60"/>
              <w:jc w:val="center"/>
            </w:pPr>
            <w:r>
              <w:rPr>
                <w:rFonts w:ascii="Arial" w:cs="Arial" w:eastAsia="Arial" w:hAnsi="Arial"/>
                <w:color w:val="555555"/>
                <w:sz w:val="15"/>
                <w:szCs w:val="15"/>
              </w:rPr>
              <w:t xml:space="preserve">Force · Speed · Breach</w:t>
            </w:r>
          </w:p>
        </w:tc>
        <w:tc>
          <w:tcPr>
            <w:tcW w:type="dxa" w:w="2720"/>
            <w:gridSpan w:val="1"/>
            <w:tcBorders>
              <w:top w:val="single" w:color="CC0000" w:sz="6"/>
              <w:left w:val="single" w:color="CC0000" w:sz="6"/>
              <w:bottom w:val="single" w:color="CC0000" w:sz="6"/>
              <w:right w:val="single" w:color="CC0000" w:sz="6"/>
            </w:tcBorders>
            <w:shd w:fill="D6F2D6" w:val="clear"/>
            <w:tcMar>
              <w:top w:type="dxa" w:w="100"/>
              <w:left w:type="dxa" w:w="120"/>
              <w:bottom w:type="dxa" w:w="100"/>
              <w:right w:type="dxa" w:w="120"/>
            </w:tcMar>
            <w:vAlign w:val="center"/>
          </w:tcPr>
          <w:p>
            <w:pPr>
              <w:spacing w:before="60" w:after="20"/>
              <w:jc w:val="center"/>
            </w:pPr>
            <w:r>
              <w:rPr>
                <w:rFonts w:ascii="Arial" w:cs="Arial" w:eastAsia="Arial" w:hAnsi="Arial"/>
                <w:b/>
                <w:bCs/>
                <w:caps/>
                <w:color w:val="2A2A2A"/>
                <w:sz w:val="26"/>
                <w:szCs w:val="26"/>
              </w:rPr>
              <w:t xml:space="preserve">ANCHOR</w:t>
            </w:r>
          </w:p>
          <w:p>
            <w:pPr>
              <w:spacing w:before="0" w:after="60"/>
              <w:jc w:val="center"/>
            </w:pPr>
            <w:r>
              <w:rPr>
                <w:rFonts w:ascii="Arial" w:cs="Arial" w:eastAsia="Arial" w:hAnsi="Arial"/>
                <w:color w:val="555555"/>
                <w:sz w:val="15"/>
                <w:szCs w:val="15"/>
              </w:rPr>
              <w:t xml:space="preserve">Hold · Presence · Control</w:t>
            </w:r>
          </w:p>
        </w:tc>
      </w:tr>
      <w:tr>
        <w:trPr>
          <w:trHeight w:val="1200" w:hRule="atLeast"/>
        </w:trPr>
        <w:tc>
          <w:tcPr>
            <w:tcW w:type="dxa" w:w="1200"/>
            <w:gridSpan w:val="1"/>
            <w:tcBorders>
              <w:top w:val="single" w:color="3D3D3D" w:sz="2"/>
              <w:left w:val="single" w:color="CC0000" w:sz="6"/>
              <w:bottom w:val="single" w:color="3D3D3D" w:sz="2"/>
              <w:right w:val="single" w:color="CC0000" w:sz="6"/>
            </w:tcBorders>
            <w:shd w:fill="2A2A2A" w:val="clear"/>
            <w:tcMar>
              <w:top w:type="dxa" w:w="100"/>
              <w:left w:type="dxa" w:w="120"/>
              <w:bottom w:type="dxa" w:w="100"/>
              <w:right w:type="dxa" w:w="120"/>
            </w:tcMar>
            <w:vAlign w:val="center"/>
          </w:tcPr>
          <w:p>
            <w:pPr>
              <w:spacing w:before="40" w:after="0"/>
              <w:jc w:val="center"/>
            </w:pPr>
            <w:r>
              <w:rPr>
                <w:rFonts w:ascii="Arial" w:cs="Arial" w:eastAsia="Arial" w:hAnsi="Arial"/>
                <w:b/>
                <w:bCs/>
                <w:caps/>
                <w:color w:val="B8860B"/>
                <w:sz w:val="18"/>
                <w:szCs w:val="18"/>
              </w:rPr>
              <w:t xml:space="preserve">APPROACH</w:t>
            </w:r>
          </w:p>
          <w:p>
            <w:pPr>
              <w:spacing w:before="0" w:after="20"/>
              <w:jc w:val="center"/>
            </w:pPr>
            <w:r>
              <w:rPr>
                <w:rFonts w:ascii="Courier New" w:cs="Courier New" w:eastAsia="Courier New" w:hAnsi="Courier New"/>
                <w:color w:val="333333"/>
                <w:sz w:val="15"/>
                <w:szCs w:val="15"/>
              </w:rPr>
              <w:t xml:space="preserve">PHASE 1</w:t>
            </w:r>
          </w:p>
          <w:p>
            <w:pPr>
              <w:spacing w:before="20" w:after="0"/>
              <w:jc w:val="center"/>
            </w:pPr>
            <w:r>
              <w:rPr>
                <w:rFonts w:ascii="Arial" w:cs="Arial" w:eastAsia="Arial" w:hAnsi="Arial"/>
                <w:color w:val="555555"/>
                <w:sz w:val="13"/>
                <w:szCs w:val="13"/>
              </w:rPr>
              <w:t xml:space="preserve">Recon · Disguise · Insertion</w:t>
            </w:r>
          </w:p>
        </w:tc>
        <w:tc>
          <w:tcPr>
            <w:tcW w:type="dxa" w:w="2720"/>
            <w:gridSpan w:val="1"/>
            <w:tcBorders>
              <w:top w:val="single" w:color="3D3D3D" w:sz="2"/>
              <w:left w:val="single" w:color="3D3D3D" w:sz="2"/>
              <w:bottom w:val="single" w:color="3D3D3D" w:sz="2"/>
              <w:right w:val="single" w:color="3D3D3D" w:sz="2"/>
            </w:tcBorders>
            <w:shd w:fill="FFFFFF" w:val="clear"/>
            <w:tcMar>
              <w:top w:type="dxa" w:w="100"/>
              <w:left w:type="dxa" w:w="120"/>
              <w:bottom w:type="dxa" w:w="100"/>
              <w:right w:type="dxa" w:w="120"/>
            </w:tcMar>
            <w:vAlign w:val="center"/>
          </w:tcPr>
          <w:p>
            <w:pPr>
              <w:spacing w:before="80" w:after="40"/>
              <w:jc w:val="center"/>
            </w:pPr>
            <w:r>
              <w:rPr>
                <w:rFonts w:ascii="Courier New" w:cs="Courier New" w:eastAsia="Courier New" w:hAnsi="Courier New"/>
                <w:color w:val="333333"/>
                <w:sz w:val="22"/>
                <w:szCs w:val="22"/>
              </w:rPr>
              <w:t xml:space="preserve">[          ]</w:t>
            </w:r>
          </w:p>
          <w:p>
            <w:pPr>
              <w:spacing w:before="0" w:after="60"/>
              <w:jc w:val="center"/>
            </w:pPr>
            <w:r>
              <w:rPr>
                <w:rFonts w:ascii="Arial" w:cs="Arial" w:eastAsia="Arial" w:hAnsi="Arial"/>
                <w:color w:val="555555"/>
                <w:sz w:val="13"/>
                <w:szCs w:val="13"/>
              </w:rPr>
              <w:t xml:space="preserve">assign asset token</w:t>
            </w:r>
          </w:p>
        </w:tc>
        <w:tc>
          <w:tcPr>
            <w:tcW w:type="dxa" w:w="2720"/>
            <w:gridSpan w:val="1"/>
            <w:tcBorders>
              <w:top w:val="single" w:color="3D3D3D" w:sz="2"/>
              <w:left w:val="single" w:color="3D3D3D" w:sz="2"/>
              <w:bottom w:val="single" w:color="3D3D3D" w:sz="2"/>
              <w:right w:val="single" w:color="3D3D3D" w:sz="2"/>
            </w:tcBorders>
            <w:shd w:fill="FFFFFF" w:val="clear"/>
            <w:tcMar>
              <w:top w:type="dxa" w:w="100"/>
              <w:left w:type="dxa" w:w="120"/>
              <w:bottom w:type="dxa" w:w="100"/>
              <w:right w:type="dxa" w:w="120"/>
            </w:tcMar>
            <w:vAlign w:val="center"/>
          </w:tcPr>
          <w:p>
            <w:pPr>
              <w:spacing w:before="80" w:after="40"/>
              <w:jc w:val="center"/>
            </w:pPr>
            <w:r>
              <w:rPr>
                <w:rFonts w:ascii="Courier New" w:cs="Courier New" w:eastAsia="Courier New" w:hAnsi="Courier New"/>
                <w:color w:val="333333"/>
                <w:sz w:val="22"/>
                <w:szCs w:val="22"/>
              </w:rPr>
              <w:t xml:space="preserve">[          ]</w:t>
            </w:r>
          </w:p>
          <w:p>
            <w:pPr>
              <w:spacing w:before="0" w:after="60"/>
              <w:jc w:val="center"/>
            </w:pPr>
            <w:r>
              <w:rPr>
                <w:rFonts w:ascii="Arial" w:cs="Arial" w:eastAsia="Arial" w:hAnsi="Arial"/>
                <w:color w:val="555555"/>
                <w:sz w:val="13"/>
                <w:szCs w:val="13"/>
              </w:rPr>
              <w:t xml:space="preserve">assign asset token</w:t>
            </w:r>
          </w:p>
        </w:tc>
        <w:tc>
          <w:tcPr>
            <w:tcW w:type="dxa" w:w="2720"/>
            <w:gridSpan w:val="1"/>
            <w:tcBorders>
              <w:top w:val="single" w:color="3D3D3D" w:sz="2"/>
              <w:left w:val="single" w:color="3D3D3D" w:sz="2"/>
              <w:bottom w:val="single" w:color="3D3D3D" w:sz="2"/>
              <w:right w:val="single" w:color="3D3D3D" w:sz="2"/>
            </w:tcBorders>
            <w:shd w:fill="FFFFFF" w:val="clear"/>
            <w:tcMar>
              <w:top w:type="dxa" w:w="100"/>
              <w:left w:type="dxa" w:w="120"/>
              <w:bottom w:type="dxa" w:w="100"/>
              <w:right w:type="dxa" w:w="120"/>
            </w:tcMar>
            <w:vAlign w:val="center"/>
          </w:tcPr>
          <w:p>
            <w:pPr>
              <w:spacing w:before="80" w:after="40"/>
              <w:jc w:val="center"/>
            </w:pPr>
            <w:r>
              <w:rPr>
                <w:rFonts w:ascii="Courier New" w:cs="Courier New" w:eastAsia="Courier New" w:hAnsi="Courier New"/>
                <w:color w:val="333333"/>
                <w:sz w:val="22"/>
                <w:szCs w:val="22"/>
              </w:rPr>
              <w:t xml:space="preserve">[          ]</w:t>
            </w:r>
          </w:p>
          <w:p>
            <w:pPr>
              <w:spacing w:before="0" w:after="60"/>
              <w:jc w:val="center"/>
            </w:pPr>
            <w:r>
              <w:rPr>
                <w:rFonts w:ascii="Arial" w:cs="Arial" w:eastAsia="Arial" w:hAnsi="Arial"/>
                <w:color w:val="555555"/>
                <w:sz w:val="13"/>
                <w:szCs w:val="13"/>
              </w:rPr>
              <w:t xml:space="preserve">assign asset token</w:t>
            </w:r>
          </w:p>
        </w:tc>
      </w:tr>
      <w:tr>
        <w:trPr>
          <w:trHeight w:val="1200" w:hRule="atLeast"/>
        </w:trPr>
        <w:tc>
          <w:tcPr>
            <w:tcW w:type="dxa" w:w="1200"/>
            <w:gridSpan w:val="1"/>
            <w:tcBorders>
              <w:top w:val="single" w:color="3D3D3D" w:sz="2"/>
              <w:left w:val="single" w:color="CC0000" w:sz="6"/>
              <w:bottom w:val="single" w:color="3D3D3D" w:sz="2"/>
              <w:right w:val="single" w:color="CC0000" w:sz="6"/>
            </w:tcBorders>
            <w:shd w:fill="2A2A2A" w:val="clear"/>
            <w:tcMar>
              <w:top w:type="dxa" w:w="100"/>
              <w:left w:type="dxa" w:w="120"/>
              <w:bottom w:type="dxa" w:w="100"/>
              <w:right w:type="dxa" w:w="120"/>
            </w:tcMar>
            <w:vAlign w:val="center"/>
          </w:tcPr>
          <w:p>
            <w:pPr>
              <w:spacing w:before="40" w:after="0"/>
              <w:jc w:val="center"/>
            </w:pPr>
            <w:r>
              <w:rPr>
                <w:rFonts w:ascii="Arial" w:cs="Arial" w:eastAsia="Arial" w:hAnsi="Arial"/>
                <w:b/>
                <w:bCs/>
                <w:caps/>
                <w:color w:val="B8860B"/>
                <w:sz w:val="18"/>
                <w:szCs w:val="18"/>
              </w:rPr>
              <w:t xml:space="preserve">BREACH</w:t>
            </w:r>
          </w:p>
          <w:p>
            <w:pPr>
              <w:spacing w:before="0" w:after="20"/>
              <w:jc w:val="center"/>
            </w:pPr>
            <w:r>
              <w:rPr>
                <w:rFonts w:ascii="Courier New" w:cs="Courier New" w:eastAsia="Courier New" w:hAnsi="Courier New"/>
                <w:color w:val="333333"/>
                <w:sz w:val="15"/>
                <w:szCs w:val="15"/>
              </w:rPr>
              <w:t xml:space="preserve">PHASE 2</w:t>
            </w:r>
          </w:p>
          <w:p>
            <w:pPr>
              <w:spacing w:before="20" w:after="0"/>
              <w:jc w:val="center"/>
            </w:pPr>
            <w:r>
              <w:rPr>
                <w:rFonts w:ascii="Arial" w:cs="Arial" w:eastAsia="Arial" w:hAnsi="Arial"/>
                <w:color w:val="555555"/>
                <w:sz w:val="13"/>
                <w:szCs w:val="13"/>
              </w:rPr>
              <w:t xml:space="preserve">Entry · Hack · Suppression</w:t>
            </w:r>
          </w:p>
        </w:tc>
        <w:tc>
          <w:tcPr>
            <w:tcW w:type="dxa" w:w="2720"/>
            <w:gridSpan w:val="1"/>
            <w:tcBorders>
              <w:top w:val="single" w:color="3D3D3D" w:sz="2"/>
              <w:left w:val="single" w:color="3D3D3D" w:sz="2"/>
              <w:bottom w:val="single" w:color="3D3D3D" w:sz="2"/>
              <w:right w:val="single" w:color="3D3D3D" w:sz="2"/>
            </w:tcBorders>
            <w:shd w:fill="F5F5F5" w:val="clear"/>
            <w:tcMar>
              <w:top w:type="dxa" w:w="100"/>
              <w:left w:type="dxa" w:w="120"/>
              <w:bottom w:type="dxa" w:w="100"/>
              <w:right w:type="dxa" w:w="120"/>
            </w:tcMar>
            <w:vAlign w:val="center"/>
          </w:tcPr>
          <w:p>
            <w:pPr>
              <w:spacing w:before="80" w:after="40"/>
              <w:jc w:val="center"/>
            </w:pPr>
            <w:r>
              <w:rPr>
                <w:rFonts w:ascii="Courier New" w:cs="Courier New" w:eastAsia="Courier New" w:hAnsi="Courier New"/>
                <w:color w:val="333333"/>
                <w:sz w:val="22"/>
                <w:szCs w:val="22"/>
              </w:rPr>
              <w:t xml:space="preserve">[          ]</w:t>
            </w:r>
          </w:p>
          <w:p>
            <w:pPr>
              <w:spacing w:before="0" w:after="60"/>
              <w:jc w:val="center"/>
            </w:pPr>
            <w:r>
              <w:rPr>
                <w:rFonts w:ascii="Arial" w:cs="Arial" w:eastAsia="Arial" w:hAnsi="Arial"/>
                <w:color w:val="555555"/>
                <w:sz w:val="13"/>
                <w:szCs w:val="13"/>
              </w:rPr>
              <w:t xml:space="preserve">assign asset token</w:t>
            </w:r>
          </w:p>
        </w:tc>
        <w:tc>
          <w:tcPr>
            <w:tcW w:type="dxa" w:w="2720"/>
            <w:gridSpan w:val="1"/>
            <w:tcBorders>
              <w:top w:val="single" w:color="3D3D3D" w:sz="2"/>
              <w:left w:val="single" w:color="3D3D3D" w:sz="2"/>
              <w:bottom w:val="single" w:color="3D3D3D" w:sz="2"/>
              <w:right w:val="single" w:color="3D3D3D" w:sz="2"/>
            </w:tcBorders>
            <w:shd w:fill="F5F5F5" w:val="clear"/>
            <w:tcMar>
              <w:top w:type="dxa" w:w="100"/>
              <w:left w:type="dxa" w:w="120"/>
              <w:bottom w:type="dxa" w:w="100"/>
              <w:right w:type="dxa" w:w="120"/>
            </w:tcMar>
            <w:vAlign w:val="center"/>
          </w:tcPr>
          <w:p>
            <w:pPr>
              <w:spacing w:before="80" w:after="40"/>
              <w:jc w:val="center"/>
            </w:pPr>
            <w:r>
              <w:rPr>
                <w:rFonts w:ascii="Courier New" w:cs="Courier New" w:eastAsia="Courier New" w:hAnsi="Courier New"/>
                <w:color w:val="333333"/>
                <w:sz w:val="22"/>
                <w:szCs w:val="22"/>
              </w:rPr>
              <w:t xml:space="preserve">[          ]</w:t>
            </w:r>
          </w:p>
          <w:p>
            <w:pPr>
              <w:spacing w:before="0" w:after="60"/>
              <w:jc w:val="center"/>
            </w:pPr>
            <w:r>
              <w:rPr>
                <w:rFonts w:ascii="Arial" w:cs="Arial" w:eastAsia="Arial" w:hAnsi="Arial"/>
                <w:color w:val="555555"/>
                <w:sz w:val="13"/>
                <w:szCs w:val="13"/>
              </w:rPr>
              <w:t xml:space="preserve">assign asset token</w:t>
            </w:r>
          </w:p>
        </w:tc>
        <w:tc>
          <w:tcPr>
            <w:tcW w:type="dxa" w:w="2720"/>
            <w:gridSpan w:val="1"/>
            <w:tcBorders>
              <w:top w:val="single" w:color="3D3D3D" w:sz="2"/>
              <w:left w:val="single" w:color="3D3D3D" w:sz="2"/>
              <w:bottom w:val="single" w:color="3D3D3D" w:sz="2"/>
              <w:right w:val="single" w:color="3D3D3D" w:sz="2"/>
            </w:tcBorders>
            <w:shd w:fill="F5F5F5" w:val="clear"/>
            <w:tcMar>
              <w:top w:type="dxa" w:w="100"/>
              <w:left w:type="dxa" w:w="120"/>
              <w:bottom w:type="dxa" w:w="100"/>
              <w:right w:type="dxa" w:w="120"/>
            </w:tcMar>
            <w:vAlign w:val="center"/>
          </w:tcPr>
          <w:p>
            <w:pPr>
              <w:spacing w:before="80" w:after="40"/>
              <w:jc w:val="center"/>
            </w:pPr>
            <w:r>
              <w:rPr>
                <w:rFonts w:ascii="Courier New" w:cs="Courier New" w:eastAsia="Courier New" w:hAnsi="Courier New"/>
                <w:color w:val="333333"/>
                <w:sz w:val="22"/>
                <w:szCs w:val="22"/>
              </w:rPr>
              <w:t xml:space="preserve">[          ]</w:t>
            </w:r>
          </w:p>
          <w:p>
            <w:pPr>
              <w:spacing w:before="0" w:after="60"/>
              <w:jc w:val="center"/>
            </w:pPr>
            <w:r>
              <w:rPr>
                <w:rFonts w:ascii="Arial" w:cs="Arial" w:eastAsia="Arial" w:hAnsi="Arial"/>
                <w:color w:val="555555"/>
                <w:sz w:val="13"/>
                <w:szCs w:val="13"/>
              </w:rPr>
              <w:t xml:space="preserve">assign asset token</w:t>
            </w:r>
          </w:p>
        </w:tc>
      </w:tr>
      <w:tr>
        <w:trPr>
          <w:trHeight w:val="1200" w:hRule="atLeast"/>
        </w:trPr>
        <w:tc>
          <w:tcPr>
            <w:tcW w:type="dxa" w:w="1200"/>
            <w:gridSpan w:val="1"/>
            <w:tcBorders>
              <w:top w:val="single" w:color="3D3D3D" w:sz="2"/>
              <w:left w:val="single" w:color="CC0000" w:sz="6"/>
              <w:bottom w:val="single" w:color="3D3D3D" w:sz="2"/>
              <w:right w:val="single" w:color="CC0000" w:sz="6"/>
            </w:tcBorders>
            <w:shd w:fill="2A2A2A" w:val="clear"/>
            <w:tcMar>
              <w:top w:type="dxa" w:w="100"/>
              <w:left w:type="dxa" w:w="120"/>
              <w:bottom w:type="dxa" w:w="100"/>
              <w:right w:type="dxa" w:w="120"/>
            </w:tcMar>
            <w:vAlign w:val="center"/>
          </w:tcPr>
          <w:p>
            <w:pPr>
              <w:spacing w:before="40" w:after="0"/>
              <w:jc w:val="center"/>
            </w:pPr>
            <w:r>
              <w:rPr>
                <w:rFonts w:ascii="Arial" w:cs="Arial" w:eastAsia="Arial" w:hAnsi="Arial"/>
                <w:b/>
                <w:bCs/>
                <w:caps/>
                <w:color w:val="B8860B"/>
                <w:sz w:val="18"/>
                <w:szCs w:val="18"/>
              </w:rPr>
              <w:t xml:space="preserve">EXECUTE</w:t>
            </w:r>
          </w:p>
          <w:p>
            <w:pPr>
              <w:spacing w:before="0" w:after="20"/>
              <w:jc w:val="center"/>
            </w:pPr>
            <w:r>
              <w:rPr>
                <w:rFonts w:ascii="Courier New" w:cs="Courier New" w:eastAsia="Courier New" w:hAnsi="Courier New"/>
                <w:color w:val="333333"/>
                <w:sz w:val="15"/>
                <w:szCs w:val="15"/>
              </w:rPr>
              <w:t xml:space="preserve">PHASE 3</w:t>
            </w:r>
          </w:p>
          <w:p>
            <w:pPr>
              <w:spacing w:before="20" w:after="0"/>
              <w:jc w:val="center"/>
            </w:pPr>
            <w:r>
              <w:rPr>
                <w:rFonts w:ascii="Arial" w:cs="Arial" w:eastAsia="Arial" w:hAnsi="Arial"/>
                <w:color w:val="555555"/>
                <w:sz w:val="13"/>
                <w:szCs w:val="13"/>
              </w:rPr>
              <w:t xml:space="preserve">Primary Objective</w:t>
            </w:r>
          </w:p>
        </w:tc>
        <w:tc>
          <w:tcPr>
            <w:tcW w:type="dxa" w:w="2720"/>
            <w:gridSpan w:val="1"/>
            <w:tcBorders>
              <w:top w:val="single" w:color="3D3D3D" w:sz="2"/>
              <w:left w:val="single" w:color="3D3D3D" w:sz="2"/>
              <w:bottom w:val="single" w:color="3D3D3D" w:sz="2"/>
              <w:right w:val="single" w:color="3D3D3D" w:sz="2"/>
            </w:tcBorders>
            <w:shd w:fill="FFFFFF" w:val="clear"/>
            <w:tcMar>
              <w:top w:type="dxa" w:w="100"/>
              <w:left w:type="dxa" w:w="120"/>
              <w:bottom w:type="dxa" w:w="100"/>
              <w:right w:type="dxa" w:w="120"/>
            </w:tcMar>
            <w:vAlign w:val="center"/>
          </w:tcPr>
          <w:p>
            <w:pPr>
              <w:spacing w:before="80" w:after="40"/>
              <w:jc w:val="center"/>
            </w:pPr>
            <w:r>
              <w:rPr>
                <w:rFonts w:ascii="Courier New" w:cs="Courier New" w:eastAsia="Courier New" w:hAnsi="Courier New"/>
                <w:color w:val="333333"/>
                <w:sz w:val="22"/>
                <w:szCs w:val="22"/>
              </w:rPr>
              <w:t xml:space="preserve">[          ]</w:t>
            </w:r>
          </w:p>
          <w:p>
            <w:pPr>
              <w:spacing w:before="0" w:after="60"/>
              <w:jc w:val="center"/>
            </w:pPr>
            <w:r>
              <w:rPr>
                <w:rFonts w:ascii="Arial" w:cs="Arial" w:eastAsia="Arial" w:hAnsi="Arial"/>
                <w:color w:val="555555"/>
                <w:sz w:val="13"/>
                <w:szCs w:val="13"/>
              </w:rPr>
              <w:t xml:space="preserve">assign asset token</w:t>
            </w:r>
          </w:p>
        </w:tc>
        <w:tc>
          <w:tcPr>
            <w:tcW w:type="dxa" w:w="2720"/>
            <w:gridSpan w:val="1"/>
            <w:tcBorders>
              <w:top w:val="single" w:color="3D3D3D" w:sz="2"/>
              <w:left w:val="single" w:color="3D3D3D" w:sz="2"/>
              <w:bottom w:val="single" w:color="3D3D3D" w:sz="2"/>
              <w:right w:val="single" w:color="3D3D3D" w:sz="2"/>
            </w:tcBorders>
            <w:shd w:fill="FFFFFF" w:val="clear"/>
            <w:tcMar>
              <w:top w:type="dxa" w:w="100"/>
              <w:left w:type="dxa" w:w="120"/>
              <w:bottom w:type="dxa" w:w="100"/>
              <w:right w:type="dxa" w:w="120"/>
            </w:tcMar>
            <w:vAlign w:val="center"/>
          </w:tcPr>
          <w:p>
            <w:pPr>
              <w:spacing w:before="80" w:after="40"/>
              <w:jc w:val="center"/>
            </w:pPr>
            <w:r>
              <w:rPr>
                <w:rFonts w:ascii="Courier New" w:cs="Courier New" w:eastAsia="Courier New" w:hAnsi="Courier New"/>
                <w:color w:val="333333"/>
                <w:sz w:val="22"/>
                <w:szCs w:val="22"/>
              </w:rPr>
              <w:t xml:space="preserve">[          ]</w:t>
            </w:r>
          </w:p>
          <w:p>
            <w:pPr>
              <w:spacing w:before="0" w:after="60"/>
              <w:jc w:val="center"/>
            </w:pPr>
            <w:r>
              <w:rPr>
                <w:rFonts w:ascii="Arial" w:cs="Arial" w:eastAsia="Arial" w:hAnsi="Arial"/>
                <w:color w:val="555555"/>
                <w:sz w:val="13"/>
                <w:szCs w:val="13"/>
              </w:rPr>
              <w:t xml:space="preserve">assign asset token</w:t>
            </w:r>
          </w:p>
        </w:tc>
        <w:tc>
          <w:tcPr>
            <w:tcW w:type="dxa" w:w="2720"/>
            <w:gridSpan w:val="1"/>
            <w:tcBorders>
              <w:top w:val="single" w:color="3D3D3D" w:sz="2"/>
              <w:left w:val="single" w:color="3D3D3D" w:sz="2"/>
              <w:bottom w:val="single" w:color="3D3D3D" w:sz="2"/>
              <w:right w:val="single" w:color="3D3D3D" w:sz="2"/>
            </w:tcBorders>
            <w:shd w:fill="FFFFFF" w:val="clear"/>
            <w:tcMar>
              <w:top w:type="dxa" w:w="100"/>
              <w:left w:type="dxa" w:w="120"/>
              <w:bottom w:type="dxa" w:w="100"/>
              <w:right w:type="dxa" w:w="120"/>
            </w:tcMar>
            <w:vAlign w:val="center"/>
          </w:tcPr>
          <w:p>
            <w:pPr>
              <w:spacing w:before="80" w:after="40"/>
              <w:jc w:val="center"/>
            </w:pPr>
            <w:r>
              <w:rPr>
                <w:rFonts w:ascii="Courier New" w:cs="Courier New" w:eastAsia="Courier New" w:hAnsi="Courier New"/>
                <w:color w:val="333333"/>
                <w:sz w:val="22"/>
                <w:szCs w:val="22"/>
              </w:rPr>
              <w:t xml:space="preserve">[          ]</w:t>
            </w:r>
          </w:p>
          <w:p>
            <w:pPr>
              <w:spacing w:before="0" w:after="60"/>
              <w:jc w:val="center"/>
            </w:pPr>
            <w:r>
              <w:rPr>
                <w:rFonts w:ascii="Arial" w:cs="Arial" w:eastAsia="Arial" w:hAnsi="Arial"/>
                <w:color w:val="555555"/>
                <w:sz w:val="13"/>
                <w:szCs w:val="13"/>
              </w:rPr>
              <w:t xml:space="preserve">assign asset token</w:t>
            </w:r>
          </w:p>
        </w:tc>
      </w:tr>
      <w:tr>
        <w:trPr>
          <w:trHeight w:val="1200" w:hRule="atLeast"/>
        </w:trPr>
        <w:tc>
          <w:tcPr>
            <w:tcW w:type="dxa" w:w="1200"/>
            <w:gridSpan w:val="1"/>
            <w:tcBorders>
              <w:top w:val="single" w:color="3D3D3D" w:sz="2"/>
              <w:left w:val="single" w:color="CC0000" w:sz="6"/>
              <w:bottom w:val="single" w:color="3D3D3D" w:sz="2"/>
              <w:right w:val="single" w:color="CC0000" w:sz="6"/>
            </w:tcBorders>
            <w:shd w:fill="2A2A2A" w:val="clear"/>
            <w:tcMar>
              <w:top w:type="dxa" w:w="100"/>
              <w:left w:type="dxa" w:w="120"/>
              <w:bottom w:type="dxa" w:w="100"/>
              <w:right w:type="dxa" w:w="120"/>
            </w:tcMar>
            <w:vAlign w:val="center"/>
          </w:tcPr>
          <w:p>
            <w:pPr>
              <w:spacing w:before="40" w:after="0"/>
              <w:jc w:val="center"/>
            </w:pPr>
            <w:r>
              <w:rPr>
                <w:rFonts w:ascii="Arial" w:cs="Arial" w:eastAsia="Arial" w:hAnsi="Arial"/>
                <w:b/>
                <w:bCs/>
                <w:caps/>
                <w:color w:val="B8860B"/>
                <w:sz w:val="18"/>
                <w:szCs w:val="18"/>
              </w:rPr>
              <w:t xml:space="preserve">EXTRACT</w:t>
            </w:r>
          </w:p>
          <w:p>
            <w:pPr>
              <w:spacing w:before="0" w:after="20"/>
              <w:jc w:val="center"/>
            </w:pPr>
            <w:r>
              <w:rPr>
                <w:rFonts w:ascii="Courier New" w:cs="Courier New" w:eastAsia="Courier New" w:hAnsi="Courier New"/>
                <w:color w:val="333333"/>
                <w:sz w:val="15"/>
                <w:szCs w:val="15"/>
              </w:rPr>
              <w:t xml:space="preserve">PHASE 4</w:t>
            </w:r>
          </w:p>
          <w:p>
            <w:pPr>
              <w:spacing w:before="20" w:after="0"/>
              <w:jc w:val="center"/>
            </w:pPr>
            <w:r>
              <w:rPr>
                <w:rFonts w:ascii="Arial" w:cs="Arial" w:eastAsia="Arial" w:hAnsi="Arial"/>
                <w:color w:val="555555"/>
                <w:sz w:val="13"/>
                <w:szCs w:val="13"/>
              </w:rPr>
              <w:t xml:space="preserve">Escape · Cover · Decoy</w:t>
            </w:r>
          </w:p>
        </w:tc>
        <w:tc>
          <w:tcPr>
            <w:tcW w:type="dxa" w:w="2720"/>
            <w:gridSpan w:val="1"/>
            <w:tcBorders>
              <w:top w:val="single" w:color="3D3D3D" w:sz="2"/>
              <w:left w:val="single" w:color="3D3D3D" w:sz="2"/>
              <w:bottom w:val="single" w:color="3D3D3D" w:sz="2"/>
              <w:right w:val="single" w:color="3D3D3D" w:sz="2"/>
            </w:tcBorders>
            <w:shd w:fill="F5F5F5" w:val="clear"/>
            <w:tcMar>
              <w:top w:type="dxa" w:w="100"/>
              <w:left w:type="dxa" w:w="120"/>
              <w:bottom w:type="dxa" w:w="100"/>
              <w:right w:type="dxa" w:w="120"/>
            </w:tcMar>
            <w:vAlign w:val="center"/>
          </w:tcPr>
          <w:p>
            <w:pPr>
              <w:spacing w:before="80" w:after="40"/>
              <w:jc w:val="center"/>
            </w:pPr>
            <w:r>
              <w:rPr>
                <w:rFonts w:ascii="Courier New" w:cs="Courier New" w:eastAsia="Courier New" w:hAnsi="Courier New"/>
                <w:color w:val="333333"/>
                <w:sz w:val="22"/>
                <w:szCs w:val="22"/>
              </w:rPr>
              <w:t xml:space="preserve">[          ]</w:t>
            </w:r>
          </w:p>
          <w:p>
            <w:pPr>
              <w:spacing w:before="0" w:after="60"/>
              <w:jc w:val="center"/>
            </w:pPr>
            <w:r>
              <w:rPr>
                <w:rFonts w:ascii="Arial" w:cs="Arial" w:eastAsia="Arial" w:hAnsi="Arial"/>
                <w:color w:val="555555"/>
                <w:sz w:val="13"/>
                <w:szCs w:val="13"/>
              </w:rPr>
              <w:t xml:space="preserve">assign asset token</w:t>
            </w:r>
          </w:p>
        </w:tc>
        <w:tc>
          <w:tcPr>
            <w:tcW w:type="dxa" w:w="2720"/>
            <w:gridSpan w:val="1"/>
            <w:tcBorders>
              <w:top w:val="single" w:color="3D3D3D" w:sz="2"/>
              <w:left w:val="single" w:color="3D3D3D" w:sz="2"/>
              <w:bottom w:val="single" w:color="3D3D3D" w:sz="2"/>
              <w:right w:val="single" w:color="3D3D3D" w:sz="2"/>
            </w:tcBorders>
            <w:shd w:fill="F5F5F5" w:val="clear"/>
            <w:tcMar>
              <w:top w:type="dxa" w:w="100"/>
              <w:left w:type="dxa" w:w="120"/>
              <w:bottom w:type="dxa" w:w="100"/>
              <w:right w:type="dxa" w:w="120"/>
            </w:tcMar>
            <w:vAlign w:val="center"/>
          </w:tcPr>
          <w:p>
            <w:pPr>
              <w:spacing w:before="80" w:after="40"/>
              <w:jc w:val="center"/>
            </w:pPr>
            <w:r>
              <w:rPr>
                <w:rFonts w:ascii="Courier New" w:cs="Courier New" w:eastAsia="Courier New" w:hAnsi="Courier New"/>
                <w:color w:val="333333"/>
                <w:sz w:val="22"/>
                <w:szCs w:val="22"/>
              </w:rPr>
              <w:t xml:space="preserve">[          ]</w:t>
            </w:r>
          </w:p>
          <w:p>
            <w:pPr>
              <w:spacing w:before="0" w:after="60"/>
              <w:jc w:val="center"/>
            </w:pPr>
            <w:r>
              <w:rPr>
                <w:rFonts w:ascii="Arial" w:cs="Arial" w:eastAsia="Arial" w:hAnsi="Arial"/>
                <w:color w:val="555555"/>
                <w:sz w:val="13"/>
                <w:szCs w:val="13"/>
              </w:rPr>
              <w:t xml:space="preserve">assign asset token</w:t>
            </w:r>
          </w:p>
        </w:tc>
        <w:tc>
          <w:tcPr>
            <w:tcW w:type="dxa" w:w="2720"/>
            <w:gridSpan w:val="1"/>
            <w:tcBorders>
              <w:top w:val="single" w:color="3D3D3D" w:sz="2"/>
              <w:left w:val="single" w:color="3D3D3D" w:sz="2"/>
              <w:bottom w:val="single" w:color="3D3D3D" w:sz="2"/>
              <w:right w:val="single" w:color="3D3D3D" w:sz="2"/>
            </w:tcBorders>
            <w:shd w:fill="F5F5F5" w:val="clear"/>
            <w:tcMar>
              <w:top w:type="dxa" w:w="100"/>
              <w:left w:type="dxa" w:w="120"/>
              <w:bottom w:type="dxa" w:w="100"/>
              <w:right w:type="dxa" w:w="120"/>
            </w:tcMar>
            <w:vAlign w:val="center"/>
          </w:tcPr>
          <w:p>
            <w:pPr>
              <w:spacing w:before="80" w:after="40"/>
              <w:jc w:val="center"/>
            </w:pPr>
            <w:r>
              <w:rPr>
                <w:rFonts w:ascii="Courier New" w:cs="Courier New" w:eastAsia="Courier New" w:hAnsi="Courier New"/>
                <w:color w:val="333333"/>
                <w:sz w:val="22"/>
                <w:szCs w:val="22"/>
              </w:rPr>
              <w:t xml:space="preserve">[          ]</w:t>
            </w:r>
          </w:p>
          <w:p>
            <w:pPr>
              <w:spacing w:before="0" w:after="60"/>
              <w:jc w:val="center"/>
            </w:pPr>
            <w:r>
              <w:rPr>
                <w:rFonts w:ascii="Arial" w:cs="Arial" w:eastAsia="Arial" w:hAnsi="Arial"/>
                <w:color w:val="555555"/>
                <w:sz w:val="13"/>
                <w:szCs w:val="13"/>
              </w:rPr>
              <w:t xml:space="preserve">assign asset token</w:t>
            </w:r>
          </w:p>
        </w:tc>
      </w:tr>
    </w:tbl>
    <w:p>
      <w:pPr>
        <w:spacing w:before="0" w:after="80"/>
      </w:pPr>
      <w:r>
        <w:t xml:space="preserve"/>
      </w:r>
    </w:p>
    <w:p>
      <w:pPr>
        <w:spacing w:before="0" w:after="80"/>
      </w:pPr>
      <w:r>
        <w:t xml:space="preserve"/>
      </w:r>
    </w:p>
    <w:p>
      <w:pPr>
        <w:spacing w:before="0" w:after="120"/>
        <w:jc w:val="left"/>
      </w:pPr>
      <w:r>
        <w:rPr>
          <w:rFonts w:ascii="Arial" w:cs="Arial" w:eastAsia="Arial" w:hAnsi="Arial"/>
          <w:b w:val="false"/>
          <w:bCs w:val="false"/>
          <w:i w:val="false"/>
          <w:iCs w:val="false"/>
          <w:caps w:val="false"/>
          <w:color w:val="111111"/>
          <w:sz w:val="20"/>
          <w:szCs w:val="20"/>
        </w:rPr>
        <w:t xml:space="preserve">An asset placed in a cell is committed to that phase and that column. A Netrunner assigned to Ghost / Breach is running ICE during the entry window — she is not available for Ghost / Extract unless you assign a second asset there. Crew members can only appear once per grid unless a specific upgrade (Street Cred milestone) permits splitting attention.</w:t>
      </w:r>
    </w:p>
    <w:p>
      <w:pPr>
        <w:spacing w:before="0" w:after="80"/>
      </w:pPr>
      <w:r>
        <w:t xml:space="preserve"/>
      </w:r>
    </w:p>
    <w:p>
      <w:pPr>
        <w:spacing w:before="0" w:after="120"/>
        <w:jc w:val="left"/>
      </w:pPr>
      <w:r>
        <w:rPr>
          <w:rFonts w:ascii="Arial" w:cs="Arial" w:eastAsia="Arial" w:hAnsi="Arial"/>
          <w:b w:val="false"/>
          <w:bCs w:val="false"/>
          <w:i w:val="false"/>
          <w:iCs w:val="false"/>
          <w:caps w:val="false"/>
          <w:color w:val="111111"/>
          <w:sz w:val="20"/>
          <w:szCs w:val="20"/>
        </w:rPr>
        <w:t xml:space="preserve">Leaving a cell empty is a legitimate strategy. An empty Ghost / Approach means you are not running a covert insertion — the GM will note this as a visible, overt operation, with corresponding faction awareness.</w:t>
      </w:r>
    </w:p>
    <w:p>
      <w:pPr>
        <w:pBdr>
          <w:bottom w:val="single" w:color="555555" w:sz="4" w:space="1"/>
        </w:pBdr>
        <w:spacing w:before="160" w:after="160"/>
      </w:pPr>
      <w:r>
        <w:t xml:space="preserve"/>
      </w:r>
    </w:p>
    <w:p>
      <w:pPr>
        <w:pStyle w:val="Heading1"/>
        <w:pBdr>
          <w:bottom w:val="single" w:color="AA0000" w:sz="6" w:space="4"/>
        </w:pBdr>
        <w:spacing w:before="480" w:after="120"/>
      </w:pPr>
      <w:r>
        <w:rPr>
          <w:rFonts w:ascii="Arial" w:cs="Arial" w:eastAsia="Arial" w:hAnsi="Arial"/>
          <w:b/>
          <w:bCs/>
          <w:caps/>
          <w:color w:val="AA0000"/>
          <w:sz w:val="40"/>
          <w:szCs w:val="40"/>
        </w:rPr>
        <w:t xml:space="preserve">V. Asset Token Reference</w:t>
      </w:r>
    </w:p>
    <w:p>
      <w:pPr>
        <w:spacing w:before="0" w:after="120"/>
        <w:jc w:val="left"/>
      </w:pPr>
      <w:r>
        <w:rPr>
          <w:rFonts w:ascii="Arial" w:cs="Arial" w:eastAsia="Arial" w:hAnsi="Arial"/>
          <w:b w:val="false"/>
          <w:bCs w:val="false"/>
          <w:i w:val="false"/>
          <w:iCs w:val="false"/>
          <w:caps w:val="false"/>
          <w:color w:val="111111"/>
          <w:sz w:val="20"/>
          <w:szCs w:val="20"/>
        </w:rPr>
        <w:t xml:space="preserve">All assets are identified by a two-letter type code followed by a numeric rating (1–5). Eddies use a 'k' suffix indicating thousands committed.</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000"/>
        <w:gridCol w:w="3200"/>
        <w:gridCol w:w="4160"/>
      </w:tblGrid>
      <w:tr>
        <w:trPr>
          <w:tblHeader/>
        </w:trPr>
        <w:tc>
          <w:tcPr>
            <w:tcW w:type="dxa" w:w="1000"/>
            <w:gridSpan w:val="1"/>
            <w:tcBorders>
              <w:top w:val="single" w:color="CC0000" w:sz="6"/>
              <w:left w:val="single" w:color="CC0000" w:sz="6"/>
              <w:bottom w:val="single" w:color="CC0000" w:sz="6"/>
              <w:right w:val="single" w:color="CC0000" w:sz="6"/>
            </w:tcBorders>
            <w:shd w:fill="B8860B" w:val="clear"/>
            <w:tcMar>
              <w:top w:type="dxa" w:w="100"/>
              <w:left w:type="dxa" w:w="120"/>
              <w:bottom w:type="dxa" w:w="100"/>
              <w:right w:type="dxa" w:w="120"/>
            </w:tcMar>
            <w:vAlign w:val="center"/>
          </w:tcPr>
          <w:p>
            <w:pPr>
              <w:jc w:val="center"/>
            </w:pPr>
            <w:r>
              <w:rPr>
                <w:rFonts w:ascii="Arial" w:cs="Arial" w:eastAsia="Arial" w:hAnsi="Arial"/>
                <w:b/>
                <w:bCs/>
                <w:caps/>
                <w:color w:val="0D0D0D"/>
                <w:sz w:val="17"/>
                <w:szCs w:val="17"/>
              </w:rPr>
              <w:t xml:space="preserve">CODE</w:t>
            </w:r>
          </w:p>
        </w:tc>
        <w:tc>
          <w:tcPr>
            <w:tcW w:type="dxa" w:w="1000"/>
            <w:gridSpan w:val="1"/>
            <w:tcBorders>
              <w:top w:val="single" w:color="CC0000" w:sz="6"/>
              <w:left w:val="single" w:color="CC0000" w:sz="6"/>
              <w:bottom w:val="single" w:color="CC0000" w:sz="6"/>
              <w:right w:val="single" w:color="CC0000" w:sz="6"/>
            </w:tcBorders>
            <w:shd w:fill="B8860B" w:val="clear"/>
            <w:tcMar>
              <w:top w:type="dxa" w:w="100"/>
              <w:left w:type="dxa" w:w="120"/>
              <w:bottom w:type="dxa" w:w="100"/>
              <w:right w:type="dxa" w:w="120"/>
            </w:tcMar>
            <w:vAlign w:val="center"/>
          </w:tcPr>
          <w:p>
            <w:pPr>
              <w:jc w:val="center"/>
            </w:pPr>
            <w:r>
              <w:rPr>
                <w:rFonts w:ascii="Arial" w:cs="Arial" w:eastAsia="Arial" w:hAnsi="Arial"/>
                <w:b/>
                <w:bCs/>
                <w:caps/>
                <w:color w:val="0D0D0D"/>
                <w:sz w:val="17"/>
                <w:szCs w:val="17"/>
              </w:rPr>
              <w:t xml:space="preserve">TYPE</w:t>
            </w:r>
          </w:p>
        </w:tc>
        <w:tc>
          <w:tcPr>
            <w:tcW w:type="dxa" w:w="3200"/>
            <w:gridSpan w:val="1"/>
            <w:tcBorders>
              <w:top w:val="single" w:color="CC0000" w:sz="6"/>
              <w:left w:val="single" w:color="CC0000" w:sz="6"/>
              <w:bottom w:val="single" w:color="CC0000" w:sz="6"/>
              <w:right w:val="single" w:color="CC0000" w:sz="6"/>
            </w:tcBorders>
            <w:shd w:fill="B8860B" w:val="clear"/>
            <w:tcMar>
              <w:top w:type="dxa" w:w="100"/>
              <w:left w:type="dxa" w:w="120"/>
              <w:bottom w:type="dxa" w:w="100"/>
              <w:right w:type="dxa" w:w="120"/>
            </w:tcMar>
            <w:vAlign w:val="center"/>
          </w:tcPr>
          <w:p>
            <w:pPr>
              <w:jc w:val="center"/>
            </w:pPr>
            <w:r>
              <w:rPr>
                <w:rFonts w:ascii="Arial" w:cs="Arial" w:eastAsia="Arial" w:hAnsi="Arial"/>
                <w:b/>
                <w:bCs/>
                <w:caps/>
                <w:color w:val="0D0D0D"/>
                <w:sz w:val="17"/>
                <w:szCs w:val="17"/>
              </w:rPr>
              <w:t xml:space="preserve">CAPABILITY</w:t>
            </w:r>
          </w:p>
        </w:tc>
        <w:tc>
          <w:tcPr>
            <w:tcW w:type="dxa" w:w="4160"/>
            <w:gridSpan w:val="1"/>
            <w:tcBorders>
              <w:top w:val="single" w:color="CC0000" w:sz="6"/>
              <w:left w:val="single" w:color="CC0000" w:sz="6"/>
              <w:bottom w:val="single" w:color="CC0000" w:sz="6"/>
              <w:right w:val="single" w:color="CC0000" w:sz="6"/>
            </w:tcBorders>
            <w:shd w:fill="B8860B" w:val="clear"/>
            <w:tcMar>
              <w:top w:type="dxa" w:w="100"/>
              <w:left w:type="dxa" w:w="120"/>
              <w:bottom w:type="dxa" w:w="100"/>
              <w:right w:type="dxa" w:w="120"/>
            </w:tcMar>
            <w:vAlign w:val="center"/>
          </w:tcPr>
          <w:p>
            <w:pPr>
              <w:jc w:val="center"/>
            </w:pPr>
            <w:r>
              <w:rPr>
                <w:rFonts w:ascii="Arial" w:cs="Arial" w:eastAsia="Arial" w:hAnsi="Arial"/>
                <w:b/>
                <w:bCs/>
                <w:caps/>
                <w:color w:val="0D0D0D"/>
                <w:sz w:val="17"/>
                <w:szCs w:val="17"/>
              </w:rPr>
              <w:t xml:space="preserve">PHASE AFFINITY</w:t>
            </w:r>
          </w:p>
        </w:tc>
      </w:tr>
      <w:tr>
        <w:tc>
          <w:tcPr>
            <w:tcW w:type="dxa" w:w="1000"/>
            <w:gridSpan w:val="1"/>
            <w:tcBorders>
              <w:top w:val="single" w:color="3D3D3D" w:sz="2"/>
              <w:left w:val="single" w:color="3D3D3D" w:sz="2"/>
              <w:bottom w:val="single" w:color="3D3D3D" w:sz="2"/>
              <w:right w:val="single" w:color="3D3D3D" w:sz="2"/>
            </w:tcBorders>
            <w:shd w:fill="FFFFFF" w:val="clear"/>
            <w:tcMar>
              <w:top w:type="dxa" w:w="100"/>
              <w:left w:type="dxa" w:w="120"/>
              <w:bottom w:type="dxa" w:w="100"/>
              <w:right w:type="dxa" w:w="120"/>
            </w:tcMar>
            <w:vAlign w:val="center"/>
          </w:tcPr>
          <w:p>
            <w:pPr>
              <w:jc w:val="center"/>
            </w:pPr>
            <w:r>
              <w:rPr>
                <w:rFonts w:ascii="Courier New" w:cs="Courier New" w:eastAsia="Courier New" w:hAnsi="Courier New"/>
                <w:color w:val="006B8C"/>
                <w:sz w:val="17"/>
                <w:szCs w:val="17"/>
              </w:rPr>
              <w:t xml:space="preserve">SO-#</w:t>
            </w:r>
          </w:p>
        </w:tc>
        <w:tc>
          <w:tcPr>
            <w:tcW w:type="dxa" w:w="1000"/>
            <w:gridSpan w:val="1"/>
            <w:tcBorders>
              <w:top w:val="single" w:color="3D3D3D" w:sz="2"/>
              <w:left w:val="single" w:color="3D3D3D" w:sz="2"/>
              <w:bottom w:val="single" w:color="3D3D3D" w:sz="2"/>
              <w:right w:val="single" w:color="3D3D3D" w:sz="2"/>
            </w:tcBorders>
            <w:shd w:fill="FFFFFF" w:val="clear"/>
            <w:tcMar>
              <w:top w:type="dxa" w:w="100"/>
              <w:left w:type="dxa" w:w="120"/>
              <w:bottom w:type="dxa" w:w="100"/>
              <w:right w:type="dxa" w:w="120"/>
            </w:tcMar>
            <w:vAlign w:val="center"/>
          </w:tcPr>
          <w:p>
            <w:pPr>
              <w:jc w:val="left"/>
            </w:pPr>
            <w:r>
              <w:rPr>
                <w:rFonts w:ascii="Arial" w:cs="Arial" w:eastAsia="Arial" w:hAnsi="Arial"/>
                <w:color w:val="111111"/>
                <w:sz w:val="17"/>
                <w:szCs w:val="17"/>
              </w:rPr>
              <w:t xml:space="preserve">Solo</w:t>
            </w:r>
          </w:p>
        </w:tc>
        <w:tc>
          <w:tcPr>
            <w:tcW w:type="dxa" w:w="3200"/>
            <w:gridSpan w:val="1"/>
            <w:tcBorders>
              <w:top w:val="single" w:color="3D3D3D" w:sz="2"/>
              <w:left w:val="single" w:color="3D3D3D" w:sz="2"/>
              <w:bottom w:val="single" w:color="3D3D3D" w:sz="2"/>
              <w:right w:val="single" w:color="3D3D3D" w:sz="2"/>
            </w:tcBorders>
            <w:shd w:fill="FFFFFF" w:val="clear"/>
            <w:tcMar>
              <w:top w:type="dxa" w:w="100"/>
              <w:left w:type="dxa" w:w="120"/>
              <w:bottom w:type="dxa" w:w="100"/>
              <w:right w:type="dxa" w:w="120"/>
            </w:tcMar>
            <w:vAlign w:val="center"/>
          </w:tcPr>
          <w:p>
            <w:pPr>
              <w:jc w:val="left"/>
            </w:pPr>
            <w:r>
              <w:rPr>
                <w:rFonts w:ascii="Arial" w:cs="Arial" w:eastAsia="Arial" w:hAnsi="Arial"/>
                <w:color w:val="111111"/>
                <w:sz w:val="17"/>
                <w:szCs w:val="17"/>
              </w:rPr>
              <w:t xml:space="preserve">Direct violence, intimidation, physical entry</w:t>
            </w:r>
          </w:p>
        </w:tc>
        <w:tc>
          <w:tcPr>
            <w:tcW w:type="dxa" w:w="4160"/>
            <w:gridSpan w:val="1"/>
            <w:tcBorders>
              <w:top w:val="single" w:color="3D3D3D" w:sz="2"/>
              <w:left w:val="single" w:color="3D3D3D" w:sz="2"/>
              <w:bottom w:val="single" w:color="3D3D3D" w:sz="2"/>
              <w:right w:val="single" w:color="3D3D3D" w:sz="2"/>
            </w:tcBorders>
            <w:shd w:fill="FFFFFF" w:val="clear"/>
            <w:tcMar>
              <w:top w:type="dxa" w:w="100"/>
              <w:left w:type="dxa" w:w="120"/>
              <w:bottom w:type="dxa" w:w="100"/>
              <w:right w:type="dxa" w:w="120"/>
            </w:tcMar>
            <w:vAlign w:val="center"/>
          </w:tcPr>
          <w:p>
            <w:pPr>
              <w:jc w:val="left"/>
            </w:pPr>
            <w:r>
              <w:rPr>
                <w:rFonts w:ascii="Arial" w:cs="Arial" w:eastAsia="Arial" w:hAnsi="Arial"/>
                <w:color w:val="111111"/>
                <w:sz w:val="17"/>
                <w:szCs w:val="17"/>
              </w:rPr>
              <w:t xml:space="preserve">STRIKE in any phase</w:t>
            </w:r>
          </w:p>
        </w:tc>
      </w:tr>
      <w:tr>
        <w:tc>
          <w:tcPr>
            <w:tcW w:type="dxa" w:w="1000"/>
            <w:gridSpan w:val="1"/>
            <w:tcBorders>
              <w:top w:val="single" w:color="3D3D3D" w:sz="2"/>
              <w:left w:val="single" w:color="3D3D3D" w:sz="2"/>
              <w:bottom w:val="single" w:color="3D3D3D" w:sz="2"/>
              <w:right w:val="single" w:color="3D3D3D" w:sz="2"/>
            </w:tcBorders>
            <w:shd w:fill="F5F5F5" w:val="clear"/>
            <w:tcMar>
              <w:top w:type="dxa" w:w="100"/>
              <w:left w:type="dxa" w:w="120"/>
              <w:bottom w:type="dxa" w:w="100"/>
              <w:right w:type="dxa" w:w="120"/>
            </w:tcMar>
            <w:vAlign w:val="center"/>
          </w:tcPr>
          <w:p>
            <w:pPr>
              <w:jc w:val="center"/>
            </w:pPr>
            <w:r>
              <w:rPr>
                <w:rFonts w:ascii="Courier New" w:cs="Courier New" w:eastAsia="Courier New" w:hAnsi="Courier New"/>
                <w:color w:val="006B8C"/>
                <w:sz w:val="17"/>
                <w:szCs w:val="17"/>
              </w:rPr>
              <w:t xml:space="preserve">NR-#</w:t>
            </w:r>
          </w:p>
        </w:tc>
        <w:tc>
          <w:tcPr>
            <w:tcW w:type="dxa" w:w="1000"/>
            <w:gridSpan w:val="1"/>
            <w:tcBorders>
              <w:top w:val="single" w:color="3D3D3D" w:sz="2"/>
              <w:left w:val="single" w:color="3D3D3D" w:sz="2"/>
              <w:bottom w:val="single" w:color="3D3D3D" w:sz="2"/>
              <w:right w:val="single" w:color="3D3D3D" w:sz="2"/>
            </w:tcBorders>
            <w:shd w:fill="F5F5F5" w:val="clear"/>
            <w:tcMar>
              <w:top w:type="dxa" w:w="100"/>
              <w:left w:type="dxa" w:w="120"/>
              <w:bottom w:type="dxa" w:w="100"/>
              <w:right w:type="dxa" w:w="120"/>
            </w:tcMar>
            <w:vAlign w:val="center"/>
          </w:tcPr>
          <w:p>
            <w:pPr>
              <w:jc w:val="left"/>
            </w:pPr>
            <w:r>
              <w:rPr>
                <w:rFonts w:ascii="Arial" w:cs="Arial" w:eastAsia="Arial" w:hAnsi="Arial"/>
                <w:color w:val="111111"/>
                <w:sz w:val="17"/>
                <w:szCs w:val="17"/>
              </w:rPr>
              <w:t xml:space="preserve">Netrunner</w:t>
            </w:r>
          </w:p>
        </w:tc>
        <w:tc>
          <w:tcPr>
            <w:tcW w:type="dxa" w:w="3200"/>
            <w:gridSpan w:val="1"/>
            <w:tcBorders>
              <w:top w:val="single" w:color="3D3D3D" w:sz="2"/>
              <w:left w:val="single" w:color="3D3D3D" w:sz="2"/>
              <w:bottom w:val="single" w:color="3D3D3D" w:sz="2"/>
              <w:right w:val="single" w:color="3D3D3D" w:sz="2"/>
            </w:tcBorders>
            <w:shd w:fill="F5F5F5" w:val="clear"/>
            <w:tcMar>
              <w:top w:type="dxa" w:w="100"/>
              <w:left w:type="dxa" w:w="120"/>
              <w:bottom w:type="dxa" w:w="100"/>
              <w:right w:type="dxa" w:w="120"/>
            </w:tcMar>
            <w:vAlign w:val="center"/>
          </w:tcPr>
          <w:p>
            <w:pPr>
              <w:jc w:val="left"/>
            </w:pPr>
            <w:r>
              <w:rPr>
                <w:rFonts w:ascii="Arial" w:cs="Arial" w:eastAsia="Arial" w:hAnsi="Arial"/>
                <w:color w:val="111111"/>
                <w:sz w:val="17"/>
                <w:szCs w:val="17"/>
              </w:rPr>
              <w:t xml:space="preserve">System intrusion, ICE defeat, remote surveillance</w:t>
            </w:r>
          </w:p>
        </w:tc>
        <w:tc>
          <w:tcPr>
            <w:tcW w:type="dxa" w:w="4160"/>
            <w:gridSpan w:val="1"/>
            <w:tcBorders>
              <w:top w:val="single" w:color="3D3D3D" w:sz="2"/>
              <w:left w:val="single" w:color="3D3D3D" w:sz="2"/>
              <w:bottom w:val="single" w:color="3D3D3D" w:sz="2"/>
              <w:right w:val="single" w:color="3D3D3D" w:sz="2"/>
            </w:tcBorders>
            <w:shd w:fill="F5F5F5" w:val="clear"/>
            <w:tcMar>
              <w:top w:type="dxa" w:w="100"/>
              <w:left w:type="dxa" w:w="120"/>
              <w:bottom w:type="dxa" w:w="100"/>
              <w:right w:type="dxa" w:w="120"/>
            </w:tcMar>
            <w:vAlign w:val="center"/>
          </w:tcPr>
          <w:p>
            <w:pPr>
              <w:jc w:val="left"/>
            </w:pPr>
            <w:r>
              <w:rPr>
                <w:rFonts w:ascii="Arial" w:cs="Arial" w:eastAsia="Arial" w:hAnsi="Arial"/>
                <w:color w:val="111111"/>
                <w:sz w:val="17"/>
                <w:szCs w:val="17"/>
              </w:rPr>
              <w:t xml:space="preserve">GHOST in Approach/Breach/Extract</w:t>
            </w:r>
          </w:p>
        </w:tc>
      </w:tr>
      <w:tr>
        <w:tc>
          <w:tcPr>
            <w:tcW w:type="dxa" w:w="1000"/>
            <w:gridSpan w:val="1"/>
            <w:tcBorders>
              <w:top w:val="single" w:color="3D3D3D" w:sz="2"/>
              <w:left w:val="single" w:color="3D3D3D" w:sz="2"/>
              <w:bottom w:val="single" w:color="3D3D3D" w:sz="2"/>
              <w:right w:val="single" w:color="3D3D3D" w:sz="2"/>
            </w:tcBorders>
            <w:shd w:fill="FFFFFF" w:val="clear"/>
            <w:tcMar>
              <w:top w:type="dxa" w:w="100"/>
              <w:left w:type="dxa" w:w="120"/>
              <w:bottom w:type="dxa" w:w="100"/>
              <w:right w:type="dxa" w:w="120"/>
            </w:tcMar>
            <w:vAlign w:val="center"/>
          </w:tcPr>
          <w:p>
            <w:pPr>
              <w:jc w:val="center"/>
            </w:pPr>
            <w:r>
              <w:rPr>
                <w:rFonts w:ascii="Courier New" w:cs="Courier New" w:eastAsia="Courier New" w:hAnsi="Courier New"/>
                <w:color w:val="006B8C"/>
                <w:sz w:val="17"/>
                <w:szCs w:val="17"/>
              </w:rPr>
              <w:t xml:space="preserve">FA-#</w:t>
            </w:r>
          </w:p>
        </w:tc>
        <w:tc>
          <w:tcPr>
            <w:tcW w:type="dxa" w:w="1000"/>
            <w:gridSpan w:val="1"/>
            <w:tcBorders>
              <w:top w:val="single" w:color="3D3D3D" w:sz="2"/>
              <w:left w:val="single" w:color="3D3D3D" w:sz="2"/>
              <w:bottom w:val="single" w:color="3D3D3D" w:sz="2"/>
              <w:right w:val="single" w:color="3D3D3D" w:sz="2"/>
            </w:tcBorders>
            <w:shd w:fill="FFFFFF" w:val="clear"/>
            <w:tcMar>
              <w:top w:type="dxa" w:w="100"/>
              <w:left w:type="dxa" w:w="120"/>
              <w:bottom w:type="dxa" w:w="100"/>
              <w:right w:type="dxa" w:w="120"/>
            </w:tcMar>
            <w:vAlign w:val="center"/>
          </w:tcPr>
          <w:p>
            <w:pPr>
              <w:jc w:val="left"/>
            </w:pPr>
            <w:r>
              <w:rPr>
                <w:rFonts w:ascii="Arial" w:cs="Arial" w:eastAsia="Arial" w:hAnsi="Arial"/>
                <w:color w:val="111111"/>
                <w:sz w:val="17"/>
                <w:szCs w:val="17"/>
              </w:rPr>
              <w:t xml:space="preserve">Face</w:t>
            </w:r>
          </w:p>
        </w:tc>
        <w:tc>
          <w:tcPr>
            <w:tcW w:type="dxa" w:w="3200"/>
            <w:gridSpan w:val="1"/>
            <w:tcBorders>
              <w:top w:val="single" w:color="3D3D3D" w:sz="2"/>
              <w:left w:val="single" w:color="3D3D3D" w:sz="2"/>
              <w:bottom w:val="single" w:color="3D3D3D" w:sz="2"/>
              <w:right w:val="single" w:color="3D3D3D" w:sz="2"/>
            </w:tcBorders>
            <w:shd w:fill="FFFFFF" w:val="clear"/>
            <w:tcMar>
              <w:top w:type="dxa" w:w="100"/>
              <w:left w:type="dxa" w:w="120"/>
              <w:bottom w:type="dxa" w:w="100"/>
              <w:right w:type="dxa" w:w="120"/>
            </w:tcMar>
            <w:vAlign w:val="center"/>
          </w:tcPr>
          <w:p>
            <w:pPr>
              <w:jc w:val="left"/>
            </w:pPr>
            <w:r>
              <w:rPr>
                <w:rFonts w:ascii="Arial" w:cs="Arial" w:eastAsia="Arial" w:hAnsi="Arial"/>
                <w:color w:val="111111"/>
                <w:sz w:val="17"/>
                <w:szCs w:val="17"/>
              </w:rPr>
              <w:t xml:space="preserve">Social engineering, bribery, impersonation</w:t>
            </w:r>
          </w:p>
        </w:tc>
        <w:tc>
          <w:tcPr>
            <w:tcW w:type="dxa" w:w="4160"/>
            <w:gridSpan w:val="1"/>
            <w:tcBorders>
              <w:top w:val="single" w:color="3D3D3D" w:sz="2"/>
              <w:left w:val="single" w:color="3D3D3D" w:sz="2"/>
              <w:bottom w:val="single" w:color="3D3D3D" w:sz="2"/>
              <w:right w:val="single" w:color="3D3D3D" w:sz="2"/>
            </w:tcBorders>
            <w:shd w:fill="FFFFFF" w:val="clear"/>
            <w:tcMar>
              <w:top w:type="dxa" w:w="100"/>
              <w:left w:type="dxa" w:w="120"/>
              <w:bottom w:type="dxa" w:w="100"/>
              <w:right w:type="dxa" w:w="120"/>
            </w:tcMar>
            <w:vAlign w:val="center"/>
          </w:tcPr>
          <w:p>
            <w:pPr>
              <w:jc w:val="left"/>
            </w:pPr>
            <w:r>
              <w:rPr>
                <w:rFonts w:ascii="Arial" w:cs="Arial" w:eastAsia="Arial" w:hAnsi="Arial"/>
                <w:color w:val="111111"/>
                <w:sz w:val="17"/>
                <w:szCs w:val="17"/>
              </w:rPr>
              <w:t xml:space="preserve">GHOST in Approach; ANCHOR in Execute</w:t>
            </w:r>
          </w:p>
        </w:tc>
      </w:tr>
      <w:tr>
        <w:tc>
          <w:tcPr>
            <w:tcW w:type="dxa" w:w="1000"/>
            <w:gridSpan w:val="1"/>
            <w:tcBorders>
              <w:top w:val="single" w:color="3D3D3D" w:sz="2"/>
              <w:left w:val="single" w:color="3D3D3D" w:sz="2"/>
              <w:bottom w:val="single" w:color="3D3D3D" w:sz="2"/>
              <w:right w:val="single" w:color="3D3D3D" w:sz="2"/>
            </w:tcBorders>
            <w:shd w:fill="F5F5F5" w:val="clear"/>
            <w:tcMar>
              <w:top w:type="dxa" w:w="100"/>
              <w:left w:type="dxa" w:w="120"/>
              <w:bottom w:type="dxa" w:w="100"/>
              <w:right w:type="dxa" w:w="120"/>
            </w:tcMar>
            <w:vAlign w:val="center"/>
          </w:tcPr>
          <w:p>
            <w:pPr>
              <w:jc w:val="center"/>
            </w:pPr>
            <w:r>
              <w:rPr>
                <w:rFonts w:ascii="Courier New" w:cs="Courier New" w:eastAsia="Courier New" w:hAnsi="Courier New"/>
                <w:color w:val="006B8C"/>
                <w:sz w:val="17"/>
                <w:szCs w:val="17"/>
              </w:rPr>
              <w:t xml:space="preserve">TE-#</w:t>
            </w:r>
          </w:p>
        </w:tc>
        <w:tc>
          <w:tcPr>
            <w:tcW w:type="dxa" w:w="1000"/>
            <w:gridSpan w:val="1"/>
            <w:tcBorders>
              <w:top w:val="single" w:color="3D3D3D" w:sz="2"/>
              <w:left w:val="single" w:color="3D3D3D" w:sz="2"/>
              <w:bottom w:val="single" w:color="3D3D3D" w:sz="2"/>
              <w:right w:val="single" w:color="3D3D3D" w:sz="2"/>
            </w:tcBorders>
            <w:shd w:fill="F5F5F5" w:val="clear"/>
            <w:tcMar>
              <w:top w:type="dxa" w:w="100"/>
              <w:left w:type="dxa" w:w="120"/>
              <w:bottom w:type="dxa" w:w="100"/>
              <w:right w:type="dxa" w:w="120"/>
            </w:tcMar>
            <w:vAlign w:val="center"/>
          </w:tcPr>
          <w:p>
            <w:pPr>
              <w:jc w:val="left"/>
            </w:pPr>
            <w:r>
              <w:rPr>
                <w:rFonts w:ascii="Arial" w:cs="Arial" w:eastAsia="Arial" w:hAnsi="Arial"/>
                <w:color w:val="111111"/>
                <w:sz w:val="17"/>
                <w:szCs w:val="17"/>
              </w:rPr>
              <w:t xml:space="preserve">Tech</w:t>
            </w:r>
          </w:p>
        </w:tc>
        <w:tc>
          <w:tcPr>
            <w:tcW w:type="dxa" w:w="3200"/>
            <w:gridSpan w:val="1"/>
            <w:tcBorders>
              <w:top w:val="single" w:color="3D3D3D" w:sz="2"/>
              <w:left w:val="single" w:color="3D3D3D" w:sz="2"/>
              <w:bottom w:val="single" w:color="3D3D3D" w:sz="2"/>
              <w:right w:val="single" w:color="3D3D3D" w:sz="2"/>
            </w:tcBorders>
            <w:shd w:fill="F5F5F5" w:val="clear"/>
            <w:tcMar>
              <w:top w:type="dxa" w:w="100"/>
              <w:left w:type="dxa" w:w="120"/>
              <w:bottom w:type="dxa" w:w="100"/>
              <w:right w:type="dxa" w:w="120"/>
            </w:tcMar>
            <w:vAlign w:val="center"/>
          </w:tcPr>
          <w:p>
            <w:pPr>
              <w:jc w:val="left"/>
            </w:pPr>
            <w:r>
              <w:rPr>
                <w:rFonts w:ascii="Arial" w:cs="Arial" w:eastAsia="Arial" w:hAnsi="Arial"/>
                <w:color w:val="111111"/>
                <w:sz w:val="17"/>
                <w:szCs w:val="17"/>
              </w:rPr>
              <w:t xml:space="preserve">Hardware bypass, vehicle ops, gear fabrication</w:t>
            </w:r>
          </w:p>
        </w:tc>
        <w:tc>
          <w:tcPr>
            <w:tcW w:type="dxa" w:w="4160"/>
            <w:gridSpan w:val="1"/>
            <w:tcBorders>
              <w:top w:val="single" w:color="3D3D3D" w:sz="2"/>
              <w:left w:val="single" w:color="3D3D3D" w:sz="2"/>
              <w:bottom w:val="single" w:color="3D3D3D" w:sz="2"/>
              <w:right w:val="single" w:color="3D3D3D" w:sz="2"/>
            </w:tcBorders>
            <w:shd w:fill="F5F5F5" w:val="clear"/>
            <w:tcMar>
              <w:top w:type="dxa" w:w="100"/>
              <w:left w:type="dxa" w:w="120"/>
              <w:bottom w:type="dxa" w:w="100"/>
              <w:right w:type="dxa" w:w="120"/>
            </w:tcMar>
            <w:vAlign w:val="center"/>
          </w:tcPr>
          <w:p>
            <w:pPr>
              <w:jc w:val="left"/>
            </w:pPr>
            <w:r>
              <w:rPr>
                <w:rFonts w:ascii="Arial" w:cs="Arial" w:eastAsia="Arial" w:hAnsi="Arial"/>
                <w:color w:val="111111"/>
                <w:sz w:val="17"/>
                <w:szCs w:val="17"/>
              </w:rPr>
              <w:t xml:space="preserve">ANCHOR in Breach; STRIKE in Extract</w:t>
            </w:r>
          </w:p>
        </w:tc>
      </w:tr>
      <w:tr>
        <w:tc>
          <w:tcPr>
            <w:tcW w:type="dxa" w:w="1000"/>
            <w:gridSpan w:val="1"/>
            <w:tcBorders>
              <w:top w:val="single" w:color="3D3D3D" w:sz="2"/>
              <w:left w:val="single" w:color="3D3D3D" w:sz="2"/>
              <w:bottom w:val="single" w:color="3D3D3D" w:sz="2"/>
              <w:right w:val="single" w:color="3D3D3D" w:sz="2"/>
            </w:tcBorders>
            <w:shd w:fill="FFFFFF" w:val="clear"/>
            <w:tcMar>
              <w:top w:type="dxa" w:w="100"/>
              <w:left w:type="dxa" w:w="120"/>
              <w:bottom w:type="dxa" w:w="100"/>
              <w:right w:type="dxa" w:w="120"/>
            </w:tcMar>
            <w:vAlign w:val="center"/>
          </w:tcPr>
          <w:p>
            <w:pPr>
              <w:jc w:val="center"/>
            </w:pPr>
            <w:r>
              <w:rPr>
                <w:rFonts w:ascii="Courier New" w:cs="Courier New" w:eastAsia="Courier New" w:hAnsi="Courier New"/>
                <w:color w:val="006B8C"/>
                <w:sz w:val="17"/>
                <w:szCs w:val="17"/>
              </w:rPr>
              <w:t xml:space="preserve">MD-#</w:t>
            </w:r>
          </w:p>
        </w:tc>
        <w:tc>
          <w:tcPr>
            <w:tcW w:type="dxa" w:w="1000"/>
            <w:gridSpan w:val="1"/>
            <w:tcBorders>
              <w:top w:val="single" w:color="3D3D3D" w:sz="2"/>
              <w:left w:val="single" w:color="3D3D3D" w:sz="2"/>
              <w:bottom w:val="single" w:color="3D3D3D" w:sz="2"/>
              <w:right w:val="single" w:color="3D3D3D" w:sz="2"/>
            </w:tcBorders>
            <w:shd w:fill="FFFFFF" w:val="clear"/>
            <w:tcMar>
              <w:top w:type="dxa" w:w="100"/>
              <w:left w:type="dxa" w:w="120"/>
              <w:bottom w:type="dxa" w:w="100"/>
              <w:right w:type="dxa" w:w="120"/>
            </w:tcMar>
            <w:vAlign w:val="center"/>
          </w:tcPr>
          <w:p>
            <w:pPr>
              <w:jc w:val="left"/>
            </w:pPr>
            <w:r>
              <w:rPr>
                <w:rFonts w:ascii="Arial" w:cs="Arial" w:eastAsia="Arial" w:hAnsi="Arial"/>
                <w:color w:val="111111"/>
                <w:sz w:val="17"/>
                <w:szCs w:val="17"/>
              </w:rPr>
              <w:t xml:space="preserve">Medtech</w:t>
            </w:r>
          </w:p>
        </w:tc>
        <w:tc>
          <w:tcPr>
            <w:tcW w:type="dxa" w:w="3200"/>
            <w:gridSpan w:val="1"/>
            <w:tcBorders>
              <w:top w:val="single" w:color="3D3D3D" w:sz="2"/>
              <w:left w:val="single" w:color="3D3D3D" w:sz="2"/>
              <w:bottom w:val="single" w:color="3D3D3D" w:sz="2"/>
              <w:right w:val="single" w:color="3D3D3D" w:sz="2"/>
            </w:tcBorders>
            <w:shd w:fill="FFFFFF" w:val="clear"/>
            <w:tcMar>
              <w:top w:type="dxa" w:w="100"/>
              <w:left w:type="dxa" w:w="120"/>
              <w:bottom w:type="dxa" w:w="100"/>
              <w:right w:type="dxa" w:w="120"/>
            </w:tcMar>
            <w:vAlign w:val="center"/>
          </w:tcPr>
          <w:p>
            <w:pPr>
              <w:jc w:val="left"/>
            </w:pPr>
            <w:r>
              <w:rPr>
                <w:rFonts w:ascii="Arial" w:cs="Arial" w:eastAsia="Arial" w:hAnsi="Arial"/>
                <w:color w:val="111111"/>
                <w:sz w:val="17"/>
                <w:szCs w:val="17"/>
              </w:rPr>
              <w:t xml:space="preserve">Crew recovery, stimulant cycling, field surgery</w:t>
            </w:r>
          </w:p>
        </w:tc>
        <w:tc>
          <w:tcPr>
            <w:tcW w:type="dxa" w:w="4160"/>
            <w:gridSpan w:val="1"/>
            <w:tcBorders>
              <w:top w:val="single" w:color="3D3D3D" w:sz="2"/>
              <w:left w:val="single" w:color="3D3D3D" w:sz="2"/>
              <w:bottom w:val="single" w:color="3D3D3D" w:sz="2"/>
              <w:right w:val="single" w:color="3D3D3D" w:sz="2"/>
            </w:tcBorders>
            <w:shd w:fill="FFFFFF" w:val="clear"/>
            <w:tcMar>
              <w:top w:type="dxa" w:w="100"/>
              <w:left w:type="dxa" w:w="120"/>
              <w:bottom w:type="dxa" w:w="100"/>
              <w:right w:type="dxa" w:w="120"/>
            </w:tcMar>
            <w:vAlign w:val="center"/>
          </w:tcPr>
          <w:p>
            <w:pPr>
              <w:jc w:val="left"/>
            </w:pPr>
            <w:r>
              <w:rPr>
                <w:rFonts w:ascii="Arial" w:cs="Arial" w:eastAsia="Arial" w:hAnsi="Arial"/>
                <w:color w:val="111111"/>
                <w:sz w:val="17"/>
                <w:szCs w:val="17"/>
              </w:rPr>
              <w:t xml:space="preserve">ANCHOR in Execute/Extract</w:t>
            </w:r>
          </w:p>
        </w:tc>
      </w:tr>
      <w:tr>
        <w:tc>
          <w:tcPr>
            <w:tcW w:type="dxa" w:w="1000"/>
            <w:gridSpan w:val="1"/>
            <w:tcBorders>
              <w:top w:val="single" w:color="3D3D3D" w:sz="2"/>
              <w:left w:val="single" w:color="3D3D3D" w:sz="2"/>
              <w:bottom w:val="single" w:color="3D3D3D" w:sz="2"/>
              <w:right w:val="single" w:color="3D3D3D" w:sz="2"/>
            </w:tcBorders>
            <w:shd w:fill="F5F5F5" w:val="clear"/>
            <w:tcMar>
              <w:top w:type="dxa" w:w="100"/>
              <w:left w:type="dxa" w:w="120"/>
              <w:bottom w:type="dxa" w:w="100"/>
              <w:right w:type="dxa" w:w="120"/>
            </w:tcMar>
            <w:vAlign w:val="center"/>
          </w:tcPr>
          <w:p>
            <w:pPr>
              <w:jc w:val="center"/>
            </w:pPr>
            <w:r>
              <w:rPr>
                <w:rFonts w:ascii="Courier New" w:cs="Courier New" w:eastAsia="Courier New" w:hAnsi="Courier New"/>
                <w:color w:val="006B8C"/>
                <w:sz w:val="17"/>
                <w:szCs w:val="17"/>
              </w:rPr>
              <w:t xml:space="preserve">CT-#</w:t>
            </w:r>
          </w:p>
        </w:tc>
        <w:tc>
          <w:tcPr>
            <w:tcW w:type="dxa" w:w="1000"/>
            <w:gridSpan w:val="1"/>
            <w:tcBorders>
              <w:top w:val="single" w:color="3D3D3D" w:sz="2"/>
              <w:left w:val="single" w:color="3D3D3D" w:sz="2"/>
              <w:bottom w:val="single" w:color="3D3D3D" w:sz="2"/>
              <w:right w:val="single" w:color="3D3D3D" w:sz="2"/>
            </w:tcBorders>
            <w:shd w:fill="F5F5F5" w:val="clear"/>
            <w:tcMar>
              <w:top w:type="dxa" w:w="100"/>
              <w:left w:type="dxa" w:w="120"/>
              <w:bottom w:type="dxa" w:w="100"/>
              <w:right w:type="dxa" w:w="120"/>
            </w:tcMar>
            <w:vAlign w:val="center"/>
          </w:tcPr>
          <w:p>
            <w:pPr>
              <w:jc w:val="left"/>
            </w:pPr>
            <w:r>
              <w:rPr>
                <w:rFonts w:ascii="Arial" w:cs="Arial" w:eastAsia="Arial" w:hAnsi="Arial"/>
                <w:color w:val="111111"/>
                <w:sz w:val="17"/>
                <w:szCs w:val="17"/>
              </w:rPr>
              <w:t xml:space="preserve">Contact</w:t>
            </w:r>
          </w:p>
        </w:tc>
        <w:tc>
          <w:tcPr>
            <w:tcW w:type="dxa" w:w="3200"/>
            <w:gridSpan w:val="1"/>
            <w:tcBorders>
              <w:top w:val="single" w:color="3D3D3D" w:sz="2"/>
              <w:left w:val="single" w:color="3D3D3D" w:sz="2"/>
              <w:bottom w:val="single" w:color="3D3D3D" w:sz="2"/>
              <w:right w:val="single" w:color="3D3D3D" w:sz="2"/>
            </w:tcBorders>
            <w:shd w:fill="F5F5F5" w:val="clear"/>
            <w:tcMar>
              <w:top w:type="dxa" w:w="100"/>
              <w:left w:type="dxa" w:w="120"/>
              <w:bottom w:type="dxa" w:w="100"/>
              <w:right w:type="dxa" w:w="120"/>
            </w:tcMar>
            <w:vAlign w:val="center"/>
          </w:tcPr>
          <w:p>
            <w:pPr>
              <w:jc w:val="left"/>
            </w:pPr>
            <w:r>
              <w:rPr>
                <w:rFonts w:ascii="Arial" w:cs="Arial" w:eastAsia="Arial" w:hAnsi="Arial"/>
                <w:color w:val="111111"/>
                <w:sz w:val="17"/>
                <w:szCs w:val="17"/>
              </w:rPr>
              <w:t xml:space="preserve">Intel asset, door opener, third-party leverage</w:t>
            </w:r>
          </w:p>
        </w:tc>
        <w:tc>
          <w:tcPr>
            <w:tcW w:type="dxa" w:w="4160"/>
            <w:gridSpan w:val="1"/>
            <w:tcBorders>
              <w:top w:val="single" w:color="3D3D3D" w:sz="2"/>
              <w:left w:val="single" w:color="3D3D3D" w:sz="2"/>
              <w:bottom w:val="single" w:color="3D3D3D" w:sz="2"/>
              <w:right w:val="single" w:color="3D3D3D" w:sz="2"/>
            </w:tcBorders>
            <w:shd w:fill="F5F5F5" w:val="clear"/>
            <w:tcMar>
              <w:top w:type="dxa" w:w="100"/>
              <w:left w:type="dxa" w:w="120"/>
              <w:bottom w:type="dxa" w:w="100"/>
              <w:right w:type="dxa" w:w="120"/>
            </w:tcMar>
            <w:vAlign w:val="center"/>
          </w:tcPr>
          <w:p>
            <w:pPr>
              <w:jc w:val="left"/>
            </w:pPr>
            <w:r>
              <w:rPr>
                <w:rFonts w:ascii="Arial" w:cs="Arial" w:eastAsia="Arial" w:hAnsi="Arial"/>
                <w:color w:val="111111"/>
                <w:sz w:val="17"/>
                <w:szCs w:val="17"/>
              </w:rPr>
              <w:t xml:space="preserve">GHOST in Approach</w:t>
            </w:r>
          </w:p>
        </w:tc>
      </w:tr>
      <w:tr>
        <w:tc>
          <w:tcPr>
            <w:tcW w:type="dxa" w:w="1000"/>
            <w:gridSpan w:val="1"/>
            <w:tcBorders>
              <w:top w:val="single" w:color="3D3D3D" w:sz="2"/>
              <w:left w:val="single" w:color="3D3D3D" w:sz="2"/>
              <w:bottom w:val="single" w:color="3D3D3D" w:sz="2"/>
              <w:right w:val="single" w:color="3D3D3D" w:sz="2"/>
            </w:tcBorders>
            <w:shd w:fill="FFFFFF" w:val="clear"/>
            <w:tcMar>
              <w:top w:type="dxa" w:w="100"/>
              <w:left w:type="dxa" w:w="120"/>
              <w:bottom w:type="dxa" w:w="100"/>
              <w:right w:type="dxa" w:w="120"/>
            </w:tcMar>
            <w:vAlign w:val="center"/>
          </w:tcPr>
          <w:p>
            <w:pPr>
              <w:jc w:val="center"/>
            </w:pPr>
            <w:r>
              <w:rPr>
                <w:rFonts w:ascii="Courier New" w:cs="Courier New" w:eastAsia="Courier New" w:hAnsi="Courier New"/>
                <w:color w:val="006B8C"/>
                <w:sz w:val="17"/>
                <w:szCs w:val="17"/>
              </w:rPr>
              <w:t xml:space="preserve">ED-#k</w:t>
            </w:r>
          </w:p>
        </w:tc>
        <w:tc>
          <w:tcPr>
            <w:tcW w:type="dxa" w:w="1000"/>
            <w:gridSpan w:val="1"/>
            <w:tcBorders>
              <w:top w:val="single" w:color="3D3D3D" w:sz="2"/>
              <w:left w:val="single" w:color="3D3D3D" w:sz="2"/>
              <w:bottom w:val="single" w:color="3D3D3D" w:sz="2"/>
              <w:right w:val="single" w:color="3D3D3D" w:sz="2"/>
            </w:tcBorders>
            <w:shd w:fill="FFFFFF" w:val="clear"/>
            <w:tcMar>
              <w:top w:type="dxa" w:w="100"/>
              <w:left w:type="dxa" w:w="120"/>
              <w:bottom w:type="dxa" w:w="100"/>
              <w:right w:type="dxa" w:w="120"/>
            </w:tcMar>
            <w:vAlign w:val="center"/>
          </w:tcPr>
          <w:p>
            <w:pPr>
              <w:jc w:val="left"/>
            </w:pPr>
            <w:r>
              <w:rPr>
                <w:rFonts w:ascii="Arial" w:cs="Arial" w:eastAsia="Arial" w:hAnsi="Arial"/>
                <w:color w:val="111111"/>
                <w:sz w:val="17"/>
                <w:szCs w:val="17"/>
              </w:rPr>
              <w:t xml:space="preserve">Eddies</w:t>
            </w:r>
          </w:p>
        </w:tc>
        <w:tc>
          <w:tcPr>
            <w:tcW w:type="dxa" w:w="3200"/>
            <w:gridSpan w:val="1"/>
            <w:tcBorders>
              <w:top w:val="single" w:color="3D3D3D" w:sz="2"/>
              <w:left w:val="single" w:color="3D3D3D" w:sz="2"/>
              <w:bottom w:val="single" w:color="3D3D3D" w:sz="2"/>
              <w:right w:val="single" w:color="3D3D3D" w:sz="2"/>
            </w:tcBorders>
            <w:shd w:fill="FFFFFF" w:val="clear"/>
            <w:tcMar>
              <w:top w:type="dxa" w:w="100"/>
              <w:left w:type="dxa" w:w="120"/>
              <w:bottom w:type="dxa" w:w="100"/>
              <w:right w:type="dxa" w:w="120"/>
            </w:tcMar>
            <w:vAlign w:val="center"/>
          </w:tcPr>
          <w:p>
            <w:pPr>
              <w:jc w:val="left"/>
            </w:pPr>
            <w:r>
              <w:rPr>
                <w:rFonts w:ascii="Arial" w:cs="Arial" w:eastAsia="Arial" w:hAnsi="Arial"/>
                <w:color w:val="111111"/>
                <w:sz w:val="17"/>
                <w:szCs w:val="17"/>
              </w:rPr>
              <w:t xml:space="preserve">Bribery pool in thousands; wildcard modifier</w:t>
            </w:r>
          </w:p>
        </w:tc>
        <w:tc>
          <w:tcPr>
            <w:tcW w:type="dxa" w:w="4160"/>
            <w:gridSpan w:val="1"/>
            <w:tcBorders>
              <w:top w:val="single" w:color="3D3D3D" w:sz="2"/>
              <w:left w:val="single" w:color="3D3D3D" w:sz="2"/>
              <w:bottom w:val="single" w:color="3D3D3D" w:sz="2"/>
              <w:right w:val="single" w:color="3D3D3D" w:sz="2"/>
            </w:tcBorders>
            <w:shd w:fill="FFFFFF" w:val="clear"/>
            <w:tcMar>
              <w:top w:type="dxa" w:w="100"/>
              <w:left w:type="dxa" w:w="120"/>
              <w:bottom w:type="dxa" w:w="100"/>
              <w:right w:type="dxa" w:w="120"/>
            </w:tcMar>
            <w:vAlign w:val="center"/>
          </w:tcPr>
          <w:p>
            <w:pPr>
              <w:jc w:val="left"/>
            </w:pPr>
            <w:r>
              <w:rPr>
                <w:rFonts w:ascii="Arial" w:cs="Arial" w:eastAsia="Arial" w:hAnsi="Arial"/>
                <w:color w:val="111111"/>
                <w:sz w:val="17"/>
                <w:szCs w:val="17"/>
              </w:rPr>
              <w:t xml:space="preserve">Any phase, degrades on failure</w:t>
            </w:r>
          </w:p>
        </w:tc>
      </w:tr>
      <w:tr>
        <w:tc>
          <w:tcPr>
            <w:tcW w:type="dxa" w:w="1000"/>
            <w:gridSpan w:val="1"/>
            <w:tcBorders>
              <w:top w:val="single" w:color="3D3D3D" w:sz="2"/>
              <w:left w:val="single" w:color="3D3D3D" w:sz="2"/>
              <w:bottom w:val="single" w:color="3D3D3D" w:sz="2"/>
              <w:right w:val="single" w:color="3D3D3D" w:sz="2"/>
            </w:tcBorders>
            <w:shd w:fill="F5F5F5" w:val="clear"/>
            <w:tcMar>
              <w:top w:type="dxa" w:w="100"/>
              <w:left w:type="dxa" w:w="120"/>
              <w:bottom w:type="dxa" w:w="100"/>
              <w:right w:type="dxa" w:w="120"/>
            </w:tcMar>
            <w:vAlign w:val="center"/>
          </w:tcPr>
          <w:p>
            <w:pPr>
              <w:jc w:val="center"/>
            </w:pPr>
            <w:r>
              <w:rPr>
                <w:rFonts w:ascii="Courier New" w:cs="Courier New" w:eastAsia="Courier New" w:hAnsi="Courier New"/>
                <w:color w:val="006B8C"/>
                <w:sz w:val="17"/>
                <w:szCs w:val="17"/>
              </w:rPr>
              <w:t xml:space="preserve">HW-#</w:t>
            </w:r>
          </w:p>
        </w:tc>
        <w:tc>
          <w:tcPr>
            <w:tcW w:type="dxa" w:w="1000"/>
            <w:gridSpan w:val="1"/>
            <w:tcBorders>
              <w:top w:val="single" w:color="3D3D3D" w:sz="2"/>
              <w:left w:val="single" w:color="3D3D3D" w:sz="2"/>
              <w:bottom w:val="single" w:color="3D3D3D" w:sz="2"/>
              <w:right w:val="single" w:color="3D3D3D" w:sz="2"/>
            </w:tcBorders>
            <w:shd w:fill="F5F5F5" w:val="clear"/>
            <w:tcMar>
              <w:top w:type="dxa" w:w="100"/>
              <w:left w:type="dxa" w:w="120"/>
              <w:bottom w:type="dxa" w:w="100"/>
              <w:right w:type="dxa" w:w="120"/>
            </w:tcMar>
            <w:vAlign w:val="center"/>
          </w:tcPr>
          <w:p>
            <w:pPr>
              <w:jc w:val="left"/>
            </w:pPr>
            <w:r>
              <w:rPr>
                <w:rFonts w:ascii="Arial" w:cs="Arial" w:eastAsia="Arial" w:hAnsi="Arial"/>
                <w:color w:val="111111"/>
                <w:sz w:val="17"/>
                <w:szCs w:val="17"/>
              </w:rPr>
              <w:t xml:space="preserve">Hardware</w:t>
            </w:r>
          </w:p>
        </w:tc>
        <w:tc>
          <w:tcPr>
            <w:tcW w:type="dxa" w:w="3200"/>
            <w:gridSpan w:val="1"/>
            <w:tcBorders>
              <w:top w:val="single" w:color="3D3D3D" w:sz="2"/>
              <w:left w:val="single" w:color="3D3D3D" w:sz="2"/>
              <w:bottom w:val="single" w:color="3D3D3D" w:sz="2"/>
              <w:right w:val="single" w:color="3D3D3D" w:sz="2"/>
            </w:tcBorders>
            <w:shd w:fill="F5F5F5" w:val="clear"/>
            <w:tcMar>
              <w:top w:type="dxa" w:w="100"/>
              <w:left w:type="dxa" w:w="120"/>
              <w:bottom w:type="dxa" w:w="100"/>
              <w:right w:type="dxa" w:w="120"/>
            </w:tcMar>
            <w:vAlign w:val="center"/>
          </w:tcPr>
          <w:p>
            <w:pPr>
              <w:jc w:val="left"/>
            </w:pPr>
            <w:r>
              <w:rPr>
                <w:rFonts w:ascii="Arial" w:cs="Arial" w:eastAsia="Arial" w:hAnsi="Arial"/>
                <w:color w:val="111111"/>
                <w:sz w:val="17"/>
                <w:szCs w:val="17"/>
              </w:rPr>
              <w:t xml:space="preserve">Weapons cache, drones, breaching tools</w:t>
            </w:r>
          </w:p>
        </w:tc>
        <w:tc>
          <w:tcPr>
            <w:tcW w:type="dxa" w:w="4160"/>
            <w:gridSpan w:val="1"/>
            <w:tcBorders>
              <w:top w:val="single" w:color="3D3D3D" w:sz="2"/>
              <w:left w:val="single" w:color="3D3D3D" w:sz="2"/>
              <w:bottom w:val="single" w:color="3D3D3D" w:sz="2"/>
              <w:right w:val="single" w:color="3D3D3D" w:sz="2"/>
            </w:tcBorders>
            <w:shd w:fill="F5F5F5" w:val="clear"/>
            <w:tcMar>
              <w:top w:type="dxa" w:w="100"/>
              <w:left w:type="dxa" w:w="120"/>
              <w:bottom w:type="dxa" w:w="100"/>
              <w:right w:type="dxa" w:w="120"/>
            </w:tcMar>
            <w:vAlign w:val="center"/>
          </w:tcPr>
          <w:p>
            <w:pPr>
              <w:jc w:val="left"/>
            </w:pPr>
            <w:r>
              <w:rPr>
                <w:rFonts w:ascii="Arial" w:cs="Arial" w:eastAsia="Arial" w:hAnsi="Arial"/>
                <w:color w:val="111111"/>
                <w:sz w:val="17"/>
                <w:szCs w:val="17"/>
              </w:rPr>
              <w:t xml:space="preserve">STRIKE only; cannot operate in GHOST</w:t>
            </w:r>
          </w:p>
        </w:tc>
      </w:tr>
    </w:tbl>
    <w:p>
      <w:pPr>
        <w:spacing w:before="0" w:after="80"/>
      </w:pPr>
      <w:r>
        <w:t xml:space="preserve"/>
      </w:r>
    </w:p>
    <w:p>
      <w:pPr>
        <w:spacing w:before="0" w:after="80"/>
      </w:pPr>
      <w:r>
        <w:t xml:space="preserve"/>
      </w:r>
    </w:p>
    <w:p>
      <w:pPr>
        <w:pStyle w:val="Heading3"/>
        <w:spacing w:before="240" w:after="60"/>
      </w:pPr>
      <w:r>
        <w:rPr>
          <w:rFonts w:ascii="Arial" w:cs="Arial" w:eastAsia="Arial" w:hAnsi="Arial"/>
          <w:b/>
          <w:bCs/>
          <w:color w:val="006B8C"/>
          <w:sz w:val="22"/>
          <w:szCs w:val="22"/>
        </w:rPr>
        <w:t xml:space="preserve">Rating Scale</w:t>
      </w:r>
    </w:p>
    <w:p>
      <w:pPr>
        <w:spacing w:before="0" w:after="120"/>
        <w:jc w:val="left"/>
      </w:pPr>
      <w:r>
        <w:rPr>
          <w:rFonts w:ascii="Arial" w:cs="Arial" w:eastAsia="Arial" w:hAnsi="Arial"/>
          <w:b w:val="false"/>
          <w:bCs w:val="false"/>
          <w:i w:val="false"/>
          <w:iCs w:val="false"/>
          <w:caps w:val="false"/>
          <w:color w:val="111111"/>
          <w:sz w:val="20"/>
          <w:szCs w:val="20"/>
        </w:rPr>
        <w:t xml:space="preserve">Ratings 1–5 map to the following capability levels. The GM uses these to calculate resolution scores per phase.</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000"/>
        <w:gridCol w:w="6460"/>
      </w:tblGrid>
      <w:tr>
        <w:trPr>
          <w:tblHeader/>
        </w:trPr>
        <w:tc>
          <w:tcPr>
            <w:tcW w:type="dxa" w:w="900"/>
            <w:gridSpan w:val="1"/>
            <w:tcBorders>
              <w:top w:val="single" w:color="00B8D9" w:sz="4"/>
              <w:left w:val="single" w:color="00B8D9" w:sz="4"/>
              <w:bottom w:val="single" w:color="00B8D9" w:sz="4"/>
              <w:right w:val="single" w:color="00B8D9" w:sz="4"/>
            </w:tcBorders>
            <w:shd w:fill="006B8C" w:val="clear"/>
            <w:tcMar>
              <w:top w:type="dxa" w:w="100"/>
              <w:left w:type="dxa" w:w="120"/>
              <w:bottom w:type="dxa" w:w="100"/>
              <w:right w:type="dxa" w:w="120"/>
            </w:tcMar>
            <w:vAlign w:val="center"/>
          </w:tcPr>
          <w:p>
            <w:pPr>
              <w:jc w:val="center"/>
            </w:pPr>
            <w:r>
              <w:rPr>
                <w:rFonts w:ascii="Arial" w:cs="Arial" w:eastAsia="Arial" w:hAnsi="Arial"/>
                <w:b/>
                <w:bCs/>
                <w:color w:val="0D0D0D"/>
                <w:sz w:val="16"/>
                <w:szCs w:val="16"/>
              </w:rPr>
              <w:t xml:space="preserve">RATING</w:t>
            </w:r>
          </w:p>
        </w:tc>
        <w:tc>
          <w:tcPr>
            <w:tcW w:type="dxa" w:w="2000"/>
            <w:gridSpan w:val="1"/>
            <w:tcBorders>
              <w:top w:val="single" w:color="00B8D9" w:sz="4"/>
              <w:left w:val="single" w:color="00B8D9" w:sz="4"/>
              <w:bottom w:val="single" w:color="00B8D9" w:sz="4"/>
              <w:right w:val="single" w:color="00B8D9" w:sz="4"/>
            </w:tcBorders>
            <w:shd w:fill="006B8C" w:val="clear"/>
            <w:tcMar>
              <w:top w:type="dxa" w:w="100"/>
              <w:left w:type="dxa" w:w="120"/>
              <w:bottom w:type="dxa" w:w="100"/>
              <w:right w:type="dxa" w:w="120"/>
            </w:tcMar>
            <w:vAlign w:val="center"/>
          </w:tcPr>
          <w:p>
            <w:pPr>
              <w:jc w:val="center"/>
            </w:pPr>
            <w:r>
              <w:rPr>
                <w:rFonts w:ascii="Arial" w:cs="Arial" w:eastAsia="Arial" w:hAnsi="Arial"/>
                <w:b/>
                <w:bCs/>
                <w:color w:val="0D0D0D"/>
                <w:sz w:val="16"/>
                <w:szCs w:val="16"/>
              </w:rPr>
              <w:t xml:space="preserve">LEVEL</w:t>
            </w:r>
          </w:p>
        </w:tc>
        <w:tc>
          <w:tcPr>
            <w:tcW w:type="dxa" w:w="6460"/>
            <w:gridSpan w:val="1"/>
            <w:tcBorders>
              <w:top w:val="single" w:color="00B8D9" w:sz="4"/>
              <w:left w:val="single" w:color="00B8D9" w:sz="4"/>
              <w:bottom w:val="single" w:color="00B8D9" w:sz="4"/>
              <w:right w:val="single" w:color="00B8D9" w:sz="4"/>
            </w:tcBorders>
            <w:shd w:fill="006B8C" w:val="clear"/>
            <w:tcMar>
              <w:top w:type="dxa" w:w="100"/>
              <w:left w:type="dxa" w:w="120"/>
              <w:bottom w:type="dxa" w:w="100"/>
              <w:right w:type="dxa" w:w="120"/>
            </w:tcMar>
            <w:vAlign w:val="center"/>
          </w:tcPr>
          <w:p>
            <w:pPr>
              <w:jc w:val="center"/>
            </w:pPr>
            <w:r>
              <w:rPr>
                <w:rFonts w:ascii="Arial" w:cs="Arial" w:eastAsia="Arial" w:hAnsi="Arial"/>
                <w:b/>
                <w:bCs/>
                <w:color w:val="0D0D0D"/>
                <w:sz w:val="16"/>
                <w:szCs w:val="16"/>
              </w:rPr>
              <w:t xml:space="preserve">MEANING</w:t>
            </w:r>
          </w:p>
        </w:tc>
      </w:tr>
      <w:tr>
        <w:tc>
          <w:tcPr>
            <w:tcW w:type="dxa" w:w="900"/>
            <w:gridSpan w:val="1"/>
            <w:tcBorders>
              <w:top w:val="single" w:color="3D3D3D" w:sz="2"/>
              <w:left w:val="single" w:color="3D3D3D" w:sz="2"/>
              <w:bottom w:val="single" w:color="3D3D3D" w:sz="2"/>
              <w:right w:val="single" w:color="3D3D3D" w:sz="2"/>
            </w:tcBorders>
            <w:shd w:fill="FFFFFF" w:val="clear"/>
            <w:tcMar>
              <w:top w:type="dxa" w:w="100"/>
              <w:left w:type="dxa" w:w="120"/>
              <w:bottom w:type="dxa" w:w="100"/>
              <w:right w:type="dxa" w:w="120"/>
            </w:tcMar>
            <w:vAlign w:val="center"/>
          </w:tcPr>
          <w:p>
            <w:pPr>
              <w:jc w:val="center"/>
            </w:pPr>
            <w:r>
              <w:rPr>
                <w:rFonts w:ascii="Courier New" w:cs="Courier New" w:eastAsia="Courier New" w:hAnsi="Courier New"/>
                <w:b/>
                <w:bCs/>
                <w:color w:val="B8860B"/>
                <w:sz w:val="16"/>
                <w:szCs w:val="16"/>
              </w:rPr>
              <w:t xml:space="preserve">1</w:t>
            </w:r>
          </w:p>
        </w:tc>
        <w:tc>
          <w:tcPr>
            <w:tcW w:type="dxa" w:w="2000"/>
            <w:gridSpan w:val="1"/>
            <w:tcBorders>
              <w:top w:val="single" w:color="3D3D3D" w:sz="2"/>
              <w:left w:val="single" w:color="3D3D3D" w:sz="2"/>
              <w:bottom w:val="single" w:color="3D3D3D" w:sz="2"/>
              <w:right w:val="single" w:color="3D3D3D" w:sz="2"/>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111111"/>
                <w:sz w:val="16"/>
                <w:szCs w:val="16"/>
              </w:rPr>
              <w:t xml:space="preserve">MARGINAL</w:t>
            </w:r>
          </w:p>
        </w:tc>
        <w:tc>
          <w:tcPr>
            <w:tcW w:type="dxa" w:w="6460"/>
            <w:gridSpan w:val="1"/>
            <w:tcBorders>
              <w:top w:val="single" w:color="3D3D3D" w:sz="2"/>
              <w:left w:val="single" w:color="3D3D3D" w:sz="2"/>
              <w:bottom w:val="single" w:color="3D3D3D" w:sz="2"/>
              <w:right w:val="single" w:color="3D3D3D" w:sz="2"/>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111111"/>
                <w:sz w:val="16"/>
                <w:szCs w:val="16"/>
              </w:rPr>
              <w:t xml:space="preserve">Barely functional. Survivable in low-threat environments. Liabilities in opposed columns.</w:t>
            </w:r>
          </w:p>
        </w:tc>
      </w:tr>
      <w:tr>
        <w:tc>
          <w:tcPr>
            <w:tcW w:type="dxa" w:w="900"/>
            <w:gridSpan w:val="1"/>
            <w:tcBorders>
              <w:top w:val="single" w:color="3D3D3D" w:sz="2"/>
              <w:left w:val="single" w:color="3D3D3D" w:sz="2"/>
              <w:bottom w:val="single" w:color="3D3D3D" w:sz="2"/>
              <w:right w:val="single" w:color="3D3D3D" w:sz="2"/>
            </w:tcBorders>
            <w:shd w:fill="F5F5F5" w:val="clear"/>
            <w:tcMar>
              <w:top w:type="dxa" w:w="100"/>
              <w:left w:type="dxa" w:w="120"/>
              <w:bottom w:type="dxa" w:w="100"/>
              <w:right w:type="dxa" w:w="120"/>
            </w:tcMar>
            <w:vAlign w:val="center"/>
          </w:tcPr>
          <w:p>
            <w:pPr>
              <w:jc w:val="center"/>
            </w:pPr>
            <w:r>
              <w:rPr>
                <w:rFonts w:ascii="Courier New" w:cs="Courier New" w:eastAsia="Courier New" w:hAnsi="Courier New"/>
                <w:b/>
                <w:bCs/>
                <w:color w:val="B8860B"/>
                <w:sz w:val="16"/>
                <w:szCs w:val="16"/>
              </w:rPr>
              <w:t xml:space="preserve">2</w:t>
            </w:r>
          </w:p>
        </w:tc>
        <w:tc>
          <w:tcPr>
            <w:tcW w:type="dxa" w:w="2000"/>
            <w:gridSpan w:val="1"/>
            <w:tcBorders>
              <w:top w:val="single" w:color="3D3D3D" w:sz="2"/>
              <w:left w:val="single" w:color="3D3D3D" w:sz="2"/>
              <w:bottom w:val="single" w:color="3D3D3D" w:sz="2"/>
              <w:right w:val="single" w:color="3D3D3D" w:sz="2"/>
            </w:tcBorders>
            <w:shd w:fill="F5F5F5" w:val="clear"/>
            <w:tcMar>
              <w:top w:type="dxa" w:w="100"/>
              <w:left w:type="dxa" w:w="120"/>
              <w:bottom w:type="dxa" w:w="100"/>
              <w:right w:type="dxa" w:w="120"/>
            </w:tcMar>
            <w:vAlign w:val="center"/>
          </w:tcPr>
          <w:p>
            <w:pPr>
              <w:jc w:val="left"/>
            </w:pPr>
            <w:r>
              <w:rPr>
                <w:rFonts w:ascii="Arial" w:cs="Arial" w:eastAsia="Arial" w:hAnsi="Arial"/>
                <w:b w:val="false"/>
                <w:bCs w:val="false"/>
                <w:color w:val="111111"/>
                <w:sz w:val="16"/>
                <w:szCs w:val="16"/>
              </w:rPr>
              <w:t xml:space="preserve">ADEQUATE</w:t>
            </w:r>
          </w:p>
        </w:tc>
        <w:tc>
          <w:tcPr>
            <w:tcW w:type="dxa" w:w="6460"/>
            <w:gridSpan w:val="1"/>
            <w:tcBorders>
              <w:top w:val="single" w:color="3D3D3D" w:sz="2"/>
              <w:left w:val="single" w:color="3D3D3D" w:sz="2"/>
              <w:bottom w:val="single" w:color="3D3D3D" w:sz="2"/>
              <w:right w:val="single" w:color="3D3D3D" w:sz="2"/>
            </w:tcBorders>
            <w:shd w:fill="F5F5F5" w:val="clear"/>
            <w:tcMar>
              <w:top w:type="dxa" w:w="100"/>
              <w:left w:type="dxa" w:w="120"/>
              <w:bottom w:type="dxa" w:w="100"/>
              <w:right w:type="dxa" w:w="120"/>
            </w:tcMar>
            <w:vAlign w:val="center"/>
          </w:tcPr>
          <w:p>
            <w:pPr>
              <w:jc w:val="left"/>
            </w:pPr>
            <w:r>
              <w:rPr>
                <w:rFonts w:ascii="Arial" w:cs="Arial" w:eastAsia="Arial" w:hAnsi="Arial"/>
                <w:b w:val="false"/>
                <w:bCs w:val="false"/>
                <w:color w:val="111111"/>
                <w:sz w:val="16"/>
                <w:szCs w:val="16"/>
              </w:rPr>
              <w:t xml:space="preserve">Street-level competent. Can complete standard jobs without catastrophe.</w:t>
            </w:r>
          </w:p>
        </w:tc>
      </w:tr>
      <w:tr>
        <w:tc>
          <w:tcPr>
            <w:tcW w:type="dxa" w:w="900"/>
            <w:gridSpan w:val="1"/>
            <w:tcBorders>
              <w:top w:val="single" w:color="3D3D3D" w:sz="2"/>
              <w:left w:val="single" w:color="3D3D3D" w:sz="2"/>
              <w:bottom w:val="single" w:color="3D3D3D" w:sz="2"/>
              <w:right w:val="single" w:color="3D3D3D" w:sz="2"/>
            </w:tcBorders>
            <w:shd w:fill="FFFFFF" w:val="clear"/>
            <w:tcMar>
              <w:top w:type="dxa" w:w="100"/>
              <w:left w:type="dxa" w:w="120"/>
              <w:bottom w:type="dxa" w:w="100"/>
              <w:right w:type="dxa" w:w="120"/>
            </w:tcMar>
            <w:vAlign w:val="center"/>
          </w:tcPr>
          <w:p>
            <w:pPr>
              <w:jc w:val="center"/>
            </w:pPr>
            <w:r>
              <w:rPr>
                <w:rFonts w:ascii="Courier New" w:cs="Courier New" w:eastAsia="Courier New" w:hAnsi="Courier New"/>
                <w:b/>
                <w:bCs/>
                <w:color w:val="B8860B"/>
                <w:sz w:val="16"/>
                <w:szCs w:val="16"/>
              </w:rPr>
              <w:t xml:space="preserve">3</w:t>
            </w:r>
          </w:p>
        </w:tc>
        <w:tc>
          <w:tcPr>
            <w:tcW w:type="dxa" w:w="2000"/>
            <w:gridSpan w:val="1"/>
            <w:tcBorders>
              <w:top w:val="single" w:color="3D3D3D" w:sz="2"/>
              <w:left w:val="single" w:color="3D3D3D" w:sz="2"/>
              <w:bottom w:val="single" w:color="3D3D3D" w:sz="2"/>
              <w:right w:val="single" w:color="3D3D3D" w:sz="2"/>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111111"/>
                <w:sz w:val="16"/>
                <w:szCs w:val="16"/>
              </w:rPr>
              <w:t xml:space="preserve">SOLID</w:t>
            </w:r>
          </w:p>
        </w:tc>
        <w:tc>
          <w:tcPr>
            <w:tcW w:type="dxa" w:w="6460"/>
            <w:gridSpan w:val="1"/>
            <w:tcBorders>
              <w:top w:val="single" w:color="3D3D3D" w:sz="2"/>
              <w:left w:val="single" w:color="3D3D3D" w:sz="2"/>
              <w:bottom w:val="single" w:color="3D3D3D" w:sz="2"/>
              <w:right w:val="single" w:color="3D3D3D" w:sz="2"/>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111111"/>
                <w:sz w:val="16"/>
                <w:szCs w:val="16"/>
              </w:rPr>
              <w:t xml:space="preserve">Night City professional. Reliable under pressure. The backbone of any crew.</w:t>
            </w:r>
          </w:p>
        </w:tc>
      </w:tr>
      <w:tr>
        <w:tc>
          <w:tcPr>
            <w:tcW w:type="dxa" w:w="900"/>
            <w:gridSpan w:val="1"/>
            <w:tcBorders>
              <w:top w:val="single" w:color="3D3D3D" w:sz="2"/>
              <w:left w:val="single" w:color="3D3D3D" w:sz="2"/>
              <w:bottom w:val="single" w:color="3D3D3D" w:sz="2"/>
              <w:right w:val="single" w:color="3D3D3D" w:sz="2"/>
            </w:tcBorders>
            <w:shd w:fill="F5F5F5" w:val="clear"/>
            <w:tcMar>
              <w:top w:type="dxa" w:w="100"/>
              <w:left w:type="dxa" w:w="120"/>
              <w:bottom w:type="dxa" w:w="100"/>
              <w:right w:type="dxa" w:w="120"/>
            </w:tcMar>
            <w:vAlign w:val="center"/>
          </w:tcPr>
          <w:p>
            <w:pPr>
              <w:jc w:val="center"/>
            </w:pPr>
            <w:r>
              <w:rPr>
                <w:rFonts w:ascii="Courier New" w:cs="Courier New" w:eastAsia="Courier New" w:hAnsi="Courier New"/>
                <w:b/>
                <w:bCs/>
                <w:color w:val="B8860B"/>
                <w:sz w:val="16"/>
                <w:szCs w:val="16"/>
              </w:rPr>
              <w:t xml:space="preserve">4</w:t>
            </w:r>
          </w:p>
        </w:tc>
        <w:tc>
          <w:tcPr>
            <w:tcW w:type="dxa" w:w="2000"/>
            <w:gridSpan w:val="1"/>
            <w:tcBorders>
              <w:top w:val="single" w:color="3D3D3D" w:sz="2"/>
              <w:left w:val="single" w:color="3D3D3D" w:sz="2"/>
              <w:bottom w:val="single" w:color="3D3D3D" w:sz="2"/>
              <w:right w:val="single" w:color="3D3D3D" w:sz="2"/>
            </w:tcBorders>
            <w:shd w:fill="F5F5F5" w:val="clear"/>
            <w:tcMar>
              <w:top w:type="dxa" w:w="100"/>
              <w:left w:type="dxa" w:w="120"/>
              <w:bottom w:type="dxa" w:w="100"/>
              <w:right w:type="dxa" w:w="120"/>
            </w:tcMar>
            <w:vAlign w:val="center"/>
          </w:tcPr>
          <w:p>
            <w:pPr>
              <w:jc w:val="left"/>
            </w:pPr>
            <w:r>
              <w:rPr>
                <w:rFonts w:ascii="Arial" w:cs="Arial" w:eastAsia="Arial" w:hAnsi="Arial"/>
                <w:b w:val="false"/>
                <w:bCs w:val="false"/>
                <w:color w:val="111111"/>
                <w:sz w:val="16"/>
                <w:szCs w:val="16"/>
              </w:rPr>
              <w:t xml:space="preserve">EXCEPTIONAL</w:t>
            </w:r>
          </w:p>
        </w:tc>
        <w:tc>
          <w:tcPr>
            <w:tcW w:type="dxa" w:w="6460"/>
            <w:gridSpan w:val="1"/>
            <w:tcBorders>
              <w:top w:val="single" w:color="3D3D3D" w:sz="2"/>
              <w:left w:val="single" w:color="3D3D3D" w:sz="2"/>
              <w:bottom w:val="single" w:color="3D3D3D" w:sz="2"/>
              <w:right w:val="single" w:color="3D3D3D" w:sz="2"/>
            </w:tcBorders>
            <w:shd w:fill="F5F5F5" w:val="clear"/>
            <w:tcMar>
              <w:top w:type="dxa" w:w="100"/>
              <w:left w:type="dxa" w:w="120"/>
              <w:bottom w:type="dxa" w:w="100"/>
              <w:right w:type="dxa" w:w="120"/>
            </w:tcMar>
            <w:vAlign w:val="center"/>
          </w:tcPr>
          <w:p>
            <w:pPr>
              <w:jc w:val="left"/>
            </w:pPr>
            <w:r>
              <w:rPr>
                <w:rFonts w:ascii="Arial" w:cs="Arial" w:eastAsia="Arial" w:hAnsi="Arial"/>
                <w:b w:val="false"/>
                <w:bCs w:val="false"/>
                <w:color w:val="111111"/>
                <w:sz w:val="16"/>
                <w:szCs w:val="16"/>
              </w:rPr>
              <w:t xml:space="preserve">Specialist-grade. Consistently performs in adverse conditions. Known in their circle.</w:t>
            </w:r>
          </w:p>
        </w:tc>
      </w:tr>
      <w:tr>
        <w:tc>
          <w:tcPr>
            <w:tcW w:type="dxa" w:w="900"/>
            <w:gridSpan w:val="1"/>
            <w:tcBorders>
              <w:top w:val="single" w:color="3D3D3D" w:sz="2"/>
              <w:left w:val="single" w:color="3D3D3D" w:sz="2"/>
              <w:bottom w:val="single" w:color="3D3D3D" w:sz="2"/>
              <w:right w:val="single" w:color="3D3D3D" w:sz="2"/>
            </w:tcBorders>
            <w:shd w:fill="FFFFFF" w:val="clear"/>
            <w:tcMar>
              <w:top w:type="dxa" w:w="100"/>
              <w:left w:type="dxa" w:w="120"/>
              <w:bottom w:type="dxa" w:w="100"/>
              <w:right w:type="dxa" w:w="120"/>
            </w:tcMar>
            <w:vAlign w:val="center"/>
          </w:tcPr>
          <w:p>
            <w:pPr>
              <w:jc w:val="center"/>
            </w:pPr>
            <w:r>
              <w:rPr>
                <w:rFonts w:ascii="Courier New" w:cs="Courier New" w:eastAsia="Courier New" w:hAnsi="Courier New"/>
                <w:b/>
                <w:bCs/>
                <w:color w:val="B8860B"/>
                <w:sz w:val="16"/>
                <w:szCs w:val="16"/>
              </w:rPr>
              <w:t xml:space="preserve">5</w:t>
            </w:r>
          </w:p>
        </w:tc>
        <w:tc>
          <w:tcPr>
            <w:tcW w:type="dxa" w:w="2000"/>
            <w:gridSpan w:val="1"/>
            <w:tcBorders>
              <w:top w:val="single" w:color="3D3D3D" w:sz="2"/>
              <w:left w:val="single" w:color="3D3D3D" w:sz="2"/>
              <w:bottom w:val="single" w:color="3D3D3D" w:sz="2"/>
              <w:right w:val="single" w:color="3D3D3D" w:sz="2"/>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111111"/>
                <w:sz w:val="16"/>
                <w:szCs w:val="16"/>
              </w:rPr>
              <w:t xml:space="preserve">LEGENDARY</w:t>
            </w:r>
          </w:p>
        </w:tc>
        <w:tc>
          <w:tcPr>
            <w:tcW w:type="dxa" w:w="6460"/>
            <w:gridSpan w:val="1"/>
            <w:tcBorders>
              <w:top w:val="single" w:color="3D3D3D" w:sz="2"/>
              <w:left w:val="single" w:color="3D3D3D" w:sz="2"/>
              <w:bottom w:val="single" w:color="3D3D3D" w:sz="2"/>
              <w:right w:val="single" w:color="3D3D3D" w:sz="2"/>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111111"/>
                <w:sz w:val="16"/>
                <w:szCs w:val="16"/>
              </w:rPr>
              <w:t xml:space="preserve">Singular talent. Their reputation precedes the operation. Complications bend around them.</w:t>
            </w:r>
          </w:p>
        </w:tc>
      </w:tr>
    </w:tbl>
    <w:p>
      <w:pPr>
        <w:pBdr>
          <w:bottom w:val="single" w:color="555555" w:sz="4" w:space="1"/>
        </w:pBdr>
        <w:spacing w:before="160" w:after="160"/>
      </w:pPr>
      <w:r>
        <w:t xml:space="preserve"/>
      </w:r>
    </w:p>
    <w:p>
      <w:pPr>
        <w:pStyle w:val="Heading1"/>
        <w:pBdr>
          <w:bottom w:val="single" w:color="AA0000" w:sz="6" w:space="4"/>
        </w:pBdr>
        <w:spacing w:before="480" w:after="120"/>
      </w:pPr>
      <w:r>
        <w:rPr>
          <w:rFonts w:ascii="Arial" w:cs="Arial" w:eastAsia="Arial" w:hAnsi="Arial"/>
          <w:b/>
          <w:bCs/>
          <w:caps/>
          <w:color w:val="AA0000"/>
          <w:sz w:val="40"/>
          <w:szCs w:val="40"/>
        </w:rPr>
        <w:t xml:space="preserve">VI. Resolution — How the City Decides</w:t>
      </w:r>
    </w:p>
    <w:p>
      <w:pPr>
        <w:spacing w:before="0" w:after="120"/>
        <w:jc w:val="left"/>
      </w:pPr>
      <w:r>
        <w:rPr>
          <w:rFonts w:ascii="Arial" w:cs="Arial" w:eastAsia="Arial" w:hAnsi="Arial"/>
          <w:b w:val="false"/>
          <w:bCs w:val="false"/>
          <w:i w:val="false"/>
          <w:iCs w:val="false"/>
          <w:caps w:val="false"/>
          <w:color w:val="111111"/>
          <w:sz w:val="20"/>
          <w:szCs w:val="20"/>
        </w:rPr>
        <w:t xml:space="preserve">The GM resolves each phase in sequence: Approach, then Breach, then Execute, then Extract. Within each phase, three column scores are calculated and compared against the opposition grid.</w:t>
      </w:r>
    </w:p>
    <w:p>
      <w:pPr>
        <w:spacing w:before="0" w:after="80"/>
      </w:pPr>
      <w:r>
        <w:t xml:space="preserve"/>
      </w:r>
    </w:p>
    <w:p>
      <w:pPr>
        <w:pStyle w:val="Heading2"/>
        <w:spacing w:before="360" w:after="80"/>
      </w:pPr>
      <w:r>
        <w:rPr>
          <w:rFonts w:ascii="Arial" w:cs="Arial" w:eastAsia="Arial" w:hAnsi="Arial"/>
          <w:b/>
          <w:bCs/>
          <w:color w:val="B8860B"/>
          <w:sz w:val="28"/>
          <w:szCs w:val="28"/>
        </w:rPr>
        <w:t xml:space="preserve">Step 1 — Build the Column Score</w:t>
      </w:r>
    </w:p>
    <w:p>
      <w:pPr>
        <w:spacing w:before="0" w:after="120"/>
        <w:jc w:val="left"/>
      </w:pPr>
      <w:r>
        <w:rPr>
          <w:rFonts w:ascii="Arial" w:cs="Arial" w:eastAsia="Arial" w:hAnsi="Arial"/>
          <w:b w:val="false"/>
          <w:bCs w:val="false"/>
          <w:i w:val="false"/>
          <w:iCs w:val="false"/>
          <w:caps w:val="false"/>
          <w:color w:val="111111"/>
          <w:sz w:val="20"/>
          <w:szCs w:val="20"/>
        </w:rPr>
        <w:t xml:space="preserve">For each cell in your grid, the GM sums the asset ratings in that column for that phase. Modifiers are then applied:</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960"/>
        <w:gridCol w:w="5400"/>
      </w:tblGrid>
      <w:tr>
        <w:trPr>
          <w:tblHeader/>
        </w:trPr>
        <w:tc>
          <w:tcPr>
            <w:tcW w:type="dxa" w:w="3960"/>
            <w:gridSpan w:val="1"/>
            <w:tcBorders>
              <w:top w:val="single" w:color="F5C518" w:sz="6"/>
              <w:left w:val="single" w:color="F5C518" w:sz="6"/>
              <w:bottom w:val="single" w:color="F5C518" w:sz="6"/>
              <w:right w:val="single" w:color="F5C518" w:sz="6"/>
            </w:tcBorders>
            <w:shd w:fill="B8860B" w:val="clear"/>
            <w:tcMar>
              <w:top w:type="dxa" w:w="100"/>
              <w:left w:type="dxa" w:w="120"/>
              <w:bottom w:type="dxa" w:w="100"/>
              <w:right w:type="dxa" w:w="120"/>
            </w:tcMar>
            <w:vAlign w:val="center"/>
          </w:tcPr>
          <w:p>
            <w:pPr>
              <w:jc w:val="center"/>
            </w:pPr>
            <w:r>
              <w:rPr>
                <w:rFonts w:ascii="Arial" w:cs="Arial" w:eastAsia="Arial" w:hAnsi="Arial"/>
                <w:b/>
                <w:bCs/>
                <w:color w:val="0D0D0D"/>
                <w:sz w:val="16"/>
                <w:szCs w:val="16"/>
              </w:rPr>
              <w:t xml:space="preserve">MODIFIER</w:t>
            </w:r>
          </w:p>
        </w:tc>
        <w:tc>
          <w:tcPr>
            <w:tcW w:type="dxa" w:w="5400"/>
            <w:gridSpan w:val="1"/>
            <w:tcBorders>
              <w:top w:val="single" w:color="F5C518" w:sz="6"/>
              <w:left w:val="single" w:color="F5C518" w:sz="6"/>
              <w:bottom w:val="single" w:color="F5C518" w:sz="6"/>
              <w:right w:val="single" w:color="F5C518" w:sz="6"/>
            </w:tcBorders>
            <w:shd w:fill="B8860B" w:val="clear"/>
            <w:tcMar>
              <w:top w:type="dxa" w:w="100"/>
              <w:left w:type="dxa" w:w="120"/>
              <w:bottom w:type="dxa" w:w="100"/>
              <w:right w:type="dxa" w:w="120"/>
            </w:tcMar>
            <w:vAlign w:val="center"/>
          </w:tcPr>
          <w:p>
            <w:pPr>
              <w:jc w:val="center"/>
            </w:pPr>
            <w:r>
              <w:rPr>
                <w:rFonts w:ascii="Arial" w:cs="Arial" w:eastAsia="Arial" w:hAnsi="Arial"/>
                <w:b/>
                <w:bCs/>
                <w:color w:val="0D0D0D"/>
                <w:sz w:val="16"/>
                <w:szCs w:val="16"/>
              </w:rPr>
              <w:t xml:space="preserve">EFFECT</w:t>
            </w:r>
          </w:p>
        </w:tc>
      </w:tr>
      <w:tr>
        <w:tc>
          <w:tcPr>
            <w:tcW w:type="dxa" w:w="3960"/>
            <w:gridSpan w:val="1"/>
            <w:tcBorders>
              <w:top w:val="single" w:color="3D3D3D" w:sz="2"/>
              <w:left w:val="single" w:color="3D3D3D" w:sz="2"/>
              <w:bottom w:val="single" w:color="3D3D3D" w:sz="2"/>
              <w:right w:val="single" w:color="3D3D3D" w:sz="2"/>
            </w:tcBorders>
            <w:shd w:fill="FFFFFF" w:val="clear"/>
            <w:tcMar>
              <w:top w:type="dxa" w:w="100"/>
              <w:left w:type="dxa" w:w="120"/>
              <w:bottom w:type="dxa" w:w="100"/>
              <w:right w:type="dxa" w:w="120"/>
            </w:tcMar>
            <w:vAlign w:val="center"/>
          </w:tcPr>
          <w:p>
            <w:r>
              <w:rPr>
                <w:rFonts w:ascii="Courier New" w:cs="Courier New" w:eastAsia="Courier New" w:hAnsi="Courier New"/>
                <w:color w:val="006B8C"/>
                <w:sz w:val="16"/>
                <w:szCs w:val="16"/>
              </w:rPr>
              <w:t xml:space="preserve">+1 per phase</w:t>
            </w:r>
          </w:p>
        </w:tc>
        <w:tc>
          <w:tcPr>
            <w:tcW w:type="dxa" w:w="5400"/>
            <w:gridSpan w:val="1"/>
            <w:tcBorders>
              <w:top w:val="single" w:color="3D3D3D" w:sz="2"/>
              <w:left w:val="single" w:color="3D3D3D" w:sz="2"/>
              <w:bottom w:val="single" w:color="3D3D3D" w:sz="2"/>
              <w:right w:val="single" w:color="3D3D3D" w:sz="2"/>
            </w:tcBorders>
            <w:shd w:fill="FFFFFF" w:val="clear"/>
            <w:tcMar>
              <w:top w:type="dxa" w:w="100"/>
              <w:left w:type="dxa" w:w="120"/>
              <w:bottom w:type="dxa" w:w="100"/>
              <w:right w:type="dxa" w:w="120"/>
            </w:tcMar>
            <w:vAlign w:val="center"/>
          </w:tcPr>
          <w:p>
            <w:r>
              <w:rPr>
                <w:rFonts w:ascii="Arial" w:cs="Arial" w:eastAsia="Arial" w:hAnsi="Arial"/>
                <w:color w:val="111111"/>
                <w:sz w:val="16"/>
                <w:szCs w:val="16"/>
              </w:rPr>
              <w:t xml:space="preserve">Asset in its Phase Affinity (see Token Reference) — the right tool for the right moment</w:t>
            </w:r>
          </w:p>
        </w:tc>
      </w:tr>
      <w:tr>
        <w:tc>
          <w:tcPr>
            <w:tcW w:type="dxa" w:w="3960"/>
            <w:gridSpan w:val="1"/>
            <w:tcBorders>
              <w:top w:val="single" w:color="3D3D3D" w:sz="2"/>
              <w:left w:val="single" w:color="3D3D3D" w:sz="2"/>
              <w:bottom w:val="single" w:color="3D3D3D" w:sz="2"/>
              <w:right w:val="single" w:color="3D3D3D" w:sz="2"/>
            </w:tcBorders>
            <w:shd w:fill="F5F5F5" w:val="clear"/>
            <w:tcMar>
              <w:top w:type="dxa" w:w="100"/>
              <w:left w:type="dxa" w:w="120"/>
              <w:bottom w:type="dxa" w:w="100"/>
              <w:right w:type="dxa" w:w="120"/>
            </w:tcMar>
            <w:vAlign w:val="center"/>
          </w:tcPr>
          <w:p>
            <w:r>
              <w:rPr>
                <w:rFonts w:ascii="Courier New" w:cs="Courier New" w:eastAsia="Courier New" w:hAnsi="Courier New"/>
                <w:color w:val="006B8C"/>
                <w:sz w:val="16"/>
                <w:szCs w:val="16"/>
              </w:rPr>
              <w:t xml:space="preserve">+1 bonus</w:t>
            </w:r>
          </w:p>
        </w:tc>
        <w:tc>
          <w:tcPr>
            <w:tcW w:type="dxa" w:w="5400"/>
            <w:gridSpan w:val="1"/>
            <w:tcBorders>
              <w:top w:val="single" w:color="3D3D3D" w:sz="2"/>
              <w:left w:val="single" w:color="3D3D3D" w:sz="2"/>
              <w:bottom w:val="single" w:color="3D3D3D" w:sz="2"/>
              <w:right w:val="single" w:color="3D3D3D" w:sz="2"/>
            </w:tcBorders>
            <w:shd w:fill="F5F5F5" w:val="clear"/>
            <w:tcMar>
              <w:top w:type="dxa" w:w="100"/>
              <w:left w:type="dxa" w:w="120"/>
              <w:bottom w:type="dxa" w:w="100"/>
              <w:right w:type="dxa" w:w="120"/>
            </w:tcMar>
            <w:vAlign w:val="center"/>
          </w:tcPr>
          <w:p>
            <w:r>
              <w:rPr>
                <w:rFonts w:ascii="Arial" w:cs="Arial" w:eastAsia="Arial" w:hAnsi="Arial"/>
                <w:color w:val="111111"/>
                <w:sz w:val="16"/>
                <w:szCs w:val="16"/>
              </w:rPr>
              <w:t xml:space="preserve">Asset rating 4+ in its dominant column — exceptional individuals bend probability</w:t>
            </w:r>
          </w:p>
        </w:tc>
      </w:tr>
      <w:tr>
        <w:tc>
          <w:tcPr>
            <w:tcW w:type="dxa" w:w="3960"/>
            <w:gridSpan w:val="1"/>
            <w:tcBorders>
              <w:top w:val="single" w:color="3D3D3D" w:sz="2"/>
              <w:left w:val="single" w:color="3D3D3D" w:sz="2"/>
              <w:bottom w:val="single" w:color="3D3D3D" w:sz="2"/>
              <w:right w:val="single" w:color="3D3D3D" w:sz="2"/>
            </w:tcBorders>
            <w:shd w:fill="FFFFFF" w:val="clear"/>
            <w:tcMar>
              <w:top w:type="dxa" w:w="100"/>
              <w:left w:type="dxa" w:w="120"/>
              <w:bottom w:type="dxa" w:w="100"/>
              <w:right w:type="dxa" w:w="120"/>
            </w:tcMar>
            <w:vAlign w:val="center"/>
          </w:tcPr>
          <w:p>
            <w:r>
              <w:rPr>
                <w:rFonts w:ascii="Courier New" w:cs="Courier New" w:eastAsia="Courier New" w:hAnsi="Courier New"/>
                <w:color w:val="006B8C"/>
                <w:sz w:val="16"/>
                <w:szCs w:val="16"/>
              </w:rPr>
              <w:t xml:space="preserve">–1 per Heat</w:t>
            </w:r>
          </w:p>
        </w:tc>
        <w:tc>
          <w:tcPr>
            <w:tcW w:type="dxa" w:w="5400"/>
            <w:gridSpan w:val="1"/>
            <w:tcBorders>
              <w:top w:val="single" w:color="3D3D3D" w:sz="2"/>
              <w:left w:val="single" w:color="3D3D3D" w:sz="2"/>
              <w:bottom w:val="single" w:color="3D3D3D" w:sz="2"/>
              <w:right w:val="single" w:color="3D3D3D" w:sz="2"/>
            </w:tcBorders>
            <w:shd w:fill="FFFFFF" w:val="clear"/>
            <w:tcMar>
              <w:top w:type="dxa" w:w="100"/>
              <w:left w:type="dxa" w:w="120"/>
              <w:bottom w:type="dxa" w:w="100"/>
              <w:right w:type="dxa" w:w="120"/>
            </w:tcMar>
            <w:vAlign w:val="center"/>
          </w:tcPr>
          <w:p>
            <w:r>
              <w:rPr>
                <w:rFonts w:ascii="Arial" w:cs="Arial" w:eastAsia="Arial" w:hAnsi="Arial"/>
                <w:color w:val="111111"/>
                <w:sz w:val="16"/>
                <w:szCs w:val="16"/>
              </w:rPr>
              <w:t xml:space="preserve">Each point of your current Heat level degrades all column scores by 1 — the city is watching</w:t>
            </w:r>
          </w:p>
        </w:tc>
      </w:tr>
      <w:tr>
        <w:tc>
          <w:tcPr>
            <w:tcW w:type="dxa" w:w="3960"/>
            <w:gridSpan w:val="1"/>
            <w:tcBorders>
              <w:top w:val="single" w:color="3D3D3D" w:sz="2"/>
              <w:left w:val="single" w:color="3D3D3D" w:sz="2"/>
              <w:bottom w:val="single" w:color="3D3D3D" w:sz="2"/>
              <w:right w:val="single" w:color="3D3D3D" w:sz="2"/>
            </w:tcBorders>
            <w:shd w:fill="F5F5F5" w:val="clear"/>
            <w:tcMar>
              <w:top w:type="dxa" w:w="100"/>
              <w:left w:type="dxa" w:w="120"/>
              <w:bottom w:type="dxa" w:w="100"/>
              <w:right w:type="dxa" w:w="120"/>
            </w:tcMar>
            <w:vAlign w:val="center"/>
          </w:tcPr>
          <w:p>
            <w:r>
              <w:rPr>
                <w:rFonts w:ascii="Courier New" w:cs="Courier New" w:eastAsia="Courier New" w:hAnsi="Courier New"/>
                <w:color w:val="006B8C"/>
                <w:sz w:val="16"/>
                <w:szCs w:val="16"/>
              </w:rPr>
              <w:t xml:space="preserve">–1 misplaced</w:t>
            </w:r>
          </w:p>
        </w:tc>
        <w:tc>
          <w:tcPr>
            <w:tcW w:type="dxa" w:w="5400"/>
            <w:gridSpan w:val="1"/>
            <w:tcBorders>
              <w:top w:val="single" w:color="3D3D3D" w:sz="2"/>
              <w:left w:val="single" w:color="3D3D3D" w:sz="2"/>
              <w:bottom w:val="single" w:color="3D3D3D" w:sz="2"/>
              <w:right w:val="single" w:color="3D3D3D" w:sz="2"/>
            </w:tcBorders>
            <w:shd w:fill="F5F5F5" w:val="clear"/>
            <w:tcMar>
              <w:top w:type="dxa" w:w="100"/>
              <w:left w:type="dxa" w:w="120"/>
              <w:bottom w:type="dxa" w:w="100"/>
              <w:right w:type="dxa" w:w="120"/>
            </w:tcMar>
            <w:vAlign w:val="center"/>
          </w:tcPr>
          <w:p>
            <w:r>
              <w:rPr>
                <w:rFonts w:ascii="Arial" w:cs="Arial" w:eastAsia="Arial" w:hAnsi="Arial"/>
                <w:color w:val="111111"/>
                <w:sz w:val="16"/>
                <w:szCs w:val="16"/>
              </w:rPr>
              <w:t xml:space="preserve">Asset in a column outside its affinity (e.g. HW in GHOST) — noise, friction, wasted edge</w:t>
            </w:r>
          </w:p>
        </w:tc>
      </w:tr>
      <w:tr>
        <w:tc>
          <w:tcPr>
            <w:tcW w:type="dxa" w:w="3960"/>
            <w:gridSpan w:val="1"/>
            <w:tcBorders>
              <w:top w:val="single" w:color="3D3D3D" w:sz="2"/>
              <w:left w:val="single" w:color="3D3D3D" w:sz="2"/>
              <w:bottom w:val="single" w:color="3D3D3D" w:sz="2"/>
              <w:right w:val="single" w:color="3D3D3D" w:sz="2"/>
            </w:tcBorders>
            <w:shd w:fill="FFFFFF" w:val="clear"/>
            <w:tcMar>
              <w:top w:type="dxa" w:w="100"/>
              <w:left w:type="dxa" w:w="120"/>
              <w:bottom w:type="dxa" w:w="100"/>
              <w:right w:type="dxa" w:w="120"/>
            </w:tcMar>
            <w:vAlign w:val="center"/>
          </w:tcPr>
          <w:p>
            <w:r>
              <w:rPr>
                <w:rFonts w:ascii="Courier New" w:cs="Courier New" w:eastAsia="Courier New" w:hAnsi="Courier New"/>
                <w:color w:val="006B8C"/>
                <w:sz w:val="16"/>
                <w:szCs w:val="16"/>
              </w:rPr>
              <w:t xml:space="preserve">+1 intel</w:t>
            </w:r>
          </w:p>
        </w:tc>
        <w:tc>
          <w:tcPr>
            <w:tcW w:type="dxa" w:w="5400"/>
            <w:gridSpan w:val="1"/>
            <w:tcBorders>
              <w:top w:val="single" w:color="3D3D3D" w:sz="2"/>
              <w:left w:val="single" w:color="3D3D3D" w:sz="2"/>
              <w:bottom w:val="single" w:color="3D3D3D" w:sz="2"/>
              <w:right w:val="single" w:color="3D3D3D" w:sz="2"/>
            </w:tcBorders>
            <w:shd w:fill="FFFFFF" w:val="clear"/>
            <w:tcMar>
              <w:top w:type="dxa" w:w="100"/>
              <w:left w:type="dxa" w:w="120"/>
              <w:bottom w:type="dxa" w:w="100"/>
              <w:right w:type="dxa" w:w="120"/>
            </w:tcMar>
            <w:vAlign w:val="center"/>
          </w:tcPr>
          <w:p>
            <w:r>
              <w:rPr>
                <w:rFonts w:ascii="Arial" w:cs="Arial" w:eastAsia="Arial" w:hAnsi="Arial"/>
                <w:color w:val="111111"/>
                <w:sz w:val="16"/>
                <w:szCs w:val="16"/>
              </w:rPr>
              <w:t xml:space="preserve">You spent a previous round's asset on CT (Contact Intel) against this specific target — prior knowledge</w:t>
            </w:r>
          </w:p>
        </w:tc>
      </w:tr>
      <w:tr>
        <w:tc>
          <w:tcPr>
            <w:tcW w:type="dxa" w:w="3960"/>
            <w:gridSpan w:val="1"/>
            <w:tcBorders>
              <w:top w:val="single" w:color="3D3D3D" w:sz="2"/>
              <w:left w:val="single" w:color="3D3D3D" w:sz="2"/>
              <w:bottom w:val="single" w:color="3D3D3D" w:sz="2"/>
              <w:right w:val="single" w:color="3D3D3D" w:sz="2"/>
            </w:tcBorders>
            <w:shd w:fill="F5F5F5" w:val="clear"/>
            <w:tcMar>
              <w:top w:type="dxa" w:w="100"/>
              <w:left w:type="dxa" w:w="120"/>
              <w:bottom w:type="dxa" w:w="100"/>
              <w:right w:type="dxa" w:w="120"/>
            </w:tcMar>
            <w:vAlign w:val="center"/>
          </w:tcPr>
          <w:p>
            <w:r>
              <w:rPr>
                <w:rFonts w:ascii="Courier New" w:cs="Courier New" w:eastAsia="Courier New" w:hAnsi="Courier New"/>
                <w:color w:val="006B8C"/>
                <w:sz w:val="16"/>
                <w:szCs w:val="16"/>
              </w:rPr>
              <w:t xml:space="preserve">–1 per wound</w:t>
            </w:r>
          </w:p>
        </w:tc>
        <w:tc>
          <w:tcPr>
            <w:tcW w:type="dxa" w:w="5400"/>
            <w:gridSpan w:val="1"/>
            <w:tcBorders>
              <w:top w:val="single" w:color="3D3D3D" w:sz="2"/>
              <w:left w:val="single" w:color="3D3D3D" w:sz="2"/>
              <w:bottom w:val="single" w:color="3D3D3D" w:sz="2"/>
              <w:right w:val="single" w:color="3D3D3D" w:sz="2"/>
            </w:tcBorders>
            <w:shd w:fill="F5F5F5" w:val="clear"/>
            <w:tcMar>
              <w:top w:type="dxa" w:w="100"/>
              <w:left w:type="dxa" w:w="120"/>
              <w:bottom w:type="dxa" w:w="100"/>
              <w:right w:type="dxa" w:w="120"/>
            </w:tcMar>
            <w:vAlign w:val="center"/>
          </w:tcPr>
          <w:p>
            <w:r>
              <w:rPr>
                <w:rFonts w:ascii="Arial" w:cs="Arial" w:eastAsia="Arial" w:hAnsi="Arial"/>
                <w:color w:val="111111"/>
                <w:sz w:val="16"/>
                <w:szCs w:val="16"/>
              </w:rPr>
              <w:t xml:space="preserve">Each crew member assigned who carries a wound from a previous round — they are not at full capacity</w:t>
            </w:r>
          </w:p>
        </w:tc>
      </w:tr>
    </w:tbl>
    <w:p>
      <w:pPr>
        <w:spacing w:before="0" w:after="80"/>
      </w:pPr>
      <w:r>
        <w:t xml:space="preserve"/>
      </w:r>
    </w:p>
    <w:p>
      <w:pPr>
        <w:spacing w:before="0" w:after="80"/>
      </w:pPr>
      <w:r>
        <w:t xml:space="preserve"/>
      </w:r>
    </w:p>
    <w:p>
      <w:pPr>
        <w:pStyle w:val="Heading2"/>
        <w:spacing w:before="360" w:after="80"/>
      </w:pPr>
      <w:r>
        <w:rPr>
          <w:rFonts w:ascii="Arial" w:cs="Arial" w:eastAsia="Arial" w:hAnsi="Arial"/>
          <w:b/>
          <w:bCs/>
          <w:color w:val="B8860B"/>
          <w:sz w:val="28"/>
          <w:szCs w:val="28"/>
        </w:rPr>
        <w:t xml:space="preserve">Step 2 — The Column Matchup</w:t>
      </w:r>
    </w:p>
    <w:p>
      <w:pPr>
        <w:spacing w:before="0" w:after="120"/>
        <w:jc w:val="left"/>
      </w:pPr>
      <w:r>
        <w:rPr>
          <w:rFonts w:ascii="Arial" w:cs="Arial" w:eastAsia="Arial" w:hAnsi="Arial"/>
          <w:b w:val="false"/>
          <w:bCs w:val="false"/>
          <w:i w:val="false"/>
          <w:iCs w:val="false"/>
          <w:caps w:val="false"/>
          <w:color w:val="111111"/>
          <w:sz w:val="20"/>
          <w:szCs w:val="20"/>
        </w:rPr>
        <w:t xml:space="preserve">Each column in your grid faces the corresponding column in the opposition grid. This is not merely additive — the column type creates inherent advantages and vulnerabilities:</w:t>
      </w:r>
    </w:p>
    <w:p>
      <w:pPr>
        <w:spacing w:before="0" w:after="80"/>
      </w:pPr>
      <w:r>
        <w:t xml:space="preserve"/>
      </w:r>
    </w:p>
    <w:tbl>
      <w:tblPr>
        <w:tblW w:type="dxa" w:w="540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1200"/>
        <w:gridCol w:w="1200"/>
      </w:tblGrid>
      <w:tr>
        <w:tc>
          <w:tcPr>
            <w:tcW w:type="dxa" w:w="1800"/>
            <w:gridSpan w:val="1"/>
            <w:tcBorders>
              <w:top w:val="single" w:color="3D3D3D" w:sz="2"/>
              <w:left w:val="single" w:color="3D3D3D" w:sz="2"/>
              <w:bottom w:val="single" w:color="3D3D3D" w:sz="2"/>
              <w:right w:val="single" w:color="3D3D3D" w:sz="2"/>
            </w:tcBorders>
            <w:shd w:fill="2A2A2A" w:val="clear"/>
            <w:tcMar>
              <w:top w:type="dxa" w:w="100"/>
              <w:left w:type="dxa" w:w="120"/>
              <w:bottom w:type="dxa" w:w="100"/>
              <w:right w:type="dxa" w:w="120"/>
            </w:tcMar>
            <w:vAlign w:val="center"/>
          </w:tcPr>
          <w:p>
            <w:pPr>
              <w:jc w:val="center"/>
            </w:pPr>
            <w:r>
              <w:rPr>
                <w:rFonts w:ascii="Arial" w:cs="Arial" w:eastAsia="Arial" w:hAnsi="Arial"/>
                <w:b/>
                <w:bCs/>
                <w:color w:val="B8860B"/>
                <w:sz w:val="17"/>
                <w:szCs w:val="17"/>
              </w:rPr>
              <w:t xml:space="preserve">Attacker \ Defender</w:t>
            </w:r>
          </w:p>
        </w:tc>
        <w:tc>
          <w:tcPr>
            <w:tcW w:type="dxa" w:w="1200"/>
            <w:gridSpan w:val="1"/>
            <w:tcBorders>
              <w:top w:val="single" w:color="3D3D3D" w:sz="2"/>
              <w:left w:val="single" w:color="3D3D3D" w:sz="2"/>
              <w:bottom w:val="single" w:color="3D3D3D" w:sz="2"/>
              <w:right w:val="single" w:color="3D3D3D" w:sz="2"/>
            </w:tcBorders>
            <w:shd w:fill="2A2A2A" w:val="clear"/>
            <w:tcMar>
              <w:top w:type="dxa" w:w="100"/>
              <w:left w:type="dxa" w:w="120"/>
              <w:bottom w:type="dxa" w:w="100"/>
              <w:right w:type="dxa" w:w="120"/>
            </w:tcMar>
            <w:vAlign w:val="center"/>
          </w:tcPr>
          <w:p>
            <w:pPr>
              <w:jc w:val="center"/>
            </w:pPr>
            <w:r>
              <w:rPr>
                <w:rFonts w:ascii="Arial" w:cs="Arial" w:eastAsia="Arial" w:hAnsi="Arial"/>
                <w:b/>
                <w:bCs/>
                <w:color w:val="B8860B"/>
                <w:sz w:val="17"/>
                <w:szCs w:val="17"/>
              </w:rPr>
              <w:t xml:space="preserve">GHOST</w:t>
            </w:r>
          </w:p>
        </w:tc>
        <w:tc>
          <w:tcPr>
            <w:tcW w:type="dxa" w:w="1200"/>
            <w:gridSpan w:val="1"/>
            <w:tcBorders>
              <w:top w:val="single" w:color="3D3D3D" w:sz="2"/>
              <w:left w:val="single" w:color="3D3D3D" w:sz="2"/>
              <w:bottom w:val="single" w:color="3D3D3D" w:sz="2"/>
              <w:right w:val="single" w:color="3D3D3D" w:sz="2"/>
            </w:tcBorders>
            <w:shd w:fill="2A2A2A" w:val="clear"/>
            <w:tcMar>
              <w:top w:type="dxa" w:w="100"/>
              <w:left w:type="dxa" w:w="120"/>
              <w:bottom w:type="dxa" w:w="100"/>
              <w:right w:type="dxa" w:w="120"/>
            </w:tcMar>
            <w:vAlign w:val="center"/>
          </w:tcPr>
          <w:p>
            <w:pPr>
              <w:jc w:val="center"/>
            </w:pPr>
            <w:r>
              <w:rPr>
                <w:rFonts w:ascii="Arial" w:cs="Arial" w:eastAsia="Arial" w:hAnsi="Arial"/>
                <w:b/>
                <w:bCs/>
                <w:color w:val="B8860B"/>
                <w:sz w:val="17"/>
                <w:szCs w:val="17"/>
              </w:rPr>
              <w:t xml:space="preserve">STRIKE</w:t>
            </w:r>
          </w:p>
        </w:tc>
        <w:tc>
          <w:tcPr>
            <w:tcW w:type="dxa" w:w="1200"/>
            <w:gridSpan w:val="1"/>
            <w:tcBorders>
              <w:top w:val="single" w:color="3D3D3D" w:sz="2"/>
              <w:left w:val="single" w:color="3D3D3D" w:sz="2"/>
              <w:bottom w:val="single" w:color="3D3D3D" w:sz="2"/>
              <w:right w:val="single" w:color="3D3D3D" w:sz="2"/>
            </w:tcBorders>
            <w:shd w:fill="2A2A2A" w:val="clear"/>
            <w:tcMar>
              <w:top w:type="dxa" w:w="100"/>
              <w:left w:type="dxa" w:w="120"/>
              <w:bottom w:type="dxa" w:w="100"/>
              <w:right w:type="dxa" w:w="120"/>
            </w:tcMar>
            <w:vAlign w:val="center"/>
          </w:tcPr>
          <w:p>
            <w:pPr>
              <w:jc w:val="center"/>
            </w:pPr>
            <w:r>
              <w:rPr>
                <w:rFonts w:ascii="Arial" w:cs="Arial" w:eastAsia="Arial" w:hAnsi="Arial"/>
                <w:b/>
                <w:bCs/>
                <w:color w:val="B8860B"/>
                <w:sz w:val="17"/>
                <w:szCs w:val="17"/>
              </w:rPr>
              <w:t xml:space="preserve">ANCHOR</w:t>
            </w:r>
          </w:p>
        </w:tc>
      </w:tr>
      <w:tr>
        <w:tc>
          <w:tcPr>
            <w:tcW w:type="dxa" w:w="1800"/>
            <w:gridSpan w:val="1"/>
            <w:tcBorders>
              <w:top w:val="single" w:color="3D3D3D" w:sz="2"/>
              <w:left w:val="single" w:color="3D3D3D" w:sz="2"/>
              <w:bottom w:val="single" w:color="3D3D3D" w:sz="2"/>
              <w:right w:val="single" w:color="3D3D3D" w:sz="2"/>
            </w:tcBorders>
            <w:shd w:fill="2A2A2A" w:val="clear"/>
            <w:tcMar>
              <w:top w:type="dxa" w:w="100"/>
              <w:left w:type="dxa" w:w="120"/>
              <w:bottom w:type="dxa" w:w="100"/>
              <w:right w:type="dxa" w:w="120"/>
            </w:tcMar>
            <w:vAlign w:val="center"/>
          </w:tcPr>
          <w:p>
            <w:pPr>
              <w:jc w:val="center"/>
            </w:pPr>
            <w:r>
              <w:rPr>
                <w:rFonts w:ascii="Arial" w:cs="Arial" w:eastAsia="Arial" w:hAnsi="Arial"/>
                <w:b/>
                <w:bCs/>
                <w:color w:val="B8860B"/>
                <w:sz w:val="17"/>
                <w:szCs w:val="17"/>
              </w:rPr>
              <w:t xml:space="preserve">GHOST</w:t>
            </w:r>
          </w:p>
        </w:tc>
        <w:tc>
          <w:tcPr>
            <w:tcW w:type="dxa" w:w="1200"/>
            <w:gridSpan w:val="1"/>
            <w:tcBorders>
              <w:top w:val="single" w:color="3D3D3D" w:sz="2"/>
              <w:left w:val="single" w:color="3D3D3D" w:sz="2"/>
              <w:bottom w:val="single" w:color="3D3D3D" w:sz="2"/>
              <w:right w:val="single" w:color="3D3D3D" w:sz="2"/>
            </w:tcBorders>
            <w:shd w:fill="F5F5F5" w:val="clear"/>
            <w:tcMar>
              <w:top w:type="dxa" w:w="100"/>
              <w:left w:type="dxa" w:w="120"/>
              <w:bottom w:type="dxa" w:w="100"/>
              <w:right w:type="dxa" w:w="120"/>
            </w:tcMar>
            <w:vAlign w:val="center"/>
          </w:tcPr>
          <w:p>
            <w:pPr>
              <w:jc w:val="center"/>
            </w:pPr>
            <w:r>
              <w:rPr>
                <w:rFonts w:ascii="Courier New" w:cs="Courier New" w:eastAsia="Courier New" w:hAnsi="Courier New"/>
                <w:b w:val="false"/>
                <w:bCs w:val="false"/>
                <w:color w:val="2E7D32"/>
                <w:sz w:val="17"/>
                <w:szCs w:val="17"/>
              </w:rPr>
              <w:t xml:space="preserve">+1 vs ANCH</w:t>
            </w:r>
          </w:p>
        </w:tc>
        <w:tc>
          <w:tcPr>
            <w:tcW w:type="dxa" w:w="1200"/>
            <w:gridSpan w:val="1"/>
            <w:tcBorders>
              <w:top w:val="single" w:color="3D3D3D" w:sz="2"/>
              <w:left w:val="single" w:color="3D3D3D" w:sz="2"/>
              <w:bottom w:val="single" w:color="3D3D3D" w:sz="2"/>
              <w:right w:val="single" w:color="3D3D3D" w:sz="2"/>
            </w:tcBorders>
            <w:shd w:fill="F5F5F5" w:val="clear"/>
            <w:tcMar>
              <w:top w:type="dxa" w:w="100"/>
              <w:left w:type="dxa" w:w="120"/>
              <w:bottom w:type="dxa" w:w="100"/>
              <w:right w:type="dxa" w:w="120"/>
            </w:tcMar>
            <w:vAlign w:val="center"/>
          </w:tcPr>
          <w:p>
            <w:pPr>
              <w:jc w:val="center"/>
            </w:pPr>
            <w:r>
              <w:rPr>
                <w:rFonts w:ascii="Courier New" w:cs="Courier New" w:eastAsia="Courier New" w:hAnsi="Courier New"/>
                <w:b w:val="false"/>
                <w:bCs w:val="false"/>
                <w:color w:val="AA3333"/>
                <w:sz w:val="17"/>
                <w:szCs w:val="17"/>
              </w:rPr>
              <w:t xml:space="preserve">–1 vs STR</w:t>
            </w:r>
          </w:p>
        </w:tc>
        <w:tc>
          <w:tcPr>
            <w:tcW w:type="dxa" w:w="1200"/>
            <w:gridSpan w:val="1"/>
            <w:tcBorders>
              <w:top w:val="single" w:color="3D3D3D" w:sz="2"/>
              <w:left w:val="single" w:color="3D3D3D" w:sz="2"/>
              <w:bottom w:val="single" w:color="3D3D3D" w:sz="2"/>
              <w:right w:val="single" w:color="3D3D3D" w:sz="2"/>
            </w:tcBorders>
            <w:shd w:fill="F5F5F5" w:val="clear"/>
            <w:tcMar>
              <w:top w:type="dxa" w:w="100"/>
              <w:left w:type="dxa" w:w="120"/>
              <w:bottom w:type="dxa" w:w="100"/>
              <w:right w:type="dxa" w:w="120"/>
            </w:tcMar>
            <w:vAlign w:val="center"/>
          </w:tcPr>
          <w:p>
            <w:pPr>
              <w:jc w:val="center"/>
            </w:pPr>
            <w:r>
              <w:rPr>
                <w:rFonts w:ascii="Courier New" w:cs="Courier New" w:eastAsia="Courier New" w:hAnsi="Courier New"/>
                <w:b w:val="false"/>
                <w:bCs w:val="false"/>
                <w:color w:val="888888"/>
                <w:sz w:val="17"/>
                <w:szCs w:val="17"/>
              </w:rPr>
              <w:t xml:space="preserve">  0  </w:t>
            </w:r>
          </w:p>
        </w:tc>
      </w:tr>
      <w:tr>
        <w:tc>
          <w:tcPr>
            <w:tcW w:type="dxa" w:w="1800"/>
            <w:gridSpan w:val="1"/>
            <w:tcBorders>
              <w:top w:val="single" w:color="3D3D3D" w:sz="2"/>
              <w:left w:val="single" w:color="3D3D3D" w:sz="2"/>
              <w:bottom w:val="single" w:color="3D3D3D" w:sz="2"/>
              <w:right w:val="single" w:color="3D3D3D" w:sz="2"/>
            </w:tcBorders>
            <w:shd w:fill="2A2A2A" w:val="clear"/>
            <w:tcMar>
              <w:top w:type="dxa" w:w="100"/>
              <w:left w:type="dxa" w:w="120"/>
              <w:bottom w:type="dxa" w:w="100"/>
              <w:right w:type="dxa" w:w="120"/>
            </w:tcMar>
            <w:vAlign w:val="center"/>
          </w:tcPr>
          <w:p>
            <w:pPr>
              <w:jc w:val="center"/>
            </w:pPr>
            <w:r>
              <w:rPr>
                <w:rFonts w:ascii="Arial" w:cs="Arial" w:eastAsia="Arial" w:hAnsi="Arial"/>
                <w:b/>
                <w:bCs/>
                <w:color w:val="B8860B"/>
                <w:sz w:val="17"/>
                <w:szCs w:val="17"/>
              </w:rPr>
              <w:t xml:space="preserve">STRIKE</w:t>
            </w:r>
          </w:p>
        </w:tc>
        <w:tc>
          <w:tcPr>
            <w:tcW w:type="dxa" w:w="1200"/>
            <w:gridSpan w:val="1"/>
            <w:tcBorders>
              <w:top w:val="single" w:color="3D3D3D" w:sz="2"/>
              <w:left w:val="single" w:color="3D3D3D" w:sz="2"/>
              <w:bottom w:val="single" w:color="3D3D3D" w:sz="2"/>
              <w:right w:val="single" w:color="3D3D3D" w:sz="2"/>
            </w:tcBorders>
            <w:shd w:fill="FFFFFF" w:val="clear"/>
            <w:tcMar>
              <w:top w:type="dxa" w:w="100"/>
              <w:left w:type="dxa" w:w="120"/>
              <w:bottom w:type="dxa" w:w="100"/>
              <w:right w:type="dxa" w:w="120"/>
            </w:tcMar>
            <w:vAlign w:val="center"/>
          </w:tcPr>
          <w:p>
            <w:pPr>
              <w:jc w:val="center"/>
            </w:pPr>
            <w:r>
              <w:rPr>
                <w:rFonts w:ascii="Courier New" w:cs="Courier New" w:eastAsia="Courier New" w:hAnsi="Courier New"/>
                <w:b w:val="false"/>
                <w:bCs w:val="false"/>
                <w:color w:val="2E7D32"/>
                <w:sz w:val="17"/>
                <w:szCs w:val="17"/>
              </w:rPr>
              <w:t xml:space="preserve">+1 vs GHOS</w:t>
            </w:r>
          </w:p>
        </w:tc>
        <w:tc>
          <w:tcPr>
            <w:tcW w:type="dxa" w:w="1200"/>
            <w:gridSpan w:val="1"/>
            <w:tcBorders>
              <w:top w:val="single" w:color="3D3D3D" w:sz="2"/>
              <w:left w:val="single" w:color="3D3D3D" w:sz="2"/>
              <w:bottom w:val="single" w:color="3D3D3D" w:sz="2"/>
              <w:right w:val="single" w:color="3D3D3D" w:sz="2"/>
            </w:tcBorders>
            <w:shd w:fill="FFFFFF" w:val="clear"/>
            <w:tcMar>
              <w:top w:type="dxa" w:w="100"/>
              <w:left w:type="dxa" w:w="120"/>
              <w:bottom w:type="dxa" w:w="100"/>
              <w:right w:type="dxa" w:w="120"/>
            </w:tcMar>
            <w:vAlign w:val="center"/>
          </w:tcPr>
          <w:p>
            <w:pPr>
              <w:jc w:val="center"/>
            </w:pPr>
            <w:r>
              <w:rPr>
                <w:rFonts w:ascii="Courier New" w:cs="Courier New" w:eastAsia="Courier New" w:hAnsi="Courier New"/>
                <w:b w:val="false"/>
                <w:bCs w:val="false"/>
                <w:color w:val="888888"/>
                <w:sz w:val="17"/>
                <w:szCs w:val="17"/>
              </w:rPr>
              <w:t xml:space="preserve">  0  </w:t>
            </w:r>
          </w:p>
        </w:tc>
        <w:tc>
          <w:tcPr>
            <w:tcW w:type="dxa" w:w="1200"/>
            <w:gridSpan w:val="1"/>
            <w:tcBorders>
              <w:top w:val="single" w:color="3D3D3D" w:sz="2"/>
              <w:left w:val="single" w:color="3D3D3D" w:sz="2"/>
              <w:bottom w:val="single" w:color="3D3D3D" w:sz="2"/>
              <w:right w:val="single" w:color="3D3D3D" w:sz="2"/>
            </w:tcBorders>
            <w:shd w:fill="FFFFFF" w:val="clear"/>
            <w:tcMar>
              <w:top w:type="dxa" w:w="100"/>
              <w:left w:type="dxa" w:w="120"/>
              <w:bottom w:type="dxa" w:w="100"/>
              <w:right w:type="dxa" w:w="120"/>
            </w:tcMar>
            <w:vAlign w:val="center"/>
          </w:tcPr>
          <w:p>
            <w:pPr>
              <w:jc w:val="center"/>
            </w:pPr>
            <w:r>
              <w:rPr>
                <w:rFonts w:ascii="Courier New" w:cs="Courier New" w:eastAsia="Courier New" w:hAnsi="Courier New"/>
                <w:b w:val="false"/>
                <w:bCs w:val="false"/>
                <w:color w:val="AA3333"/>
                <w:sz w:val="17"/>
                <w:szCs w:val="17"/>
              </w:rPr>
              <w:t xml:space="preserve">–1 vs ANCH</w:t>
            </w:r>
          </w:p>
        </w:tc>
      </w:tr>
      <w:tr>
        <w:tc>
          <w:tcPr>
            <w:tcW w:type="dxa" w:w="1800"/>
            <w:gridSpan w:val="1"/>
            <w:tcBorders>
              <w:top w:val="single" w:color="3D3D3D" w:sz="2"/>
              <w:left w:val="single" w:color="3D3D3D" w:sz="2"/>
              <w:bottom w:val="single" w:color="3D3D3D" w:sz="2"/>
              <w:right w:val="single" w:color="3D3D3D" w:sz="2"/>
            </w:tcBorders>
            <w:shd w:fill="2A2A2A" w:val="clear"/>
            <w:tcMar>
              <w:top w:type="dxa" w:w="100"/>
              <w:left w:type="dxa" w:w="120"/>
              <w:bottom w:type="dxa" w:w="100"/>
              <w:right w:type="dxa" w:w="120"/>
            </w:tcMar>
            <w:vAlign w:val="center"/>
          </w:tcPr>
          <w:p>
            <w:pPr>
              <w:jc w:val="center"/>
            </w:pPr>
            <w:r>
              <w:rPr>
                <w:rFonts w:ascii="Arial" w:cs="Arial" w:eastAsia="Arial" w:hAnsi="Arial"/>
                <w:b/>
                <w:bCs/>
                <w:color w:val="B8860B"/>
                <w:sz w:val="17"/>
                <w:szCs w:val="17"/>
              </w:rPr>
              <w:t xml:space="preserve">ANCHOR</w:t>
            </w:r>
          </w:p>
        </w:tc>
        <w:tc>
          <w:tcPr>
            <w:tcW w:type="dxa" w:w="1200"/>
            <w:gridSpan w:val="1"/>
            <w:tcBorders>
              <w:top w:val="single" w:color="3D3D3D" w:sz="2"/>
              <w:left w:val="single" w:color="3D3D3D" w:sz="2"/>
              <w:bottom w:val="single" w:color="3D3D3D" w:sz="2"/>
              <w:right w:val="single" w:color="3D3D3D" w:sz="2"/>
            </w:tcBorders>
            <w:shd w:fill="F5F5F5" w:val="clear"/>
            <w:tcMar>
              <w:top w:type="dxa" w:w="100"/>
              <w:left w:type="dxa" w:w="120"/>
              <w:bottom w:type="dxa" w:w="100"/>
              <w:right w:type="dxa" w:w="120"/>
            </w:tcMar>
            <w:vAlign w:val="center"/>
          </w:tcPr>
          <w:p>
            <w:pPr>
              <w:jc w:val="center"/>
            </w:pPr>
            <w:r>
              <w:rPr>
                <w:rFonts w:ascii="Courier New" w:cs="Courier New" w:eastAsia="Courier New" w:hAnsi="Courier New"/>
                <w:b w:val="false"/>
                <w:bCs w:val="false"/>
                <w:color w:val="888888"/>
                <w:sz w:val="17"/>
                <w:szCs w:val="17"/>
              </w:rPr>
              <w:t xml:space="preserve">  0  </w:t>
            </w:r>
          </w:p>
        </w:tc>
        <w:tc>
          <w:tcPr>
            <w:tcW w:type="dxa" w:w="1200"/>
            <w:gridSpan w:val="1"/>
            <w:tcBorders>
              <w:top w:val="single" w:color="3D3D3D" w:sz="2"/>
              <w:left w:val="single" w:color="3D3D3D" w:sz="2"/>
              <w:bottom w:val="single" w:color="3D3D3D" w:sz="2"/>
              <w:right w:val="single" w:color="3D3D3D" w:sz="2"/>
            </w:tcBorders>
            <w:shd w:fill="F5F5F5" w:val="clear"/>
            <w:tcMar>
              <w:top w:type="dxa" w:w="100"/>
              <w:left w:type="dxa" w:w="120"/>
              <w:bottom w:type="dxa" w:w="100"/>
              <w:right w:type="dxa" w:w="120"/>
            </w:tcMar>
            <w:vAlign w:val="center"/>
          </w:tcPr>
          <w:p>
            <w:pPr>
              <w:jc w:val="center"/>
            </w:pPr>
            <w:r>
              <w:rPr>
                <w:rFonts w:ascii="Courier New" w:cs="Courier New" w:eastAsia="Courier New" w:hAnsi="Courier New"/>
                <w:b w:val="false"/>
                <w:bCs w:val="false"/>
                <w:color w:val="2E7D32"/>
                <w:sz w:val="17"/>
                <w:szCs w:val="17"/>
              </w:rPr>
              <w:t xml:space="preserve">+1 vs STR</w:t>
            </w:r>
          </w:p>
        </w:tc>
        <w:tc>
          <w:tcPr>
            <w:tcW w:type="dxa" w:w="1200"/>
            <w:gridSpan w:val="1"/>
            <w:tcBorders>
              <w:top w:val="single" w:color="3D3D3D" w:sz="2"/>
              <w:left w:val="single" w:color="3D3D3D" w:sz="2"/>
              <w:bottom w:val="single" w:color="3D3D3D" w:sz="2"/>
              <w:right w:val="single" w:color="3D3D3D" w:sz="2"/>
            </w:tcBorders>
            <w:shd w:fill="F5F5F5" w:val="clear"/>
            <w:tcMar>
              <w:top w:type="dxa" w:w="100"/>
              <w:left w:type="dxa" w:w="120"/>
              <w:bottom w:type="dxa" w:w="100"/>
              <w:right w:type="dxa" w:w="120"/>
            </w:tcMar>
            <w:vAlign w:val="center"/>
          </w:tcPr>
          <w:p>
            <w:pPr>
              <w:jc w:val="center"/>
            </w:pPr>
            <w:r>
              <w:rPr>
                <w:rFonts w:ascii="Courier New" w:cs="Courier New" w:eastAsia="Courier New" w:hAnsi="Courier New"/>
                <w:b w:val="false"/>
                <w:bCs w:val="false"/>
                <w:color w:val="AA3333"/>
                <w:sz w:val="17"/>
                <w:szCs w:val="17"/>
              </w:rPr>
              <w:t xml:space="preserve">–1 vs GHOS</w:t>
            </w:r>
          </w:p>
        </w:tc>
      </w:tr>
    </w:tbl>
    <w:p>
      <w:pPr>
        <w:spacing w:before="0" w:after="80"/>
      </w:pPr>
      <w:r>
        <w:t xml:space="preserve"/>
      </w:r>
    </w:p>
    <w:p>
      <w:pPr>
        <w:spacing w:before="0" w:after="80"/>
      </w:pPr>
      <w:r>
        <w:t xml:space="preserve"/>
      </w:r>
    </w:p>
    <w:p>
      <w:pPr>
        <w:spacing w:before="0" w:after="120"/>
        <w:jc w:val="left"/>
      </w:pPr>
      <w:r>
        <w:rPr>
          <w:rFonts w:ascii="Arial" w:cs="Arial" w:eastAsia="Arial" w:hAnsi="Arial"/>
          <w:b w:val="false"/>
          <w:bCs w:val="false"/>
          <w:i w:val="false"/>
          <w:iCs w:val="false"/>
          <w:caps w:val="false"/>
          <w:color w:val="111111"/>
          <w:sz w:val="20"/>
          <w:szCs w:val="20"/>
        </w:rPr>
        <w:t xml:space="preserve">These modifiers are applied after summing asset ratings. The resulting net score per column determines the phase outcome for that line of effort.</w:t>
      </w:r>
    </w:p>
    <w:p>
      <w:pPr>
        <w:spacing w:before="0" w:after="80"/>
      </w:pPr>
      <w:r>
        <w:t xml:space="preserve"/>
      </w:r>
    </w:p>
    <w:p>
      <w:pPr>
        <w:pStyle w:val="Heading2"/>
        <w:spacing w:before="360" w:after="80"/>
      </w:pPr>
      <w:r>
        <w:rPr>
          <w:rFonts w:ascii="Arial" w:cs="Arial" w:eastAsia="Arial" w:hAnsi="Arial"/>
          <w:b/>
          <w:bCs/>
          <w:color w:val="B8860B"/>
          <w:sz w:val="28"/>
          <w:szCs w:val="28"/>
        </w:rPr>
        <w:t xml:space="preserve">Step 3 — Phase Outcome</w:t>
      </w:r>
    </w:p>
    <w:p>
      <w:pPr>
        <w:spacing w:before="0" w:after="120"/>
        <w:jc w:val="left"/>
      </w:pPr>
      <w:r>
        <w:rPr>
          <w:rFonts w:ascii="Arial" w:cs="Arial" w:eastAsia="Arial" w:hAnsi="Arial"/>
          <w:b w:val="false"/>
          <w:bCs w:val="false"/>
          <w:i w:val="false"/>
          <w:iCs w:val="false"/>
          <w:caps w:val="false"/>
          <w:color w:val="111111"/>
          <w:sz w:val="20"/>
          <w:szCs w:val="20"/>
        </w:rPr>
        <w:t xml:space="preserve">Each phase resolves to a single Rating, derived from the best 2-of-3 column results. Column wins accumulate a phase score. The Rating determines narrative outcome, crew status, and downstream phase modifiers.</w:t>
      </w:r>
    </w:p>
    <w:p>
      <w:pPr>
        <w:spacing w:before="0" w:after="80"/>
      </w:pPr>
      <w:r>
        <w:t xml:space="preserve"/>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100"/>
        <w:gridCol w:w="2200"/>
        <w:gridCol w:w="2200"/>
        <w:gridCol w:w="2660"/>
      </w:tblGrid>
      <w:tr>
        <w:trPr>
          <w:tblHeader/>
        </w:trPr>
        <w:tc>
          <w:tcPr>
            <w:tcW w:type="dxa" w:w="1200"/>
            <w:gridSpan w:val="1"/>
            <w:tcBorders>
              <w:top w:val="single" w:color="CC0000" w:sz="6"/>
              <w:left w:val="single" w:color="CC0000" w:sz="6"/>
              <w:bottom w:val="single" w:color="CC0000" w:sz="6"/>
              <w:right w:val="single" w:color="CC0000" w:sz="6"/>
            </w:tcBorders>
            <w:shd w:fill="AA0000" w:val="clear"/>
            <w:tcMar>
              <w:top w:type="dxa" w:w="100"/>
              <w:left w:type="dxa" w:w="120"/>
              <w:bottom w:type="dxa" w:w="100"/>
              <w:right w:type="dxa" w:w="120"/>
            </w:tcMar>
            <w:vAlign w:val="center"/>
          </w:tcPr>
          <w:p>
            <w:pPr>
              <w:jc w:val="center"/>
            </w:pPr>
            <w:r>
              <w:rPr>
                <w:rFonts w:ascii="Arial" w:cs="Arial" w:eastAsia="Arial" w:hAnsi="Arial"/>
                <w:b/>
                <w:bCs/>
                <w:caps/>
                <w:color w:val="0D0D0D"/>
                <w:sz w:val="16"/>
                <w:szCs w:val="16"/>
              </w:rPr>
              <w:t xml:space="preserve">SCORE</w:t>
            </w:r>
          </w:p>
        </w:tc>
        <w:tc>
          <w:tcPr>
            <w:tcW w:type="dxa" w:w="1100"/>
            <w:gridSpan w:val="1"/>
            <w:tcBorders>
              <w:top w:val="single" w:color="CC0000" w:sz="6"/>
              <w:left w:val="single" w:color="CC0000" w:sz="6"/>
              <w:bottom w:val="single" w:color="CC0000" w:sz="6"/>
              <w:right w:val="single" w:color="CC0000" w:sz="6"/>
            </w:tcBorders>
            <w:shd w:fill="AA0000" w:val="clear"/>
            <w:tcMar>
              <w:top w:type="dxa" w:w="100"/>
              <w:left w:type="dxa" w:w="120"/>
              <w:bottom w:type="dxa" w:w="100"/>
              <w:right w:type="dxa" w:w="120"/>
            </w:tcMar>
            <w:vAlign w:val="center"/>
          </w:tcPr>
          <w:p>
            <w:pPr>
              <w:jc w:val="center"/>
            </w:pPr>
            <w:r>
              <w:rPr>
                <w:rFonts w:ascii="Arial" w:cs="Arial" w:eastAsia="Arial" w:hAnsi="Arial"/>
                <w:b/>
                <w:bCs/>
                <w:caps/>
                <w:color w:val="0D0D0D"/>
                <w:sz w:val="16"/>
                <w:szCs w:val="16"/>
              </w:rPr>
              <w:t xml:space="preserve">RATING</w:t>
            </w:r>
          </w:p>
        </w:tc>
        <w:tc>
          <w:tcPr>
            <w:tcW w:type="dxa" w:w="2200"/>
            <w:gridSpan w:val="1"/>
            <w:tcBorders>
              <w:top w:val="single" w:color="CC0000" w:sz="6"/>
              <w:left w:val="single" w:color="CC0000" w:sz="6"/>
              <w:bottom w:val="single" w:color="CC0000" w:sz="6"/>
              <w:right w:val="single" w:color="CC0000" w:sz="6"/>
            </w:tcBorders>
            <w:shd w:fill="AA0000" w:val="clear"/>
            <w:tcMar>
              <w:top w:type="dxa" w:w="100"/>
              <w:left w:type="dxa" w:w="120"/>
              <w:bottom w:type="dxa" w:w="100"/>
              <w:right w:type="dxa" w:w="120"/>
            </w:tcMar>
            <w:vAlign w:val="center"/>
          </w:tcPr>
          <w:p>
            <w:pPr>
              <w:jc w:val="center"/>
            </w:pPr>
            <w:r>
              <w:rPr>
                <w:rFonts w:ascii="Arial" w:cs="Arial" w:eastAsia="Arial" w:hAnsi="Arial"/>
                <w:b/>
                <w:bCs/>
                <w:caps/>
                <w:color w:val="0D0D0D"/>
                <w:sz w:val="16"/>
                <w:szCs w:val="16"/>
              </w:rPr>
              <w:t xml:space="preserve">PHASE OUTCOME</w:t>
            </w:r>
          </w:p>
        </w:tc>
        <w:tc>
          <w:tcPr>
            <w:tcW w:type="dxa" w:w="2200"/>
            <w:gridSpan w:val="1"/>
            <w:tcBorders>
              <w:top w:val="single" w:color="CC0000" w:sz="6"/>
              <w:left w:val="single" w:color="CC0000" w:sz="6"/>
              <w:bottom w:val="single" w:color="CC0000" w:sz="6"/>
              <w:right w:val="single" w:color="CC0000" w:sz="6"/>
            </w:tcBorders>
            <w:shd w:fill="AA0000" w:val="clear"/>
            <w:tcMar>
              <w:top w:type="dxa" w:w="100"/>
              <w:left w:type="dxa" w:w="120"/>
              <w:bottom w:type="dxa" w:w="100"/>
              <w:right w:type="dxa" w:w="120"/>
            </w:tcMar>
            <w:vAlign w:val="center"/>
          </w:tcPr>
          <w:p>
            <w:pPr>
              <w:jc w:val="center"/>
            </w:pPr>
            <w:r>
              <w:rPr>
                <w:rFonts w:ascii="Arial" w:cs="Arial" w:eastAsia="Arial" w:hAnsi="Arial"/>
                <w:b/>
                <w:bCs/>
                <w:caps/>
                <w:color w:val="0D0D0D"/>
                <w:sz w:val="16"/>
                <w:szCs w:val="16"/>
              </w:rPr>
              <w:t xml:space="preserve">CREW STATUS</w:t>
            </w:r>
          </w:p>
        </w:tc>
        <w:tc>
          <w:tcPr>
            <w:tcW w:type="dxa" w:w="2660"/>
            <w:gridSpan w:val="1"/>
            <w:tcBorders>
              <w:top w:val="single" w:color="CC0000" w:sz="6"/>
              <w:left w:val="single" w:color="CC0000" w:sz="6"/>
              <w:bottom w:val="single" w:color="CC0000" w:sz="6"/>
              <w:right w:val="single" w:color="CC0000" w:sz="6"/>
            </w:tcBorders>
            <w:shd w:fill="AA0000" w:val="clear"/>
            <w:tcMar>
              <w:top w:type="dxa" w:w="100"/>
              <w:left w:type="dxa" w:w="120"/>
              <w:bottom w:type="dxa" w:w="100"/>
              <w:right w:type="dxa" w:w="120"/>
            </w:tcMar>
            <w:vAlign w:val="center"/>
          </w:tcPr>
          <w:p>
            <w:pPr>
              <w:jc w:val="center"/>
            </w:pPr>
            <w:r>
              <w:rPr>
                <w:rFonts w:ascii="Arial" w:cs="Arial" w:eastAsia="Arial" w:hAnsi="Arial"/>
                <w:b/>
                <w:bCs/>
                <w:caps/>
                <w:color w:val="0D0D0D"/>
                <w:sz w:val="16"/>
                <w:szCs w:val="16"/>
              </w:rPr>
              <w:t xml:space="preserve">NARRATIVE SIGNAL</w:t>
            </w:r>
          </w:p>
        </w:tc>
      </w:tr>
      <w:tr>
        <w:tc>
          <w:tcPr>
            <w:tcW w:type="dxa" w:w="1200"/>
            <w:gridSpan w:val="1"/>
            <w:tcBorders>
              <w:top w:val="single" w:color="3D3D3D" w:sz="2"/>
              <w:left w:val="single" w:color="3D3D3D" w:sz="2"/>
              <w:bottom w:val="single" w:color="3D3D3D" w:sz="2"/>
              <w:right w:val="single" w:color="3D3D3D" w:sz="2"/>
            </w:tcBorders>
            <w:shd w:fill="FFFFFF" w:val="clear"/>
            <w:tcMar>
              <w:top w:type="dxa" w:w="100"/>
              <w:left w:type="dxa" w:w="120"/>
              <w:bottom w:type="dxa" w:w="100"/>
              <w:right w:type="dxa" w:w="120"/>
            </w:tcMar>
            <w:vAlign w:val="center"/>
          </w:tcPr>
          <w:p>
            <w:pPr>
              <w:jc w:val="center"/>
            </w:pPr>
            <w:r>
              <w:rPr>
                <w:rFonts w:ascii="Courier New" w:cs="Courier New" w:eastAsia="Courier New" w:hAnsi="Courier New"/>
                <w:b w:val="false"/>
                <w:bCs w:val="false"/>
                <w:color w:val="006B8C"/>
                <w:sz w:val="16"/>
                <w:szCs w:val="16"/>
              </w:rPr>
              <w:t xml:space="preserve">+3 or more</w:t>
            </w:r>
          </w:p>
        </w:tc>
        <w:tc>
          <w:tcPr>
            <w:tcW w:type="dxa" w:w="1100"/>
            <w:gridSpan w:val="1"/>
            <w:tcBorders>
              <w:top w:val="single" w:color="3D3D3D" w:sz="2"/>
              <w:left w:val="single" w:color="3D3D3D" w:sz="2"/>
              <w:bottom w:val="single" w:color="3D3D3D" w:sz="2"/>
              <w:right w:val="single" w:color="3D3D3D" w:sz="2"/>
            </w:tcBorders>
            <w:shd w:fill="FFFFFF" w:val="clear"/>
            <w:tcMar>
              <w:top w:type="dxa" w:w="100"/>
              <w:left w:type="dxa" w:w="120"/>
              <w:bottom w:type="dxa" w:w="100"/>
              <w:right w:type="dxa" w:w="120"/>
            </w:tcMar>
            <w:vAlign w:val="center"/>
          </w:tcPr>
          <w:p>
            <w:pPr>
              <w:jc w:val="center"/>
            </w:pPr>
            <w:r>
              <w:rPr>
                <w:rFonts w:ascii="Courier New" w:cs="Courier New" w:eastAsia="Courier New" w:hAnsi="Courier New"/>
                <w:b/>
                <w:bCs/>
                <w:color w:val="44BB44"/>
                <w:sz w:val="17"/>
                <w:szCs w:val="17"/>
              </w:rPr>
              <w:t xml:space="preserve">SUPERIOR</w:t>
            </w:r>
          </w:p>
        </w:tc>
        <w:tc>
          <w:tcPr>
            <w:tcW w:type="dxa" w:w="2200"/>
            <w:gridSpan w:val="1"/>
            <w:tcBorders>
              <w:top w:val="single" w:color="3D3D3D" w:sz="2"/>
              <w:left w:val="single" w:color="3D3D3D" w:sz="2"/>
              <w:bottom w:val="single" w:color="3D3D3D" w:sz="2"/>
              <w:right w:val="single" w:color="3D3D3D" w:sz="2"/>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111111"/>
                <w:sz w:val="16"/>
                <w:szCs w:val="16"/>
              </w:rPr>
              <w:t xml:space="preserve">Full objective + bonus intelligence or asset gained</w:t>
            </w:r>
          </w:p>
        </w:tc>
        <w:tc>
          <w:tcPr>
            <w:tcW w:type="dxa" w:w="2200"/>
            <w:gridSpan w:val="1"/>
            <w:tcBorders>
              <w:top w:val="single" w:color="3D3D3D" w:sz="2"/>
              <w:left w:val="single" w:color="3D3D3D" w:sz="2"/>
              <w:bottom w:val="single" w:color="3D3D3D" w:sz="2"/>
              <w:right w:val="single" w:color="3D3D3D" w:sz="2"/>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111111"/>
                <w:sz w:val="16"/>
                <w:szCs w:val="16"/>
              </w:rPr>
              <w:t xml:space="preserve">All crew safe; one may advance</w:t>
            </w:r>
          </w:p>
        </w:tc>
        <w:tc>
          <w:tcPr>
            <w:tcW w:type="dxa" w:w="2660"/>
            <w:gridSpan w:val="1"/>
            <w:tcBorders>
              <w:top w:val="single" w:color="3D3D3D" w:sz="2"/>
              <w:left w:val="single" w:color="3D3D3D" w:sz="2"/>
              <w:bottom w:val="single" w:color="3D3D3D" w:sz="2"/>
              <w:right w:val="single" w:color="3D3D3D" w:sz="2"/>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111111"/>
                <w:sz w:val="16"/>
                <w:szCs w:val="16"/>
              </w:rPr>
              <w:t xml:space="preserve">The city didn't notice. It went too smooth.</w:t>
            </w:r>
          </w:p>
        </w:tc>
      </w:tr>
      <w:tr>
        <w:tc>
          <w:tcPr>
            <w:tcW w:type="dxa" w:w="1200"/>
            <w:gridSpan w:val="1"/>
            <w:tcBorders>
              <w:top w:val="single" w:color="3D3D3D" w:sz="2"/>
              <w:left w:val="single" w:color="3D3D3D" w:sz="2"/>
              <w:bottom w:val="single" w:color="3D3D3D" w:sz="2"/>
              <w:right w:val="single" w:color="3D3D3D" w:sz="2"/>
            </w:tcBorders>
            <w:shd w:fill="F5F5F5" w:val="clear"/>
            <w:tcMar>
              <w:top w:type="dxa" w:w="100"/>
              <w:left w:type="dxa" w:w="120"/>
              <w:bottom w:type="dxa" w:w="100"/>
              <w:right w:type="dxa" w:w="120"/>
            </w:tcMar>
            <w:vAlign w:val="center"/>
          </w:tcPr>
          <w:p>
            <w:pPr>
              <w:jc w:val="center"/>
            </w:pPr>
            <w:r>
              <w:rPr>
                <w:rFonts w:ascii="Courier New" w:cs="Courier New" w:eastAsia="Courier New" w:hAnsi="Courier New"/>
                <w:b w:val="false"/>
                <w:bCs w:val="false"/>
                <w:color w:val="006B8C"/>
                <w:sz w:val="16"/>
                <w:szCs w:val="16"/>
              </w:rPr>
              <w:t xml:space="preserve">+2</w:t>
            </w:r>
          </w:p>
        </w:tc>
        <w:tc>
          <w:tcPr>
            <w:tcW w:type="dxa" w:w="1100"/>
            <w:gridSpan w:val="1"/>
            <w:tcBorders>
              <w:top w:val="single" w:color="3D3D3D" w:sz="2"/>
              <w:left w:val="single" w:color="3D3D3D" w:sz="2"/>
              <w:bottom w:val="single" w:color="3D3D3D" w:sz="2"/>
              <w:right w:val="single" w:color="3D3D3D" w:sz="2"/>
            </w:tcBorders>
            <w:shd w:fill="F5F5F5" w:val="clear"/>
            <w:tcMar>
              <w:top w:type="dxa" w:w="100"/>
              <w:left w:type="dxa" w:w="120"/>
              <w:bottom w:type="dxa" w:w="100"/>
              <w:right w:type="dxa" w:w="120"/>
            </w:tcMar>
            <w:vAlign w:val="center"/>
          </w:tcPr>
          <w:p>
            <w:pPr>
              <w:jc w:val="center"/>
            </w:pPr>
            <w:r>
              <w:rPr>
                <w:rFonts w:ascii="Courier New" w:cs="Courier New" w:eastAsia="Courier New" w:hAnsi="Courier New"/>
                <w:b/>
                <w:bCs/>
                <w:color w:val="88CC44"/>
                <w:sz w:val="17"/>
                <w:szCs w:val="17"/>
              </w:rPr>
              <w:t xml:space="preserve">EXCELLENT</w:t>
            </w:r>
          </w:p>
        </w:tc>
        <w:tc>
          <w:tcPr>
            <w:tcW w:type="dxa" w:w="2200"/>
            <w:gridSpan w:val="1"/>
            <w:tcBorders>
              <w:top w:val="single" w:color="3D3D3D" w:sz="2"/>
              <w:left w:val="single" w:color="3D3D3D" w:sz="2"/>
              <w:bottom w:val="single" w:color="3D3D3D" w:sz="2"/>
              <w:right w:val="single" w:color="3D3D3D" w:sz="2"/>
            </w:tcBorders>
            <w:shd w:fill="F5F5F5" w:val="clear"/>
            <w:tcMar>
              <w:top w:type="dxa" w:w="100"/>
              <w:left w:type="dxa" w:w="120"/>
              <w:bottom w:type="dxa" w:w="100"/>
              <w:right w:type="dxa" w:w="120"/>
            </w:tcMar>
            <w:vAlign w:val="center"/>
          </w:tcPr>
          <w:p>
            <w:pPr>
              <w:jc w:val="left"/>
            </w:pPr>
            <w:r>
              <w:rPr>
                <w:rFonts w:ascii="Arial" w:cs="Arial" w:eastAsia="Arial" w:hAnsi="Arial"/>
                <w:b w:val="false"/>
                <w:bCs w:val="false"/>
                <w:color w:val="111111"/>
                <w:sz w:val="16"/>
                <w:szCs w:val="16"/>
              </w:rPr>
              <w:t xml:space="preserve">Full objective achieved, clean exit</w:t>
            </w:r>
          </w:p>
        </w:tc>
        <w:tc>
          <w:tcPr>
            <w:tcW w:type="dxa" w:w="2200"/>
            <w:gridSpan w:val="1"/>
            <w:tcBorders>
              <w:top w:val="single" w:color="3D3D3D" w:sz="2"/>
              <w:left w:val="single" w:color="3D3D3D" w:sz="2"/>
              <w:bottom w:val="single" w:color="3D3D3D" w:sz="2"/>
              <w:right w:val="single" w:color="3D3D3D" w:sz="2"/>
            </w:tcBorders>
            <w:shd w:fill="F5F5F5" w:val="clear"/>
            <w:tcMar>
              <w:top w:type="dxa" w:w="100"/>
              <w:left w:type="dxa" w:w="120"/>
              <w:bottom w:type="dxa" w:w="100"/>
              <w:right w:type="dxa" w:w="120"/>
            </w:tcMar>
            <w:vAlign w:val="center"/>
          </w:tcPr>
          <w:p>
            <w:pPr>
              <w:jc w:val="left"/>
            </w:pPr>
            <w:r>
              <w:rPr>
                <w:rFonts w:ascii="Arial" w:cs="Arial" w:eastAsia="Arial" w:hAnsi="Arial"/>
                <w:b w:val="false"/>
                <w:bCs w:val="false"/>
                <w:color w:val="111111"/>
                <w:sz w:val="16"/>
                <w:szCs w:val="16"/>
              </w:rPr>
              <w:t xml:space="preserve">All crew safe</w:t>
            </w:r>
          </w:p>
        </w:tc>
        <w:tc>
          <w:tcPr>
            <w:tcW w:type="dxa" w:w="2660"/>
            <w:gridSpan w:val="1"/>
            <w:tcBorders>
              <w:top w:val="single" w:color="3D3D3D" w:sz="2"/>
              <w:left w:val="single" w:color="3D3D3D" w:sz="2"/>
              <w:bottom w:val="single" w:color="3D3D3D" w:sz="2"/>
              <w:right w:val="single" w:color="3D3D3D" w:sz="2"/>
            </w:tcBorders>
            <w:shd w:fill="F5F5F5" w:val="clear"/>
            <w:tcMar>
              <w:top w:type="dxa" w:w="100"/>
              <w:left w:type="dxa" w:w="120"/>
              <w:bottom w:type="dxa" w:w="100"/>
              <w:right w:type="dxa" w:w="120"/>
            </w:tcMar>
            <w:vAlign w:val="center"/>
          </w:tcPr>
          <w:p>
            <w:pPr>
              <w:jc w:val="left"/>
            </w:pPr>
            <w:r>
              <w:rPr>
                <w:rFonts w:ascii="Arial" w:cs="Arial" w:eastAsia="Arial" w:hAnsi="Arial"/>
                <w:b w:val="false"/>
                <w:bCs w:val="false"/>
                <w:color w:val="111111"/>
                <w:sz w:val="16"/>
                <w:szCs w:val="16"/>
              </w:rPr>
              <w:t xml:space="preserve">Clean job. Nobody's looking.</w:t>
            </w:r>
          </w:p>
        </w:tc>
      </w:tr>
      <w:tr>
        <w:tc>
          <w:tcPr>
            <w:tcW w:type="dxa" w:w="1200"/>
            <w:gridSpan w:val="1"/>
            <w:tcBorders>
              <w:top w:val="single" w:color="3D3D3D" w:sz="2"/>
              <w:left w:val="single" w:color="3D3D3D" w:sz="2"/>
              <w:bottom w:val="single" w:color="3D3D3D" w:sz="2"/>
              <w:right w:val="single" w:color="3D3D3D" w:sz="2"/>
            </w:tcBorders>
            <w:shd w:fill="FFFFFF" w:val="clear"/>
            <w:tcMar>
              <w:top w:type="dxa" w:w="100"/>
              <w:left w:type="dxa" w:w="120"/>
              <w:bottom w:type="dxa" w:w="100"/>
              <w:right w:type="dxa" w:w="120"/>
            </w:tcMar>
            <w:vAlign w:val="center"/>
          </w:tcPr>
          <w:p>
            <w:pPr>
              <w:jc w:val="center"/>
            </w:pPr>
            <w:r>
              <w:rPr>
                <w:rFonts w:ascii="Courier New" w:cs="Courier New" w:eastAsia="Courier New" w:hAnsi="Courier New"/>
                <w:b w:val="false"/>
                <w:bCs w:val="false"/>
                <w:color w:val="006B8C"/>
                <w:sz w:val="16"/>
                <w:szCs w:val="16"/>
              </w:rPr>
              <w:t xml:space="preserve">+1</w:t>
            </w:r>
          </w:p>
        </w:tc>
        <w:tc>
          <w:tcPr>
            <w:tcW w:type="dxa" w:w="1100"/>
            <w:gridSpan w:val="1"/>
            <w:tcBorders>
              <w:top w:val="single" w:color="3D3D3D" w:sz="2"/>
              <w:left w:val="single" w:color="3D3D3D" w:sz="2"/>
              <w:bottom w:val="single" w:color="3D3D3D" w:sz="2"/>
              <w:right w:val="single" w:color="3D3D3D" w:sz="2"/>
            </w:tcBorders>
            <w:shd w:fill="FFFFFF" w:val="clear"/>
            <w:tcMar>
              <w:top w:type="dxa" w:w="100"/>
              <w:left w:type="dxa" w:w="120"/>
              <w:bottom w:type="dxa" w:w="100"/>
              <w:right w:type="dxa" w:w="120"/>
            </w:tcMar>
            <w:vAlign w:val="center"/>
          </w:tcPr>
          <w:p>
            <w:pPr>
              <w:jc w:val="center"/>
            </w:pPr>
            <w:r>
              <w:rPr>
                <w:rFonts w:ascii="Courier New" w:cs="Courier New" w:eastAsia="Courier New" w:hAnsi="Courier New"/>
                <w:b/>
                <w:bCs/>
                <w:color w:val="CCCC44"/>
                <w:sz w:val="17"/>
                <w:szCs w:val="17"/>
              </w:rPr>
              <w:t xml:space="preserve">GOOD</w:t>
            </w:r>
          </w:p>
        </w:tc>
        <w:tc>
          <w:tcPr>
            <w:tcW w:type="dxa" w:w="2200"/>
            <w:gridSpan w:val="1"/>
            <w:tcBorders>
              <w:top w:val="single" w:color="3D3D3D" w:sz="2"/>
              <w:left w:val="single" w:color="3D3D3D" w:sz="2"/>
              <w:bottom w:val="single" w:color="3D3D3D" w:sz="2"/>
              <w:right w:val="single" w:color="3D3D3D" w:sz="2"/>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111111"/>
                <w:sz w:val="16"/>
                <w:szCs w:val="16"/>
              </w:rPr>
              <w:t xml:space="preserve">Objective achieved with minor complication</w:t>
            </w:r>
          </w:p>
        </w:tc>
        <w:tc>
          <w:tcPr>
            <w:tcW w:type="dxa" w:w="2200"/>
            <w:gridSpan w:val="1"/>
            <w:tcBorders>
              <w:top w:val="single" w:color="3D3D3D" w:sz="2"/>
              <w:left w:val="single" w:color="3D3D3D" w:sz="2"/>
              <w:bottom w:val="single" w:color="3D3D3D" w:sz="2"/>
              <w:right w:val="single" w:color="3D3D3D" w:sz="2"/>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111111"/>
                <w:sz w:val="16"/>
                <w:szCs w:val="16"/>
              </w:rPr>
              <w:t xml:space="preserve">All crew safe; minor gear loss</w:t>
            </w:r>
          </w:p>
        </w:tc>
        <w:tc>
          <w:tcPr>
            <w:tcW w:type="dxa" w:w="2660"/>
            <w:gridSpan w:val="1"/>
            <w:tcBorders>
              <w:top w:val="single" w:color="3D3D3D" w:sz="2"/>
              <w:left w:val="single" w:color="3D3D3D" w:sz="2"/>
              <w:bottom w:val="single" w:color="3D3D3D" w:sz="2"/>
              <w:right w:val="single" w:color="3D3D3D" w:sz="2"/>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111111"/>
                <w:sz w:val="16"/>
                <w:szCs w:val="16"/>
              </w:rPr>
              <w:t xml:space="preserve">Word is spreading. Someone's asking questions.</w:t>
            </w:r>
          </w:p>
        </w:tc>
      </w:tr>
      <w:tr>
        <w:tc>
          <w:tcPr>
            <w:tcW w:type="dxa" w:w="1200"/>
            <w:gridSpan w:val="1"/>
            <w:tcBorders>
              <w:top w:val="single" w:color="3D3D3D" w:sz="2"/>
              <w:left w:val="single" w:color="3D3D3D" w:sz="2"/>
              <w:bottom w:val="single" w:color="3D3D3D" w:sz="2"/>
              <w:right w:val="single" w:color="3D3D3D" w:sz="2"/>
            </w:tcBorders>
            <w:shd w:fill="F5F5F5" w:val="clear"/>
            <w:tcMar>
              <w:top w:type="dxa" w:w="100"/>
              <w:left w:type="dxa" w:w="120"/>
              <w:bottom w:type="dxa" w:w="100"/>
              <w:right w:type="dxa" w:w="120"/>
            </w:tcMar>
            <w:vAlign w:val="center"/>
          </w:tcPr>
          <w:p>
            <w:pPr>
              <w:jc w:val="center"/>
            </w:pPr>
            <w:r>
              <w:rPr>
                <w:rFonts w:ascii="Courier New" w:cs="Courier New" w:eastAsia="Courier New" w:hAnsi="Courier New"/>
                <w:b w:val="false"/>
                <w:bCs w:val="false"/>
                <w:color w:val="006B8C"/>
                <w:sz w:val="16"/>
                <w:szCs w:val="16"/>
              </w:rPr>
              <w:t xml:space="preserve">0</w:t>
            </w:r>
          </w:p>
        </w:tc>
        <w:tc>
          <w:tcPr>
            <w:tcW w:type="dxa" w:w="1100"/>
            <w:gridSpan w:val="1"/>
            <w:tcBorders>
              <w:top w:val="single" w:color="3D3D3D" w:sz="2"/>
              <w:left w:val="single" w:color="3D3D3D" w:sz="2"/>
              <w:bottom w:val="single" w:color="3D3D3D" w:sz="2"/>
              <w:right w:val="single" w:color="3D3D3D" w:sz="2"/>
            </w:tcBorders>
            <w:shd w:fill="F5F5F5" w:val="clear"/>
            <w:tcMar>
              <w:top w:type="dxa" w:w="100"/>
              <w:left w:type="dxa" w:w="120"/>
              <w:bottom w:type="dxa" w:w="100"/>
              <w:right w:type="dxa" w:w="120"/>
            </w:tcMar>
            <w:vAlign w:val="center"/>
          </w:tcPr>
          <w:p>
            <w:pPr>
              <w:jc w:val="center"/>
            </w:pPr>
            <w:r>
              <w:rPr>
                <w:rFonts w:ascii="Courier New" w:cs="Courier New" w:eastAsia="Courier New" w:hAnsi="Courier New"/>
                <w:b/>
                <w:bCs/>
                <w:color w:val="CCAA22"/>
                <w:sz w:val="17"/>
                <w:szCs w:val="17"/>
              </w:rPr>
              <w:t xml:space="preserve">ADEQUATE</w:t>
            </w:r>
          </w:p>
        </w:tc>
        <w:tc>
          <w:tcPr>
            <w:tcW w:type="dxa" w:w="2200"/>
            <w:gridSpan w:val="1"/>
            <w:tcBorders>
              <w:top w:val="single" w:color="3D3D3D" w:sz="2"/>
              <w:left w:val="single" w:color="3D3D3D" w:sz="2"/>
              <w:bottom w:val="single" w:color="3D3D3D" w:sz="2"/>
              <w:right w:val="single" w:color="3D3D3D" w:sz="2"/>
            </w:tcBorders>
            <w:shd w:fill="F5F5F5" w:val="clear"/>
            <w:tcMar>
              <w:top w:type="dxa" w:w="100"/>
              <w:left w:type="dxa" w:w="120"/>
              <w:bottom w:type="dxa" w:w="100"/>
              <w:right w:type="dxa" w:w="120"/>
            </w:tcMar>
            <w:vAlign w:val="center"/>
          </w:tcPr>
          <w:p>
            <w:pPr>
              <w:jc w:val="left"/>
            </w:pPr>
            <w:r>
              <w:rPr>
                <w:rFonts w:ascii="Arial" w:cs="Arial" w:eastAsia="Arial" w:hAnsi="Arial"/>
                <w:b w:val="false"/>
                <w:bCs w:val="false"/>
                <w:color w:val="111111"/>
                <w:sz w:val="16"/>
                <w:szCs w:val="16"/>
              </w:rPr>
              <w:t xml:space="preserve">Partial success or Pyrrhic victory</w:t>
            </w:r>
          </w:p>
        </w:tc>
        <w:tc>
          <w:tcPr>
            <w:tcW w:type="dxa" w:w="2200"/>
            <w:gridSpan w:val="1"/>
            <w:tcBorders>
              <w:top w:val="single" w:color="3D3D3D" w:sz="2"/>
              <w:left w:val="single" w:color="3D3D3D" w:sz="2"/>
              <w:bottom w:val="single" w:color="3D3D3D" w:sz="2"/>
              <w:right w:val="single" w:color="3D3D3D" w:sz="2"/>
            </w:tcBorders>
            <w:shd w:fill="F5F5F5" w:val="clear"/>
            <w:tcMar>
              <w:top w:type="dxa" w:w="100"/>
              <w:left w:type="dxa" w:w="120"/>
              <w:bottom w:type="dxa" w:w="100"/>
              <w:right w:type="dxa" w:w="120"/>
            </w:tcMar>
            <w:vAlign w:val="center"/>
          </w:tcPr>
          <w:p>
            <w:pPr>
              <w:jc w:val="left"/>
            </w:pPr>
            <w:r>
              <w:rPr>
                <w:rFonts w:ascii="Arial" w:cs="Arial" w:eastAsia="Arial" w:hAnsi="Arial"/>
                <w:b w:val="false"/>
                <w:bCs w:val="false"/>
                <w:color w:val="111111"/>
                <w:sz w:val="16"/>
                <w:szCs w:val="16"/>
              </w:rPr>
              <w:t xml:space="preserve">One crew member stressed or injured</w:t>
            </w:r>
          </w:p>
        </w:tc>
        <w:tc>
          <w:tcPr>
            <w:tcW w:type="dxa" w:w="2660"/>
            <w:gridSpan w:val="1"/>
            <w:tcBorders>
              <w:top w:val="single" w:color="3D3D3D" w:sz="2"/>
              <w:left w:val="single" w:color="3D3D3D" w:sz="2"/>
              <w:bottom w:val="single" w:color="3D3D3D" w:sz="2"/>
              <w:right w:val="single" w:color="3D3D3D" w:sz="2"/>
            </w:tcBorders>
            <w:shd w:fill="F5F5F5" w:val="clear"/>
            <w:tcMar>
              <w:top w:type="dxa" w:w="100"/>
              <w:left w:type="dxa" w:w="120"/>
              <w:bottom w:type="dxa" w:w="100"/>
              <w:right w:type="dxa" w:w="120"/>
            </w:tcMar>
            <w:vAlign w:val="center"/>
          </w:tcPr>
          <w:p>
            <w:pPr>
              <w:jc w:val="left"/>
            </w:pPr>
            <w:r>
              <w:rPr>
                <w:rFonts w:ascii="Arial" w:cs="Arial" w:eastAsia="Arial" w:hAnsi="Arial"/>
                <w:b w:val="false"/>
                <w:bCs w:val="false"/>
                <w:color w:val="111111"/>
                <w:sz w:val="16"/>
                <w:szCs w:val="16"/>
              </w:rPr>
              <w:t xml:space="preserve">Both sides paid. Neither won.</w:t>
            </w:r>
          </w:p>
        </w:tc>
      </w:tr>
      <w:tr>
        <w:tc>
          <w:tcPr>
            <w:tcW w:type="dxa" w:w="1200"/>
            <w:gridSpan w:val="1"/>
            <w:tcBorders>
              <w:top w:val="single" w:color="3D3D3D" w:sz="2"/>
              <w:left w:val="single" w:color="3D3D3D" w:sz="2"/>
              <w:bottom w:val="single" w:color="3D3D3D" w:sz="2"/>
              <w:right w:val="single" w:color="3D3D3D" w:sz="2"/>
            </w:tcBorders>
            <w:shd w:fill="FFFFFF" w:val="clear"/>
            <w:tcMar>
              <w:top w:type="dxa" w:w="100"/>
              <w:left w:type="dxa" w:w="120"/>
              <w:bottom w:type="dxa" w:w="100"/>
              <w:right w:type="dxa" w:w="120"/>
            </w:tcMar>
            <w:vAlign w:val="center"/>
          </w:tcPr>
          <w:p>
            <w:pPr>
              <w:jc w:val="center"/>
            </w:pPr>
            <w:r>
              <w:rPr>
                <w:rFonts w:ascii="Courier New" w:cs="Courier New" w:eastAsia="Courier New" w:hAnsi="Courier New"/>
                <w:b w:val="false"/>
                <w:bCs w:val="false"/>
                <w:color w:val="006B8C"/>
                <w:sz w:val="16"/>
                <w:szCs w:val="16"/>
              </w:rPr>
              <w:t xml:space="preserve">-1</w:t>
            </w:r>
          </w:p>
        </w:tc>
        <w:tc>
          <w:tcPr>
            <w:tcW w:type="dxa" w:w="1100"/>
            <w:gridSpan w:val="1"/>
            <w:tcBorders>
              <w:top w:val="single" w:color="3D3D3D" w:sz="2"/>
              <w:left w:val="single" w:color="3D3D3D" w:sz="2"/>
              <w:bottom w:val="single" w:color="3D3D3D" w:sz="2"/>
              <w:right w:val="single" w:color="3D3D3D" w:sz="2"/>
            </w:tcBorders>
            <w:shd w:fill="FFFFFF" w:val="clear"/>
            <w:tcMar>
              <w:top w:type="dxa" w:w="100"/>
              <w:left w:type="dxa" w:w="120"/>
              <w:bottom w:type="dxa" w:w="100"/>
              <w:right w:type="dxa" w:w="120"/>
            </w:tcMar>
            <w:vAlign w:val="center"/>
          </w:tcPr>
          <w:p>
            <w:pPr>
              <w:jc w:val="center"/>
            </w:pPr>
            <w:r>
              <w:rPr>
                <w:rFonts w:ascii="Courier New" w:cs="Courier New" w:eastAsia="Courier New" w:hAnsi="Courier New"/>
                <w:b/>
                <w:bCs/>
                <w:color w:val="CC6622"/>
                <w:sz w:val="17"/>
                <w:szCs w:val="17"/>
              </w:rPr>
              <w:t xml:space="preserve">POOR</w:t>
            </w:r>
          </w:p>
        </w:tc>
        <w:tc>
          <w:tcPr>
            <w:tcW w:type="dxa" w:w="2200"/>
            <w:gridSpan w:val="1"/>
            <w:tcBorders>
              <w:top w:val="single" w:color="3D3D3D" w:sz="2"/>
              <w:left w:val="single" w:color="3D3D3D" w:sz="2"/>
              <w:bottom w:val="single" w:color="3D3D3D" w:sz="2"/>
              <w:right w:val="single" w:color="3D3D3D" w:sz="2"/>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111111"/>
                <w:sz w:val="16"/>
                <w:szCs w:val="16"/>
              </w:rPr>
              <w:t xml:space="preserve">Objective failed; partial intel preserved</w:t>
            </w:r>
          </w:p>
        </w:tc>
        <w:tc>
          <w:tcPr>
            <w:tcW w:type="dxa" w:w="2200"/>
            <w:gridSpan w:val="1"/>
            <w:tcBorders>
              <w:top w:val="single" w:color="3D3D3D" w:sz="2"/>
              <w:left w:val="single" w:color="3D3D3D" w:sz="2"/>
              <w:bottom w:val="single" w:color="3D3D3D" w:sz="2"/>
              <w:right w:val="single" w:color="3D3D3D" w:sz="2"/>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111111"/>
                <w:sz w:val="16"/>
                <w:szCs w:val="16"/>
              </w:rPr>
              <w:t xml:space="preserve">One crew member captured or wounded</w:t>
            </w:r>
          </w:p>
        </w:tc>
        <w:tc>
          <w:tcPr>
            <w:tcW w:type="dxa" w:w="2660"/>
            <w:gridSpan w:val="1"/>
            <w:tcBorders>
              <w:top w:val="single" w:color="3D3D3D" w:sz="2"/>
              <w:left w:val="single" w:color="3D3D3D" w:sz="2"/>
              <w:bottom w:val="single" w:color="3D3D3D" w:sz="2"/>
              <w:right w:val="single" w:color="3D3D3D" w:sz="2"/>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111111"/>
                <w:sz w:val="16"/>
                <w:szCs w:val="16"/>
              </w:rPr>
              <w:t xml:space="preserve">They know your face. Not your name. Yet.</w:t>
            </w:r>
          </w:p>
        </w:tc>
      </w:tr>
      <w:tr>
        <w:tc>
          <w:tcPr>
            <w:tcW w:type="dxa" w:w="1200"/>
            <w:gridSpan w:val="1"/>
            <w:tcBorders>
              <w:top w:val="single" w:color="3D3D3D" w:sz="2"/>
              <w:left w:val="single" w:color="3D3D3D" w:sz="2"/>
              <w:bottom w:val="single" w:color="3D3D3D" w:sz="2"/>
              <w:right w:val="single" w:color="3D3D3D" w:sz="2"/>
            </w:tcBorders>
            <w:shd w:fill="F5F5F5" w:val="clear"/>
            <w:tcMar>
              <w:top w:type="dxa" w:w="100"/>
              <w:left w:type="dxa" w:w="120"/>
              <w:bottom w:type="dxa" w:w="100"/>
              <w:right w:type="dxa" w:w="120"/>
            </w:tcMar>
            <w:vAlign w:val="center"/>
          </w:tcPr>
          <w:p>
            <w:pPr>
              <w:jc w:val="center"/>
            </w:pPr>
            <w:r>
              <w:rPr>
                <w:rFonts w:ascii="Courier New" w:cs="Courier New" w:eastAsia="Courier New" w:hAnsi="Courier New"/>
                <w:b w:val="false"/>
                <w:bCs w:val="false"/>
                <w:color w:val="006B8C"/>
                <w:sz w:val="16"/>
                <w:szCs w:val="16"/>
              </w:rPr>
              <w:t xml:space="preserve">-2</w:t>
            </w:r>
          </w:p>
        </w:tc>
        <w:tc>
          <w:tcPr>
            <w:tcW w:type="dxa" w:w="1100"/>
            <w:gridSpan w:val="1"/>
            <w:tcBorders>
              <w:top w:val="single" w:color="3D3D3D" w:sz="2"/>
              <w:left w:val="single" w:color="3D3D3D" w:sz="2"/>
              <w:bottom w:val="single" w:color="3D3D3D" w:sz="2"/>
              <w:right w:val="single" w:color="3D3D3D" w:sz="2"/>
            </w:tcBorders>
            <w:shd w:fill="F5F5F5" w:val="clear"/>
            <w:tcMar>
              <w:top w:type="dxa" w:w="100"/>
              <w:left w:type="dxa" w:w="120"/>
              <w:bottom w:type="dxa" w:w="100"/>
              <w:right w:type="dxa" w:w="120"/>
            </w:tcMar>
            <w:vAlign w:val="center"/>
          </w:tcPr>
          <w:p>
            <w:pPr>
              <w:jc w:val="center"/>
            </w:pPr>
            <w:r>
              <w:rPr>
                <w:rFonts w:ascii="Courier New" w:cs="Courier New" w:eastAsia="Courier New" w:hAnsi="Courier New"/>
                <w:b/>
                <w:bCs/>
                <w:color w:val="CC3322"/>
                <w:sz w:val="17"/>
                <w:szCs w:val="17"/>
              </w:rPr>
              <w:t xml:space="preserve">NONE</w:t>
            </w:r>
          </w:p>
        </w:tc>
        <w:tc>
          <w:tcPr>
            <w:tcW w:type="dxa" w:w="2200"/>
            <w:gridSpan w:val="1"/>
            <w:tcBorders>
              <w:top w:val="single" w:color="3D3D3D" w:sz="2"/>
              <w:left w:val="single" w:color="3D3D3D" w:sz="2"/>
              <w:bottom w:val="single" w:color="3D3D3D" w:sz="2"/>
              <w:right w:val="single" w:color="3D3D3D" w:sz="2"/>
            </w:tcBorders>
            <w:shd w:fill="F5F5F5" w:val="clear"/>
            <w:tcMar>
              <w:top w:type="dxa" w:w="100"/>
              <w:left w:type="dxa" w:w="120"/>
              <w:bottom w:type="dxa" w:w="100"/>
              <w:right w:type="dxa" w:w="120"/>
            </w:tcMar>
            <w:vAlign w:val="center"/>
          </w:tcPr>
          <w:p>
            <w:pPr>
              <w:jc w:val="left"/>
            </w:pPr>
            <w:r>
              <w:rPr>
                <w:rFonts w:ascii="Arial" w:cs="Arial" w:eastAsia="Arial" w:hAnsi="Arial"/>
                <w:b w:val="false"/>
                <w:bCs w:val="false"/>
                <w:color w:val="111111"/>
                <w:sz w:val="16"/>
                <w:szCs w:val="16"/>
              </w:rPr>
              <w:t xml:space="preserve">Full failure; consequences activated next round</w:t>
            </w:r>
          </w:p>
        </w:tc>
        <w:tc>
          <w:tcPr>
            <w:tcW w:type="dxa" w:w="2200"/>
            <w:gridSpan w:val="1"/>
            <w:tcBorders>
              <w:top w:val="single" w:color="3D3D3D" w:sz="2"/>
              <w:left w:val="single" w:color="3D3D3D" w:sz="2"/>
              <w:bottom w:val="single" w:color="3D3D3D" w:sz="2"/>
              <w:right w:val="single" w:color="3D3D3D" w:sz="2"/>
            </w:tcBorders>
            <w:shd w:fill="F5F5F5" w:val="clear"/>
            <w:tcMar>
              <w:top w:type="dxa" w:w="100"/>
              <w:left w:type="dxa" w:w="120"/>
              <w:bottom w:type="dxa" w:w="100"/>
              <w:right w:type="dxa" w:w="120"/>
            </w:tcMar>
            <w:vAlign w:val="center"/>
          </w:tcPr>
          <w:p>
            <w:pPr>
              <w:jc w:val="left"/>
            </w:pPr>
            <w:r>
              <w:rPr>
                <w:rFonts w:ascii="Arial" w:cs="Arial" w:eastAsia="Arial" w:hAnsi="Arial"/>
                <w:b w:val="false"/>
                <w:bCs w:val="false"/>
                <w:color w:val="111111"/>
                <w:sz w:val="16"/>
                <w:szCs w:val="16"/>
              </w:rPr>
              <w:t xml:space="preserve">One crew member lost or turned</w:t>
            </w:r>
          </w:p>
        </w:tc>
        <w:tc>
          <w:tcPr>
            <w:tcW w:type="dxa" w:w="2660"/>
            <w:gridSpan w:val="1"/>
            <w:tcBorders>
              <w:top w:val="single" w:color="3D3D3D" w:sz="2"/>
              <w:left w:val="single" w:color="3D3D3D" w:sz="2"/>
              <w:bottom w:val="single" w:color="3D3D3D" w:sz="2"/>
              <w:right w:val="single" w:color="3D3D3D" w:sz="2"/>
            </w:tcBorders>
            <w:shd w:fill="F5F5F5" w:val="clear"/>
            <w:tcMar>
              <w:top w:type="dxa" w:w="100"/>
              <w:left w:type="dxa" w:w="120"/>
              <w:bottom w:type="dxa" w:w="100"/>
              <w:right w:type="dxa" w:w="120"/>
            </w:tcMar>
            <w:vAlign w:val="center"/>
          </w:tcPr>
          <w:p>
            <w:pPr>
              <w:jc w:val="left"/>
            </w:pPr>
            <w:r>
              <w:rPr>
                <w:rFonts w:ascii="Arial" w:cs="Arial" w:eastAsia="Arial" w:hAnsi="Arial"/>
                <w:b w:val="false"/>
                <w:bCs w:val="false"/>
                <w:color w:val="111111"/>
                <w:sz w:val="16"/>
                <w:szCs w:val="16"/>
              </w:rPr>
              <w:t xml:space="preserve">Someone burned you. Figure out who.</w:t>
            </w:r>
          </w:p>
        </w:tc>
      </w:tr>
      <w:tr>
        <w:tc>
          <w:tcPr>
            <w:tcW w:type="dxa" w:w="1200"/>
            <w:gridSpan w:val="1"/>
            <w:tcBorders>
              <w:top w:val="single" w:color="3D3D3D" w:sz="2"/>
              <w:left w:val="single" w:color="3D3D3D" w:sz="2"/>
              <w:bottom w:val="single" w:color="3D3D3D" w:sz="2"/>
              <w:right w:val="single" w:color="3D3D3D" w:sz="2"/>
            </w:tcBorders>
            <w:shd w:fill="FFFFFF" w:val="clear"/>
            <w:tcMar>
              <w:top w:type="dxa" w:w="100"/>
              <w:left w:type="dxa" w:w="120"/>
              <w:bottom w:type="dxa" w:w="100"/>
              <w:right w:type="dxa" w:w="120"/>
            </w:tcMar>
            <w:vAlign w:val="center"/>
          </w:tcPr>
          <w:p>
            <w:pPr>
              <w:jc w:val="center"/>
            </w:pPr>
            <w:r>
              <w:rPr>
                <w:rFonts w:ascii="Courier New" w:cs="Courier New" w:eastAsia="Courier New" w:hAnsi="Courier New"/>
                <w:b w:val="false"/>
                <w:bCs w:val="false"/>
                <w:color w:val="006B8C"/>
                <w:sz w:val="16"/>
                <w:szCs w:val="16"/>
              </w:rPr>
              <w:t xml:space="preserve">-3 or less</w:t>
            </w:r>
          </w:p>
        </w:tc>
        <w:tc>
          <w:tcPr>
            <w:tcW w:type="dxa" w:w="1100"/>
            <w:gridSpan w:val="1"/>
            <w:tcBorders>
              <w:top w:val="single" w:color="3D3D3D" w:sz="2"/>
              <w:left w:val="single" w:color="3D3D3D" w:sz="2"/>
              <w:bottom w:val="single" w:color="3D3D3D" w:sz="2"/>
              <w:right w:val="single" w:color="3D3D3D" w:sz="2"/>
            </w:tcBorders>
            <w:shd w:fill="FFFFFF" w:val="clear"/>
            <w:tcMar>
              <w:top w:type="dxa" w:w="100"/>
              <w:left w:type="dxa" w:w="120"/>
              <w:bottom w:type="dxa" w:w="100"/>
              <w:right w:type="dxa" w:w="120"/>
            </w:tcMar>
            <w:vAlign w:val="center"/>
          </w:tcPr>
          <w:p>
            <w:pPr>
              <w:jc w:val="center"/>
            </w:pPr>
            <w:r>
              <w:rPr>
                <w:rFonts w:ascii="Courier New" w:cs="Courier New" w:eastAsia="Courier New" w:hAnsi="Courier New"/>
                <w:b/>
                <w:bCs/>
                <w:color w:val="CC0000"/>
                <w:sz w:val="17"/>
                <w:szCs w:val="17"/>
              </w:rPr>
              <w:t xml:space="preserve">FLATLINED</w:t>
            </w:r>
          </w:p>
        </w:tc>
        <w:tc>
          <w:tcPr>
            <w:tcW w:type="dxa" w:w="2200"/>
            <w:gridSpan w:val="1"/>
            <w:tcBorders>
              <w:top w:val="single" w:color="3D3D3D" w:sz="2"/>
              <w:left w:val="single" w:color="3D3D3D" w:sz="2"/>
              <w:bottom w:val="single" w:color="3D3D3D" w:sz="2"/>
              <w:right w:val="single" w:color="3D3D3D" w:sz="2"/>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111111"/>
                <w:sz w:val="16"/>
                <w:szCs w:val="16"/>
              </w:rPr>
              <w:t xml:space="preserve">Catastrophic failure; cascading consequences</w:t>
            </w:r>
          </w:p>
        </w:tc>
        <w:tc>
          <w:tcPr>
            <w:tcW w:type="dxa" w:w="2200"/>
            <w:gridSpan w:val="1"/>
            <w:tcBorders>
              <w:top w:val="single" w:color="3D3D3D" w:sz="2"/>
              <w:left w:val="single" w:color="3D3D3D" w:sz="2"/>
              <w:bottom w:val="single" w:color="3D3D3D" w:sz="2"/>
              <w:right w:val="single" w:color="3D3D3D" w:sz="2"/>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111111"/>
                <w:sz w:val="16"/>
                <w:szCs w:val="16"/>
              </w:rPr>
              <w:t xml:space="preserve">Multiple losses; Heat spikes +2</w:t>
            </w:r>
          </w:p>
        </w:tc>
        <w:tc>
          <w:tcPr>
            <w:tcW w:type="dxa" w:w="2660"/>
            <w:gridSpan w:val="1"/>
            <w:tcBorders>
              <w:top w:val="single" w:color="3D3D3D" w:sz="2"/>
              <w:left w:val="single" w:color="3D3D3D" w:sz="2"/>
              <w:bottom w:val="single" w:color="3D3D3D" w:sz="2"/>
              <w:right w:val="single" w:color="3D3D3D" w:sz="2"/>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111111"/>
                <w:sz w:val="16"/>
                <w:szCs w:val="16"/>
              </w:rPr>
              <w:t xml:space="preserve">Night City just wrote you a message in blood.</w:t>
            </w:r>
          </w:p>
        </w:tc>
      </w:tr>
    </w:tbl>
    <w:p>
      <w:pPr>
        <w:spacing w:before="0" w:after="80"/>
      </w:pPr>
      <w:r>
        <w:t xml:space="preserve"/>
      </w:r>
    </w:p>
    <w:p>
      <w:pPr>
        <w:spacing w:before="0" w:after="80"/>
      </w:pPr>
      <w:r>
        <w:t xml:space="preserve"/>
      </w:r>
    </w:p>
    <w:p>
      <w:pPr>
        <w:pStyle w:val="Heading2"/>
        <w:spacing w:before="360" w:after="80"/>
      </w:pPr>
      <w:r>
        <w:rPr>
          <w:rFonts w:ascii="Arial" w:cs="Arial" w:eastAsia="Arial" w:hAnsi="Arial"/>
          <w:b/>
          <w:bCs/>
          <w:color w:val="B8860B"/>
          <w:sz w:val="28"/>
          <w:szCs w:val="28"/>
        </w:rPr>
        <w:t xml:space="preserve">Step 4 — Phase Cascade</w:t>
      </w:r>
    </w:p>
    <w:p>
      <w:pPr>
        <w:spacing w:before="0" w:after="120"/>
        <w:jc w:val="left"/>
      </w:pPr>
      <w:r>
        <w:rPr>
          <w:rFonts w:ascii="Arial" w:cs="Arial" w:eastAsia="Arial" w:hAnsi="Arial"/>
          <w:b w:val="false"/>
          <w:bCs w:val="false"/>
          <w:i w:val="false"/>
          <w:iCs w:val="false"/>
          <w:caps w:val="false"/>
          <w:color w:val="111111"/>
          <w:sz w:val="20"/>
          <w:szCs w:val="20"/>
        </w:rPr>
        <w:t xml:space="preserve">Operations are not isolated. Each phase result carries forward:</w:t>
      </w:r>
    </w:p>
    <w:p>
      <w:pPr>
        <w:spacing w:before="0" w:after="80"/>
      </w:pPr>
      <w:r>
        <w:t xml:space="preserve"/>
      </w:r>
    </w:p>
    <w:p>
      <w:pPr>
        <w:pStyle w:val="ListParagraph"/>
        <w:numPr>
          <w:ilvl w:val="0"/>
          <w:numId w:val="2"/>
        </w:numPr>
        <w:spacing w:before="40" w:after="40"/>
      </w:pPr>
      <w:r>
        <w:rPr>
          <w:rFonts w:ascii="Arial" w:cs="Arial" w:eastAsia="Arial" w:hAnsi="Arial"/>
          <w:color w:val="111111"/>
          <w:sz w:val="19"/>
          <w:szCs w:val="19"/>
        </w:rPr>
        <w:t xml:space="preserve">A SUPERIOR or EXCELLENT phase result grants +1 to all column scores in the next phase.</w:t>
      </w:r>
    </w:p>
    <w:p>
      <w:pPr>
        <w:pStyle w:val="ListParagraph"/>
        <w:numPr>
          <w:ilvl w:val="0"/>
          <w:numId w:val="2"/>
        </w:numPr>
        <w:spacing w:before="40" w:after="40"/>
      </w:pPr>
      <w:r>
        <w:rPr>
          <w:rFonts w:ascii="Arial" w:cs="Arial" w:eastAsia="Arial" w:hAnsi="Arial"/>
          <w:color w:val="111111"/>
          <w:sz w:val="19"/>
          <w:szCs w:val="19"/>
        </w:rPr>
        <w:t xml:space="preserve">A GOOD result carries no modifier.</w:t>
      </w:r>
    </w:p>
    <w:p>
      <w:pPr>
        <w:pStyle w:val="ListParagraph"/>
        <w:numPr>
          <w:ilvl w:val="0"/>
          <w:numId w:val="2"/>
        </w:numPr>
        <w:spacing w:before="40" w:after="40"/>
      </w:pPr>
      <w:r>
        <w:rPr>
          <w:rFonts w:ascii="Arial" w:cs="Arial" w:eastAsia="Arial" w:hAnsi="Arial"/>
          <w:color w:val="111111"/>
          <w:sz w:val="19"/>
          <w:szCs w:val="19"/>
        </w:rPr>
        <w:t xml:space="preserve">An ADEQUATE result imposes –1 to all column scores in the next phase.</w:t>
      </w:r>
    </w:p>
    <w:p>
      <w:pPr>
        <w:pStyle w:val="ListParagraph"/>
        <w:numPr>
          <w:ilvl w:val="0"/>
          <w:numId w:val="2"/>
        </w:numPr>
        <w:spacing w:before="40" w:after="40"/>
      </w:pPr>
      <w:r>
        <w:rPr>
          <w:rFonts w:ascii="Arial" w:cs="Arial" w:eastAsia="Arial" w:hAnsi="Arial"/>
          <w:color w:val="111111"/>
          <w:sz w:val="19"/>
          <w:szCs w:val="19"/>
        </w:rPr>
        <w:t xml:space="preserve">A POOR result imposes –1 and forces the GM to activate one contingency trigger.</w:t>
      </w:r>
    </w:p>
    <w:p>
      <w:pPr>
        <w:pStyle w:val="ListParagraph"/>
        <w:numPr>
          <w:ilvl w:val="0"/>
          <w:numId w:val="2"/>
        </w:numPr>
        <w:spacing w:before="40" w:after="40"/>
      </w:pPr>
      <w:r>
        <w:rPr>
          <w:rFonts w:ascii="Arial" w:cs="Arial" w:eastAsia="Arial" w:hAnsi="Arial"/>
          <w:color w:val="111111"/>
          <w:sz w:val="19"/>
          <w:szCs w:val="19"/>
        </w:rPr>
        <w:t xml:space="preserve">A NONE or FLATLINED result collapses the next phase entirely — it resolves at minimum as ADEQUATE against you, regardless of your grid.</w:t>
      </w:r>
    </w:p>
    <w:p>
      <w:pPr>
        <w:spacing w:before="0" w:after="80"/>
      </w:pPr>
      <w:r>
        <w:t xml:space="preserve"/>
      </w:r>
    </w:p>
    <w:p>
      <w:pPr>
        <w:spacing w:before="0" w:after="120"/>
        <w:jc w:val="left"/>
      </w:pPr>
      <w:r>
        <w:rPr>
          <w:rFonts w:ascii="Arial" w:cs="Arial" w:eastAsia="Arial" w:hAnsi="Arial"/>
          <w:b w:val="false"/>
          <w:bCs w:val="false"/>
          <w:i w:val="false"/>
          <w:iCs w:val="false"/>
          <w:caps w:val="false"/>
          <w:color w:val="111111"/>
          <w:sz w:val="20"/>
          <w:szCs w:val="20"/>
        </w:rPr>
        <w:t xml:space="preserve">This means a botched Approach is survivable. A botched Breach while carrying a botched Approach is how crews get flatlined.</w:t>
      </w:r>
    </w:p>
    <w:p>
      <w:pPr>
        <w:pBdr>
          <w:bottom w:val="single" w:color="555555" w:sz="4" w:space="1"/>
        </w:pBdr>
        <w:spacing w:before="160" w:after="160"/>
      </w:pPr>
      <w:r>
        <w:t xml:space="preserve"/>
      </w:r>
    </w:p>
    <w:p>
      <w:pPr>
        <w:pStyle w:val="Heading1"/>
        <w:pBdr>
          <w:bottom w:val="single" w:color="AA0000" w:sz="6" w:space="4"/>
        </w:pBdr>
        <w:spacing w:before="480" w:after="120"/>
      </w:pPr>
      <w:r>
        <w:rPr>
          <w:rFonts w:ascii="Arial" w:cs="Arial" w:eastAsia="Arial" w:hAnsi="Arial"/>
          <w:b/>
          <w:bCs/>
          <w:caps/>
          <w:color w:val="AA0000"/>
          <w:sz w:val="40"/>
          <w:szCs w:val="40"/>
        </w:rPr>
        <w:t xml:space="preserve">VII. Contingency Orders</w:t>
      </w:r>
    </w:p>
    <w:p>
      <w:pPr>
        <w:spacing w:before="0" w:after="120"/>
        <w:jc w:val="left"/>
      </w:pPr>
      <w:r>
        <w:rPr>
          <w:rFonts w:ascii="Arial" w:cs="Arial" w:eastAsia="Arial" w:hAnsi="Arial"/>
          <w:b w:val="false"/>
          <w:bCs w:val="false"/>
          <w:i w:val="false"/>
          <w:iCs w:val="false"/>
          <w:caps w:val="false"/>
          <w:color w:val="111111"/>
          <w:sz w:val="20"/>
          <w:szCs w:val="20"/>
        </w:rPr>
        <w:t xml:space="preserve">This is the most powerful element on your order sheet. Most players underuse it. The crews that survive Night City long enough to matter always have contingencies.</w:t>
      </w:r>
    </w:p>
    <w:p>
      <w:pPr>
        <w:spacing w:before="0" w:after="80"/>
      </w:pPr>
      <w:r>
        <w:t xml:space="preserve"/>
      </w:r>
    </w:p>
    <w:p>
      <w:pPr>
        <w:spacing w:before="0" w:after="120"/>
        <w:jc w:val="left"/>
      </w:pPr>
      <w:r>
        <w:rPr>
          <w:rFonts w:ascii="Arial" w:cs="Arial" w:eastAsia="Arial" w:hAnsi="Arial"/>
          <w:b w:val="false"/>
          <w:bCs w:val="false"/>
          <w:i w:val="false"/>
          <w:iCs w:val="false"/>
          <w:caps w:val="false"/>
          <w:color w:val="111111"/>
          <w:sz w:val="20"/>
          <w:szCs w:val="20"/>
        </w:rPr>
        <w:t xml:space="preserve">A contingency is a conditional instruction to the GM: "If X occurs, do Y on my behalf." The GM resolves it exactly as written, without creative interpretation, if and only if the stated condition fires. You may submit up to two contingencies per operation.</w:t>
      </w:r>
    </w:p>
    <w:p>
      <w:pPr>
        <w:spacing w:before="0" w:after="80"/>
      </w:pPr>
      <w:r>
        <w:t xml:space="preserve"/>
      </w:r>
    </w:p>
    <w:p>
      <w:pPr>
        <w:pStyle w:val="Heading3"/>
        <w:spacing w:before="240" w:after="60"/>
      </w:pPr>
      <w:r>
        <w:rPr>
          <w:rFonts w:ascii="Arial" w:cs="Arial" w:eastAsia="Arial" w:hAnsi="Arial"/>
          <w:b/>
          <w:bCs/>
          <w:color w:val="006B8C"/>
          <w:sz w:val="22"/>
          <w:szCs w:val="22"/>
        </w:rPr>
        <w:t xml:space="preserve">Structure of a Contingency</w:t>
      </w:r>
    </w:p>
    <w:p>
      <w:pPr>
        <w:shd w:fill="FFFFFF" w:val="clear"/>
        <w:spacing w:before="80" w:after="120"/>
        <w:jc w:val="left"/>
      </w:pPr>
      <w:r>
        <w:rPr>
          <w:rFonts w:ascii="Arial" w:cs="Arial" w:eastAsia="Arial" w:hAnsi="Arial"/>
          <w:b w:val="false"/>
          <w:bCs w:val="false"/>
          <w:i w:val="false"/>
          <w:iCs w:val="false"/>
          <w:caps w:val="false"/>
          <w:color w:val="111111"/>
          <w:sz w:val="20"/>
          <w:szCs w:val="20"/>
        </w:rPr>
        <w:t xml:space="preserve">IF  [specific trigger condition]</w:t>
      </w:r>
    </w:p>
    <w:p>
      <w:pPr>
        <w:shd w:fill="FFFFFF" w:val="clear"/>
        <w:spacing w:before="0" w:after="120"/>
        <w:jc w:val="left"/>
      </w:pPr>
      <w:r>
        <w:rPr>
          <w:rFonts w:ascii="Arial" w:cs="Arial" w:eastAsia="Arial" w:hAnsi="Arial"/>
          <w:b w:val="false"/>
          <w:bCs w:val="false"/>
          <w:i w:val="false"/>
          <w:iCs w:val="false"/>
          <w:caps w:val="false"/>
          <w:color w:val="111111"/>
          <w:sz w:val="20"/>
          <w:szCs w:val="20"/>
        </w:rPr>
        <w:t xml:space="preserve">THEN  [specific crew action or abort protocol]</w:t>
      </w:r>
    </w:p>
    <w:p>
      <w:pPr>
        <w:shd w:fill="FFFFFF" w:val="clear"/>
        <w:spacing w:before="0" w:after="160"/>
        <w:jc w:val="left"/>
      </w:pPr>
      <w:r>
        <w:rPr>
          <w:rFonts w:ascii="Arial" w:cs="Arial" w:eastAsia="Arial" w:hAnsi="Arial"/>
          <w:b w:val="false"/>
          <w:bCs w:val="false"/>
          <w:i w:val="false"/>
          <w:iCs w:val="false"/>
          <w:caps w:val="false"/>
          <w:color w:val="111111"/>
          <w:sz w:val="20"/>
          <w:szCs w:val="20"/>
        </w:rPr>
        <w:t xml:space="preserve">PRIORITY  [if the contingency conflicts with the primary objective, which wins]</w:t>
      </w:r>
    </w:p>
    <w:p>
      <w:pPr>
        <w:spacing w:before="0" w:after="80"/>
      </w:pPr>
      <w:r>
        <w:t xml:space="preserve"/>
      </w:r>
    </w:p>
    <w:p>
      <w:pPr>
        <w:pStyle w:val="Heading3"/>
        <w:spacing w:before="240" w:after="60"/>
      </w:pPr>
      <w:r>
        <w:rPr>
          <w:rFonts w:ascii="Arial" w:cs="Arial" w:eastAsia="Arial" w:hAnsi="Arial"/>
          <w:b/>
          <w:bCs/>
          <w:color w:val="006B8C"/>
          <w:sz w:val="22"/>
          <w:szCs w:val="22"/>
        </w:rPr>
        <w:t xml:space="preserve">Good Contingencies</w:t>
      </w:r>
    </w:p>
    <w:p>
      <w:pPr>
        <w:pStyle w:val="ListParagraph"/>
        <w:numPr>
          <w:ilvl w:val="0"/>
          <w:numId w:val="2"/>
        </w:numPr>
        <w:spacing w:before="40" w:after="40"/>
      </w:pPr>
      <w:r>
        <w:rPr>
          <w:rFonts w:ascii="Arial" w:cs="Arial" w:eastAsia="Arial" w:hAnsi="Arial"/>
          <w:color w:val="111111"/>
          <w:sz w:val="19"/>
          <w:szCs w:val="19"/>
        </w:rPr>
        <w:t xml:space="preserve">IF my Netrunner fails to neutralise the ICE in Phase 2, THEN Ghost / Breach is treated as empty — my Solo does not breach until Phase 3, accepting a one-phase delay. PRIORITY: Crew survival over timeline.</w:t>
      </w:r>
    </w:p>
    <w:p>
      <w:pPr>
        <w:pStyle w:val="ListParagraph"/>
        <w:numPr>
          <w:ilvl w:val="0"/>
          <w:numId w:val="2"/>
        </w:numPr>
        <w:spacing w:before="40" w:after="40"/>
      </w:pPr>
      <w:r>
        <w:rPr>
          <w:rFonts w:ascii="Arial" w:cs="Arial" w:eastAsia="Arial" w:hAnsi="Arial"/>
          <w:color w:val="111111"/>
          <w:sz w:val="19"/>
          <w:szCs w:val="19"/>
        </w:rPr>
        <w:t xml:space="preserve">IF any crew member is captured in Phase 3, THEN my remaining assets in Extract pivot to recovery rather than objective completion. PRIORITY: Get Brick out.</w:t>
      </w:r>
    </w:p>
    <w:p>
      <w:pPr>
        <w:pStyle w:val="ListParagraph"/>
        <w:numPr>
          <w:ilvl w:val="0"/>
          <w:numId w:val="2"/>
        </w:numPr>
        <w:spacing w:before="40" w:after="40"/>
      </w:pPr>
      <w:r>
        <w:rPr>
          <w:rFonts w:ascii="Arial" w:cs="Arial" w:eastAsia="Arial" w:hAnsi="Arial"/>
          <w:color w:val="111111"/>
          <w:sz w:val="19"/>
          <w:szCs w:val="19"/>
        </w:rPr>
        <w:t xml:space="preserve">IF my Phase 1 score is POOR or below, THEN abort the entire operation and treat all crew as having performed a Ghost / Approach withdrawal. PRIORITY: No objective is worth this exposure.</w:t>
      </w:r>
    </w:p>
    <w:p>
      <w:pPr>
        <w:spacing w:before="0" w:after="80"/>
      </w:pPr>
      <w:r>
        <w:t xml:space="preserve"/>
      </w:r>
    </w:p>
    <w:p>
      <w:pPr>
        <w:pStyle w:val="Heading3"/>
        <w:spacing w:before="240" w:after="60"/>
      </w:pPr>
      <w:r>
        <w:rPr>
          <w:rFonts w:ascii="Arial" w:cs="Arial" w:eastAsia="Arial" w:hAnsi="Arial"/>
          <w:b/>
          <w:bCs/>
          <w:color w:val="006B8C"/>
          <w:sz w:val="22"/>
          <w:szCs w:val="22"/>
        </w:rPr>
        <w:t xml:space="preserve">Bad Contingencies</w:t>
      </w:r>
    </w:p>
    <w:p>
      <w:pPr>
        <w:pStyle w:val="ListParagraph"/>
        <w:numPr>
          <w:ilvl w:val="0"/>
          <w:numId w:val="2"/>
        </w:numPr>
        <w:spacing w:before="40" w:after="40"/>
      </w:pPr>
      <w:r>
        <w:rPr>
          <w:rFonts w:ascii="Arial" w:cs="Arial" w:eastAsia="Arial" w:hAnsi="Arial"/>
          <w:color w:val="111111"/>
          <w:sz w:val="19"/>
          <w:szCs w:val="19"/>
        </w:rPr>
        <w:t xml:space="preserve">IF anything goes wrong — too vague. The GM cannot resolve ambiguity on your behalf.</w:t>
      </w:r>
    </w:p>
    <w:p>
      <w:pPr>
        <w:pStyle w:val="ListParagraph"/>
        <w:numPr>
          <w:ilvl w:val="0"/>
          <w:numId w:val="2"/>
        </w:numPr>
        <w:spacing w:before="40" w:after="40"/>
      </w:pPr>
      <w:r>
        <w:rPr>
          <w:rFonts w:ascii="Arial" w:cs="Arial" w:eastAsia="Arial" w:hAnsi="Arial"/>
          <w:color w:val="111111"/>
          <w:sz w:val="19"/>
          <w:szCs w:val="19"/>
        </w:rPr>
        <w:t xml:space="preserve">IF my crew decides to — crew members do not decide. You decide in advance.</w:t>
      </w:r>
    </w:p>
    <w:p>
      <w:pPr>
        <w:spacing w:before="0" w:after="80"/>
      </w:pPr>
      <w:r>
        <w:t xml:space="preserve"/>
      </w:r>
    </w:p>
    <w:p>
      <w:pPr>
        <w:spacing w:before="0" w:after="120"/>
        <w:jc w:val="left"/>
      </w:pPr>
      <w:r>
        <w:rPr>
          <w:rFonts w:ascii="Arial" w:cs="Arial" w:eastAsia="Arial" w:hAnsi="Arial"/>
          <w:b w:val="false"/>
          <w:bCs w:val="false"/>
          <w:i w:val="false"/>
          <w:iCs w:val="false"/>
          <w:caps w:val="false"/>
          <w:color w:val="111111"/>
          <w:sz w:val="20"/>
          <w:szCs w:val="20"/>
        </w:rPr>
        <w:t xml:space="preserve">The third contingency field on your order sheet is LOSS ACCEPTANCE. This is not optional. It is the single most important signal you give the GM:</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gridSpan w:val="1"/>
            <w:tcBorders>
              <w:top w:val="single" w:color="3D3D3D" w:sz="2"/>
              <w:left w:val="single" w:color="3D3D3D" w:sz="2"/>
              <w:bottom w:val="single" w:color="3D3D3D" w:sz="2"/>
              <w:right w:val="single" w:color="3D3D3D" w:sz="2"/>
            </w:tcBorders>
            <w:shd w:fill="FFFFFF" w:val="clear"/>
            <w:tcMar>
              <w:top w:type="dxa" w:w="100"/>
              <w:left w:type="dxa" w:w="120"/>
              <w:bottom w:type="dxa" w:w="100"/>
              <w:right w:type="dxa" w:w="120"/>
            </w:tcMar>
            <w:vAlign w:val="center"/>
          </w:tcPr>
          <w:p>
            <w:pPr>
              <w:jc w:val="center"/>
            </w:pPr>
            <w:r>
              <w:rPr>
                <w:rFonts w:ascii="Courier New" w:cs="Courier New" w:eastAsia="Courier New" w:hAnsi="Courier New"/>
                <w:b/>
                <w:bCs/>
                <w:color w:val="006B8C"/>
                <w:sz w:val="17"/>
                <w:szCs w:val="17"/>
              </w:rPr>
              <w:t xml:space="preserve">NONE</w:t>
            </w:r>
          </w:p>
        </w:tc>
        <w:tc>
          <w:tcPr>
            <w:tcW w:type="dxa" w:w="7560"/>
            <w:gridSpan w:val="1"/>
            <w:tcBorders>
              <w:top w:val="single" w:color="3D3D3D" w:sz="2"/>
              <w:left w:val="single" w:color="3D3D3D" w:sz="2"/>
              <w:bottom w:val="single" w:color="3D3D3D" w:sz="2"/>
              <w:right w:val="single" w:color="3D3D3D" w:sz="2"/>
            </w:tcBorders>
            <w:shd w:fill="FFFFFF" w:val="clear"/>
            <w:tcMar>
              <w:top w:type="dxa" w:w="100"/>
              <w:left w:type="dxa" w:w="120"/>
              <w:bottom w:type="dxa" w:w="100"/>
              <w:right w:type="dxa" w:w="120"/>
            </w:tcMar>
            <w:vAlign w:val="center"/>
          </w:tcPr>
          <w:p>
            <w:r>
              <w:rPr>
                <w:rFonts w:ascii="Arial" w:cs="Arial" w:eastAsia="Arial" w:hAnsi="Arial"/>
                <w:color w:val="111111"/>
                <w:sz w:val="17"/>
                <w:szCs w:val="17"/>
              </w:rPr>
              <w:t xml:space="preserve">NONE — Abort before any crew member is put at risk of capture or worse. The objective is not worth a body.</w:t>
            </w:r>
          </w:p>
        </w:tc>
      </w:tr>
      <w:tr>
        <w:tc>
          <w:tcPr>
            <w:tcW w:type="dxa" w:w="1800"/>
            <w:gridSpan w:val="1"/>
            <w:tcBorders>
              <w:top w:val="single" w:color="3D3D3D" w:sz="2"/>
              <w:left w:val="single" w:color="3D3D3D" w:sz="2"/>
              <w:bottom w:val="single" w:color="3D3D3D" w:sz="2"/>
              <w:right w:val="single" w:color="3D3D3D" w:sz="2"/>
            </w:tcBorders>
            <w:shd w:fill="FFFFFF" w:val="clear"/>
            <w:tcMar>
              <w:top w:type="dxa" w:w="100"/>
              <w:left w:type="dxa" w:w="120"/>
              <w:bottom w:type="dxa" w:w="100"/>
              <w:right w:type="dxa" w:w="120"/>
            </w:tcMar>
            <w:vAlign w:val="center"/>
          </w:tcPr>
          <w:p>
            <w:pPr>
              <w:jc w:val="center"/>
            </w:pPr>
            <w:r>
              <w:rPr>
                <w:rFonts w:ascii="Courier New" w:cs="Courier New" w:eastAsia="Courier New" w:hAnsi="Courier New"/>
                <w:b/>
                <w:bCs/>
                <w:color w:val="88CC44"/>
                <w:sz w:val="17"/>
                <w:szCs w:val="17"/>
              </w:rPr>
              <w:t xml:space="preserve">MINOR</w:t>
            </w:r>
          </w:p>
        </w:tc>
        <w:tc>
          <w:tcPr>
            <w:tcW w:type="dxa" w:w="7560"/>
            <w:gridSpan w:val="1"/>
            <w:tcBorders>
              <w:top w:val="single" w:color="3D3D3D" w:sz="2"/>
              <w:left w:val="single" w:color="3D3D3D" w:sz="2"/>
              <w:bottom w:val="single" w:color="3D3D3D" w:sz="2"/>
              <w:right w:val="single" w:color="3D3D3D" w:sz="2"/>
            </w:tcBorders>
            <w:shd w:fill="F5F5F5" w:val="clear"/>
            <w:tcMar>
              <w:top w:type="dxa" w:w="100"/>
              <w:left w:type="dxa" w:w="120"/>
              <w:bottom w:type="dxa" w:w="100"/>
              <w:right w:type="dxa" w:w="120"/>
            </w:tcMar>
            <w:vAlign w:val="center"/>
          </w:tcPr>
          <w:p>
            <w:r>
              <w:rPr>
                <w:rFonts w:ascii="Arial" w:cs="Arial" w:eastAsia="Arial" w:hAnsi="Arial"/>
                <w:color w:val="111111"/>
                <w:sz w:val="17"/>
                <w:szCs w:val="17"/>
              </w:rPr>
              <w:t xml:space="preserve">MINOR — Accept gear loss and minor injuries. No captures, no deaths. If it escalates past this, pull out.</w:t>
            </w:r>
          </w:p>
        </w:tc>
      </w:tr>
      <w:tr>
        <w:tc>
          <w:tcPr>
            <w:tcW w:type="dxa" w:w="1800"/>
            <w:gridSpan w:val="1"/>
            <w:tcBorders>
              <w:top w:val="single" w:color="3D3D3D" w:sz="2"/>
              <w:left w:val="single" w:color="3D3D3D" w:sz="2"/>
              <w:bottom w:val="single" w:color="3D3D3D" w:sz="2"/>
              <w:right w:val="single" w:color="3D3D3D" w:sz="2"/>
            </w:tcBorders>
            <w:shd w:fill="FFFFFF" w:val="clear"/>
            <w:tcMar>
              <w:top w:type="dxa" w:w="100"/>
              <w:left w:type="dxa" w:w="120"/>
              <w:bottom w:type="dxa" w:w="100"/>
              <w:right w:type="dxa" w:w="120"/>
            </w:tcMar>
            <w:vAlign w:val="center"/>
          </w:tcPr>
          <w:p>
            <w:pPr>
              <w:jc w:val="center"/>
            </w:pPr>
            <w:r>
              <w:rPr>
                <w:rFonts w:ascii="Courier New" w:cs="Courier New" w:eastAsia="Courier New" w:hAnsi="Courier New"/>
                <w:b/>
                <w:bCs/>
                <w:color w:val="CCAA22"/>
                <w:sz w:val="17"/>
                <w:szCs w:val="17"/>
              </w:rPr>
              <w:t xml:space="preserve">ACCEPTABLE</w:t>
            </w:r>
          </w:p>
        </w:tc>
        <w:tc>
          <w:tcPr>
            <w:tcW w:type="dxa" w:w="7560"/>
            <w:gridSpan w:val="1"/>
            <w:tcBorders>
              <w:top w:val="single" w:color="3D3D3D" w:sz="2"/>
              <w:left w:val="single" w:color="3D3D3D" w:sz="2"/>
              <w:bottom w:val="single" w:color="3D3D3D" w:sz="2"/>
              <w:right w:val="single" w:color="3D3D3D" w:sz="2"/>
            </w:tcBorders>
            <w:shd w:fill="FFFFFF" w:val="clear"/>
            <w:tcMar>
              <w:top w:type="dxa" w:w="100"/>
              <w:left w:type="dxa" w:w="120"/>
              <w:bottom w:type="dxa" w:w="100"/>
              <w:right w:type="dxa" w:w="120"/>
            </w:tcMar>
            <w:vAlign w:val="center"/>
          </w:tcPr>
          <w:p>
            <w:r>
              <w:rPr>
                <w:rFonts w:ascii="Arial" w:cs="Arial" w:eastAsia="Arial" w:hAnsi="Arial"/>
                <w:color w:val="111111"/>
                <w:sz w:val="17"/>
                <w:szCs w:val="17"/>
              </w:rPr>
              <w:t xml:space="preserve">ACCEPTABLE — The job gets done even if crew members take serious wounds or one person gets taken. We can recover.</w:t>
            </w:r>
          </w:p>
        </w:tc>
      </w:tr>
      <w:tr>
        <w:tc>
          <w:tcPr>
            <w:tcW w:type="dxa" w:w="1800"/>
            <w:gridSpan w:val="1"/>
            <w:tcBorders>
              <w:top w:val="single" w:color="3D3D3D" w:sz="2"/>
              <w:left w:val="single" w:color="3D3D3D" w:sz="2"/>
              <w:bottom w:val="single" w:color="3D3D3D" w:sz="2"/>
              <w:right w:val="single" w:color="3D3D3D" w:sz="2"/>
            </w:tcBorders>
            <w:shd w:fill="FFFFFF" w:val="clear"/>
            <w:tcMar>
              <w:top w:type="dxa" w:w="100"/>
              <w:left w:type="dxa" w:w="120"/>
              <w:bottom w:type="dxa" w:w="100"/>
              <w:right w:type="dxa" w:w="120"/>
            </w:tcMar>
            <w:vAlign w:val="center"/>
          </w:tcPr>
          <w:p>
            <w:pPr>
              <w:jc w:val="center"/>
            </w:pPr>
            <w:r>
              <w:rPr>
                <w:rFonts w:ascii="Courier New" w:cs="Courier New" w:eastAsia="Courier New" w:hAnsi="Courier New"/>
                <w:b/>
                <w:bCs/>
                <w:color w:val="AA0000"/>
                <w:sz w:val="17"/>
                <w:szCs w:val="17"/>
              </w:rPr>
              <w:t xml:space="preserve">TOTAL</w:t>
            </w:r>
          </w:p>
        </w:tc>
        <w:tc>
          <w:tcPr>
            <w:tcW w:type="dxa" w:w="7560"/>
            <w:gridSpan w:val="1"/>
            <w:tcBorders>
              <w:top w:val="single" w:color="3D3D3D" w:sz="2"/>
              <w:left w:val="single" w:color="3D3D3D" w:sz="2"/>
              <w:bottom w:val="single" w:color="3D3D3D" w:sz="2"/>
              <w:right w:val="single" w:color="3D3D3D" w:sz="2"/>
            </w:tcBorders>
            <w:shd w:fill="F5F5F5" w:val="clear"/>
            <w:tcMar>
              <w:top w:type="dxa" w:w="100"/>
              <w:left w:type="dxa" w:w="120"/>
              <w:bottom w:type="dxa" w:w="100"/>
              <w:right w:type="dxa" w:w="120"/>
            </w:tcMar>
            <w:vAlign w:val="center"/>
          </w:tcPr>
          <w:p>
            <w:r>
              <w:rPr>
                <w:rFonts w:ascii="Arial" w:cs="Arial" w:eastAsia="Arial" w:hAnsi="Arial"/>
                <w:color w:val="111111"/>
                <w:sz w:val="17"/>
                <w:szCs w:val="17"/>
              </w:rPr>
              <w:t xml:space="preserve">TOTAL — Complete the objective regardless of crew cost. Whatever it takes. The GM will hold you to this.</w:t>
            </w:r>
          </w:p>
        </w:tc>
      </w:tr>
    </w:tbl>
    <w:p>
      <w:pPr>
        <w:pBdr>
          <w:bottom w:val="single" w:color="555555" w:sz="4" w:space="1"/>
        </w:pBdr>
        <w:spacing w:before="160" w:after="160"/>
      </w:pPr>
      <w:r>
        <w:t xml:space="preserve"/>
      </w:r>
    </w:p>
    <w:p>
      <w:pPr>
        <w:pageBreakBefore/>
      </w:pPr>
      <w:r>
        <w:br/>
        <w:t xml:space="preserve"/>
      </w:r>
    </w:p>
    <w:p>
      <w:pPr>
        <w:pStyle w:val="Heading1"/>
        <w:pBdr>
          <w:bottom w:val="single" w:color="AA0000" w:sz="6" w:space="4"/>
        </w:pBdr>
        <w:spacing w:before="480" w:after="120"/>
      </w:pPr>
      <w:r>
        <w:rPr>
          <w:rFonts w:ascii="Arial" w:cs="Arial" w:eastAsia="Arial" w:hAnsi="Arial"/>
          <w:b/>
          <w:bCs/>
          <w:caps/>
          <w:color w:val="AA0000"/>
          <w:sz w:val="40"/>
          <w:szCs w:val="40"/>
        </w:rPr>
        <w:t xml:space="preserve">VIII. Interference — When Grids Collide</w:t>
      </w:r>
    </w:p>
    <w:p>
      <w:pPr>
        <w:spacing w:before="0" w:after="120"/>
        <w:jc w:val="left"/>
      </w:pPr>
      <w:r>
        <w:rPr>
          <w:rFonts w:ascii="Arial" w:cs="Arial" w:eastAsia="Arial" w:hAnsi="Arial"/>
          <w:b w:val="false"/>
          <w:bCs w:val="false"/>
          <w:i w:val="false"/>
          <w:iCs w:val="false"/>
          <w:caps w:val="false"/>
          <w:color w:val="111111"/>
          <w:sz w:val="20"/>
          <w:szCs w:val="20"/>
        </w:rPr>
        <w:t xml:space="preserve">Night City does not reserve targets. If two players submit operations against the same location or asset in the same round, they will collide — and neither will know until the Private Intel Report arrives.</w:t>
      </w:r>
    </w:p>
    <w:p>
      <w:pPr>
        <w:spacing w:before="0" w:after="80"/>
      </w:pPr>
      <w:r>
        <w:t xml:space="preserve"/>
      </w:r>
    </w:p>
    <w:p>
      <w:pPr>
        <w:spacing w:before="0" w:after="120"/>
        <w:jc w:val="left"/>
      </w:pPr>
      <w:r>
        <w:rPr>
          <w:rFonts w:ascii="Arial" w:cs="Arial" w:eastAsia="Arial" w:hAnsi="Arial"/>
          <w:b w:val="false"/>
          <w:bCs w:val="false"/>
          <w:i w:val="false"/>
          <w:iCs w:val="false"/>
          <w:caps w:val="false"/>
          <w:color w:val="111111"/>
          <w:sz w:val="20"/>
          <w:szCs w:val="20"/>
        </w:rPr>
        <w:t xml:space="preserve">When the GM detects a collision, both grids are resolved against each other instead of — or in addition to — the faction defence grid. The GM determines which player is the attacker and which is the defender based on narrative context: who arrived first, who was in position, whose intel was more recent.</w:t>
      </w:r>
    </w:p>
    <w:p>
      <w:pPr>
        <w:spacing w:before="0" w:after="80"/>
      </w:pPr>
      <w:r>
        <w:t xml:space="preserve"/>
      </w:r>
    </w:p>
    <w:p>
      <w:pPr>
        <w:pStyle w:val="Heading2"/>
        <w:spacing w:before="360" w:after="80"/>
      </w:pPr>
      <w:r>
        <w:rPr>
          <w:rFonts w:ascii="Arial" w:cs="Arial" w:eastAsia="Arial" w:hAnsi="Arial"/>
          <w:b/>
          <w:bCs/>
          <w:color w:val="B8860B"/>
          <w:sz w:val="28"/>
          <w:szCs w:val="28"/>
        </w:rPr>
        <w:t xml:space="preserve">Interference Resolution</w:t>
      </w:r>
    </w:p>
    <w:p>
      <w:pPr>
        <w:pStyle w:val="ListParagraph"/>
        <w:numPr>
          <w:ilvl w:val="0"/>
          <w:numId w:val="3"/>
        </w:numPr>
        <w:spacing w:before="40" w:after="60"/>
      </w:pPr>
      <w:r>
        <w:rPr>
          <w:rFonts w:ascii="Arial" w:cs="Arial" w:eastAsia="Arial" w:hAnsi="Arial"/>
          <w:color w:val="111111"/>
          <w:sz w:val="19"/>
          <w:szCs w:val="19"/>
        </w:rPr>
        <w:t xml:space="preserve">The GM identifies the collision phase — the first phase where both players are actively present.</w:t>
      </w:r>
    </w:p>
    <w:p>
      <w:pPr>
        <w:pStyle w:val="ListParagraph"/>
        <w:numPr>
          <w:ilvl w:val="0"/>
          <w:numId w:val="3"/>
        </w:numPr>
        <w:spacing w:before="40" w:after="60"/>
      </w:pPr>
      <w:r>
        <w:rPr>
          <w:rFonts w:ascii="Arial" w:cs="Arial" w:eastAsia="Arial" w:hAnsi="Arial"/>
          <w:color w:val="111111"/>
          <w:sz w:val="19"/>
          <w:szCs w:val="19"/>
        </w:rPr>
        <w:t xml:space="preserve">In that phase, each player's column scores are compared directly against the other's, applying the full column interaction matrix.</w:t>
      </w:r>
    </w:p>
    <w:p>
      <w:pPr>
        <w:pStyle w:val="ListParagraph"/>
        <w:numPr>
          <w:ilvl w:val="0"/>
          <w:numId w:val="3"/>
        </w:numPr>
        <w:spacing w:before="40" w:after="60"/>
      </w:pPr>
      <w:r>
        <w:rPr>
          <w:rFonts w:ascii="Arial" w:cs="Arial" w:eastAsia="Arial" w:hAnsi="Arial"/>
          <w:color w:val="111111"/>
          <w:sz w:val="19"/>
          <w:szCs w:val="19"/>
        </w:rPr>
        <w:t xml:space="preserve">The losing player's grid takes a –1 cascade modifier for all subsequent phases, as if they had scored ADEQUATE in the collision phase.</w:t>
      </w:r>
    </w:p>
    <w:p>
      <w:pPr>
        <w:pStyle w:val="ListParagraph"/>
        <w:numPr>
          <w:ilvl w:val="0"/>
          <w:numId w:val="3"/>
        </w:numPr>
        <w:spacing w:before="40" w:after="60"/>
      </w:pPr>
      <w:r>
        <w:rPr>
          <w:rFonts w:ascii="Arial" w:cs="Arial" w:eastAsia="Arial" w:hAnsi="Arial"/>
          <w:color w:val="111111"/>
          <w:sz w:val="19"/>
          <w:szCs w:val="19"/>
        </w:rPr>
        <w:t xml:space="preserve">If the collision is in Phase 3 (Execute), only one player can complete the primary objective — the one with the higher net score. The other completes a partial or null objective.</w:t>
      </w:r>
    </w:p>
    <w:p>
      <w:pPr>
        <w:pStyle w:val="ListParagraph"/>
        <w:numPr>
          <w:ilvl w:val="0"/>
          <w:numId w:val="3"/>
        </w:numPr>
        <w:spacing w:before="40" w:after="60"/>
      </w:pPr>
      <w:r>
        <w:rPr>
          <w:rFonts w:ascii="Arial" w:cs="Arial" w:eastAsia="Arial" w:hAnsi="Arial"/>
          <w:color w:val="111111"/>
          <w:sz w:val="19"/>
          <w:szCs w:val="19"/>
        </w:rPr>
        <w:t xml:space="preserve">Both players receive narrative detail about the interference in their Private Intel Report — but neither is named. The GM describes what was observed: signs of a prior crew, contradicting access logs, a body that wasn't supposed to be there.</w:t>
      </w:r>
    </w:p>
    <w:p>
      <w:pPr>
        <w:spacing w:before="0" w:after="80"/>
      </w:pPr>
      <w:r>
        <w:t xml:space="preserve"/>
      </w:r>
    </w:p>
    <w:p>
      <w:pPr>
        <w:spacing w:before="0" w:after="120"/>
        <w:jc w:val="left"/>
      </w:pPr>
      <w:r>
        <w:rPr>
          <w:rFonts w:ascii="Arial" w:cs="Arial" w:eastAsia="Arial" w:hAnsi="Arial"/>
          <w:b w:val="false"/>
          <w:bCs w:val="false"/>
          <w:i w:val="false"/>
          <w:iCs w:val="false"/>
          <w:caps w:val="false"/>
          <w:color w:val="111111"/>
          <w:sz w:val="20"/>
          <w:szCs w:val="20"/>
        </w:rPr>
        <w:t xml:space="preserve">This is the most Night City thing in the game. You plan a perfect operation. You arrive to find someone else already ran the same play. Now you are both worse off, and neither of you knows who the other is — yet.</w:t>
      </w:r>
    </w:p>
    <w:p>
      <w:pPr>
        <w:pBdr>
          <w:bottom w:val="single" w:color="555555" w:sz="4" w:space="1"/>
        </w:pBdr>
        <w:spacing w:before="160" w:after="160"/>
      </w:pPr>
      <w:r>
        <w:t xml:space="preserve"/>
      </w:r>
    </w:p>
    <w:p>
      <w:pPr>
        <w:pStyle w:val="Heading1"/>
        <w:pBdr>
          <w:bottom w:val="single" w:color="AA0000" w:sz="6" w:space="4"/>
        </w:pBdr>
        <w:spacing w:before="480" w:after="120"/>
      </w:pPr>
      <w:r>
        <w:rPr>
          <w:rFonts w:ascii="Arial" w:cs="Arial" w:eastAsia="Arial" w:hAnsi="Arial"/>
          <w:b/>
          <w:bCs/>
          <w:caps/>
          <w:color w:val="AA0000"/>
          <w:sz w:val="40"/>
          <w:szCs w:val="40"/>
        </w:rPr>
        <w:t xml:space="preserve">IX. The Order Sheet</w:t>
      </w:r>
    </w:p>
    <w:p>
      <w:pPr>
        <w:spacing w:before="0" w:after="120"/>
        <w:jc w:val="left"/>
      </w:pPr>
      <w:r>
        <w:rPr>
          <w:rFonts w:ascii="Arial" w:cs="Arial" w:eastAsia="Arial" w:hAnsi="Arial"/>
          <w:b w:val="false"/>
          <w:bCs w:val="false"/>
          <w:i w:val="false"/>
          <w:iCs w:val="false"/>
          <w:caps w:val="false"/>
          <w:color w:val="111111"/>
          <w:sz w:val="20"/>
          <w:szCs w:val="20"/>
        </w:rPr>
        <w:t xml:space="preserve">Submit the following to the GM each round. The grid is the core. The rest is context and commitment. Be specific. Vague orders produce vague outcomes — and in Night City, vague outcomes have teeth.</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gridSpan w:val="1"/>
            <w:tcBorders>
              <w:top w:val="single" w:color="3D3D3D" w:sz="2"/>
              <w:left w:val="single" w:color="3D3D3D" w:sz="2"/>
              <w:bottom w:val="single" w:color="3D3D3D" w:sz="2"/>
              <w:right w:val="single" w:color="3D3D3D" w:sz="2"/>
            </w:tcBorders>
            <w:shd w:fill="FFFFFF" w:val="clear"/>
            <w:tcMar>
              <w:top w:type="dxa" w:w="100"/>
              <w:left w:type="dxa" w:w="120"/>
              <w:bottom w:type="dxa" w:w="300"/>
              <w:right w:type="dxa" w:w="120"/>
            </w:tcMar>
            <w:vAlign w:val="center"/>
          </w:tcPr>
          <w:p>
            <w:pPr>
              <w:spacing w:before="40" w:after="0"/>
            </w:pPr>
            <w:r>
              <w:rPr>
                <w:rFonts w:ascii="Arial" w:cs="Arial" w:eastAsia="Arial" w:hAnsi="Arial"/>
                <w:b/>
                <w:bCs/>
                <w:caps/>
                <w:color w:val="B8860B"/>
                <w:sz w:val="15"/>
                <w:szCs w:val="15"/>
              </w:rPr>
              <w:t xml:space="preserve">OPERATION NAME</w:t>
            </w:r>
          </w:p>
          <w:p>
            <w:pPr>
              <w:spacing w:before="10" w:after="40"/>
            </w:pPr>
            <w:r>
              <w:rPr>
                <w:rFonts w:ascii="Arial" w:cs="Arial" w:eastAsia="Arial" w:hAnsi="Arial"/>
                <w:color w:val="555555"/>
                <w:sz w:val="13"/>
                <w:szCs w:val="13"/>
              </w:rPr>
              <w:t xml:space="preserve">What are you calling this job?</w:t>
            </w:r>
          </w:p>
        </w:tc>
        <w:tc>
          <w:tcPr>
            <w:tcW w:type="dxa" w:w="3120"/>
            <w:gridSpan w:val="1"/>
            <w:tcBorders>
              <w:top w:val="single" w:color="3D3D3D" w:sz="2"/>
              <w:left w:val="single" w:color="3D3D3D" w:sz="2"/>
              <w:bottom w:val="single" w:color="3D3D3D" w:sz="2"/>
              <w:right w:val="single" w:color="3D3D3D" w:sz="2"/>
            </w:tcBorders>
            <w:shd w:fill="FFFFFF" w:val="clear"/>
            <w:tcMar>
              <w:top w:type="dxa" w:w="100"/>
              <w:left w:type="dxa" w:w="120"/>
              <w:bottom w:type="dxa" w:w="300"/>
              <w:right w:type="dxa" w:w="120"/>
            </w:tcMar>
            <w:vAlign w:val="center"/>
          </w:tcPr>
          <w:p>
            <w:pPr>
              <w:spacing w:before="40" w:after="0"/>
            </w:pPr>
            <w:r>
              <w:rPr>
                <w:rFonts w:ascii="Arial" w:cs="Arial" w:eastAsia="Arial" w:hAnsi="Arial"/>
                <w:b/>
                <w:bCs/>
                <w:caps/>
                <w:color w:val="B8860B"/>
                <w:sz w:val="15"/>
                <w:szCs w:val="15"/>
              </w:rPr>
              <w:t xml:space="preserve">TARGET</w:t>
            </w:r>
          </w:p>
          <w:p>
            <w:pPr>
              <w:spacing w:before="10" w:after="40"/>
            </w:pPr>
            <w:r>
              <w:rPr>
                <w:rFonts w:ascii="Arial" w:cs="Arial" w:eastAsia="Arial" w:hAnsi="Arial"/>
                <w:color w:val="555555"/>
                <w:sz w:val="13"/>
                <w:szCs w:val="13"/>
              </w:rPr>
              <w:t xml:space="preserve">Person / location / system / asset</w:t>
            </w:r>
          </w:p>
        </w:tc>
        <w:tc>
          <w:tcPr>
            <w:tcW w:type="dxa" w:w="3120"/>
            <w:gridSpan w:val="1"/>
            <w:tcBorders>
              <w:top w:val="single" w:color="3D3D3D" w:sz="2"/>
              <w:left w:val="single" w:color="3D3D3D" w:sz="2"/>
              <w:bottom w:val="single" w:color="3D3D3D" w:sz="2"/>
              <w:right w:val="single" w:color="3D3D3D" w:sz="2"/>
            </w:tcBorders>
            <w:shd w:fill="FFFFFF" w:val="clear"/>
            <w:tcMar>
              <w:top w:type="dxa" w:w="100"/>
              <w:left w:type="dxa" w:w="120"/>
              <w:bottom w:type="dxa" w:w="300"/>
              <w:right w:type="dxa" w:w="120"/>
            </w:tcMar>
            <w:vAlign w:val="center"/>
          </w:tcPr>
          <w:p>
            <w:pPr>
              <w:spacing w:before="40" w:after="0"/>
            </w:pPr>
            <w:r>
              <w:rPr>
                <w:rFonts w:ascii="Arial" w:cs="Arial" w:eastAsia="Arial" w:hAnsi="Arial"/>
                <w:b/>
                <w:bCs/>
                <w:caps/>
                <w:color w:val="B8860B"/>
                <w:sz w:val="15"/>
                <w:szCs w:val="15"/>
              </w:rPr>
              <w:t xml:space="preserve">ROUND #</w:t>
            </w:r>
          </w:p>
          <w:p>
            <w:pPr>
              <w:spacing w:before="10" w:after="40"/>
            </w:pPr>
            <w:r>
              <w:rPr>
                <w:rFonts w:ascii="Arial" w:cs="Arial" w:eastAsia="Arial" w:hAnsi="Arial"/>
                <w:color w:val="555555"/>
                <w:sz w:val="13"/>
                <w:szCs w:val="13"/>
              </w:rPr>
              <w:t xml:space="preserve">Current game round</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720"/>
        <w:gridCol w:w="2720"/>
        <w:gridCol w:w="2720"/>
      </w:tblGrid>
      <w:tr>
        <w:trPr>
          <w:tblHeader/>
        </w:trPr>
        <w:tc>
          <w:tcPr>
            <w:tcW w:type="dxa" w:w="1200"/>
            <w:gridSpan w:val="1"/>
            <w:tcBorders>
              <w:top w:val="single" w:color="00B8D9" w:sz="4"/>
              <w:left w:val="single" w:color="00B8D9" w:sz="4"/>
              <w:bottom w:val="single" w:color="00B8D9" w:sz="4"/>
              <w:right w:val="single" w:color="00B8D9" w:sz="4"/>
            </w:tcBorders>
            <w:shd w:fill="2A2A2A" w:val="clear"/>
            <w:tcMar>
              <w:top w:type="dxa" w:w="100"/>
              <w:left w:type="dxa" w:w="120"/>
              <w:bottom w:type="dxa" w:w="100"/>
              <w:right w:type="dxa" w:w="120"/>
            </w:tcMar>
            <w:vAlign w:val="center"/>
          </w:tcPr>
          <w:p>
            <w:pPr>
              <w:jc w:val="center"/>
            </w:pPr>
            <w:r>
              <w:rPr>
                <w:rFonts w:ascii="Courier New" w:cs="Courier New" w:eastAsia="Courier New" w:hAnsi="Courier New"/>
                <w:b/>
                <w:bCs/>
                <w:i w:val="false"/>
                <w:iCs w:val="false"/>
                <w:caps/>
                <w:color w:val="006B8C"/>
                <w:sz w:val="15"/>
                <w:szCs w:val="15"/>
              </w:rPr>
              <w:t xml:space="preserve">OP GRID</w:t>
            </w:r>
          </w:p>
        </w:tc>
        <w:tc>
          <w:tcPr>
            <w:tcW w:type="dxa" w:w="2720"/>
            <w:gridSpan w:val="1"/>
            <w:tcBorders>
              <w:top w:val="single" w:color="00B8D9" w:sz="4"/>
              <w:left w:val="single" w:color="00B8D9" w:sz="4"/>
              <w:bottom w:val="single" w:color="00B8D9" w:sz="4"/>
              <w:right w:val="single" w:color="00B8D9" w:sz="4"/>
            </w:tcBorders>
            <w:shd w:fill="D6EAF2" w:val="clear"/>
            <w:tcMar>
              <w:top w:type="dxa" w:w="100"/>
              <w:left w:type="dxa" w:w="120"/>
              <w:bottom w:type="dxa" w:w="100"/>
              <w:right w:type="dxa" w:w="120"/>
            </w:tcMar>
            <w:vAlign w:val="center"/>
          </w:tcPr>
          <w:p>
            <w:pPr>
              <w:jc w:val="center"/>
            </w:pPr>
            <w:r>
              <w:rPr>
                <w:rFonts w:ascii="Arial" w:cs="Arial" w:eastAsia="Arial" w:hAnsi="Arial"/>
                <w:b/>
                <w:bCs/>
                <w:caps/>
                <w:color w:val="2A2A2A"/>
                <w:sz w:val="20"/>
                <w:szCs w:val="20"/>
              </w:rPr>
              <w:t xml:space="preserve">GHOST</w:t>
            </w:r>
          </w:p>
        </w:tc>
        <w:tc>
          <w:tcPr>
            <w:tcW w:type="dxa" w:w="2720"/>
            <w:gridSpan w:val="1"/>
            <w:tcBorders>
              <w:top w:val="single" w:color="00B8D9" w:sz="4"/>
              <w:left w:val="single" w:color="00B8D9" w:sz="4"/>
              <w:bottom w:val="single" w:color="00B8D9" w:sz="4"/>
              <w:right w:val="single" w:color="00B8D9" w:sz="4"/>
            </w:tcBorders>
            <w:shd w:fill="F2D6D6" w:val="clear"/>
            <w:tcMar>
              <w:top w:type="dxa" w:w="100"/>
              <w:left w:type="dxa" w:w="120"/>
              <w:bottom w:type="dxa" w:w="100"/>
              <w:right w:type="dxa" w:w="120"/>
            </w:tcMar>
            <w:vAlign w:val="center"/>
          </w:tcPr>
          <w:p>
            <w:pPr>
              <w:jc w:val="center"/>
            </w:pPr>
            <w:r>
              <w:rPr>
                <w:rFonts w:ascii="Arial" w:cs="Arial" w:eastAsia="Arial" w:hAnsi="Arial"/>
                <w:b/>
                <w:bCs/>
                <w:caps/>
                <w:color w:val="2A2A2A"/>
                <w:sz w:val="20"/>
                <w:szCs w:val="20"/>
              </w:rPr>
              <w:t xml:space="preserve">STRIKE</w:t>
            </w:r>
          </w:p>
        </w:tc>
        <w:tc>
          <w:tcPr>
            <w:tcW w:type="dxa" w:w="2720"/>
            <w:gridSpan w:val="1"/>
            <w:tcBorders>
              <w:top w:val="single" w:color="00B8D9" w:sz="4"/>
              <w:left w:val="single" w:color="00B8D9" w:sz="4"/>
              <w:bottom w:val="single" w:color="00B8D9" w:sz="4"/>
              <w:right w:val="single" w:color="00B8D9" w:sz="4"/>
            </w:tcBorders>
            <w:shd w:fill="D6F2D6" w:val="clear"/>
            <w:tcMar>
              <w:top w:type="dxa" w:w="100"/>
              <w:left w:type="dxa" w:w="120"/>
              <w:bottom w:type="dxa" w:w="100"/>
              <w:right w:type="dxa" w:w="120"/>
            </w:tcMar>
            <w:vAlign w:val="center"/>
          </w:tcPr>
          <w:p>
            <w:pPr>
              <w:jc w:val="center"/>
            </w:pPr>
            <w:r>
              <w:rPr>
                <w:rFonts w:ascii="Arial" w:cs="Arial" w:eastAsia="Arial" w:hAnsi="Arial"/>
                <w:b/>
                <w:bCs/>
                <w:caps/>
                <w:color w:val="2A2A2A"/>
                <w:sz w:val="20"/>
                <w:szCs w:val="20"/>
              </w:rPr>
              <w:t xml:space="preserve">ANCHOR</w:t>
            </w:r>
          </w:p>
        </w:tc>
      </w:tr>
      <w:tr>
        <w:trPr>
          <w:trHeight w:val="900" w:hRule="atLeast"/>
        </w:trPr>
        <w:tc>
          <w:tcPr>
            <w:tcW w:type="dxa" w:w="1200"/>
            <w:gridSpan w:val="1"/>
            <w:tcBorders>
              <w:top w:val="single" w:color="3D3D3D" w:sz="2"/>
              <w:left w:val="single" w:color="00B8D9" w:sz="4"/>
              <w:bottom w:val="single" w:color="3D3D3D" w:sz="2"/>
              <w:right w:val="single" w:color="00B8D9" w:sz="4"/>
            </w:tcBorders>
            <w:shd w:fill="2A2A2A" w:val="clear"/>
            <w:tcMar>
              <w:top w:type="dxa" w:w="100"/>
              <w:left w:type="dxa" w:w="120"/>
              <w:bottom w:type="dxa" w:w="100"/>
              <w:right w:type="dxa" w:w="120"/>
            </w:tcMar>
            <w:vAlign w:val="center"/>
          </w:tcPr>
          <w:p>
            <w:pPr>
              <w:jc w:val="center"/>
            </w:pPr>
            <w:r>
              <w:rPr>
                <w:rFonts w:ascii="Arial" w:cs="Arial" w:eastAsia="Arial" w:hAnsi="Arial"/>
                <w:b/>
                <w:bCs/>
                <w:caps/>
                <w:color w:val="B8860B"/>
                <w:sz w:val="15"/>
                <w:szCs w:val="15"/>
              </w:rPr>
              <w:t xml:space="preserve">APPROACH</w:t>
            </w:r>
          </w:p>
        </w:tc>
        <w:tc>
          <w:tcPr>
            <w:tcW w:type="dxa" w:w="2720"/>
            <w:gridSpan w:val="1"/>
            <w:tcBorders>
              <w:top w:val="single" w:color="3D3D3D" w:sz="2"/>
              <w:left w:val="single" w:color="3D3D3D" w:sz="2"/>
              <w:bottom w:val="single" w:color="3D3D3D" w:sz="2"/>
              <w:right w:val="single" w:color="3D3D3D" w:sz="2"/>
            </w:tcBorders>
            <w:shd w:fill="FFFFFF" w:val="clear"/>
            <w:tcMar>
              <w:top w:type="dxa" w:w="100"/>
              <w:left w:type="dxa" w:w="120"/>
              <w:bottom w:type="dxa" w:w="100"/>
              <w:right w:type="dxa" w:w="120"/>
            </w:tcMar>
            <w:vAlign w:val="center"/>
          </w:tcPr>
          <w:p>
            <w:pPr>
              <w:spacing w:before="120" w:after="120"/>
              <w:jc w:val="center"/>
            </w:pPr>
            <w:r>
              <w:rPr>
                <w:rFonts w:ascii="Courier New" w:cs="Courier New" w:eastAsia="Courier New" w:hAnsi="Courier New"/>
                <w:color w:val="666666"/>
                <w:sz w:val="18"/>
                <w:szCs w:val="18"/>
              </w:rPr>
              <w:t xml:space="preserve">[                    ]</w:t>
            </w:r>
          </w:p>
        </w:tc>
        <w:tc>
          <w:tcPr>
            <w:tcW w:type="dxa" w:w="2720"/>
            <w:gridSpan w:val="1"/>
            <w:tcBorders>
              <w:top w:val="single" w:color="3D3D3D" w:sz="2"/>
              <w:left w:val="single" w:color="3D3D3D" w:sz="2"/>
              <w:bottom w:val="single" w:color="3D3D3D" w:sz="2"/>
              <w:right w:val="single" w:color="3D3D3D" w:sz="2"/>
            </w:tcBorders>
            <w:shd w:fill="FFFFFF" w:val="clear"/>
            <w:tcMar>
              <w:top w:type="dxa" w:w="100"/>
              <w:left w:type="dxa" w:w="120"/>
              <w:bottom w:type="dxa" w:w="100"/>
              <w:right w:type="dxa" w:w="120"/>
            </w:tcMar>
            <w:vAlign w:val="center"/>
          </w:tcPr>
          <w:p>
            <w:pPr>
              <w:spacing w:before="120" w:after="120"/>
              <w:jc w:val="center"/>
            </w:pPr>
            <w:r>
              <w:rPr>
                <w:rFonts w:ascii="Courier New" w:cs="Courier New" w:eastAsia="Courier New" w:hAnsi="Courier New"/>
                <w:color w:val="666666"/>
                <w:sz w:val="18"/>
                <w:szCs w:val="18"/>
              </w:rPr>
              <w:t xml:space="preserve">[                    ]</w:t>
            </w:r>
          </w:p>
        </w:tc>
        <w:tc>
          <w:tcPr>
            <w:tcW w:type="dxa" w:w="2720"/>
            <w:gridSpan w:val="1"/>
            <w:tcBorders>
              <w:top w:val="single" w:color="3D3D3D" w:sz="2"/>
              <w:left w:val="single" w:color="3D3D3D" w:sz="2"/>
              <w:bottom w:val="single" w:color="3D3D3D" w:sz="2"/>
              <w:right w:val="single" w:color="3D3D3D" w:sz="2"/>
            </w:tcBorders>
            <w:shd w:fill="FFFFFF" w:val="clear"/>
            <w:tcMar>
              <w:top w:type="dxa" w:w="100"/>
              <w:left w:type="dxa" w:w="120"/>
              <w:bottom w:type="dxa" w:w="100"/>
              <w:right w:type="dxa" w:w="120"/>
            </w:tcMar>
            <w:vAlign w:val="center"/>
          </w:tcPr>
          <w:p>
            <w:pPr>
              <w:spacing w:before="120" w:after="120"/>
              <w:jc w:val="center"/>
            </w:pPr>
            <w:r>
              <w:rPr>
                <w:rFonts w:ascii="Courier New" w:cs="Courier New" w:eastAsia="Courier New" w:hAnsi="Courier New"/>
                <w:color w:val="666666"/>
                <w:sz w:val="18"/>
                <w:szCs w:val="18"/>
              </w:rPr>
              <w:t xml:space="preserve">[                    ]</w:t>
            </w:r>
          </w:p>
        </w:tc>
      </w:tr>
      <w:tr>
        <w:trPr>
          <w:trHeight w:val="900" w:hRule="atLeast"/>
        </w:trPr>
        <w:tc>
          <w:tcPr>
            <w:tcW w:type="dxa" w:w="1200"/>
            <w:gridSpan w:val="1"/>
            <w:tcBorders>
              <w:top w:val="single" w:color="3D3D3D" w:sz="2"/>
              <w:left w:val="single" w:color="00B8D9" w:sz="4"/>
              <w:bottom w:val="single" w:color="3D3D3D" w:sz="2"/>
              <w:right w:val="single" w:color="00B8D9" w:sz="4"/>
            </w:tcBorders>
            <w:shd w:fill="2A2A2A" w:val="clear"/>
            <w:tcMar>
              <w:top w:type="dxa" w:w="100"/>
              <w:left w:type="dxa" w:w="120"/>
              <w:bottom w:type="dxa" w:w="100"/>
              <w:right w:type="dxa" w:w="120"/>
            </w:tcMar>
            <w:vAlign w:val="center"/>
          </w:tcPr>
          <w:p>
            <w:pPr>
              <w:jc w:val="center"/>
            </w:pPr>
            <w:r>
              <w:rPr>
                <w:rFonts w:ascii="Arial" w:cs="Arial" w:eastAsia="Arial" w:hAnsi="Arial"/>
                <w:b/>
                <w:bCs/>
                <w:caps/>
                <w:color w:val="B8860B"/>
                <w:sz w:val="15"/>
                <w:szCs w:val="15"/>
              </w:rPr>
              <w:t xml:space="preserve">BREACH</w:t>
            </w:r>
          </w:p>
        </w:tc>
        <w:tc>
          <w:tcPr>
            <w:tcW w:type="dxa" w:w="2720"/>
            <w:gridSpan w:val="1"/>
            <w:tcBorders>
              <w:top w:val="single" w:color="3D3D3D" w:sz="2"/>
              <w:left w:val="single" w:color="3D3D3D" w:sz="2"/>
              <w:bottom w:val="single" w:color="3D3D3D" w:sz="2"/>
              <w:right w:val="single" w:color="3D3D3D" w:sz="2"/>
            </w:tcBorders>
            <w:shd w:fill="F5F5F5" w:val="clear"/>
            <w:tcMar>
              <w:top w:type="dxa" w:w="100"/>
              <w:left w:type="dxa" w:w="120"/>
              <w:bottom w:type="dxa" w:w="100"/>
              <w:right w:type="dxa" w:w="120"/>
            </w:tcMar>
            <w:vAlign w:val="center"/>
          </w:tcPr>
          <w:p>
            <w:pPr>
              <w:spacing w:before="120" w:after="120"/>
              <w:jc w:val="center"/>
            </w:pPr>
            <w:r>
              <w:rPr>
                <w:rFonts w:ascii="Courier New" w:cs="Courier New" w:eastAsia="Courier New" w:hAnsi="Courier New"/>
                <w:color w:val="666666"/>
                <w:sz w:val="18"/>
                <w:szCs w:val="18"/>
              </w:rPr>
              <w:t xml:space="preserve">[                    ]</w:t>
            </w:r>
          </w:p>
        </w:tc>
        <w:tc>
          <w:tcPr>
            <w:tcW w:type="dxa" w:w="2720"/>
            <w:gridSpan w:val="1"/>
            <w:tcBorders>
              <w:top w:val="single" w:color="3D3D3D" w:sz="2"/>
              <w:left w:val="single" w:color="3D3D3D" w:sz="2"/>
              <w:bottom w:val="single" w:color="3D3D3D" w:sz="2"/>
              <w:right w:val="single" w:color="3D3D3D" w:sz="2"/>
            </w:tcBorders>
            <w:shd w:fill="F5F5F5" w:val="clear"/>
            <w:tcMar>
              <w:top w:type="dxa" w:w="100"/>
              <w:left w:type="dxa" w:w="120"/>
              <w:bottom w:type="dxa" w:w="100"/>
              <w:right w:type="dxa" w:w="120"/>
            </w:tcMar>
            <w:vAlign w:val="center"/>
          </w:tcPr>
          <w:p>
            <w:pPr>
              <w:spacing w:before="120" w:after="120"/>
              <w:jc w:val="center"/>
            </w:pPr>
            <w:r>
              <w:rPr>
                <w:rFonts w:ascii="Courier New" w:cs="Courier New" w:eastAsia="Courier New" w:hAnsi="Courier New"/>
                <w:color w:val="666666"/>
                <w:sz w:val="18"/>
                <w:szCs w:val="18"/>
              </w:rPr>
              <w:t xml:space="preserve">[                    ]</w:t>
            </w:r>
          </w:p>
        </w:tc>
        <w:tc>
          <w:tcPr>
            <w:tcW w:type="dxa" w:w="2720"/>
            <w:gridSpan w:val="1"/>
            <w:tcBorders>
              <w:top w:val="single" w:color="3D3D3D" w:sz="2"/>
              <w:left w:val="single" w:color="3D3D3D" w:sz="2"/>
              <w:bottom w:val="single" w:color="3D3D3D" w:sz="2"/>
              <w:right w:val="single" w:color="3D3D3D" w:sz="2"/>
            </w:tcBorders>
            <w:shd w:fill="F5F5F5" w:val="clear"/>
            <w:tcMar>
              <w:top w:type="dxa" w:w="100"/>
              <w:left w:type="dxa" w:w="120"/>
              <w:bottom w:type="dxa" w:w="100"/>
              <w:right w:type="dxa" w:w="120"/>
            </w:tcMar>
            <w:vAlign w:val="center"/>
          </w:tcPr>
          <w:p>
            <w:pPr>
              <w:spacing w:before="120" w:after="120"/>
              <w:jc w:val="center"/>
            </w:pPr>
            <w:r>
              <w:rPr>
                <w:rFonts w:ascii="Courier New" w:cs="Courier New" w:eastAsia="Courier New" w:hAnsi="Courier New"/>
                <w:color w:val="666666"/>
                <w:sz w:val="18"/>
                <w:szCs w:val="18"/>
              </w:rPr>
              <w:t xml:space="preserve">[                    ]</w:t>
            </w:r>
          </w:p>
        </w:tc>
      </w:tr>
      <w:tr>
        <w:trPr>
          <w:trHeight w:val="900" w:hRule="atLeast"/>
        </w:trPr>
        <w:tc>
          <w:tcPr>
            <w:tcW w:type="dxa" w:w="1200"/>
            <w:gridSpan w:val="1"/>
            <w:tcBorders>
              <w:top w:val="single" w:color="3D3D3D" w:sz="2"/>
              <w:left w:val="single" w:color="00B8D9" w:sz="4"/>
              <w:bottom w:val="single" w:color="3D3D3D" w:sz="2"/>
              <w:right w:val="single" w:color="00B8D9" w:sz="4"/>
            </w:tcBorders>
            <w:shd w:fill="2A2A2A" w:val="clear"/>
            <w:tcMar>
              <w:top w:type="dxa" w:w="100"/>
              <w:left w:type="dxa" w:w="120"/>
              <w:bottom w:type="dxa" w:w="100"/>
              <w:right w:type="dxa" w:w="120"/>
            </w:tcMar>
            <w:vAlign w:val="center"/>
          </w:tcPr>
          <w:p>
            <w:pPr>
              <w:jc w:val="center"/>
            </w:pPr>
            <w:r>
              <w:rPr>
                <w:rFonts w:ascii="Arial" w:cs="Arial" w:eastAsia="Arial" w:hAnsi="Arial"/>
                <w:b/>
                <w:bCs/>
                <w:caps/>
                <w:color w:val="B8860B"/>
                <w:sz w:val="15"/>
                <w:szCs w:val="15"/>
              </w:rPr>
              <w:t xml:space="preserve">EXECUTE</w:t>
            </w:r>
          </w:p>
        </w:tc>
        <w:tc>
          <w:tcPr>
            <w:tcW w:type="dxa" w:w="2720"/>
            <w:gridSpan w:val="1"/>
            <w:tcBorders>
              <w:top w:val="single" w:color="3D3D3D" w:sz="2"/>
              <w:left w:val="single" w:color="3D3D3D" w:sz="2"/>
              <w:bottom w:val="single" w:color="3D3D3D" w:sz="2"/>
              <w:right w:val="single" w:color="3D3D3D" w:sz="2"/>
            </w:tcBorders>
            <w:shd w:fill="FFFFFF" w:val="clear"/>
            <w:tcMar>
              <w:top w:type="dxa" w:w="100"/>
              <w:left w:type="dxa" w:w="120"/>
              <w:bottom w:type="dxa" w:w="100"/>
              <w:right w:type="dxa" w:w="120"/>
            </w:tcMar>
            <w:vAlign w:val="center"/>
          </w:tcPr>
          <w:p>
            <w:pPr>
              <w:spacing w:before="120" w:after="120"/>
              <w:jc w:val="center"/>
            </w:pPr>
            <w:r>
              <w:rPr>
                <w:rFonts w:ascii="Courier New" w:cs="Courier New" w:eastAsia="Courier New" w:hAnsi="Courier New"/>
                <w:color w:val="666666"/>
                <w:sz w:val="18"/>
                <w:szCs w:val="18"/>
              </w:rPr>
              <w:t xml:space="preserve">[                    ]</w:t>
            </w:r>
          </w:p>
        </w:tc>
        <w:tc>
          <w:tcPr>
            <w:tcW w:type="dxa" w:w="2720"/>
            <w:gridSpan w:val="1"/>
            <w:tcBorders>
              <w:top w:val="single" w:color="3D3D3D" w:sz="2"/>
              <w:left w:val="single" w:color="3D3D3D" w:sz="2"/>
              <w:bottom w:val="single" w:color="3D3D3D" w:sz="2"/>
              <w:right w:val="single" w:color="3D3D3D" w:sz="2"/>
            </w:tcBorders>
            <w:shd w:fill="FFFFFF" w:val="clear"/>
            <w:tcMar>
              <w:top w:type="dxa" w:w="100"/>
              <w:left w:type="dxa" w:w="120"/>
              <w:bottom w:type="dxa" w:w="100"/>
              <w:right w:type="dxa" w:w="120"/>
            </w:tcMar>
            <w:vAlign w:val="center"/>
          </w:tcPr>
          <w:p>
            <w:pPr>
              <w:spacing w:before="120" w:after="120"/>
              <w:jc w:val="center"/>
            </w:pPr>
            <w:r>
              <w:rPr>
                <w:rFonts w:ascii="Courier New" w:cs="Courier New" w:eastAsia="Courier New" w:hAnsi="Courier New"/>
                <w:color w:val="666666"/>
                <w:sz w:val="18"/>
                <w:szCs w:val="18"/>
              </w:rPr>
              <w:t xml:space="preserve">[                    ]</w:t>
            </w:r>
          </w:p>
        </w:tc>
        <w:tc>
          <w:tcPr>
            <w:tcW w:type="dxa" w:w="2720"/>
            <w:gridSpan w:val="1"/>
            <w:tcBorders>
              <w:top w:val="single" w:color="3D3D3D" w:sz="2"/>
              <w:left w:val="single" w:color="3D3D3D" w:sz="2"/>
              <w:bottom w:val="single" w:color="3D3D3D" w:sz="2"/>
              <w:right w:val="single" w:color="3D3D3D" w:sz="2"/>
            </w:tcBorders>
            <w:shd w:fill="FFFFFF" w:val="clear"/>
            <w:tcMar>
              <w:top w:type="dxa" w:w="100"/>
              <w:left w:type="dxa" w:w="120"/>
              <w:bottom w:type="dxa" w:w="100"/>
              <w:right w:type="dxa" w:w="120"/>
            </w:tcMar>
            <w:vAlign w:val="center"/>
          </w:tcPr>
          <w:p>
            <w:pPr>
              <w:spacing w:before="120" w:after="120"/>
              <w:jc w:val="center"/>
            </w:pPr>
            <w:r>
              <w:rPr>
                <w:rFonts w:ascii="Courier New" w:cs="Courier New" w:eastAsia="Courier New" w:hAnsi="Courier New"/>
                <w:color w:val="666666"/>
                <w:sz w:val="18"/>
                <w:szCs w:val="18"/>
              </w:rPr>
              <w:t xml:space="preserve">[                    ]</w:t>
            </w:r>
          </w:p>
        </w:tc>
      </w:tr>
      <w:tr>
        <w:trPr>
          <w:trHeight w:val="900" w:hRule="atLeast"/>
        </w:trPr>
        <w:tc>
          <w:tcPr>
            <w:tcW w:type="dxa" w:w="1200"/>
            <w:gridSpan w:val="1"/>
            <w:tcBorders>
              <w:top w:val="single" w:color="3D3D3D" w:sz="2"/>
              <w:left w:val="single" w:color="00B8D9" w:sz="4"/>
              <w:bottom w:val="single" w:color="3D3D3D" w:sz="2"/>
              <w:right w:val="single" w:color="00B8D9" w:sz="4"/>
            </w:tcBorders>
            <w:shd w:fill="2A2A2A" w:val="clear"/>
            <w:tcMar>
              <w:top w:type="dxa" w:w="100"/>
              <w:left w:type="dxa" w:w="120"/>
              <w:bottom w:type="dxa" w:w="100"/>
              <w:right w:type="dxa" w:w="120"/>
            </w:tcMar>
            <w:vAlign w:val="center"/>
          </w:tcPr>
          <w:p>
            <w:pPr>
              <w:jc w:val="center"/>
            </w:pPr>
            <w:r>
              <w:rPr>
                <w:rFonts w:ascii="Arial" w:cs="Arial" w:eastAsia="Arial" w:hAnsi="Arial"/>
                <w:b/>
                <w:bCs/>
                <w:caps/>
                <w:color w:val="B8860B"/>
                <w:sz w:val="15"/>
                <w:szCs w:val="15"/>
              </w:rPr>
              <w:t xml:space="preserve">EXTRACT</w:t>
            </w:r>
          </w:p>
        </w:tc>
        <w:tc>
          <w:tcPr>
            <w:tcW w:type="dxa" w:w="2720"/>
            <w:gridSpan w:val="1"/>
            <w:tcBorders>
              <w:top w:val="single" w:color="3D3D3D" w:sz="2"/>
              <w:left w:val="single" w:color="3D3D3D" w:sz="2"/>
              <w:bottom w:val="single" w:color="3D3D3D" w:sz="2"/>
              <w:right w:val="single" w:color="3D3D3D" w:sz="2"/>
            </w:tcBorders>
            <w:shd w:fill="F5F5F5" w:val="clear"/>
            <w:tcMar>
              <w:top w:type="dxa" w:w="100"/>
              <w:left w:type="dxa" w:w="120"/>
              <w:bottom w:type="dxa" w:w="100"/>
              <w:right w:type="dxa" w:w="120"/>
            </w:tcMar>
            <w:vAlign w:val="center"/>
          </w:tcPr>
          <w:p>
            <w:pPr>
              <w:spacing w:before="120" w:after="120"/>
              <w:jc w:val="center"/>
            </w:pPr>
            <w:r>
              <w:rPr>
                <w:rFonts w:ascii="Courier New" w:cs="Courier New" w:eastAsia="Courier New" w:hAnsi="Courier New"/>
                <w:color w:val="666666"/>
                <w:sz w:val="18"/>
                <w:szCs w:val="18"/>
              </w:rPr>
              <w:t xml:space="preserve">[                    ]</w:t>
            </w:r>
          </w:p>
        </w:tc>
        <w:tc>
          <w:tcPr>
            <w:tcW w:type="dxa" w:w="2720"/>
            <w:gridSpan w:val="1"/>
            <w:tcBorders>
              <w:top w:val="single" w:color="3D3D3D" w:sz="2"/>
              <w:left w:val="single" w:color="3D3D3D" w:sz="2"/>
              <w:bottom w:val="single" w:color="3D3D3D" w:sz="2"/>
              <w:right w:val="single" w:color="3D3D3D" w:sz="2"/>
            </w:tcBorders>
            <w:shd w:fill="F5F5F5" w:val="clear"/>
            <w:tcMar>
              <w:top w:type="dxa" w:w="100"/>
              <w:left w:type="dxa" w:w="120"/>
              <w:bottom w:type="dxa" w:w="100"/>
              <w:right w:type="dxa" w:w="120"/>
            </w:tcMar>
            <w:vAlign w:val="center"/>
          </w:tcPr>
          <w:p>
            <w:pPr>
              <w:spacing w:before="120" w:after="120"/>
              <w:jc w:val="center"/>
            </w:pPr>
            <w:r>
              <w:rPr>
                <w:rFonts w:ascii="Courier New" w:cs="Courier New" w:eastAsia="Courier New" w:hAnsi="Courier New"/>
                <w:color w:val="666666"/>
                <w:sz w:val="18"/>
                <w:szCs w:val="18"/>
              </w:rPr>
              <w:t xml:space="preserve">[                    ]</w:t>
            </w:r>
          </w:p>
        </w:tc>
        <w:tc>
          <w:tcPr>
            <w:tcW w:type="dxa" w:w="2720"/>
            <w:gridSpan w:val="1"/>
            <w:tcBorders>
              <w:top w:val="single" w:color="3D3D3D" w:sz="2"/>
              <w:left w:val="single" w:color="3D3D3D" w:sz="2"/>
              <w:bottom w:val="single" w:color="3D3D3D" w:sz="2"/>
              <w:right w:val="single" w:color="3D3D3D" w:sz="2"/>
            </w:tcBorders>
            <w:shd w:fill="F5F5F5" w:val="clear"/>
            <w:tcMar>
              <w:top w:type="dxa" w:w="100"/>
              <w:left w:type="dxa" w:w="120"/>
              <w:bottom w:type="dxa" w:w="100"/>
              <w:right w:type="dxa" w:w="120"/>
            </w:tcMar>
            <w:vAlign w:val="center"/>
          </w:tcPr>
          <w:p>
            <w:pPr>
              <w:spacing w:before="120" w:after="120"/>
              <w:jc w:val="center"/>
            </w:pPr>
            <w:r>
              <w:rPr>
                <w:rFonts w:ascii="Courier New" w:cs="Courier New" w:eastAsia="Courier New" w:hAnsi="Courier New"/>
                <w:color w:val="666666"/>
                <w:sz w:val="18"/>
                <w:szCs w:val="18"/>
              </w:rPr>
              <w:t xml:space="preserve">[                    ]</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gridSpan w:val="1"/>
            <w:tcBorders>
              <w:top w:val="single" w:color="3D3D3D" w:sz="2"/>
              <w:left w:val="single" w:color="3D3D3D" w:sz="2"/>
              <w:bottom w:val="single" w:color="3D3D3D" w:sz="2"/>
              <w:right w:val="single" w:color="3D3D3D" w:sz="2"/>
            </w:tcBorders>
            <w:shd w:fill="FFFFFF" w:val="clear"/>
            <w:tcMar>
              <w:top w:type="dxa" w:w="80"/>
              <w:left w:type="dxa" w:w="120"/>
              <w:bottom w:type="dxa" w:w="600"/>
              <w:right w:type="dxa" w:w="120"/>
            </w:tcMar>
            <w:vAlign w:val="center"/>
          </w:tcPr>
          <w:p>
            <w:pPr>
              <w:spacing w:before="40" w:after="0"/>
            </w:pPr>
            <w:r>
              <w:rPr>
                <w:rFonts w:ascii="Arial" w:cs="Arial" w:eastAsia="Arial" w:hAnsi="Arial"/>
                <w:b/>
                <w:bCs/>
                <w:caps/>
                <w:color w:val="B8860B"/>
                <w:sz w:val="16"/>
                <w:szCs w:val="16"/>
              </w:rPr>
              <w:t xml:space="preserve">CONTINGENCY ORDERS</w:t>
            </w:r>
          </w:p>
          <w:p>
            <w:pPr>
              <w:spacing w:before="20" w:after="40"/>
            </w:pPr>
            <w:r>
              <w:rPr>
                <w:rFonts w:ascii="Arial" w:cs="Arial" w:eastAsia="Arial" w:hAnsi="Arial"/>
                <w:color w:val="555555"/>
                <w:sz w:val="14"/>
                <w:szCs w:val="14"/>
              </w:rPr>
              <w:t xml:space="preserve">If [trigger condition], then [fallback behaviour]. GM resolves on your behalf if the condition fires.</w:t>
            </w:r>
          </w:p>
        </w:tc>
      </w:tr>
      <w:tr>
        <w:tc>
          <w:tcPr>
            <w:gridSpan w:val="1"/>
            <w:tcBorders>
              <w:top w:val="single" w:color="3D3D3D" w:sz="2"/>
              <w:left w:val="single" w:color="3D3D3D" w:sz="2"/>
              <w:bottom w:val="single" w:color="3D3D3D" w:sz="2"/>
              <w:right w:val="single" w:color="3D3D3D" w:sz="2"/>
            </w:tcBorders>
            <w:shd w:fill="FFFFFF" w:val="clear"/>
            <w:tcMar>
              <w:top w:type="dxa" w:w="80"/>
              <w:left w:type="dxa" w:w="120"/>
              <w:bottom w:type="dxa" w:w="600"/>
              <w:right w:type="dxa" w:w="120"/>
            </w:tcMar>
            <w:vAlign w:val="center"/>
          </w:tcPr>
          <w:p>
            <w:pPr>
              <w:spacing w:before="40" w:after="0"/>
            </w:pPr>
            <w:r>
              <w:rPr>
                <w:rFonts w:ascii="Arial" w:cs="Arial" w:eastAsia="Arial" w:hAnsi="Arial"/>
                <w:b/>
                <w:bCs/>
                <w:caps/>
                <w:color w:val="B8860B"/>
                <w:sz w:val="16"/>
                <w:szCs w:val="16"/>
              </w:rPr>
              <w:t xml:space="preserve">CONTINGENCY 2</w:t>
            </w:r>
          </w:p>
          <w:p>
            <w:pPr>
              <w:spacing w:before="20" w:after="40"/>
            </w:pPr>
            <w:r>
              <w:rPr>
                <w:rFonts w:ascii="Arial" w:cs="Arial" w:eastAsia="Arial" w:hAnsi="Arial"/>
                <w:color w:val="555555"/>
                <w:sz w:val="14"/>
                <w:szCs w:val="14"/>
              </w:rPr>
              <w:t xml:space="preserve">Optional second contingency.</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gridSpan w:val="1"/>
            <w:tcBorders>
              <w:top w:val="single" w:color="3D3D3D" w:sz="2"/>
              <w:left w:val="single" w:color="3D3D3D" w:sz="2"/>
              <w:bottom w:val="single" w:color="3D3D3D" w:sz="2"/>
              <w:right w:val="single" w:color="3D3D3D" w:sz="2"/>
            </w:tcBorders>
            <w:shd w:fill="FFFFFF" w:val="clear"/>
            <w:tcMar>
              <w:top w:type="dxa" w:w="100"/>
              <w:left w:type="dxa" w:w="120"/>
              <w:bottom w:type="dxa" w:w="400"/>
              <w:right w:type="dxa" w:w="120"/>
            </w:tcMar>
            <w:vAlign w:val="center"/>
          </w:tcPr>
          <w:p>
            <w:pPr>
              <w:spacing w:before="40" w:after="0"/>
            </w:pPr>
            <w:r>
              <w:rPr>
                <w:rFonts w:ascii="Arial" w:cs="Arial" w:eastAsia="Arial" w:hAnsi="Arial"/>
                <w:b/>
                <w:bCs/>
                <w:caps/>
                <w:color w:val="B8860B"/>
                <w:sz w:val="15"/>
                <w:szCs w:val="15"/>
              </w:rPr>
              <w:t xml:space="preserve">LOSS ACCEPTANCE</w:t>
            </w:r>
          </w:p>
          <w:p>
            <w:pPr>
              <w:spacing w:before="10" w:after="40"/>
            </w:pPr>
            <w:r>
              <w:rPr>
                <w:rFonts w:ascii="Arial" w:cs="Arial" w:eastAsia="Arial" w:hAnsi="Arial"/>
                <w:color w:val="555555"/>
                <w:sz w:val="13"/>
                <w:szCs w:val="13"/>
              </w:rPr>
              <w:t xml:space="preserve">None / Minor / Acceptable / Total</w:t>
            </w:r>
          </w:p>
        </w:tc>
        <w:tc>
          <w:tcPr>
            <w:tcW w:type="dxa" w:w="3120"/>
            <w:gridSpan w:val="1"/>
            <w:tcBorders>
              <w:top w:val="single" w:color="3D3D3D" w:sz="2"/>
              <w:left w:val="single" w:color="3D3D3D" w:sz="2"/>
              <w:bottom w:val="single" w:color="3D3D3D" w:sz="2"/>
              <w:right w:val="single" w:color="3D3D3D" w:sz="2"/>
            </w:tcBorders>
            <w:shd w:fill="FFFFFF" w:val="clear"/>
            <w:tcMar>
              <w:top w:type="dxa" w:w="100"/>
              <w:left w:type="dxa" w:w="120"/>
              <w:bottom w:type="dxa" w:w="400"/>
              <w:right w:type="dxa" w:w="120"/>
            </w:tcMar>
            <w:vAlign w:val="center"/>
          </w:tcPr>
          <w:p>
            <w:pPr>
              <w:spacing w:before="40" w:after="0"/>
            </w:pPr>
            <w:r>
              <w:rPr>
                <w:rFonts w:ascii="Arial" w:cs="Arial" w:eastAsia="Arial" w:hAnsi="Arial"/>
                <w:b/>
                <w:bCs/>
                <w:caps/>
                <w:color w:val="B8860B"/>
                <w:sz w:val="15"/>
                <w:szCs w:val="15"/>
              </w:rPr>
              <w:t xml:space="preserve">HEAT BUDGET (current)</w:t>
            </w:r>
          </w:p>
          <w:p>
            <w:pPr>
              <w:spacing w:before="10" w:after="40"/>
            </w:pPr>
            <w:r>
              <w:rPr>
                <w:rFonts w:ascii="Arial" w:cs="Arial" w:eastAsia="Arial" w:hAnsi="Arial"/>
                <w:color w:val="555555"/>
                <w:sz w:val="13"/>
                <w:szCs w:val="13"/>
              </w:rPr>
              <w:t xml:space="preserve">How much attention can this job afford?</w:t>
            </w:r>
          </w:p>
        </w:tc>
        <w:tc>
          <w:tcPr>
            <w:tcW w:type="dxa" w:w="3120"/>
            <w:gridSpan w:val="1"/>
            <w:tcBorders>
              <w:top w:val="single" w:color="3D3D3D" w:sz="2"/>
              <w:left w:val="single" w:color="3D3D3D" w:sz="2"/>
              <w:bottom w:val="single" w:color="3D3D3D" w:sz="2"/>
              <w:right w:val="single" w:color="3D3D3D" w:sz="2"/>
            </w:tcBorders>
            <w:shd w:fill="FFFFFF" w:val="clear"/>
            <w:tcMar>
              <w:top w:type="dxa" w:w="100"/>
              <w:left w:type="dxa" w:w="120"/>
              <w:bottom w:type="dxa" w:w="400"/>
              <w:right w:type="dxa" w:w="120"/>
            </w:tcMar>
            <w:vAlign w:val="center"/>
          </w:tcPr>
          <w:p>
            <w:pPr>
              <w:spacing w:before="40" w:after="0"/>
            </w:pPr>
            <w:r>
              <w:rPr>
                <w:rFonts w:ascii="Arial" w:cs="Arial" w:eastAsia="Arial" w:hAnsi="Arial"/>
                <w:b/>
                <w:bCs/>
                <w:caps/>
                <w:color w:val="B8860B"/>
                <w:sz w:val="15"/>
                <w:szCs w:val="15"/>
              </w:rPr>
              <w:t xml:space="preserve">PRIORITY SIGNAL</w:t>
            </w:r>
          </w:p>
          <w:p>
            <w:pPr>
              <w:spacing w:before="10" w:after="40"/>
            </w:pPr>
            <w:r>
              <w:rPr>
                <w:rFonts w:ascii="Arial" w:cs="Arial" w:eastAsia="Arial" w:hAnsi="Arial"/>
                <w:color w:val="555555"/>
                <w:sz w:val="13"/>
                <w:szCs w:val="13"/>
              </w:rPr>
              <w:t xml:space="preserve">If only one objective survives, which?</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gridSpan w:val="1"/>
            <w:tcBorders>
              <w:top w:val="single" w:color="CC0000" w:sz="6"/>
              <w:left w:val="single" w:color="CC0000" w:sz="6"/>
              <w:bottom w:val="single" w:color="CC0000" w:sz="6"/>
              <w:right w:val="single" w:color="CC0000" w:sz="6"/>
            </w:tcBorders>
            <w:shd w:fill="FFFFFF" w:val="clear"/>
            <w:tcMar>
              <w:top w:type="dxa" w:w="100"/>
              <w:left w:type="dxa" w:w="120"/>
              <w:bottom w:type="dxa" w:w="600"/>
              <w:right w:type="dxa" w:w="120"/>
            </w:tcMar>
            <w:vAlign w:val="center"/>
          </w:tcPr>
          <w:p>
            <w:pPr>
              <w:spacing w:before="40" w:after="0"/>
            </w:pPr>
            <w:r>
              <w:rPr>
                <w:rFonts w:ascii="Arial" w:cs="Arial" w:eastAsia="Arial" w:hAnsi="Arial"/>
                <w:b/>
                <w:bCs/>
                <w:caps/>
                <w:color w:val="AA0000"/>
                <w:sz w:val="15"/>
                <w:szCs w:val="15"/>
              </w:rPr>
              <w:t xml:space="preserve">PRIVATE NOTE TO GM</w:t>
            </w:r>
          </w:p>
          <w:p>
            <w:pPr>
              <w:spacing w:before="10" w:after="40"/>
            </w:pPr>
            <w:r>
              <w:rPr>
                <w:rFonts w:ascii="Arial" w:cs="Arial" w:eastAsia="Arial" w:hAnsi="Arial"/>
                <w:color w:val="555555"/>
                <w:sz w:val="13"/>
                <w:szCs w:val="13"/>
              </w:rPr>
              <w:t xml:space="preserve">Suspicions, intel gathered between rounds, who you think is moving against you, what you are actually trying to accomplish beyond this operation. Eyes-only. Use it.</w:t>
            </w:r>
          </w:p>
        </w:tc>
      </w:tr>
    </w:tbl>
    <w:p>
      <w:pPr>
        <w:pBdr>
          <w:bottom w:val="single" w:color="555555" w:sz="4" w:space="1"/>
        </w:pBdr>
        <w:spacing w:before="160" w:after="160"/>
      </w:pPr>
      <w:r>
        <w:t xml:space="preserve"/>
      </w:r>
    </w:p>
    <w:p>
      <w:pPr>
        <w:pStyle w:val="Heading1"/>
        <w:pBdr>
          <w:bottom w:val="single" w:color="AA0000" w:sz="6" w:space="4"/>
        </w:pBdr>
        <w:spacing w:before="480" w:after="120"/>
      </w:pPr>
      <w:r>
        <w:rPr>
          <w:rFonts w:ascii="Arial" w:cs="Arial" w:eastAsia="Arial" w:hAnsi="Arial"/>
          <w:b/>
          <w:bCs/>
          <w:caps/>
          <w:color w:val="AA0000"/>
          <w:sz w:val="40"/>
          <w:szCs w:val="40"/>
        </w:rPr>
        <w:t xml:space="preserve">X. Worked Example</w:t>
      </w:r>
    </w:p>
    <w:p>
      <w:pPr>
        <w:spacing w:before="0" w:after="120"/>
        <w:jc w:val="left"/>
      </w:pPr>
      <w:r>
        <w:rPr>
          <w:rFonts w:ascii="Arial" w:cs="Arial" w:eastAsia="Arial" w:hAnsi="Arial"/>
          <w:b w:val="false"/>
          <w:bCs w:val="false"/>
          <w:i w:val="false"/>
          <w:iCs w:val="false"/>
          <w:caps w:val="false"/>
          <w:color w:val="111111"/>
          <w:sz w:val="20"/>
          <w:szCs w:val="20"/>
        </w:rPr>
        <w:t xml:space="preserve">The following example demonstrates a complete grid submission and its resolution.</w:t>
      </w:r>
    </w:p>
    <w:p>
      <w:pPr>
        <w:spacing w:before="0" w:after="80"/>
      </w:pPr>
      <w:r>
        <w:t xml:space="preserve"/>
      </w:r>
    </w:p>
    <w:p>
      <w:pPr>
        <w:pStyle w:val="Heading2"/>
        <w:spacing w:before="360" w:after="80"/>
      </w:pPr>
      <w:r>
        <w:rPr>
          <w:rFonts w:ascii="Arial" w:cs="Arial" w:eastAsia="Arial" w:hAnsi="Arial"/>
          <w:b/>
          <w:bCs/>
          <w:color w:val="B8860B"/>
          <w:sz w:val="28"/>
          <w:szCs w:val="28"/>
        </w:rPr>
        <w:t xml:space="preserve">The Job</w:t>
      </w:r>
    </w:p>
    <w:p>
      <w:pPr>
        <w:spacing w:before="0" w:after="120"/>
        <w:jc w:val="left"/>
      </w:pPr>
      <w:r>
        <w:rPr>
          <w:rFonts w:ascii="Arial" w:cs="Arial" w:eastAsia="Arial" w:hAnsi="Arial"/>
          <w:b/>
          <w:bCs/>
          <w:i w:val="false"/>
          <w:iCs w:val="false"/>
          <w:caps w:val="false"/>
          <w:color w:val="B8860B"/>
          <w:sz w:val="20"/>
          <w:szCs w:val="20"/>
        </w:rPr>
        <w:t xml:space="preserve">Target: </w:t>
      </w:r>
      <w:r>
        <w:rPr>
          <w:rFonts w:ascii="Arial" w:cs="Arial" w:eastAsia="Arial" w:hAnsi="Arial"/>
          <w:b w:val="false"/>
          <w:bCs w:val="false"/>
          <w:i w:val="false"/>
          <w:iCs w:val="false"/>
          <w:caps w:val="false"/>
          <w:color w:val="111111"/>
          <w:sz w:val="20"/>
          <w:szCs w:val="20"/>
        </w:rPr>
        <w:t xml:space="preserve">Arasaka subsidiary data vault, Corpo Plaza, sub-level 3</w:t>
      </w:r>
    </w:p>
    <w:p>
      <w:pPr>
        <w:spacing w:before="0" w:after="120"/>
        <w:jc w:val="left"/>
      </w:pPr>
      <w:r>
        <w:rPr>
          <w:rFonts w:ascii="Arial" w:cs="Arial" w:eastAsia="Arial" w:hAnsi="Arial"/>
          <w:b/>
          <w:bCs/>
          <w:i w:val="false"/>
          <w:iCs w:val="false"/>
          <w:caps w:val="false"/>
          <w:color w:val="B8860B"/>
          <w:sz w:val="20"/>
          <w:szCs w:val="20"/>
        </w:rPr>
        <w:t xml:space="preserve">Objective: </w:t>
      </w:r>
      <w:r>
        <w:rPr>
          <w:rFonts w:ascii="Arial" w:cs="Arial" w:eastAsia="Arial" w:hAnsi="Arial"/>
          <w:b w:val="false"/>
          <w:bCs w:val="false"/>
          <w:i w:val="false"/>
          <w:iCs w:val="false"/>
          <w:caps w:val="false"/>
          <w:color w:val="111111"/>
          <w:sz w:val="20"/>
          <w:szCs w:val="20"/>
        </w:rPr>
        <w:t xml:space="preserve">Extract proprietary BD (Braindance) schema — corporate espionage, buyer is anonymous</w:t>
      </w:r>
    </w:p>
    <w:p>
      <w:pPr>
        <w:spacing w:before="0" w:after="120"/>
        <w:jc w:val="left"/>
      </w:pPr>
      <w:r>
        <w:rPr>
          <w:rFonts w:ascii="Arial" w:cs="Arial" w:eastAsia="Arial" w:hAnsi="Arial"/>
          <w:b/>
          <w:bCs/>
          <w:i w:val="false"/>
          <w:iCs w:val="false"/>
          <w:caps w:val="false"/>
          <w:color w:val="B8860B"/>
          <w:sz w:val="20"/>
          <w:szCs w:val="20"/>
        </w:rPr>
        <w:t xml:space="preserve">Player Crew: </w:t>
      </w:r>
      <w:r>
        <w:rPr>
          <w:rFonts w:ascii="Arial" w:cs="Arial" w:eastAsia="Arial" w:hAnsi="Arial"/>
          <w:b w:val="false"/>
          <w:bCs w:val="false"/>
          <w:i w:val="false"/>
          <w:iCs w:val="false"/>
          <w:caps w:val="false"/>
          <w:color w:val="111111"/>
          <w:sz w:val="20"/>
          <w:szCs w:val="20"/>
        </w:rPr>
        <w:t xml:space="preserve">T-Bug NR-4 · Brick SO-5 · Rache FA-3 · Padre TE-3 · Ghost SO-3</w:t>
      </w:r>
    </w:p>
    <w:p>
      <w:pPr>
        <w:spacing w:before="0" w:after="120"/>
        <w:jc w:val="left"/>
      </w:pPr>
      <w:r>
        <w:rPr>
          <w:rFonts w:ascii="Arial" w:cs="Arial" w:eastAsia="Arial" w:hAnsi="Arial"/>
          <w:b/>
          <w:bCs/>
          <w:i w:val="false"/>
          <w:iCs w:val="false"/>
          <w:caps w:val="false"/>
          <w:color w:val="B8860B"/>
          <w:sz w:val="20"/>
          <w:szCs w:val="20"/>
        </w:rPr>
        <w:t xml:space="preserve">Current Heat: </w:t>
      </w:r>
      <w:r>
        <w:rPr>
          <w:rFonts w:ascii="Arial" w:cs="Arial" w:eastAsia="Arial" w:hAnsi="Arial"/>
          <w:b w:val="false"/>
          <w:bCs w:val="false"/>
          <w:i w:val="false"/>
          <w:iCs w:val="false"/>
          <w:caps w:val="false"/>
          <w:color w:val="111111"/>
          <w:sz w:val="20"/>
          <w:szCs w:val="20"/>
        </w:rPr>
        <w:t xml:space="preserve">1 (one prior job in the district — manageable)</w:t>
      </w:r>
    </w:p>
    <w:p>
      <w:pPr>
        <w:spacing w:before="0" w:after="80"/>
      </w:pPr>
      <w:r>
        <w:t xml:space="preserve"/>
      </w:r>
    </w:p>
    <w:p>
      <w:pPr>
        <w:pStyle w:val="Heading2"/>
        <w:spacing w:before="360" w:after="80"/>
      </w:pPr>
      <w:r>
        <w:rPr>
          <w:rFonts w:ascii="Arial" w:cs="Arial" w:eastAsia="Arial" w:hAnsi="Arial"/>
          <w:b/>
          <w:bCs/>
          <w:color w:val="B8860B"/>
          <w:sz w:val="28"/>
          <w:szCs w:val="28"/>
        </w:rPr>
        <w:t xml:space="preserve">Submitted Grid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720"/>
        <w:gridCol w:w="2720"/>
        <w:gridCol w:w="2720"/>
      </w:tblGrid>
      <w:tr>
        <w:trPr>
          <w:tblHeader/>
        </w:trPr>
        <w:tc>
          <w:tcPr>
            <w:tcW w:type="dxa" w:w="1200"/>
            <w:gridSpan w:val="1"/>
            <w:tcBorders>
              <w:top w:val="single" w:color="F5C518" w:sz="6"/>
              <w:left w:val="single" w:color="F5C518" w:sz="6"/>
              <w:bottom w:val="single" w:color="F5C518" w:sz="6"/>
              <w:right w:val="single" w:color="F5C518" w:sz="6"/>
            </w:tcBorders>
            <w:shd w:fill="2A2A2A" w:val="clear"/>
            <w:tcMar>
              <w:top w:type="dxa" w:w="100"/>
              <w:left w:type="dxa" w:w="120"/>
              <w:bottom w:type="dxa" w:w="100"/>
              <w:right w:type="dxa" w:w="120"/>
            </w:tcMar>
            <w:vAlign w:val="center"/>
          </w:tcPr>
          <w:p>
            <w:pPr>
              <w:jc w:val="center"/>
            </w:pPr>
            <w:r>
              <w:rPr>
                <w:rFonts w:ascii="Courier New" w:cs="Courier New" w:eastAsia="Courier New" w:hAnsi="Courier New"/>
                <w:b/>
                <w:bCs/>
                <w:i w:val="false"/>
                <w:iCs w:val="false"/>
                <w:caps/>
                <w:color w:val="B8860B"/>
                <w:sz w:val="14"/>
                <w:szCs w:val="14"/>
              </w:rPr>
              <w:t xml:space="preserve">EXAMPLE</w:t>
            </w:r>
          </w:p>
        </w:tc>
        <w:tc>
          <w:tcPr>
            <w:tcW w:type="dxa" w:w="2720"/>
            <w:gridSpan w:val="1"/>
            <w:tcBorders>
              <w:top w:val="single" w:color="F5C518" w:sz="6"/>
              <w:left w:val="single" w:color="F5C518" w:sz="6"/>
              <w:bottom w:val="single" w:color="F5C518" w:sz="6"/>
              <w:right w:val="single" w:color="F5C518" w:sz="6"/>
            </w:tcBorders>
            <w:shd w:fill="D6EAF2" w:val="clear"/>
            <w:tcMar>
              <w:top w:type="dxa" w:w="100"/>
              <w:left w:type="dxa" w:w="120"/>
              <w:bottom w:type="dxa" w:w="100"/>
              <w:right w:type="dxa" w:w="120"/>
            </w:tcMar>
            <w:vAlign w:val="center"/>
          </w:tcPr>
          <w:p>
            <w:pPr>
              <w:jc w:val="center"/>
            </w:pPr>
            <w:r>
              <w:rPr>
                <w:rFonts w:ascii="Arial" w:cs="Arial" w:eastAsia="Arial" w:hAnsi="Arial"/>
                <w:b/>
                <w:bCs/>
                <w:caps/>
                <w:color w:val="2A2A2A"/>
                <w:sz w:val="22"/>
                <w:szCs w:val="22"/>
              </w:rPr>
              <w:t xml:space="preserve">GHOST</w:t>
            </w:r>
          </w:p>
        </w:tc>
        <w:tc>
          <w:tcPr>
            <w:tcW w:type="dxa" w:w="2720"/>
            <w:gridSpan w:val="1"/>
            <w:tcBorders>
              <w:top w:val="single" w:color="F5C518" w:sz="6"/>
              <w:left w:val="single" w:color="F5C518" w:sz="6"/>
              <w:bottom w:val="single" w:color="F5C518" w:sz="6"/>
              <w:right w:val="single" w:color="F5C518" w:sz="6"/>
            </w:tcBorders>
            <w:shd w:fill="F2D6D6" w:val="clear"/>
            <w:tcMar>
              <w:top w:type="dxa" w:w="100"/>
              <w:left w:type="dxa" w:w="120"/>
              <w:bottom w:type="dxa" w:w="100"/>
              <w:right w:type="dxa" w:w="120"/>
            </w:tcMar>
            <w:vAlign w:val="center"/>
          </w:tcPr>
          <w:p>
            <w:pPr>
              <w:jc w:val="center"/>
            </w:pPr>
            <w:r>
              <w:rPr>
                <w:rFonts w:ascii="Arial" w:cs="Arial" w:eastAsia="Arial" w:hAnsi="Arial"/>
                <w:b/>
                <w:bCs/>
                <w:caps/>
                <w:color w:val="2A2A2A"/>
                <w:sz w:val="22"/>
                <w:szCs w:val="22"/>
              </w:rPr>
              <w:t xml:space="preserve">STRIKE</w:t>
            </w:r>
          </w:p>
        </w:tc>
        <w:tc>
          <w:tcPr>
            <w:tcW w:type="dxa" w:w="2720"/>
            <w:gridSpan w:val="1"/>
            <w:tcBorders>
              <w:top w:val="single" w:color="F5C518" w:sz="6"/>
              <w:left w:val="single" w:color="F5C518" w:sz="6"/>
              <w:bottom w:val="single" w:color="F5C518" w:sz="6"/>
              <w:right w:val="single" w:color="F5C518" w:sz="6"/>
            </w:tcBorders>
            <w:shd w:fill="D6F2D6" w:val="clear"/>
            <w:tcMar>
              <w:top w:type="dxa" w:w="100"/>
              <w:left w:type="dxa" w:w="120"/>
              <w:bottom w:type="dxa" w:w="100"/>
              <w:right w:type="dxa" w:w="120"/>
            </w:tcMar>
            <w:vAlign w:val="center"/>
          </w:tcPr>
          <w:p>
            <w:pPr>
              <w:jc w:val="center"/>
            </w:pPr>
            <w:r>
              <w:rPr>
                <w:rFonts w:ascii="Arial" w:cs="Arial" w:eastAsia="Arial" w:hAnsi="Arial"/>
                <w:b/>
                <w:bCs/>
                <w:caps/>
                <w:color w:val="2A2A2A"/>
                <w:sz w:val="22"/>
                <w:szCs w:val="22"/>
              </w:rPr>
              <w:t xml:space="preserve">ANCHOR</w:t>
            </w:r>
          </w:p>
        </w:tc>
      </w:tr>
      <w:tr>
        <w:trPr>
          <w:trHeight w:val="900" w:hRule="atLeast"/>
        </w:trPr>
        <w:tc>
          <w:tcPr>
            <w:tcW w:type="dxa" w:w="1200"/>
            <w:gridSpan w:val="1"/>
            <w:tcBorders>
              <w:top w:val="single" w:color="3D3D3D" w:sz="2"/>
              <w:left w:val="single" w:color="F5C518" w:sz="6"/>
              <w:bottom w:val="single" w:color="3D3D3D" w:sz="2"/>
              <w:right w:val="single" w:color="F5C518" w:sz="6"/>
            </w:tcBorders>
            <w:shd w:fill="2A2A2A" w:val="clear"/>
            <w:tcMar>
              <w:top w:type="dxa" w:w="100"/>
              <w:left w:type="dxa" w:w="120"/>
              <w:bottom w:type="dxa" w:w="100"/>
              <w:right w:type="dxa" w:w="120"/>
            </w:tcMar>
            <w:vAlign w:val="center"/>
          </w:tcPr>
          <w:p>
            <w:pPr>
              <w:jc w:val="center"/>
            </w:pPr>
            <w:r>
              <w:rPr>
                <w:rFonts w:ascii="Arial" w:cs="Arial" w:eastAsia="Arial" w:hAnsi="Arial"/>
                <w:b/>
                <w:bCs/>
                <w:caps/>
                <w:color w:val="B8860B"/>
                <w:sz w:val="16"/>
                <w:szCs w:val="16"/>
              </w:rPr>
              <w:t xml:space="preserve">APPROACH</w:t>
            </w:r>
          </w:p>
        </w:tc>
        <w:tc>
          <w:tcPr>
            <w:tcW w:type="dxa" w:w="2720"/>
            <w:gridSpan w:val="1"/>
            <w:tcBorders>
              <w:top w:val="single" w:color="3D3D3D" w:sz="2"/>
              <w:left w:val="single" w:color="3D3D3D" w:sz="2"/>
              <w:bottom w:val="single" w:color="3D3D3D" w:sz="2"/>
              <w:right w:val="single" w:color="3D3D3D" w:sz="2"/>
            </w:tcBorders>
            <w:shd w:fill="FFFFFF" w:val="clear"/>
            <w:tcMar>
              <w:top w:type="dxa" w:w="100"/>
              <w:left w:type="dxa" w:w="120"/>
              <w:bottom w:type="dxa" w:w="100"/>
              <w:right w:type="dxa" w:w="120"/>
            </w:tcMar>
            <w:vAlign w:val="center"/>
          </w:tcPr>
          <w:p>
            <w:pPr>
              <w:spacing w:before="60" w:after="20"/>
              <w:jc w:val="center"/>
            </w:pPr>
            <w:r>
              <w:rPr>
                <w:rFonts w:ascii="Courier New" w:cs="Courier New" w:eastAsia="Courier New" w:hAnsi="Courier New"/>
                <w:b/>
                <w:bCs/>
                <w:color w:val="006B8C"/>
                <w:sz w:val="19"/>
                <w:szCs w:val="19"/>
              </w:rPr>
              <w:t xml:space="preserve">NR-4 · T-Bug</w:t>
            </w:r>
          </w:p>
        </w:tc>
        <w:tc>
          <w:tcPr>
            <w:tcW w:type="dxa" w:w="2720"/>
            <w:gridSpan w:val="1"/>
            <w:tcBorders>
              <w:top w:val="single" w:color="3D3D3D" w:sz="2"/>
              <w:left w:val="single" w:color="3D3D3D" w:sz="2"/>
              <w:bottom w:val="single" w:color="3D3D3D" w:sz="2"/>
              <w:right w:val="single" w:color="3D3D3D" w:sz="2"/>
            </w:tcBorders>
            <w:shd w:fill="FFFFFF" w:val="clear"/>
            <w:tcMar>
              <w:top w:type="dxa" w:w="100"/>
              <w:left w:type="dxa" w:w="120"/>
              <w:bottom w:type="dxa" w:w="100"/>
              <w:right w:type="dxa" w:w="120"/>
            </w:tcMar>
            <w:vAlign w:val="center"/>
          </w:tcPr>
          <w:p>
            <w:pPr>
              <w:spacing w:before="60" w:after="20"/>
              <w:jc w:val="center"/>
            </w:pPr>
            <w:r>
              <w:rPr>
                <w:rFonts w:ascii="Courier New" w:cs="Courier New" w:eastAsia="Courier New" w:hAnsi="Courier New"/>
                <w:b/>
                <w:bCs/>
                <w:color w:val="AA0000"/>
                <w:sz w:val="19"/>
                <w:szCs w:val="19"/>
              </w:rPr>
              <w:t xml:space="preserve">FA-3 · Rache</w:t>
            </w:r>
          </w:p>
        </w:tc>
        <w:tc>
          <w:tcPr>
            <w:tcW w:type="dxa" w:w="2720"/>
            <w:gridSpan w:val="1"/>
            <w:tcBorders>
              <w:top w:val="single" w:color="3D3D3D" w:sz="2"/>
              <w:left w:val="single" w:color="3D3D3D" w:sz="2"/>
              <w:bottom w:val="single" w:color="3D3D3D" w:sz="2"/>
              <w:right w:val="single" w:color="3D3D3D" w:sz="2"/>
            </w:tcBorders>
            <w:shd w:fill="FFFFFF" w:val="clear"/>
            <w:tcMar>
              <w:top w:type="dxa" w:w="100"/>
              <w:left w:type="dxa" w:w="120"/>
              <w:bottom w:type="dxa" w:w="100"/>
              <w:right w:type="dxa" w:w="120"/>
            </w:tcMar>
            <w:vAlign w:val="center"/>
          </w:tcPr>
          <w:p>
            <w:pPr>
              <w:spacing w:before="60" w:after="20"/>
              <w:jc w:val="center"/>
            </w:pPr>
            <w:r>
              <w:rPr>
                <w:rFonts w:ascii="Courier New" w:cs="Courier New" w:eastAsia="Courier New" w:hAnsi="Courier New"/>
                <w:b/>
                <w:bCs/>
                <w:color w:val="2E7D32"/>
                <w:sz w:val="19"/>
                <w:szCs w:val="19"/>
              </w:rPr>
              <w:t xml:space="preserve">CT-2 · Dex</w:t>
            </w:r>
          </w:p>
        </w:tc>
      </w:tr>
      <w:tr>
        <w:trPr>
          <w:trHeight w:val="900" w:hRule="atLeast"/>
        </w:trPr>
        <w:tc>
          <w:tcPr>
            <w:tcW w:type="dxa" w:w="1200"/>
            <w:gridSpan w:val="1"/>
            <w:tcBorders>
              <w:top w:val="single" w:color="3D3D3D" w:sz="2"/>
              <w:left w:val="single" w:color="F5C518" w:sz="6"/>
              <w:bottom w:val="single" w:color="3D3D3D" w:sz="2"/>
              <w:right w:val="single" w:color="F5C518" w:sz="6"/>
            </w:tcBorders>
            <w:shd w:fill="2A2A2A" w:val="clear"/>
            <w:tcMar>
              <w:top w:type="dxa" w:w="100"/>
              <w:left w:type="dxa" w:w="120"/>
              <w:bottom w:type="dxa" w:w="100"/>
              <w:right w:type="dxa" w:w="120"/>
            </w:tcMar>
            <w:vAlign w:val="center"/>
          </w:tcPr>
          <w:p>
            <w:pPr>
              <w:jc w:val="center"/>
            </w:pPr>
            <w:r>
              <w:rPr>
                <w:rFonts w:ascii="Arial" w:cs="Arial" w:eastAsia="Arial" w:hAnsi="Arial"/>
                <w:b/>
                <w:bCs/>
                <w:caps/>
                <w:color w:val="B8860B"/>
                <w:sz w:val="16"/>
                <w:szCs w:val="16"/>
              </w:rPr>
              <w:t xml:space="preserve">BREACH</w:t>
            </w:r>
          </w:p>
        </w:tc>
        <w:tc>
          <w:tcPr>
            <w:tcW w:type="dxa" w:w="2720"/>
            <w:gridSpan w:val="1"/>
            <w:tcBorders>
              <w:top w:val="single" w:color="3D3D3D" w:sz="2"/>
              <w:left w:val="single" w:color="3D3D3D" w:sz="2"/>
              <w:bottom w:val="single" w:color="3D3D3D" w:sz="2"/>
              <w:right w:val="single" w:color="3D3D3D" w:sz="2"/>
            </w:tcBorders>
            <w:shd w:fill="F5F5F5" w:val="clear"/>
            <w:tcMar>
              <w:top w:type="dxa" w:w="100"/>
              <w:left w:type="dxa" w:w="120"/>
              <w:bottom w:type="dxa" w:w="100"/>
              <w:right w:type="dxa" w:w="120"/>
            </w:tcMar>
            <w:vAlign w:val="center"/>
          </w:tcPr>
          <w:p>
            <w:pPr>
              <w:spacing w:before="60" w:after="20"/>
              <w:jc w:val="center"/>
            </w:pPr>
            <w:r>
              <w:rPr>
                <w:rFonts w:ascii="Courier New" w:cs="Courier New" w:eastAsia="Courier New" w:hAnsi="Courier New"/>
                <w:b/>
                <w:bCs/>
                <w:color w:val="006B8C"/>
                <w:sz w:val="19"/>
                <w:szCs w:val="19"/>
              </w:rPr>
              <w:t xml:space="preserve">NR-4 · T-Bug (ICE)</w:t>
            </w:r>
          </w:p>
        </w:tc>
        <w:tc>
          <w:tcPr>
            <w:tcW w:type="dxa" w:w="2720"/>
            <w:gridSpan w:val="1"/>
            <w:tcBorders>
              <w:top w:val="single" w:color="3D3D3D" w:sz="2"/>
              <w:left w:val="single" w:color="3D3D3D" w:sz="2"/>
              <w:bottom w:val="single" w:color="3D3D3D" w:sz="2"/>
              <w:right w:val="single" w:color="3D3D3D" w:sz="2"/>
            </w:tcBorders>
            <w:shd w:fill="F5F5F5" w:val="clear"/>
            <w:tcMar>
              <w:top w:type="dxa" w:w="100"/>
              <w:left w:type="dxa" w:w="120"/>
              <w:bottom w:type="dxa" w:w="100"/>
              <w:right w:type="dxa" w:w="120"/>
            </w:tcMar>
            <w:vAlign w:val="center"/>
          </w:tcPr>
          <w:p>
            <w:pPr>
              <w:spacing w:before="60" w:after="20"/>
              <w:jc w:val="center"/>
            </w:pPr>
            <w:r>
              <w:rPr>
                <w:rFonts w:ascii="Courier New" w:cs="Courier New" w:eastAsia="Courier New" w:hAnsi="Courier New"/>
                <w:b/>
                <w:bCs/>
                <w:color w:val="AA0000"/>
                <w:sz w:val="19"/>
                <w:szCs w:val="19"/>
              </w:rPr>
              <w:t xml:space="preserve">SO-5 · Brick</w:t>
            </w:r>
          </w:p>
        </w:tc>
        <w:tc>
          <w:tcPr>
            <w:tcW w:type="dxa" w:w="2720"/>
            <w:gridSpan w:val="1"/>
            <w:tcBorders>
              <w:top w:val="single" w:color="3D3D3D" w:sz="2"/>
              <w:left w:val="single" w:color="3D3D3D" w:sz="2"/>
              <w:bottom w:val="single" w:color="3D3D3D" w:sz="2"/>
              <w:right w:val="single" w:color="3D3D3D" w:sz="2"/>
            </w:tcBorders>
            <w:shd w:fill="F5F5F5" w:val="clear"/>
            <w:tcMar>
              <w:top w:type="dxa" w:w="100"/>
              <w:left w:type="dxa" w:w="120"/>
              <w:bottom w:type="dxa" w:w="100"/>
              <w:right w:type="dxa" w:w="120"/>
            </w:tcMar>
            <w:vAlign w:val="center"/>
          </w:tcPr>
          <w:p>
            <w:pPr>
              <w:spacing w:before="60" w:after="20"/>
              <w:jc w:val="center"/>
            </w:pPr>
            <w:r>
              <w:rPr>
                <w:rFonts w:ascii="Courier New" w:cs="Courier New" w:eastAsia="Courier New" w:hAnsi="Courier New"/>
                <w:b/>
                <w:bCs/>
                <w:color w:val="2E7D32"/>
                <w:sz w:val="19"/>
                <w:szCs w:val="19"/>
              </w:rPr>
              <w:t xml:space="preserve">TE-3 · Padre</w:t>
            </w:r>
          </w:p>
        </w:tc>
      </w:tr>
      <w:tr>
        <w:trPr>
          <w:trHeight w:val="900" w:hRule="atLeast"/>
        </w:trPr>
        <w:tc>
          <w:tcPr>
            <w:tcW w:type="dxa" w:w="1200"/>
            <w:gridSpan w:val="1"/>
            <w:tcBorders>
              <w:top w:val="single" w:color="3D3D3D" w:sz="2"/>
              <w:left w:val="single" w:color="F5C518" w:sz="6"/>
              <w:bottom w:val="single" w:color="3D3D3D" w:sz="2"/>
              <w:right w:val="single" w:color="F5C518" w:sz="6"/>
            </w:tcBorders>
            <w:shd w:fill="2A2A2A" w:val="clear"/>
            <w:tcMar>
              <w:top w:type="dxa" w:w="100"/>
              <w:left w:type="dxa" w:w="120"/>
              <w:bottom w:type="dxa" w:w="100"/>
              <w:right w:type="dxa" w:w="120"/>
            </w:tcMar>
            <w:vAlign w:val="center"/>
          </w:tcPr>
          <w:p>
            <w:pPr>
              <w:jc w:val="center"/>
            </w:pPr>
            <w:r>
              <w:rPr>
                <w:rFonts w:ascii="Arial" w:cs="Arial" w:eastAsia="Arial" w:hAnsi="Arial"/>
                <w:b/>
                <w:bCs/>
                <w:caps/>
                <w:color w:val="B8860B"/>
                <w:sz w:val="16"/>
                <w:szCs w:val="16"/>
              </w:rPr>
              <w:t xml:space="preserve">EXECUTE</w:t>
            </w:r>
          </w:p>
        </w:tc>
        <w:tc>
          <w:tcPr>
            <w:tcW w:type="dxa" w:w="2720"/>
            <w:gridSpan w:val="1"/>
            <w:tcBorders>
              <w:top w:val="single" w:color="3D3D3D" w:sz="2"/>
              <w:left w:val="single" w:color="3D3D3D" w:sz="2"/>
              <w:bottom w:val="single" w:color="3D3D3D" w:sz="2"/>
              <w:right w:val="single" w:color="3D3D3D" w:sz="2"/>
            </w:tcBorders>
            <w:shd w:fill="FFFFFF" w:val="clear"/>
            <w:tcMar>
              <w:top w:type="dxa" w:w="100"/>
              <w:left w:type="dxa" w:w="120"/>
              <w:bottom w:type="dxa" w:w="100"/>
              <w:right w:type="dxa" w:w="120"/>
            </w:tcMar>
            <w:vAlign w:val="center"/>
          </w:tcPr>
          <w:p>
            <w:pPr>
              <w:spacing w:before="60" w:after="20"/>
              <w:jc w:val="center"/>
            </w:pPr>
            <w:r>
              <w:rPr>
                <w:rFonts w:ascii="Courier New" w:cs="Courier New" w:eastAsia="Courier New" w:hAnsi="Courier New"/>
                <w:b w:val="false"/>
                <w:bCs w:val="false"/>
                <w:color w:val="AAAAAA"/>
                <w:sz w:val="22"/>
                <w:szCs w:val="22"/>
              </w:rPr>
              <w:t xml:space="preserve">——</w:t>
            </w:r>
          </w:p>
        </w:tc>
        <w:tc>
          <w:tcPr>
            <w:tcW w:type="dxa" w:w="2720"/>
            <w:gridSpan w:val="1"/>
            <w:tcBorders>
              <w:top w:val="single" w:color="3D3D3D" w:sz="2"/>
              <w:left w:val="single" w:color="3D3D3D" w:sz="2"/>
              <w:bottom w:val="single" w:color="3D3D3D" w:sz="2"/>
              <w:right w:val="single" w:color="3D3D3D" w:sz="2"/>
            </w:tcBorders>
            <w:shd w:fill="FFFFFF" w:val="clear"/>
            <w:tcMar>
              <w:top w:type="dxa" w:w="100"/>
              <w:left w:type="dxa" w:w="120"/>
              <w:bottom w:type="dxa" w:w="100"/>
              <w:right w:type="dxa" w:w="120"/>
            </w:tcMar>
            <w:vAlign w:val="center"/>
          </w:tcPr>
          <w:p>
            <w:pPr>
              <w:spacing w:before="60" w:after="20"/>
              <w:jc w:val="center"/>
            </w:pPr>
            <w:r>
              <w:rPr>
                <w:rFonts w:ascii="Courier New" w:cs="Courier New" w:eastAsia="Courier New" w:hAnsi="Courier New"/>
                <w:b/>
                <w:bCs/>
                <w:color w:val="AA0000"/>
                <w:sz w:val="19"/>
                <w:szCs w:val="19"/>
              </w:rPr>
              <w:t xml:space="preserve">SO-5 · Brick</w:t>
            </w:r>
          </w:p>
        </w:tc>
        <w:tc>
          <w:tcPr>
            <w:tcW w:type="dxa" w:w="2720"/>
            <w:gridSpan w:val="1"/>
            <w:tcBorders>
              <w:top w:val="single" w:color="3D3D3D" w:sz="2"/>
              <w:left w:val="single" w:color="3D3D3D" w:sz="2"/>
              <w:bottom w:val="single" w:color="3D3D3D" w:sz="2"/>
              <w:right w:val="single" w:color="3D3D3D" w:sz="2"/>
            </w:tcBorders>
            <w:shd w:fill="FFFFFF" w:val="clear"/>
            <w:tcMar>
              <w:top w:type="dxa" w:w="100"/>
              <w:left w:type="dxa" w:w="120"/>
              <w:bottom w:type="dxa" w:w="100"/>
              <w:right w:type="dxa" w:w="120"/>
            </w:tcMar>
            <w:vAlign w:val="center"/>
          </w:tcPr>
          <w:p>
            <w:pPr>
              <w:spacing w:before="60" w:after="20"/>
              <w:jc w:val="center"/>
            </w:pPr>
            <w:r>
              <w:rPr>
                <w:rFonts w:ascii="Courier New" w:cs="Courier New" w:eastAsia="Courier New" w:hAnsi="Courier New"/>
                <w:b/>
                <w:bCs/>
                <w:color w:val="2E7D32"/>
                <w:sz w:val="19"/>
                <w:szCs w:val="19"/>
              </w:rPr>
              <w:t xml:space="preserve">SO-3 · Ghost</w:t>
            </w:r>
          </w:p>
        </w:tc>
      </w:tr>
      <w:tr>
        <w:trPr>
          <w:trHeight w:val="900" w:hRule="atLeast"/>
        </w:trPr>
        <w:tc>
          <w:tcPr>
            <w:tcW w:type="dxa" w:w="1200"/>
            <w:gridSpan w:val="1"/>
            <w:tcBorders>
              <w:top w:val="single" w:color="3D3D3D" w:sz="2"/>
              <w:left w:val="single" w:color="F5C518" w:sz="6"/>
              <w:bottom w:val="single" w:color="3D3D3D" w:sz="2"/>
              <w:right w:val="single" w:color="F5C518" w:sz="6"/>
            </w:tcBorders>
            <w:shd w:fill="2A2A2A" w:val="clear"/>
            <w:tcMar>
              <w:top w:type="dxa" w:w="100"/>
              <w:left w:type="dxa" w:w="120"/>
              <w:bottom w:type="dxa" w:w="100"/>
              <w:right w:type="dxa" w:w="120"/>
            </w:tcMar>
            <w:vAlign w:val="center"/>
          </w:tcPr>
          <w:p>
            <w:pPr>
              <w:jc w:val="center"/>
            </w:pPr>
            <w:r>
              <w:rPr>
                <w:rFonts w:ascii="Arial" w:cs="Arial" w:eastAsia="Arial" w:hAnsi="Arial"/>
                <w:b/>
                <w:bCs/>
                <w:caps/>
                <w:color w:val="B8860B"/>
                <w:sz w:val="16"/>
                <w:szCs w:val="16"/>
              </w:rPr>
              <w:t xml:space="preserve">EXTRACT</w:t>
            </w:r>
          </w:p>
        </w:tc>
        <w:tc>
          <w:tcPr>
            <w:tcW w:type="dxa" w:w="2720"/>
            <w:gridSpan w:val="1"/>
            <w:tcBorders>
              <w:top w:val="single" w:color="3D3D3D" w:sz="2"/>
              <w:left w:val="single" w:color="3D3D3D" w:sz="2"/>
              <w:bottom w:val="single" w:color="3D3D3D" w:sz="2"/>
              <w:right w:val="single" w:color="3D3D3D" w:sz="2"/>
            </w:tcBorders>
            <w:shd w:fill="F5F5F5" w:val="clear"/>
            <w:tcMar>
              <w:top w:type="dxa" w:w="100"/>
              <w:left w:type="dxa" w:w="120"/>
              <w:bottom w:type="dxa" w:w="100"/>
              <w:right w:type="dxa" w:w="120"/>
            </w:tcMar>
            <w:vAlign w:val="center"/>
          </w:tcPr>
          <w:p>
            <w:pPr>
              <w:spacing w:before="60" w:after="20"/>
              <w:jc w:val="center"/>
            </w:pPr>
            <w:r>
              <w:rPr>
                <w:rFonts w:ascii="Courier New" w:cs="Courier New" w:eastAsia="Courier New" w:hAnsi="Courier New"/>
                <w:b/>
                <w:bCs/>
                <w:color w:val="006B8C"/>
                <w:sz w:val="19"/>
                <w:szCs w:val="19"/>
              </w:rPr>
              <w:t xml:space="preserve">NR-4 · T-Bug</w:t>
            </w:r>
          </w:p>
        </w:tc>
        <w:tc>
          <w:tcPr>
            <w:tcW w:type="dxa" w:w="2720"/>
            <w:gridSpan w:val="1"/>
            <w:tcBorders>
              <w:top w:val="single" w:color="3D3D3D" w:sz="2"/>
              <w:left w:val="single" w:color="3D3D3D" w:sz="2"/>
              <w:bottom w:val="single" w:color="3D3D3D" w:sz="2"/>
              <w:right w:val="single" w:color="3D3D3D" w:sz="2"/>
            </w:tcBorders>
            <w:shd w:fill="F5F5F5" w:val="clear"/>
            <w:tcMar>
              <w:top w:type="dxa" w:w="100"/>
              <w:left w:type="dxa" w:w="120"/>
              <w:bottom w:type="dxa" w:w="100"/>
              <w:right w:type="dxa" w:w="120"/>
            </w:tcMar>
            <w:vAlign w:val="center"/>
          </w:tcPr>
          <w:p>
            <w:pPr>
              <w:spacing w:before="60" w:after="20"/>
              <w:jc w:val="center"/>
            </w:pPr>
            <w:r>
              <w:rPr>
                <w:rFonts w:ascii="Courier New" w:cs="Courier New" w:eastAsia="Courier New" w:hAnsi="Courier New"/>
                <w:b/>
                <w:bCs/>
                <w:color w:val="AA0000"/>
                <w:sz w:val="19"/>
                <w:szCs w:val="19"/>
              </w:rPr>
              <w:t xml:space="preserve">ED-3k · Bribe</w:t>
            </w:r>
          </w:p>
        </w:tc>
        <w:tc>
          <w:tcPr>
            <w:tcW w:type="dxa" w:w="2720"/>
            <w:gridSpan w:val="1"/>
            <w:tcBorders>
              <w:top w:val="single" w:color="3D3D3D" w:sz="2"/>
              <w:left w:val="single" w:color="3D3D3D" w:sz="2"/>
              <w:bottom w:val="single" w:color="3D3D3D" w:sz="2"/>
              <w:right w:val="single" w:color="3D3D3D" w:sz="2"/>
            </w:tcBorders>
            <w:shd w:fill="F5F5F5" w:val="clear"/>
            <w:tcMar>
              <w:top w:type="dxa" w:w="100"/>
              <w:left w:type="dxa" w:w="120"/>
              <w:bottom w:type="dxa" w:w="100"/>
              <w:right w:type="dxa" w:w="120"/>
            </w:tcMar>
            <w:vAlign w:val="center"/>
          </w:tcPr>
          <w:p>
            <w:pPr>
              <w:spacing w:before="60" w:after="20"/>
              <w:jc w:val="center"/>
            </w:pPr>
            <w:r>
              <w:rPr>
                <w:rFonts w:ascii="Courier New" w:cs="Courier New" w:eastAsia="Courier New" w:hAnsi="Courier New"/>
                <w:b/>
                <w:bCs/>
                <w:color w:val="2E7D32"/>
                <w:sz w:val="19"/>
                <w:szCs w:val="19"/>
              </w:rPr>
              <w:t xml:space="preserve">SO-5 · Brick</w:t>
            </w:r>
          </w:p>
        </w:tc>
      </w:tr>
    </w:tbl>
    <w:p>
      <w:pPr>
        <w:spacing w:before="0" w:after="80"/>
      </w:pPr>
      <w:r>
        <w:t xml:space="preserve"/>
      </w:r>
    </w:p>
    <w:p>
      <w:pPr>
        <w:spacing w:before="0" w:after="80"/>
      </w:pPr>
      <w:r>
        <w:t xml:space="preserve"/>
      </w:r>
    </w:p>
    <w:p>
      <w:pPr>
        <w:pStyle w:val="Heading2"/>
        <w:spacing w:before="360" w:after="80"/>
      </w:pPr>
      <w:r>
        <w:rPr>
          <w:rFonts w:ascii="Arial" w:cs="Arial" w:eastAsia="Arial" w:hAnsi="Arial"/>
          <w:b/>
          <w:bCs/>
          <w:color w:val="B8860B"/>
          <w:sz w:val="28"/>
          <w:szCs w:val="28"/>
        </w:rPr>
        <w:t xml:space="preserve">Submitted Contingencies</w:t>
      </w:r>
    </w:p>
    <w:p>
      <w:pPr>
        <w:shd w:fill="FFFFFF" w:val="clear"/>
        <w:spacing w:before="0" w:after="120"/>
        <w:jc w:val="left"/>
      </w:pPr>
      <w:r>
        <w:rPr>
          <w:rFonts w:ascii="Arial" w:cs="Arial" w:eastAsia="Arial" w:hAnsi="Arial"/>
          <w:b w:val="false"/>
          <w:bCs w:val="false"/>
          <w:i w:val="false"/>
          <w:iCs w:val="false"/>
          <w:caps w:val="false"/>
          <w:color w:val="111111"/>
          <w:sz w:val="20"/>
          <w:szCs w:val="20"/>
        </w:rPr>
        <w:t xml:space="preserve">CONTINGENCY 1: IF T-Bug's ICE penetration in Phase 2 fails (GM reads Phase 2 Ghost as POOR or worse), THEN Brick does not breach — hold at extraction point. PRIORITY: Do not put Brick in a hardened facility without net cover.</w:t>
      </w:r>
    </w:p>
    <w:p>
      <w:pPr>
        <w:shd w:fill="FFFFFF" w:val="clear"/>
        <w:spacing w:before="0" w:after="120"/>
        <w:jc w:val="left"/>
      </w:pPr>
      <w:r>
        <w:rPr>
          <w:rFonts w:ascii="Arial" w:cs="Arial" w:eastAsia="Arial" w:hAnsi="Arial"/>
          <w:b w:val="false"/>
          <w:bCs w:val="false"/>
          <w:i w:val="false"/>
          <w:iCs w:val="false"/>
          <w:caps w:val="false"/>
          <w:color w:val="111111"/>
          <w:sz w:val="20"/>
          <w:szCs w:val="20"/>
        </w:rPr>
        <w:t xml:space="preserve">CONTINGENCY 2: IF any crew member is taken in Phase 3 or 4, THEN all remaining assets pivot to extraction regardless of objective status. PRIORITY: Crew over data.</w:t>
      </w:r>
    </w:p>
    <w:p>
      <w:pPr>
        <w:shd w:fill="FFFFFF" w:val="clear"/>
        <w:spacing w:before="0" w:after="120"/>
        <w:jc w:val="left"/>
      </w:pPr>
      <w:r>
        <w:rPr>
          <w:rFonts w:ascii="Arial" w:cs="Arial" w:eastAsia="Arial" w:hAnsi="Arial"/>
          <w:b w:val="false"/>
          <w:bCs w:val="false"/>
          <w:i w:val="false"/>
          <w:iCs w:val="false"/>
          <w:caps w:val="false"/>
          <w:color w:val="111111"/>
          <w:sz w:val="20"/>
          <w:szCs w:val="20"/>
        </w:rPr>
        <w:t xml:space="preserve">LOSS ACCEPTANCE: Acceptable. Wounds and gear loss tolerated. No deaths, no captures.</w:t>
      </w:r>
    </w:p>
    <w:p>
      <w:pPr>
        <w:spacing w:before="0" w:after="80"/>
      </w:pPr>
      <w:r>
        <w:t xml:space="preserve"/>
      </w:r>
    </w:p>
    <w:p>
      <w:pPr>
        <w:pStyle w:val="Heading2"/>
        <w:spacing w:before="360" w:after="80"/>
      </w:pPr>
      <w:r>
        <w:rPr>
          <w:rFonts w:ascii="Arial" w:cs="Arial" w:eastAsia="Arial" w:hAnsi="Arial"/>
          <w:b/>
          <w:bCs/>
          <w:color w:val="B8860B"/>
          <w:sz w:val="28"/>
          <w:szCs w:val="28"/>
        </w:rPr>
        <w:t xml:space="preserve">Resolution (GM-Side)</w:t>
      </w:r>
    </w:p>
    <w:p>
      <w:pPr>
        <w:spacing w:before="0" w:after="120"/>
        <w:jc w:val="left"/>
      </w:pPr>
      <w:r>
        <w:rPr>
          <w:rFonts w:ascii="Arial" w:cs="Arial" w:eastAsia="Arial" w:hAnsi="Arial"/>
          <w:b w:val="false"/>
          <w:bCs w:val="false"/>
          <w:i w:val="false"/>
          <w:iCs w:val="false"/>
          <w:caps w:val="false"/>
          <w:color w:val="111111"/>
          <w:sz w:val="20"/>
          <w:szCs w:val="20"/>
        </w:rPr>
        <w:t xml:space="preserve">The GM holds the Arasaka vault's defence grid. For this example, the vault is running: GHOST-2 (passive surveillance), STRIKE-3 (security response team), ANCHOR-4 (hardened facility, locked protocols).</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120"/>
        <w:gridCol w:w="1400"/>
        <w:gridCol w:w="1120"/>
        <w:gridCol w:w="1400"/>
        <w:gridCol w:w="1120"/>
        <w:gridCol w:w="1800"/>
      </w:tblGrid>
      <w:tr>
        <w:trPr>
          <w:tblHeader/>
        </w:trPr>
        <w:tc>
          <w:tcPr>
            <w:tcW w:type="dxa" w:w="1400"/>
            <w:gridSpan w:val="1"/>
            <w:tcBorders>
              <w:top w:val="single" w:color="CC0000" w:sz="6"/>
              <w:left w:val="single" w:color="CC0000" w:sz="6"/>
              <w:bottom w:val="single" w:color="CC0000" w:sz="6"/>
              <w:right w:val="single" w:color="CC0000" w:sz="6"/>
            </w:tcBorders>
            <w:shd w:fill="AA0000" w:val="clear"/>
            <w:tcMar>
              <w:top w:type="dxa" w:w="100"/>
              <w:left w:type="dxa" w:w="120"/>
              <w:bottom w:type="dxa" w:w="100"/>
              <w:right w:type="dxa" w:w="120"/>
            </w:tcMar>
            <w:vAlign w:val="center"/>
          </w:tcPr>
          <w:p>
            <w:pPr>
              <w:jc w:val="center"/>
            </w:pPr>
            <w:r>
              <w:rPr>
                <w:rFonts w:ascii="Arial" w:cs="Arial" w:eastAsia="Arial" w:hAnsi="Arial"/>
                <w:b/>
                <w:bCs/>
                <w:color w:val="0D0D0D"/>
                <w:sz w:val="14"/>
                <w:szCs w:val="14"/>
              </w:rPr>
              <w:t xml:space="preserve">PHASE</w:t>
            </w:r>
          </w:p>
        </w:tc>
        <w:tc>
          <w:tcPr>
            <w:tcW w:type="dxa" w:w="1120"/>
            <w:gridSpan w:val="1"/>
            <w:tcBorders>
              <w:top w:val="single" w:color="CC0000" w:sz="6"/>
              <w:left w:val="single" w:color="CC0000" w:sz="6"/>
              <w:bottom w:val="single" w:color="CC0000" w:sz="6"/>
              <w:right w:val="single" w:color="CC0000" w:sz="6"/>
            </w:tcBorders>
            <w:shd w:fill="AA0000" w:val="clear"/>
            <w:tcMar>
              <w:top w:type="dxa" w:w="100"/>
              <w:left w:type="dxa" w:w="120"/>
              <w:bottom w:type="dxa" w:w="100"/>
              <w:right w:type="dxa" w:w="120"/>
            </w:tcMar>
            <w:vAlign w:val="center"/>
          </w:tcPr>
          <w:p>
            <w:pPr>
              <w:jc w:val="center"/>
            </w:pPr>
            <w:r>
              <w:rPr>
                <w:rFonts w:ascii="Arial" w:cs="Arial" w:eastAsia="Arial" w:hAnsi="Arial"/>
                <w:b/>
                <w:bCs/>
                <w:color w:val="0D0D0D"/>
                <w:sz w:val="14"/>
                <w:szCs w:val="14"/>
              </w:rPr>
              <w:t xml:space="preserve"/>
            </w:r>
          </w:p>
        </w:tc>
        <w:tc>
          <w:tcPr>
            <w:tcW w:type="dxa" w:w="1400"/>
            <w:gridSpan w:val="1"/>
            <w:tcBorders>
              <w:top w:val="single" w:color="CC0000" w:sz="6"/>
              <w:left w:val="single" w:color="CC0000" w:sz="6"/>
              <w:bottom w:val="single" w:color="CC0000" w:sz="6"/>
              <w:right w:val="single" w:color="CC0000" w:sz="6"/>
            </w:tcBorders>
            <w:shd w:fill="AA0000" w:val="clear"/>
            <w:tcMar>
              <w:top w:type="dxa" w:w="100"/>
              <w:left w:type="dxa" w:w="120"/>
              <w:bottom w:type="dxa" w:w="100"/>
              <w:right w:type="dxa" w:w="120"/>
            </w:tcMar>
            <w:vAlign w:val="center"/>
          </w:tcPr>
          <w:p>
            <w:pPr>
              <w:jc w:val="center"/>
            </w:pPr>
            <w:r>
              <w:rPr>
                <w:rFonts w:ascii="Arial" w:cs="Arial" w:eastAsia="Arial" w:hAnsi="Arial"/>
                <w:b/>
                <w:bCs/>
                <w:color w:val="0D0D0D"/>
                <w:sz w:val="14"/>
                <w:szCs w:val="14"/>
              </w:rPr>
              <w:t xml:space="preserve">PLAYER
GHOST</w:t>
            </w:r>
          </w:p>
        </w:tc>
        <w:tc>
          <w:tcPr>
            <w:tcW w:type="dxa" w:w="1120"/>
            <w:gridSpan w:val="1"/>
            <w:tcBorders>
              <w:top w:val="single" w:color="CC0000" w:sz="6"/>
              <w:left w:val="single" w:color="CC0000" w:sz="6"/>
              <w:bottom w:val="single" w:color="CC0000" w:sz="6"/>
              <w:right w:val="single" w:color="CC0000" w:sz="6"/>
            </w:tcBorders>
            <w:shd w:fill="AA0000" w:val="clear"/>
            <w:tcMar>
              <w:top w:type="dxa" w:w="100"/>
              <w:left w:type="dxa" w:w="120"/>
              <w:bottom w:type="dxa" w:w="100"/>
              <w:right w:type="dxa" w:w="120"/>
            </w:tcMar>
            <w:vAlign w:val="center"/>
          </w:tcPr>
          <w:p>
            <w:pPr>
              <w:jc w:val="center"/>
            </w:pPr>
            <w:r>
              <w:rPr>
                <w:rFonts w:ascii="Arial" w:cs="Arial" w:eastAsia="Arial" w:hAnsi="Arial"/>
                <w:b/>
                <w:bCs/>
                <w:color w:val="0D0D0D"/>
                <w:sz w:val="14"/>
                <w:szCs w:val="14"/>
              </w:rPr>
              <w:t xml:space="preserve">PLAYER
STRIKE</w:t>
            </w:r>
          </w:p>
        </w:tc>
        <w:tc>
          <w:tcPr>
            <w:tcW w:type="dxa" w:w="1400"/>
            <w:gridSpan w:val="1"/>
            <w:tcBorders>
              <w:top w:val="single" w:color="CC0000" w:sz="6"/>
              <w:left w:val="single" w:color="CC0000" w:sz="6"/>
              <w:bottom w:val="single" w:color="CC0000" w:sz="6"/>
              <w:right w:val="single" w:color="CC0000" w:sz="6"/>
            </w:tcBorders>
            <w:shd w:fill="AA0000" w:val="clear"/>
            <w:tcMar>
              <w:top w:type="dxa" w:w="100"/>
              <w:left w:type="dxa" w:w="120"/>
              <w:bottom w:type="dxa" w:w="100"/>
              <w:right w:type="dxa" w:w="120"/>
            </w:tcMar>
            <w:vAlign w:val="center"/>
          </w:tcPr>
          <w:p>
            <w:pPr>
              <w:jc w:val="center"/>
            </w:pPr>
            <w:r>
              <w:rPr>
                <w:rFonts w:ascii="Arial" w:cs="Arial" w:eastAsia="Arial" w:hAnsi="Arial"/>
                <w:b/>
                <w:bCs/>
                <w:color w:val="0D0D0D"/>
                <w:sz w:val="14"/>
                <w:szCs w:val="14"/>
              </w:rPr>
              <w:t xml:space="preserve">PLAYER
ANCHOR</w:t>
            </w:r>
          </w:p>
        </w:tc>
        <w:tc>
          <w:tcPr>
            <w:tcW w:type="dxa" w:w="1120"/>
            <w:gridSpan w:val="1"/>
            <w:tcBorders>
              <w:top w:val="single" w:color="CC0000" w:sz="6"/>
              <w:left w:val="single" w:color="CC0000" w:sz="6"/>
              <w:bottom w:val="single" w:color="CC0000" w:sz="6"/>
              <w:right w:val="single" w:color="CC0000" w:sz="6"/>
            </w:tcBorders>
            <w:shd w:fill="AA0000" w:val="clear"/>
            <w:tcMar>
              <w:top w:type="dxa" w:w="100"/>
              <w:left w:type="dxa" w:w="120"/>
              <w:bottom w:type="dxa" w:w="100"/>
              <w:right w:type="dxa" w:w="120"/>
            </w:tcMar>
            <w:vAlign w:val="center"/>
          </w:tcPr>
          <w:p>
            <w:pPr>
              <w:jc w:val="center"/>
            </w:pPr>
            <w:r>
              <w:rPr>
                <w:rFonts w:ascii="Arial" w:cs="Arial" w:eastAsia="Arial" w:hAnsi="Arial"/>
                <w:b/>
                <w:bCs/>
                <w:color w:val="0D0D0D"/>
                <w:sz w:val="14"/>
                <w:szCs w:val="14"/>
              </w:rPr>
              <w:t xml:space="preserve">BEST
2-of-3</w:t>
            </w:r>
          </w:p>
        </w:tc>
        <w:tc>
          <w:tcPr>
            <w:tcW w:type="dxa" w:w="1800"/>
            <w:gridSpan w:val="1"/>
            <w:tcBorders>
              <w:top w:val="single" w:color="CC0000" w:sz="6"/>
              <w:left w:val="single" w:color="CC0000" w:sz="6"/>
              <w:bottom w:val="single" w:color="CC0000" w:sz="6"/>
              <w:right w:val="single" w:color="CC0000" w:sz="6"/>
            </w:tcBorders>
            <w:shd w:fill="AA0000" w:val="clear"/>
            <w:tcMar>
              <w:top w:type="dxa" w:w="100"/>
              <w:left w:type="dxa" w:w="120"/>
              <w:bottom w:type="dxa" w:w="100"/>
              <w:right w:type="dxa" w:w="120"/>
            </w:tcMar>
            <w:vAlign w:val="center"/>
          </w:tcPr>
          <w:p>
            <w:pPr>
              <w:jc w:val="center"/>
            </w:pPr>
            <w:r>
              <w:rPr>
                <w:rFonts w:ascii="Arial" w:cs="Arial" w:eastAsia="Arial" w:hAnsi="Arial"/>
                <w:b/>
                <w:bCs/>
                <w:color w:val="0D0D0D"/>
                <w:sz w:val="14"/>
                <w:szCs w:val="14"/>
              </w:rPr>
              <w:t xml:space="preserve">PHASE RATING</w:t>
            </w:r>
          </w:p>
        </w:tc>
      </w:tr>
      <w:tr>
        <w:tc>
          <w:tcPr>
            <w:tcW w:type="dxa" w:w="1400"/>
            <w:gridSpan w:val="1"/>
            <w:tcBorders>
              <w:top w:val="single" w:color="3D3D3D" w:sz="2"/>
              <w:left w:val="single" w:color="3D3D3D" w:sz="2"/>
              <w:bottom w:val="single" w:color="3D3D3D" w:sz="2"/>
              <w:right w:val="single" w:color="3D3D3D" w:sz="2"/>
            </w:tcBorders>
            <w:shd w:fill="FFFFFF" w:val="clear"/>
            <w:tcMar>
              <w:top w:type="dxa" w:w="100"/>
              <w:left w:type="dxa" w:w="120"/>
              <w:bottom w:type="dxa" w:w="100"/>
              <w:right w:type="dxa" w:w="120"/>
            </w:tcMar>
            <w:vAlign w:val="center"/>
          </w:tcPr>
          <w:p>
            <w:pPr>
              <w:jc w:val="center"/>
            </w:pPr>
            <w:r>
              <w:rPr>
                <w:rFonts w:ascii="Arial" w:cs="Arial" w:eastAsia="Arial" w:hAnsi="Arial"/>
                <w:color w:val="111111"/>
                <w:sz w:val="14"/>
                <w:szCs w:val="14"/>
              </w:rPr>
              <w:t xml:space="preserve">APPROACH</w:t>
            </w:r>
          </w:p>
        </w:tc>
        <w:tc>
          <w:tcPr>
            <w:tcW w:type="dxa" w:w="1120"/>
            <w:gridSpan w:val="1"/>
            <w:tcBorders>
              <w:top w:val="single" w:color="3D3D3D" w:sz="2"/>
              <w:left w:val="single" w:color="3D3D3D" w:sz="2"/>
              <w:bottom w:val="single" w:color="3D3D3D" w:sz="2"/>
              <w:right w:val="single" w:color="3D3D3D" w:sz="2"/>
            </w:tcBorders>
            <w:shd w:fill="FFFFFF" w:val="clear"/>
            <w:tcMar>
              <w:top w:type="dxa" w:w="100"/>
              <w:left w:type="dxa" w:w="120"/>
              <w:bottom w:type="dxa" w:w="100"/>
              <w:right w:type="dxa" w:w="120"/>
            </w:tcMar>
            <w:vAlign w:val="center"/>
          </w:tcPr>
          <w:p>
            <w:pPr>
              <w:jc w:val="center"/>
            </w:pPr>
            <w:r>
              <w:rPr>
                <w:rFonts w:ascii="Arial" w:cs="Arial" w:eastAsia="Arial" w:hAnsi="Arial"/>
                <w:color w:val="111111"/>
                <w:sz w:val="14"/>
                <w:szCs w:val="14"/>
              </w:rPr>
              <w:t xml:space="preserve"/>
            </w:r>
          </w:p>
        </w:tc>
        <w:tc>
          <w:tcPr>
            <w:tcW w:type="dxa" w:w="1400"/>
            <w:gridSpan w:val="1"/>
            <w:tcBorders>
              <w:top w:val="single" w:color="3D3D3D" w:sz="2"/>
              <w:left w:val="single" w:color="3D3D3D" w:sz="2"/>
              <w:bottom w:val="single" w:color="3D3D3D" w:sz="2"/>
              <w:right w:val="single" w:color="3D3D3D" w:sz="2"/>
            </w:tcBorders>
            <w:shd w:fill="FFFFFF" w:val="clear"/>
            <w:tcMar>
              <w:top w:type="dxa" w:w="100"/>
              <w:left w:type="dxa" w:w="120"/>
              <w:bottom w:type="dxa" w:w="100"/>
              <w:right w:type="dxa" w:w="120"/>
            </w:tcMar>
            <w:vAlign w:val="center"/>
          </w:tcPr>
          <w:p>
            <w:pPr>
              <w:jc w:val="center"/>
            </w:pPr>
            <w:r>
              <w:rPr>
                <w:rFonts w:ascii="Courier New" w:cs="Courier New" w:eastAsia="Courier New" w:hAnsi="Courier New"/>
                <w:color w:val="006B8C"/>
                <w:sz w:val="14"/>
                <w:szCs w:val="14"/>
              </w:rPr>
              <w:t xml:space="preserve">NR-4+1aff=5 vs def-2 → +3</w:t>
            </w:r>
          </w:p>
        </w:tc>
        <w:tc>
          <w:tcPr>
            <w:tcW w:type="dxa" w:w="1120"/>
            <w:gridSpan w:val="1"/>
            <w:tcBorders>
              <w:top w:val="single" w:color="3D3D3D" w:sz="2"/>
              <w:left w:val="single" w:color="3D3D3D" w:sz="2"/>
              <w:bottom w:val="single" w:color="3D3D3D" w:sz="2"/>
              <w:right w:val="single" w:color="3D3D3D" w:sz="2"/>
            </w:tcBorders>
            <w:shd w:fill="FFFFFF" w:val="clear"/>
            <w:tcMar>
              <w:top w:type="dxa" w:w="100"/>
              <w:left w:type="dxa" w:w="120"/>
              <w:bottom w:type="dxa" w:w="100"/>
              <w:right w:type="dxa" w:w="120"/>
            </w:tcMar>
            <w:vAlign w:val="center"/>
          </w:tcPr>
          <w:p>
            <w:pPr>
              <w:jc w:val="center"/>
            </w:pPr>
            <w:r>
              <w:rPr>
                <w:rFonts w:ascii="Courier New" w:cs="Courier New" w:eastAsia="Courier New" w:hAnsi="Courier New"/>
                <w:color w:val="006B8C"/>
                <w:sz w:val="14"/>
                <w:szCs w:val="14"/>
              </w:rPr>
              <w:t xml:space="preserve">FA-3 vs def-3 → 0</w:t>
            </w:r>
          </w:p>
        </w:tc>
        <w:tc>
          <w:tcPr>
            <w:tcW w:type="dxa" w:w="1400"/>
            <w:gridSpan w:val="1"/>
            <w:tcBorders>
              <w:top w:val="single" w:color="3D3D3D" w:sz="2"/>
              <w:left w:val="single" w:color="3D3D3D" w:sz="2"/>
              <w:bottom w:val="single" w:color="3D3D3D" w:sz="2"/>
              <w:right w:val="single" w:color="3D3D3D" w:sz="2"/>
            </w:tcBorders>
            <w:shd w:fill="FFFFFF" w:val="clear"/>
            <w:tcMar>
              <w:top w:type="dxa" w:w="100"/>
              <w:left w:type="dxa" w:w="120"/>
              <w:bottom w:type="dxa" w:w="100"/>
              <w:right w:type="dxa" w:w="120"/>
            </w:tcMar>
            <w:vAlign w:val="center"/>
          </w:tcPr>
          <w:p>
            <w:pPr>
              <w:jc w:val="center"/>
            </w:pPr>
            <w:r>
              <w:rPr>
                <w:rFonts w:ascii="Courier New" w:cs="Courier New" w:eastAsia="Courier New" w:hAnsi="Courier New"/>
                <w:color w:val="006B8C"/>
                <w:sz w:val="14"/>
                <w:szCs w:val="14"/>
              </w:rPr>
              <w:t xml:space="preserve">CT-2+1intel vs def-4 → –1</w:t>
            </w:r>
          </w:p>
        </w:tc>
        <w:tc>
          <w:tcPr>
            <w:tcW w:type="dxa" w:w="1120"/>
            <w:gridSpan w:val="1"/>
            <w:tcBorders>
              <w:top w:val="single" w:color="3D3D3D" w:sz="2"/>
              <w:left w:val="single" w:color="3D3D3D" w:sz="2"/>
              <w:bottom w:val="single" w:color="3D3D3D" w:sz="2"/>
              <w:right w:val="single" w:color="3D3D3D" w:sz="2"/>
            </w:tcBorders>
            <w:shd w:fill="FFFFFF" w:val="clear"/>
            <w:tcMar>
              <w:top w:type="dxa" w:w="100"/>
              <w:left w:type="dxa" w:w="120"/>
              <w:bottom w:type="dxa" w:w="100"/>
              <w:right w:type="dxa" w:w="120"/>
            </w:tcMar>
            <w:vAlign w:val="center"/>
          </w:tcPr>
          <w:p>
            <w:pPr>
              <w:jc w:val="center"/>
            </w:pPr>
            <w:r>
              <w:rPr>
                <w:rFonts w:ascii="Courier New" w:cs="Courier New" w:eastAsia="Courier New" w:hAnsi="Courier New"/>
                <w:color w:val="006B8C"/>
                <w:sz w:val="14"/>
                <w:szCs w:val="14"/>
              </w:rPr>
              <w:t xml:space="preserve">Ghost+Strike</w:t>
            </w:r>
          </w:p>
        </w:tc>
        <w:tc>
          <w:tcPr>
            <w:tcW w:type="dxa" w:w="1800"/>
            <w:gridSpan w:val="1"/>
            <w:tcBorders>
              <w:top w:val="single" w:color="3D3D3D" w:sz="2"/>
              <w:left w:val="single" w:color="3D3D3D" w:sz="2"/>
              <w:bottom w:val="single" w:color="3D3D3D" w:sz="2"/>
              <w:right w:val="single" w:color="3D3D3D" w:sz="2"/>
            </w:tcBorders>
            <w:shd w:fill="FFFFFF" w:val="clear"/>
            <w:tcMar>
              <w:top w:type="dxa" w:w="100"/>
              <w:left w:type="dxa" w:w="120"/>
              <w:bottom w:type="dxa" w:w="100"/>
              <w:right w:type="dxa" w:w="120"/>
            </w:tcMar>
            <w:vAlign w:val="center"/>
          </w:tcPr>
          <w:p>
            <w:pPr>
              <w:jc w:val="center"/>
            </w:pPr>
            <w:r>
              <w:rPr>
                <w:rFonts w:ascii="Courier New" w:cs="Courier New" w:eastAsia="Courier New" w:hAnsi="Courier New"/>
                <w:color w:val="B8860B"/>
                <w:sz w:val="14"/>
                <w:szCs w:val="14"/>
              </w:rPr>
              <w:t xml:space="preserve">EXCELLENT</w:t>
            </w:r>
          </w:p>
        </w:tc>
      </w:tr>
      <w:tr>
        <w:tc>
          <w:tcPr>
            <w:tcW w:type="dxa" w:w="1400"/>
            <w:gridSpan w:val="1"/>
            <w:tcBorders>
              <w:top w:val="single" w:color="3D3D3D" w:sz="2"/>
              <w:left w:val="single" w:color="3D3D3D" w:sz="2"/>
              <w:bottom w:val="single" w:color="3D3D3D" w:sz="2"/>
              <w:right w:val="single" w:color="3D3D3D" w:sz="2"/>
            </w:tcBorders>
            <w:shd w:fill="F5F5F5" w:val="clear"/>
            <w:tcMar>
              <w:top w:type="dxa" w:w="100"/>
              <w:left w:type="dxa" w:w="120"/>
              <w:bottom w:type="dxa" w:w="100"/>
              <w:right w:type="dxa" w:w="120"/>
            </w:tcMar>
            <w:vAlign w:val="center"/>
          </w:tcPr>
          <w:p>
            <w:pPr>
              <w:jc w:val="center"/>
            </w:pPr>
            <w:r>
              <w:rPr>
                <w:rFonts w:ascii="Arial" w:cs="Arial" w:eastAsia="Arial" w:hAnsi="Arial"/>
                <w:color w:val="111111"/>
                <w:sz w:val="14"/>
                <w:szCs w:val="14"/>
              </w:rPr>
              <w:t xml:space="preserve">BREACH</w:t>
            </w:r>
          </w:p>
        </w:tc>
        <w:tc>
          <w:tcPr>
            <w:tcW w:type="dxa" w:w="1120"/>
            <w:gridSpan w:val="1"/>
            <w:tcBorders>
              <w:top w:val="single" w:color="3D3D3D" w:sz="2"/>
              <w:left w:val="single" w:color="3D3D3D" w:sz="2"/>
              <w:bottom w:val="single" w:color="3D3D3D" w:sz="2"/>
              <w:right w:val="single" w:color="3D3D3D" w:sz="2"/>
            </w:tcBorders>
            <w:shd w:fill="F5F5F5" w:val="clear"/>
            <w:tcMar>
              <w:top w:type="dxa" w:w="100"/>
              <w:left w:type="dxa" w:w="120"/>
              <w:bottom w:type="dxa" w:w="100"/>
              <w:right w:type="dxa" w:w="120"/>
            </w:tcMar>
            <w:vAlign w:val="center"/>
          </w:tcPr>
          <w:p>
            <w:pPr>
              <w:jc w:val="center"/>
            </w:pPr>
            <w:r>
              <w:rPr>
                <w:rFonts w:ascii="Arial" w:cs="Arial" w:eastAsia="Arial" w:hAnsi="Arial"/>
                <w:color w:val="111111"/>
                <w:sz w:val="14"/>
                <w:szCs w:val="14"/>
              </w:rPr>
              <w:t xml:space="preserve"/>
            </w:r>
          </w:p>
        </w:tc>
        <w:tc>
          <w:tcPr>
            <w:tcW w:type="dxa" w:w="1400"/>
            <w:gridSpan w:val="1"/>
            <w:tcBorders>
              <w:top w:val="single" w:color="3D3D3D" w:sz="2"/>
              <w:left w:val="single" w:color="3D3D3D" w:sz="2"/>
              <w:bottom w:val="single" w:color="3D3D3D" w:sz="2"/>
              <w:right w:val="single" w:color="3D3D3D" w:sz="2"/>
            </w:tcBorders>
            <w:shd w:fill="F5F5F5" w:val="clear"/>
            <w:tcMar>
              <w:top w:type="dxa" w:w="100"/>
              <w:left w:type="dxa" w:w="120"/>
              <w:bottom w:type="dxa" w:w="100"/>
              <w:right w:type="dxa" w:w="120"/>
            </w:tcMar>
            <w:vAlign w:val="center"/>
          </w:tcPr>
          <w:p>
            <w:pPr>
              <w:jc w:val="center"/>
            </w:pPr>
            <w:r>
              <w:rPr>
                <w:rFonts w:ascii="Courier New" w:cs="Courier New" w:eastAsia="Courier New" w:hAnsi="Courier New"/>
                <w:color w:val="006B8C"/>
                <w:sz w:val="14"/>
                <w:szCs w:val="14"/>
              </w:rPr>
              <w:t xml:space="preserve">NR-4+1aff(ICE)–1heat=4 vs def-2 → +2</w:t>
            </w:r>
          </w:p>
        </w:tc>
        <w:tc>
          <w:tcPr>
            <w:tcW w:type="dxa" w:w="1120"/>
            <w:gridSpan w:val="1"/>
            <w:tcBorders>
              <w:top w:val="single" w:color="3D3D3D" w:sz="2"/>
              <w:left w:val="single" w:color="3D3D3D" w:sz="2"/>
              <w:bottom w:val="single" w:color="3D3D3D" w:sz="2"/>
              <w:right w:val="single" w:color="3D3D3D" w:sz="2"/>
            </w:tcBorders>
            <w:shd w:fill="F5F5F5" w:val="clear"/>
            <w:tcMar>
              <w:top w:type="dxa" w:w="100"/>
              <w:left w:type="dxa" w:w="120"/>
              <w:bottom w:type="dxa" w:w="100"/>
              <w:right w:type="dxa" w:w="120"/>
            </w:tcMar>
            <w:vAlign w:val="center"/>
          </w:tcPr>
          <w:p>
            <w:pPr>
              <w:jc w:val="center"/>
            </w:pPr>
            <w:r>
              <w:rPr>
                <w:rFonts w:ascii="Courier New" w:cs="Courier New" w:eastAsia="Courier New" w:hAnsi="Courier New"/>
                <w:color w:val="006B8C"/>
                <w:sz w:val="14"/>
                <w:szCs w:val="14"/>
              </w:rPr>
              <w:t xml:space="preserve">SO-5 vs def-3 → +2</w:t>
            </w:r>
          </w:p>
        </w:tc>
        <w:tc>
          <w:tcPr>
            <w:tcW w:type="dxa" w:w="1400"/>
            <w:gridSpan w:val="1"/>
            <w:tcBorders>
              <w:top w:val="single" w:color="3D3D3D" w:sz="2"/>
              <w:left w:val="single" w:color="3D3D3D" w:sz="2"/>
              <w:bottom w:val="single" w:color="3D3D3D" w:sz="2"/>
              <w:right w:val="single" w:color="3D3D3D" w:sz="2"/>
            </w:tcBorders>
            <w:shd w:fill="F5F5F5" w:val="clear"/>
            <w:tcMar>
              <w:top w:type="dxa" w:w="100"/>
              <w:left w:type="dxa" w:w="120"/>
              <w:bottom w:type="dxa" w:w="100"/>
              <w:right w:type="dxa" w:w="120"/>
            </w:tcMar>
            <w:vAlign w:val="center"/>
          </w:tcPr>
          <w:p>
            <w:pPr>
              <w:jc w:val="center"/>
            </w:pPr>
            <w:r>
              <w:rPr>
                <w:rFonts w:ascii="Courier New" w:cs="Courier New" w:eastAsia="Courier New" w:hAnsi="Courier New"/>
                <w:color w:val="006B8C"/>
                <w:sz w:val="14"/>
                <w:szCs w:val="14"/>
              </w:rPr>
              <w:t xml:space="preserve">TE-3+1aff vs def-4 → 0</w:t>
            </w:r>
          </w:p>
        </w:tc>
        <w:tc>
          <w:tcPr>
            <w:tcW w:type="dxa" w:w="1120"/>
            <w:gridSpan w:val="1"/>
            <w:tcBorders>
              <w:top w:val="single" w:color="3D3D3D" w:sz="2"/>
              <w:left w:val="single" w:color="3D3D3D" w:sz="2"/>
              <w:bottom w:val="single" w:color="3D3D3D" w:sz="2"/>
              <w:right w:val="single" w:color="3D3D3D" w:sz="2"/>
            </w:tcBorders>
            <w:shd w:fill="F5F5F5" w:val="clear"/>
            <w:tcMar>
              <w:top w:type="dxa" w:w="100"/>
              <w:left w:type="dxa" w:w="120"/>
              <w:bottom w:type="dxa" w:w="100"/>
              <w:right w:type="dxa" w:w="120"/>
            </w:tcMar>
            <w:vAlign w:val="center"/>
          </w:tcPr>
          <w:p>
            <w:pPr>
              <w:jc w:val="center"/>
            </w:pPr>
            <w:r>
              <w:rPr>
                <w:rFonts w:ascii="Courier New" w:cs="Courier New" w:eastAsia="Courier New" w:hAnsi="Courier New"/>
                <w:color w:val="006B8C"/>
                <w:sz w:val="14"/>
                <w:szCs w:val="14"/>
              </w:rPr>
              <w:t xml:space="preserve">Ghost+Strike</w:t>
            </w:r>
          </w:p>
        </w:tc>
        <w:tc>
          <w:tcPr>
            <w:tcW w:type="dxa" w:w="1800"/>
            <w:gridSpan w:val="1"/>
            <w:tcBorders>
              <w:top w:val="single" w:color="3D3D3D" w:sz="2"/>
              <w:left w:val="single" w:color="3D3D3D" w:sz="2"/>
              <w:bottom w:val="single" w:color="3D3D3D" w:sz="2"/>
              <w:right w:val="single" w:color="3D3D3D" w:sz="2"/>
            </w:tcBorders>
            <w:shd w:fill="F5F5F5" w:val="clear"/>
            <w:tcMar>
              <w:top w:type="dxa" w:w="100"/>
              <w:left w:type="dxa" w:w="120"/>
              <w:bottom w:type="dxa" w:w="100"/>
              <w:right w:type="dxa" w:w="120"/>
            </w:tcMar>
            <w:vAlign w:val="center"/>
          </w:tcPr>
          <w:p>
            <w:pPr>
              <w:jc w:val="center"/>
            </w:pPr>
            <w:r>
              <w:rPr>
                <w:rFonts w:ascii="Courier New" w:cs="Courier New" w:eastAsia="Courier New" w:hAnsi="Courier New"/>
                <w:color w:val="B8860B"/>
                <w:sz w:val="14"/>
                <w:szCs w:val="14"/>
              </w:rPr>
              <w:t xml:space="preserve">EXCELLENT +1 cascade</w:t>
            </w:r>
          </w:p>
        </w:tc>
      </w:tr>
      <w:tr>
        <w:tc>
          <w:tcPr>
            <w:tcW w:type="dxa" w:w="1400"/>
            <w:gridSpan w:val="1"/>
            <w:tcBorders>
              <w:top w:val="single" w:color="3D3D3D" w:sz="2"/>
              <w:left w:val="single" w:color="3D3D3D" w:sz="2"/>
              <w:bottom w:val="single" w:color="3D3D3D" w:sz="2"/>
              <w:right w:val="single" w:color="3D3D3D" w:sz="2"/>
            </w:tcBorders>
            <w:shd w:fill="FFFFFF" w:val="clear"/>
            <w:tcMar>
              <w:top w:type="dxa" w:w="100"/>
              <w:left w:type="dxa" w:w="120"/>
              <w:bottom w:type="dxa" w:w="100"/>
              <w:right w:type="dxa" w:w="120"/>
            </w:tcMar>
            <w:vAlign w:val="center"/>
          </w:tcPr>
          <w:p>
            <w:pPr>
              <w:jc w:val="center"/>
            </w:pPr>
            <w:r>
              <w:rPr>
                <w:rFonts w:ascii="Arial" w:cs="Arial" w:eastAsia="Arial" w:hAnsi="Arial"/>
                <w:color w:val="111111"/>
                <w:sz w:val="14"/>
                <w:szCs w:val="14"/>
              </w:rPr>
              <w:t xml:space="preserve">EXECUTE</w:t>
            </w:r>
          </w:p>
        </w:tc>
        <w:tc>
          <w:tcPr>
            <w:tcW w:type="dxa" w:w="1120"/>
            <w:gridSpan w:val="1"/>
            <w:tcBorders>
              <w:top w:val="single" w:color="3D3D3D" w:sz="2"/>
              <w:left w:val="single" w:color="3D3D3D" w:sz="2"/>
              <w:bottom w:val="single" w:color="3D3D3D" w:sz="2"/>
              <w:right w:val="single" w:color="3D3D3D" w:sz="2"/>
            </w:tcBorders>
            <w:shd w:fill="FFFFFF" w:val="clear"/>
            <w:tcMar>
              <w:top w:type="dxa" w:w="100"/>
              <w:left w:type="dxa" w:w="120"/>
              <w:bottom w:type="dxa" w:w="100"/>
              <w:right w:type="dxa" w:w="120"/>
            </w:tcMar>
            <w:vAlign w:val="center"/>
          </w:tcPr>
          <w:p>
            <w:pPr>
              <w:jc w:val="center"/>
            </w:pPr>
            <w:r>
              <w:rPr>
                <w:rFonts w:ascii="Arial" w:cs="Arial" w:eastAsia="Arial" w:hAnsi="Arial"/>
                <w:color w:val="111111"/>
                <w:sz w:val="14"/>
                <w:szCs w:val="14"/>
              </w:rPr>
              <w:t xml:space="preserve"/>
            </w:r>
          </w:p>
        </w:tc>
        <w:tc>
          <w:tcPr>
            <w:tcW w:type="dxa" w:w="1400"/>
            <w:gridSpan w:val="1"/>
            <w:tcBorders>
              <w:top w:val="single" w:color="3D3D3D" w:sz="2"/>
              <w:left w:val="single" w:color="3D3D3D" w:sz="2"/>
              <w:bottom w:val="single" w:color="3D3D3D" w:sz="2"/>
              <w:right w:val="single" w:color="3D3D3D" w:sz="2"/>
            </w:tcBorders>
            <w:shd w:fill="FFFFFF" w:val="clear"/>
            <w:tcMar>
              <w:top w:type="dxa" w:w="100"/>
              <w:left w:type="dxa" w:w="120"/>
              <w:bottom w:type="dxa" w:w="100"/>
              <w:right w:type="dxa" w:w="120"/>
            </w:tcMar>
            <w:vAlign w:val="center"/>
          </w:tcPr>
          <w:p>
            <w:pPr>
              <w:jc w:val="center"/>
            </w:pPr>
            <w:r>
              <w:rPr>
                <w:rFonts w:ascii="Courier New" w:cs="Courier New" w:eastAsia="Courier New" w:hAnsi="Courier New"/>
                <w:color w:val="006B8C"/>
                <w:sz w:val="14"/>
                <w:szCs w:val="14"/>
              </w:rPr>
              <w:t xml:space="preserve">—— vs def-2 → –2</w:t>
            </w:r>
          </w:p>
        </w:tc>
        <w:tc>
          <w:tcPr>
            <w:tcW w:type="dxa" w:w="1120"/>
            <w:gridSpan w:val="1"/>
            <w:tcBorders>
              <w:top w:val="single" w:color="3D3D3D" w:sz="2"/>
              <w:left w:val="single" w:color="3D3D3D" w:sz="2"/>
              <w:bottom w:val="single" w:color="3D3D3D" w:sz="2"/>
              <w:right w:val="single" w:color="3D3D3D" w:sz="2"/>
            </w:tcBorders>
            <w:shd w:fill="FFFFFF" w:val="clear"/>
            <w:tcMar>
              <w:top w:type="dxa" w:w="100"/>
              <w:left w:type="dxa" w:w="120"/>
              <w:bottom w:type="dxa" w:w="100"/>
              <w:right w:type="dxa" w:w="120"/>
            </w:tcMar>
            <w:vAlign w:val="center"/>
          </w:tcPr>
          <w:p>
            <w:pPr>
              <w:jc w:val="center"/>
            </w:pPr>
            <w:r>
              <w:rPr>
                <w:rFonts w:ascii="Courier New" w:cs="Courier New" w:eastAsia="Courier New" w:hAnsi="Courier New"/>
                <w:color w:val="006B8C"/>
                <w:sz w:val="14"/>
                <w:szCs w:val="14"/>
              </w:rPr>
              <w:t xml:space="preserve">SO-5+1cascade vs def-3 → +3</w:t>
            </w:r>
          </w:p>
        </w:tc>
        <w:tc>
          <w:tcPr>
            <w:tcW w:type="dxa" w:w="1400"/>
            <w:gridSpan w:val="1"/>
            <w:tcBorders>
              <w:top w:val="single" w:color="3D3D3D" w:sz="2"/>
              <w:left w:val="single" w:color="3D3D3D" w:sz="2"/>
              <w:bottom w:val="single" w:color="3D3D3D" w:sz="2"/>
              <w:right w:val="single" w:color="3D3D3D" w:sz="2"/>
            </w:tcBorders>
            <w:shd w:fill="FFFFFF" w:val="clear"/>
            <w:tcMar>
              <w:top w:type="dxa" w:w="100"/>
              <w:left w:type="dxa" w:w="120"/>
              <w:bottom w:type="dxa" w:w="100"/>
              <w:right w:type="dxa" w:w="120"/>
            </w:tcMar>
            <w:vAlign w:val="center"/>
          </w:tcPr>
          <w:p>
            <w:pPr>
              <w:jc w:val="center"/>
            </w:pPr>
            <w:r>
              <w:rPr>
                <w:rFonts w:ascii="Courier New" w:cs="Courier New" w:eastAsia="Courier New" w:hAnsi="Courier New"/>
                <w:color w:val="006B8C"/>
                <w:sz w:val="14"/>
                <w:szCs w:val="14"/>
              </w:rPr>
              <w:t xml:space="preserve">SO-3+1cascade vs def-4 → 0</w:t>
            </w:r>
          </w:p>
        </w:tc>
        <w:tc>
          <w:tcPr>
            <w:tcW w:type="dxa" w:w="1120"/>
            <w:gridSpan w:val="1"/>
            <w:tcBorders>
              <w:top w:val="single" w:color="3D3D3D" w:sz="2"/>
              <w:left w:val="single" w:color="3D3D3D" w:sz="2"/>
              <w:bottom w:val="single" w:color="3D3D3D" w:sz="2"/>
              <w:right w:val="single" w:color="3D3D3D" w:sz="2"/>
            </w:tcBorders>
            <w:shd w:fill="FFFFFF" w:val="clear"/>
            <w:tcMar>
              <w:top w:type="dxa" w:w="100"/>
              <w:left w:type="dxa" w:w="120"/>
              <w:bottom w:type="dxa" w:w="100"/>
              <w:right w:type="dxa" w:w="120"/>
            </w:tcMar>
            <w:vAlign w:val="center"/>
          </w:tcPr>
          <w:p>
            <w:pPr>
              <w:jc w:val="center"/>
            </w:pPr>
            <w:r>
              <w:rPr>
                <w:rFonts w:ascii="Courier New" w:cs="Courier New" w:eastAsia="Courier New" w:hAnsi="Courier New"/>
                <w:color w:val="006B8C"/>
                <w:sz w:val="14"/>
                <w:szCs w:val="14"/>
              </w:rPr>
              <w:t xml:space="preserve">Strike</w:t>
            </w:r>
          </w:p>
        </w:tc>
        <w:tc>
          <w:tcPr>
            <w:tcW w:type="dxa" w:w="1800"/>
            <w:gridSpan w:val="1"/>
            <w:tcBorders>
              <w:top w:val="single" w:color="3D3D3D" w:sz="2"/>
              <w:left w:val="single" w:color="3D3D3D" w:sz="2"/>
              <w:bottom w:val="single" w:color="3D3D3D" w:sz="2"/>
              <w:right w:val="single" w:color="3D3D3D" w:sz="2"/>
            </w:tcBorders>
            <w:shd w:fill="FFFFFF" w:val="clear"/>
            <w:tcMar>
              <w:top w:type="dxa" w:w="100"/>
              <w:left w:type="dxa" w:w="120"/>
              <w:bottom w:type="dxa" w:w="100"/>
              <w:right w:type="dxa" w:w="120"/>
            </w:tcMar>
            <w:vAlign w:val="center"/>
          </w:tcPr>
          <w:p>
            <w:pPr>
              <w:jc w:val="center"/>
            </w:pPr>
            <w:r>
              <w:rPr>
                <w:rFonts w:ascii="Courier New" w:cs="Courier New" w:eastAsia="Courier New" w:hAnsi="Courier New"/>
                <w:color w:val="B8860B"/>
                <w:sz w:val="14"/>
                <w:szCs w:val="14"/>
              </w:rPr>
              <w:t xml:space="preserve">GOOD</w:t>
            </w:r>
          </w:p>
        </w:tc>
      </w:tr>
      <w:tr>
        <w:tc>
          <w:tcPr>
            <w:tcW w:type="dxa" w:w="1400"/>
            <w:gridSpan w:val="1"/>
            <w:tcBorders>
              <w:top w:val="single" w:color="3D3D3D" w:sz="2"/>
              <w:left w:val="single" w:color="3D3D3D" w:sz="2"/>
              <w:bottom w:val="single" w:color="3D3D3D" w:sz="2"/>
              <w:right w:val="single" w:color="3D3D3D" w:sz="2"/>
            </w:tcBorders>
            <w:shd w:fill="F5F5F5" w:val="clear"/>
            <w:tcMar>
              <w:top w:type="dxa" w:w="100"/>
              <w:left w:type="dxa" w:w="120"/>
              <w:bottom w:type="dxa" w:w="100"/>
              <w:right w:type="dxa" w:w="120"/>
            </w:tcMar>
            <w:vAlign w:val="center"/>
          </w:tcPr>
          <w:p>
            <w:pPr>
              <w:jc w:val="center"/>
            </w:pPr>
            <w:r>
              <w:rPr>
                <w:rFonts w:ascii="Arial" w:cs="Arial" w:eastAsia="Arial" w:hAnsi="Arial"/>
                <w:color w:val="111111"/>
                <w:sz w:val="14"/>
                <w:szCs w:val="14"/>
              </w:rPr>
              <w:t xml:space="preserve">EXTRACT</w:t>
            </w:r>
          </w:p>
        </w:tc>
        <w:tc>
          <w:tcPr>
            <w:tcW w:type="dxa" w:w="1120"/>
            <w:gridSpan w:val="1"/>
            <w:tcBorders>
              <w:top w:val="single" w:color="3D3D3D" w:sz="2"/>
              <w:left w:val="single" w:color="3D3D3D" w:sz="2"/>
              <w:bottom w:val="single" w:color="3D3D3D" w:sz="2"/>
              <w:right w:val="single" w:color="3D3D3D" w:sz="2"/>
            </w:tcBorders>
            <w:shd w:fill="F5F5F5" w:val="clear"/>
            <w:tcMar>
              <w:top w:type="dxa" w:w="100"/>
              <w:left w:type="dxa" w:w="120"/>
              <w:bottom w:type="dxa" w:w="100"/>
              <w:right w:type="dxa" w:w="120"/>
            </w:tcMar>
            <w:vAlign w:val="center"/>
          </w:tcPr>
          <w:p>
            <w:pPr>
              <w:jc w:val="center"/>
            </w:pPr>
            <w:r>
              <w:rPr>
                <w:rFonts w:ascii="Arial" w:cs="Arial" w:eastAsia="Arial" w:hAnsi="Arial"/>
                <w:color w:val="111111"/>
                <w:sz w:val="14"/>
                <w:szCs w:val="14"/>
              </w:rPr>
              <w:t xml:space="preserve"/>
            </w:r>
          </w:p>
        </w:tc>
        <w:tc>
          <w:tcPr>
            <w:tcW w:type="dxa" w:w="1400"/>
            <w:gridSpan w:val="1"/>
            <w:tcBorders>
              <w:top w:val="single" w:color="3D3D3D" w:sz="2"/>
              <w:left w:val="single" w:color="3D3D3D" w:sz="2"/>
              <w:bottom w:val="single" w:color="3D3D3D" w:sz="2"/>
              <w:right w:val="single" w:color="3D3D3D" w:sz="2"/>
            </w:tcBorders>
            <w:shd w:fill="F5F5F5" w:val="clear"/>
            <w:tcMar>
              <w:top w:type="dxa" w:w="100"/>
              <w:left w:type="dxa" w:w="120"/>
              <w:bottom w:type="dxa" w:w="100"/>
              <w:right w:type="dxa" w:w="120"/>
            </w:tcMar>
            <w:vAlign w:val="center"/>
          </w:tcPr>
          <w:p>
            <w:pPr>
              <w:jc w:val="center"/>
            </w:pPr>
            <w:r>
              <w:rPr>
                <w:rFonts w:ascii="Courier New" w:cs="Courier New" w:eastAsia="Courier New" w:hAnsi="Courier New"/>
                <w:color w:val="006B8C"/>
                <w:sz w:val="14"/>
                <w:szCs w:val="14"/>
              </w:rPr>
              <w:t xml:space="preserve">NR-4+1aff vs def-2 → +3</w:t>
            </w:r>
          </w:p>
        </w:tc>
        <w:tc>
          <w:tcPr>
            <w:tcW w:type="dxa" w:w="1120"/>
            <w:gridSpan w:val="1"/>
            <w:tcBorders>
              <w:top w:val="single" w:color="3D3D3D" w:sz="2"/>
              <w:left w:val="single" w:color="3D3D3D" w:sz="2"/>
              <w:bottom w:val="single" w:color="3D3D3D" w:sz="2"/>
              <w:right w:val="single" w:color="3D3D3D" w:sz="2"/>
            </w:tcBorders>
            <w:shd w:fill="F5F5F5" w:val="clear"/>
            <w:tcMar>
              <w:top w:type="dxa" w:w="100"/>
              <w:left w:type="dxa" w:w="120"/>
              <w:bottom w:type="dxa" w:w="100"/>
              <w:right w:type="dxa" w:w="120"/>
            </w:tcMar>
            <w:vAlign w:val="center"/>
          </w:tcPr>
          <w:p>
            <w:pPr>
              <w:jc w:val="center"/>
            </w:pPr>
            <w:r>
              <w:rPr>
                <w:rFonts w:ascii="Courier New" w:cs="Courier New" w:eastAsia="Courier New" w:hAnsi="Courier New"/>
                <w:color w:val="006B8C"/>
                <w:sz w:val="14"/>
                <w:szCs w:val="14"/>
              </w:rPr>
              <w:t xml:space="preserve">ED-3k vs def-3 → 0</w:t>
            </w:r>
          </w:p>
        </w:tc>
        <w:tc>
          <w:tcPr>
            <w:tcW w:type="dxa" w:w="1400"/>
            <w:gridSpan w:val="1"/>
            <w:tcBorders>
              <w:top w:val="single" w:color="3D3D3D" w:sz="2"/>
              <w:left w:val="single" w:color="3D3D3D" w:sz="2"/>
              <w:bottom w:val="single" w:color="3D3D3D" w:sz="2"/>
              <w:right w:val="single" w:color="3D3D3D" w:sz="2"/>
            </w:tcBorders>
            <w:shd w:fill="F5F5F5" w:val="clear"/>
            <w:tcMar>
              <w:top w:type="dxa" w:w="100"/>
              <w:left w:type="dxa" w:w="120"/>
              <w:bottom w:type="dxa" w:w="100"/>
              <w:right w:type="dxa" w:w="120"/>
            </w:tcMar>
            <w:vAlign w:val="center"/>
          </w:tcPr>
          <w:p>
            <w:pPr>
              <w:jc w:val="center"/>
            </w:pPr>
            <w:r>
              <w:rPr>
                <w:rFonts w:ascii="Courier New" w:cs="Courier New" w:eastAsia="Courier New" w:hAnsi="Courier New"/>
                <w:color w:val="006B8C"/>
                <w:sz w:val="14"/>
                <w:szCs w:val="14"/>
              </w:rPr>
              <w:t xml:space="preserve">SO-5 vs def-4 → +1</w:t>
            </w:r>
          </w:p>
        </w:tc>
        <w:tc>
          <w:tcPr>
            <w:tcW w:type="dxa" w:w="1120"/>
            <w:gridSpan w:val="1"/>
            <w:tcBorders>
              <w:top w:val="single" w:color="3D3D3D" w:sz="2"/>
              <w:left w:val="single" w:color="3D3D3D" w:sz="2"/>
              <w:bottom w:val="single" w:color="3D3D3D" w:sz="2"/>
              <w:right w:val="single" w:color="3D3D3D" w:sz="2"/>
            </w:tcBorders>
            <w:shd w:fill="F5F5F5" w:val="clear"/>
            <w:tcMar>
              <w:top w:type="dxa" w:w="100"/>
              <w:left w:type="dxa" w:w="120"/>
              <w:bottom w:type="dxa" w:w="100"/>
              <w:right w:type="dxa" w:w="120"/>
            </w:tcMar>
            <w:vAlign w:val="center"/>
          </w:tcPr>
          <w:p>
            <w:pPr>
              <w:jc w:val="center"/>
            </w:pPr>
            <w:r>
              <w:rPr>
                <w:rFonts w:ascii="Courier New" w:cs="Courier New" w:eastAsia="Courier New" w:hAnsi="Courier New"/>
                <w:color w:val="006B8C"/>
                <w:sz w:val="14"/>
                <w:szCs w:val="14"/>
              </w:rPr>
              <w:t xml:space="preserve">Ghost+Anchor</w:t>
            </w:r>
          </w:p>
        </w:tc>
        <w:tc>
          <w:tcPr>
            <w:tcW w:type="dxa" w:w="1800"/>
            <w:gridSpan w:val="1"/>
            <w:tcBorders>
              <w:top w:val="single" w:color="3D3D3D" w:sz="2"/>
              <w:left w:val="single" w:color="3D3D3D" w:sz="2"/>
              <w:bottom w:val="single" w:color="3D3D3D" w:sz="2"/>
              <w:right w:val="single" w:color="3D3D3D" w:sz="2"/>
            </w:tcBorders>
            <w:shd w:fill="F5F5F5" w:val="clear"/>
            <w:tcMar>
              <w:top w:type="dxa" w:w="100"/>
              <w:left w:type="dxa" w:w="120"/>
              <w:bottom w:type="dxa" w:w="100"/>
              <w:right w:type="dxa" w:w="120"/>
            </w:tcMar>
            <w:vAlign w:val="center"/>
          </w:tcPr>
          <w:p>
            <w:pPr>
              <w:jc w:val="center"/>
            </w:pPr>
            <w:r>
              <w:rPr>
                <w:rFonts w:ascii="Courier New" w:cs="Courier New" w:eastAsia="Courier New" w:hAnsi="Courier New"/>
                <w:color w:val="B8860B"/>
                <w:sz w:val="14"/>
                <w:szCs w:val="14"/>
              </w:rPr>
              <w:t xml:space="preserve">EXCELLENT</w:t>
            </w:r>
          </w:p>
        </w:tc>
      </w:tr>
    </w:tbl>
    <w:p>
      <w:pPr>
        <w:spacing w:before="0" w:after="80"/>
      </w:pPr>
      <w:r>
        <w:t xml:space="preserve"/>
      </w:r>
    </w:p>
    <w:p>
      <w:pPr>
        <w:spacing w:before="0" w:after="80"/>
      </w:pPr>
      <w:r>
        <w:t xml:space="preserve"/>
      </w:r>
    </w:p>
    <w:p>
      <w:pPr>
        <w:pStyle w:val="Heading2"/>
        <w:spacing w:before="360" w:after="80"/>
      </w:pPr>
      <w:r>
        <w:rPr>
          <w:rFonts w:ascii="Arial" w:cs="Arial" w:eastAsia="Arial" w:hAnsi="Arial"/>
          <w:b/>
          <w:bCs/>
          <w:color w:val="B8860B"/>
          <w:sz w:val="28"/>
          <w:szCs w:val="28"/>
        </w:rPr>
        <w:t xml:space="preserve">The Private Intel Report (extract)</w:t>
      </w:r>
    </w:p>
    <w:p>
      <w:pPr>
        <w:shd w:fill="FFFFFF" w:val="clear"/>
        <w:spacing w:before="80" w:after="80"/>
        <w:jc w:val="left"/>
      </w:pPr>
      <w:r>
        <w:rPr>
          <w:rFonts w:ascii="Arial" w:cs="Arial" w:eastAsia="Arial" w:hAnsi="Arial"/>
          <w:b w:val="false"/>
          <w:bCs w:val="false"/>
          <w:i/>
          <w:iCs/>
          <w:caps w:val="false"/>
          <w:color w:val="555555"/>
          <w:sz w:val="18"/>
          <w:szCs w:val="18"/>
        </w:rPr>
        <w:t xml:space="preserve">T-Bug threaded Arasaka's outer ICE like she'd done it in her sleep — and maybe she had. The vault's passive surveillance never flagged the insertion. By the time Brick hit the sub-level door, it was already open. The data was where the schema said it would be. Ghost got in clean, Ghost got out clean. One complication: the BD schema had a secondary encryption layer nobody in your crew caught. Padre burned three hours on-site working around it — the timeline stretched. Word is someone else was watching Corpo Plaza that night. You don't know who. They didn't interfere. This time. Heat: unchanged. Brick and T-Bug are operational. Padre is fatigued — counts as a –1 rating wound for next round.</w:t>
      </w:r>
    </w:p>
    <w:p>
      <w:pPr>
        <w:pBdr>
          <w:bottom w:val="single" w:color="555555" w:sz="4" w:space="1"/>
        </w:pBdr>
        <w:spacing w:before="160" w:after="160"/>
      </w:pPr>
      <w:r>
        <w:t xml:space="preserve"/>
      </w:r>
    </w:p>
    <w:p>
      <w:pPr>
        <w:pStyle w:val="Heading1"/>
        <w:pBdr>
          <w:bottom w:val="single" w:color="AA0000" w:sz="6" w:space="4"/>
        </w:pBdr>
        <w:spacing w:before="480" w:after="120"/>
      </w:pPr>
      <w:r>
        <w:rPr>
          <w:rFonts w:ascii="Arial" w:cs="Arial" w:eastAsia="Arial" w:hAnsi="Arial"/>
          <w:b/>
          <w:bCs/>
          <w:caps/>
          <w:color w:val="AA0000"/>
          <w:sz w:val="40"/>
          <w:szCs w:val="40"/>
        </w:rPr>
        <w:t xml:space="preserve">XI. Heat — The City's Memory</w:t>
      </w:r>
    </w:p>
    <w:p>
      <w:pPr>
        <w:spacing w:before="0" w:after="120"/>
        <w:jc w:val="left"/>
      </w:pPr>
      <w:r>
        <w:rPr>
          <w:rFonts w:ascii="Arial" w:cs="Arial" w:eastAsia="Arial" w:hAnsi="Arial"/>
          <w:b w:val="false"/>
          <w:bCs w:val="false"/>
          <w:i w:val="false"/>
          <w:iCs w:val="false"/>
          <w:caps w:val="false"/>
          <w:color w:val="111111"/>
          <w:sz w:val="20"/>
          <w:szCs w:val="20"/>
        </w:rPr>
        <w:t xml:space="preserve">Heat is a persistent resource. It represents how visible, known, and targeted you are across Night City's overlapping power structures: NCPD, corporate security, rival fixers, and opportunistic gangs. Heat does not reset between rounds. It compounds.</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200"/>
        <w:gridCol w:w="4960"/>
      </w:tblGrid>
      <w:tr>
        <w:trPr>
          <w:tblHeader/>
        </w:trPr>
        <w:tc>
          <w:tcPr>
            <w:tcW w:type="dxa" w:w="1200"/>
            <w:gridSpan w:val="1"/>
            <w:tcBorders>
              <w:top w:val="single" w:color="F5C518" w:sz="6"/>
              <w:left w:val="single" w:color="F5C518" w:sz="6"/>
              <w:bottom w:val="single" w:color="F5C518" w:sz="6"/>
              <w:right w:val="single" w:color="F5C518" w:sz="6"/>
            </w:tcBorders>
            <w:shd w:fill="B8860B" w:val="clear"/>
            <w:tcMar>
              <w:top w:type="dxa" w:w="100"/>
              <w:left w:type="dxa" w:w="120"/>
              <w:bottom w:type="dxa" w:w="100"/>
              <w:right w:type="dxa" w:w="120"/>
            </w:tcMar>
            <w:vAlign w:val="center"/>
          </w:tcPr>
          <w:p>
            <w:pPr>
              <w:jc w:val="center"/>
            </w:pPr>
            <w:r>
              <w:rPr>
                <w:rFonts w:ascii="Arial" w:cs="Arial" w:eastAsia="Arial" w:hAnsi="Arial"/>
                <w:b/>
                <w:bCs/>
                <w:color w:val="0D0D0D"/>
                <w:sz w:val="16"/>
                <w:szCs w:val="16"/>
              </w:rPr>
              <w:t xml:space="preserve">HEAT</w:t>
            </w:r>
          </w:p>
        </w:tc>
        <w:tc>
          <w:tcPr>
            <w:tcW w:type="dxa" w:w="3200"/>
            <w:gridSpan w:val="1"/>
            <w:tcBorders>
              <w:top w:val="single" w:color="F5C518" w:sz="6"/>
              <w:left w:val="single" w:color="F5C518" w:sz="6"/>
              <w:bottom w:val="single" w:color="F5C518" w:sz="6"/>
              <w:right w:val="single" w:color="F5C518" w:sz="6"/>
            </w:tcBorders>
            <w:shd w:fill="B8860B" w:val="clear"/>
            <w:tcMar>
              <w:top w:type="dxa" w:w="100"/>
              <w:left w:type="dxa" w:w="120"/>
              <w:bottom w:type="dxa" w:w="100"/>
              <w:right w:type="dxa" w:w="120"/>
            </w:tcMar>
            <w:vAlign w:val="center"/>
          </w:tcPr>
          <w:p>
            <w:pPr>
              <w:jc w:val="center"/>
            </w:pPr>
            <w:r>
              <w:rPr>
                <w:rFonts w:ascii="Arial" w:cs="Arial" w:eastAsia="Arial" w:hAnsi="Arial"/>
                <w:b/>
                <w:bCs/>
                <w:color w:val="0D0D0D"/>
                <w:sz w:val="16"/>
                <w:szCs w:val="16"/>
              </w:rPr>
              <w:t xml:space="preserve">LEVEL</w:t>
            </w:r>
          </w:p>
        </w:tc>
        <w:tc>
          <w:tcPr>
            <w:tcW w:type="dxa" w:w="4960"/>
            <w:gridSpan w:val="1"/>
            <w:tcBorders>
              <w:top w:val="single" w:color="F5C518" w:sz="6"/>
              <w:left w:val="single" w:color="F5C518" w:sz="6"/>
              <w:bottom w:val="single" w:color="F5C518" w:sz="6"/>
              <w:right w:val="single" w:color="F5C518" w:sz="6"/>
            </w:tcBorders>
            <w:shd w:fill="B8860B" w:val="clear"/>
            <w:tcMar>
              <w:top w:type="dxa" w:w="100"/>
              <w:left w:type="dxa" w:w="120"/>
              <w:bottom w:type="dxa" w:w="100"/>
              <w:right w:type="dxa" w:w="120"/>
            </w:tcMar>
            <w:vAlign w:val="center"/>
          </w:tcPr>
          <w:p>
            <w:pPr>
              <w:jc w:val="center"/>
            </w:pPr>
            <w:r>
              <w:rPr>
                <w:rFonts w:ascii="Arial" w:cs="Arial" w:eastAsia="Arial" w:hAnsi="Arial"/>
                <w:b/>
                <w:bCs/>
                <w:color w:val="0D0D0D"/>
                <w:sz w:val="16"/>
                <w:szCs w:val="16"/>
              </w:rPr>
              <w:t xml:space="preserve">EFFECT</w:t>
            </w:r>
          </w:p>
        </w:tc>
      </w:tr>
      <w:tr>
        <w:tc>
          <w:tcPr>
            <w:tcW w:type="dxa" w:w="1200"/>
            <w:gridSpan w:val="1"/>
            <w:tcBorders>
              <w:top w:val="single" w:color="3D3D3D" w:sz="2"/>
              <w:left w:val="single" w:color="3D3D3D" w:sz="2"/>
              <w:bottom w:val="single" w:color="3D3D3D" w:sz="2"/>
              <w:right w:val="single" w:color="3D3D3D" w:sz="2"/>
            </w:tcBorders>
            <w:shd w:fill="FFFFFF" w:val="clear"/>
            <w:tcMar>
              <w:top w:type="dxa" w:w="100"/>
              <w:left w:type="dxa" w:w="120"/>
              <w:bottom w:type="dxa" w:w="100"/>
              <w:right w:type="dxa" w:w="120"/>
            </w:tcMar>
            <w:vAlign w:val="center"/>
          </w:tcPr>
          <w:p>
            <w:pPr>
              <w:jc w:val="center"/>
            </w:pPr>
            <w:r>
              <w:rPr>
                <w:rFonts w:ascii="Courier New" w:cs="Courier New" w:eastAsia="Courier New" w:hAnsi="Courier New"/>
                <w:b/>
                <w:bCs/>
                <w:color w:val="888888"/>
                <w:sz w:val="16"/>
                <w:szCs w:val="16"/>
              </w:rPr>
              <w:t xml:space="preserve">0</w:t>
            </w:r>
          </w:p>
        </w:tc>
        <w:tc>
          <w:tcPr>
            <w:tcW w:type="dxa" w:w="3200"/>
            <w:gridSpan w:val="1"/>
            <w:tcBorders>
              <w:top w:val="single" w:color="3D3D3D" w:sz="2"/>
              <w:left w:val="single" w:color="3D3D3D" w:sz="2"/>
              <w:bottom w:val="single" w:color="3D3D3D" w:sz="2"/>
              <w:right w:val="single" w:color="3D3D3D" w:sz="2"/>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111111"/>
                <w:sz w:val="16"/>
                <w:szCs w:val="16"/>
              </w:rPr>
              <w:t xml:space="preserve">COLD</w:t>
            </w:r>
          </w:p>
        </w:tc>
        <w:tc>
          <w:tcPr>
            <w:tcW w:type="dxa" w:w="4960"/>
            <w:gridSpan w:val="1"/>
            <w:tcBorders>
              <w:top w:val="single" w:color="3D3D3D" w:sz="2"/>
              <w:left w:val="single" w:color="3D3D3D" w:sz="2"/>
              <w:bottom w:val="single" w:color="3D3D3D" w:sz="2"/>
              <w:right w:val="single" w:color="3D3D3D" w:sz="2"/>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111111"/>
                <w:sz w:val="16"/>
                <w:szCs w:val="16"/>
              </w:rPr>
              <w:t xml:space="preserve">No modifiers. Factions are not tracking you. Enjoy it.</w:t>
            </w:r>
          </w:p>
        </w:tc>
      </w:tr>
      <w:tr>
        <w:tc>
          <w:tcPr>
            <w:tcW w:type="dxa" w:w="1200"/>
            <w:gridSpan w:val="1"/>
            <w:tcBorders>
              <w:top w:val="single" w:color="3D3D3D" w:sz="2"/>
              <w:left w:val="single" w:color="3D3D3D" w:sz="2"/>
              <w:bottom w:val="single" w:color="3D3D3D" w:sz="2"/>
              <w:right w:val="single" w:color="3D3D3D" w:sz="2"/>
            </w:tcBorders>
            <w:shd w:fill="F5F5F5" w:val="clear"/>
            <w:tcMar>
              <w:top w:type="dxa" w:w="100"/>
              <w:left w:type="dxa" w:w="120"/>
              <w:bottom w:type="dxa" w:w="100"/>
              <w:right w:type="dxa" w:w="120"/>
            </w:tcMar>
            <w:vAlign w:val="center"/>
          </w:tcPr>
          <w:p>
            <w:pPr>
              <w:jc w:val="center"/>
            </w:pPr>
            <w:r>
              <w:rPr>
                <w:rFonts w:ascii="Courier New" w:cs="Courier New" w:eastAsia="Courier New" w:hAnsi="Courier New"/>
                <w:b/>
                <w:bCs/>
                <w:color w:val="AAAAAA"/>
                <w:sz w:val="16"/>
                <w:szCs w:val="16"/>
              </w:rPr>
              <w:t xml:space="preserve">1</w:t>
            </w:r>
          </w:p>
        </w:tc>
        <w:tc>
          <w:tcPr>
            <w:tcW w:type="dxa" w:w="3200"/>
            <w:gridSpan w:val="1"/>
            <w:tcBorders>
              <w:top w:val="single" w:color="3D3D3D" w:sz="2"/>
              <w:left w:val="single" w:color="3D3D3D" w:sz="2"/>
              <w:bottom w:val="single" w:color="3D3D3D" w:sz="2"/>
              <w:right w:val="single" w:color="3D3D3D" w:sz="2"/>
            </w:tcBorders>
            <w:shd w:fill="F5F5F5" w:val="clear"/>
            <w:tcMar>
              <w:top w:type="dxa" w:w="100"/>
              <w:left w:type="dxa" w:w="120"/>
              <w:bottom w:type="dxa" w:w="100"/>
              <w:right w:type="dxa" w:w="120"/>
            </w:tcMar>
            <w:vAlign w:val="center"/>
          </w:tcPr>
          <w:p>
            <w:pPr>
              <w:jc w:val="left"/>
            </w:pPr>
            <w:r>
              <w:rPr>
                <w:rFonts w:ascii="Arial" w:cs="Arial" w:eastAsia="Arial" w:hAnsi="Arial"/>
                <w:b w:val="false"/>
                <w:bCs w:val="false"/>
                <w:color w:val="111111"/>
                <w:sz w:val="16"/>
                <w:szCs w:val="16"/>
              </w:rPr>
              <w:t xml:space="preserve">WARM</w:t>
            </w:r>
          </w:p>
        </w:tc>
        <w:tc>
          <w:tcPr>
            <w:tcW w:type="dxa" w:w="4960"/>
            <w:gridSpan w:val="1"/>
            <w:tcBorders>
              <w:top w:val="single" w:color="3D3D3D" w:sz="2"/>
              <w:left w:val="single" w:color="3D3D3D" w:sz="2"/>
              <w:bottom w:val="single" w:color="3D3D3D" w:sz="2"/>
              <w:right w:val="single" w:color="3D3D3D" w:sz="2"/>
            </w:tcBorders>
            <w:shd w:fill="F5F5F5" w:val="clear"/>
            <w:tcMar>
              <w:top w:type="dxa" w:w="100"/>
              <w:left w:type="dxa" w:w="120"/>
              <w:bottom w:type="dxa" w:w="100"/>
              <w:right w:type="dxa" w:w="120"/>
            </w:tcMar>
            <w:vAlign w:val="center"/>
          </w:tcPr>
          <w:p>
            <w:pPr>
              <w:jc w:val="left"/>
            </w:pPr>
            <w:r>
              <w:rPr>
                <w:rFonts w:ascii="Arial" w:cs="Arial" w:eastAsia="Arial" w:hAnsi="Arial"/>
                <w:b w:val="false"/>
                <w:bCs w:val="false"/>
                <w:color w:val="111111"/>
                <w:sz w:val="16"/>
                <w:szCs w:val="16"/>
              </w:rPr>
              <w:t xml:space="preserve">–1 to all column scores. Someone has your description. Not your name.</w:t>
            </w:r>
          </w:p>
        </w:tc>
      </w:tr>
      <w:tr>
        <w:tc>
          <w:tcPr>
            <w:tcW w:type="dxa" w:w="1200"/>
            <w:gridSpan w:val="1"/>
            <w:tcBorders>
              <w:top w:val="single" w:color="3D3D3D" w:sz="2"/>
              <w:left w:val="single" w:color="3D3D3D" w:sz="2"/>
              <w:bottom w:val="single" w:color="3D3D3D" w:sz="2"/>
              <w:right w:val="single" w:color="3D3D3D" w:sz="2"/>
            </w:tcBorders>
            <w:shd w:fill="FFFFFF" w:val="clear"/>
            <w:tcMar>
              <w:top w:type="dxa" w:w="100"/>
              <w:left w:type="dxa" w:w="120"/>
              <w:bottom w:type="dxa" w:w="100"/>
              <w:right w:type="dxa" w:w="120"/>
            </w:tcMar>
            <w:vAlign w:val="center"/>
          </w:tcPr>
          <w:p>
            <w:pPr>
              <w:jc w:val="center"/>
            </w:pPr>
            <w:r>
              <w:rPr>
                <w:rFonts w:ascii="Courier New" w:cs="Courier New" w:eastAsia="Courier New" w:hAnsi="Courier New"/>
                <w:b/>
                <w:bCs/>
                <w:color w:val="CCAA22"/>
                <w:sz w:val="16"/>
                <w:szCs w:val="16"/>
              </w:rPr>
              <w:t xml:space="preserve">2</w:t>
            </w:r>
          </w:p>
        </w:tc>
        <w:tc>
          <w:tcPr>
            <w:tcW w:type="dxa" w:w="3200"/>
            <w:gridSpan w:val="1"/>
            <w:tcBorders>
              <w:top w:val="single" w:color="3D3D3D" w:sz="2"/>
              <w:left w:val="single" w:color="3D3D3D" w:sz="2"/>
              <w:bottom w:val="single" w:color="3D3D3D" w:sz="2"/>
              <w:right w:val="single" w:color="3D3D3D" w:sz="2"/>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111111"/>
                <w:sz w:val="16"/>
                <w:szCs w:val="16"/>
              </w:rPr>
              <w:t xml:space="preserve">HOT</w:t>
            </w:r>
          </w:p>
        </w:tc>
        <w:tc>
          <w:tcPr>
            <w:tcW w:type="dxa" w:w="4960"/>
            <w:gridSpan w:val="1"/>
            <w:tcBorders>
              <w:top w:val="single" w:color="3D3D3D" w:sz="2"/>
              <w:left w:val="single" w:color="3D3D3D" w:sz="2"/>
              <w:bottom w:val="single" w:color="3D3D3D" w:sz="2"/>
              <w:right w:val="single" w:color="3D3D3D" w:sz="2"/>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111111"/>
                <w:sz w:val="16"/>
                <w:szCs w:val="16"/>
              </w:rPr>
              <w:t xml:space="preserve">–2 to all column scores. NCPD has an open file. Corpo intel is comparing notes.</w:t>
            </w:r>
          </w:p>
        </w:tc>
      </w:tr>
      <w:tr>
        <w:tc>
          <w:tcPr>
            <w:tcW w:type="dxa" w:w="1200"/>
            <w:gridSpan w:val="1"/>
            <w:tcBorders>
              <w:top w:val="single" w:color="3D3D3D" w:sz="2"/>
              <w:left w:val="single" w:color="3D3D3D" w:sz="2"/>
              <w:bottom w:val="single" w:color="3D3D3D" w:sz="2"/>
              <w:right w:val="single" w:color="3D3D3D" w:sz="2"/>
            </w:tcBorders>
            <w:shd w:fill="F5F5F5" w:val="clear"/>
            <w:tcMar>
              <w:top w:type="dxa" w:w="100"/>
              <w:left w:type="dxa" w:w="120"/>
              <w:bottom w:type="dxa" w:w="100"/>
              <w:right w:type="dxa" w:w="120"/>
            </w:tcMar>
            <w:vAlign w:val="center"/>
          </w:tcPr>
          <w:p>
            <w:pPr>
              <w:jc w:val="center"/>
            </w:pPr>
            <w:r>
              <w:rPr>
                <w:rFonts w:ascii="Courier New" w:cs="Courier New" w:eastAsia="Courier New" w:hAnsi="Courier New"/>
                <w:b/>
                <w:bCs/>
                <w:color w:val="CC6622"/>
                <w:sz w:val="16"/>
                <w:szCs w:val="16"/>
              </w:rPr>
              <w:t xml:space="preserve">3</w:t>
            </w:r>
          </w:p>
        </w:tc>
        <w:tc>
          <w:tcPr>
            <w:tcW w:type="dxa" w:w="3200"/>
            <w:gridSpan w:val="1"/>
            <w:tcBorders>
              <w:top w:val="single" w:color="3D3D3D" w:sz="2"/>
              <w:left w:val="single" w:color="3D3D3D" w:sz="2"/>
              <w:bottom w:val="single" w:color="3D3D3D" w:sz="2"/>
              <w:right w:val="single" w:color="3D3D3D" w:sz="2"/>
            </w:tcBorders>
            <w:shd w:fill="F5F5F5" w:val="clear"/>
            <w:tcMar>
              <w:top w:type="dxa" w:w="100"/>
              <w:left w:type="dxa" w:w="120"/>
              <w:bottom w:type="dxa" w:w="100"/>
              <w:right w:type="dxa" w:w="120"/>
            </w:tcMar>
            <w:vAlign w:val="center"/>
          </w:tcPr>
          <w:p>
            <w:pPr>
              <w:jc w:val="left"/>
            </w:pPr>
            <w:r>
              <w:rPr>
                <w:rFonts w:ascii="Arial" w:cs="Arial" w:eastAsia="Arial" w:hAnsi="Arial"/>
                <w:b w:val="false"/>
                <w:bCs w:val="false"/>
                <w:color w:val="111111"/>
                <w:sz w:val="16"/>
                <w:szCs w:val="16"/>
              </w:rPr>
              <w:t xml:space="preserve">BURNING</w:t>
            </w:r>
          </w:p>
        </w:tc>
        <w:tc>
          <w:tcPr>
            <w:tcW w:type="dxa" w:w="4960"/>
            <w:gridSpan w:val="1"/>
            <w:tcBorders>
              <w:top w:val="single" w:color="3D3D3D" w:sz="2"/>
              <w:left w:val="single" w:color="3D3D3D" w:sz="2"/>
              <w:bottom w:val="single" w:color="3D3D3D" w:sz="2"/>
              <w:right w:val="single" w:color="3D3D3D" w:sz="2"/>
            </w:tcBorders>
            <w:shd w:fill="F5F5F5" w:val="clear"/>
            <w:tcMar>
              <w:top w:type="dxa" w:w="100"/>
              <w:left w:type="dxa" w:w="120"/>
              <w:bottom w:type="dxa" w:w="100"/>
              <w:right w:type="dxa" w:w="120"/>
            </w:tcMar>
            <w:vAlign w:val="center"/>
          </w:tcPr>
          <w:p>
            <w:pPr>
              <w:jc w:val="left"/>
            </w:pPr>
            <w:r>
              <w:rPr>
                <w:rFonts w:ascii="Arial" w:cs="Arial" w:eastAsia="Arial" w:hAnsi="Arial"/>
                <w:b w:val="false"/>
                <w:bCs w:val="false"/>
                <w:color w:val="111111"/>
                <w:sz w:val="16"/>
                <w:szCs w:val="16"/>
              </w:rPr>
              <w:t xml:space="preserve">–3 to all column scores. You appear in the public dispatch (anonymised) as a 'person of interest'. Contacts become unreliable.</w:t>
            </w:r>
          </w:p>
        </w:tc>
      </w:tr>
      <w:tr>
        <w:tc>
          <w:tcPr>
            <w:tcW w:type="dxa" w:w="1200"/>
            <w:gridSpan w:val="1"/>
            <w:tcBorders>
              <w:top w:val="single" w:color="3D3D3D" w:sz="2"/>
              <w:left w:val="single" w:color="3D3D3D" w:sz="2"/>
              <w:bottom w:val="single" w:color="3D3D3D" w:sz="2"/>
              <w:right w:val="single" w:color="3D3D3D" w:sz="2"/>
            </w:tcBorders>
            <w:shd w:fill="FFFFFF" w:val="clear"/>
            <w:tcMar>
              <w:top w:type="dxa" w:w="100"/>
              <w:left w:type="dxa" w:w="120"/>
              <w:bottom w:type="dxa" w:w="100"/>
              <w:right w:type="dxa" w:w="120"/>
            </w:tcMar>
            <w:vAlign w:val="center"/>
          </w:tcPr>
          <w:p>
            <w:pPr>
              <w:jc w:val="center"/>
            </w:pPr>
            <w:r>
              <w:rPr>
                <w:rFonts w:ascii="Courier New" w:cs="Courier New" w:eastAsia="Courier New" w:hAnsi="Courier New"/>
                <w:b/>
                <w:bCs/>
                <w:color w:val="CC0000"/>
                <w:sz w:val="16"/>
                <w:szCs w:val="16"/>
              </w:rPr>
              <w:t xml:space="preserve">4+</w:t>
            </w:r>
          </w:p>
        </w:tc>
        <w:tc>
          <w:tcPr>
            <w:tcW w:type="dxa" w:w="3200"/>
            <w:gridSpan w:val="1"/>
            <w:tcBorders>
              <w:top w:val="single" w:color="3D3D3D" w:sz="2"/>
              <w:left w:val="single" w:color="3D3D3D" w:sz="2"/>
              <w:bottom w:val="single" w:color="3D3D3D" w:sz="2"/>
              <w:right w:val="single" w:color="3D3D3D" w:sz="2"/>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111111"/>
                <w:sz w:val="16"/>
                <w:szCs w:val="16"/>
              </w:rPr>
              <w:t xml:space="preserve">FLATLINED</w:t>
            </w:r>
          </w:p>
        </w:tc>
        <w:tc>
          <w:tcPr>
            <w:tcW w:type="dxa" w:w="4960"/>
            <w:gridSpan w:val="1"/>
            <w:tcBorders>
              <w:top w:val="single" w:color="3D3D3D" w:sz="2"/>
              <w:left w:val="single" w:color="3D3D3D" w:sz="2"/>
              <w:bottom w:val="single" w:color="3D3D3D" w:sz="2"/>
              <w:right w:val="single" w:color="3D3D3D" w:sz="2"/>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111111"/>
                <w:sz w:val="16"/>
                <w:szCs w:val="16"/>
              </w:rPr>
              <w:t xml:space="preserve">–4 to all column scores. Active bounty or corporate sanction. You cannot take jobs in the affected district without a Ghost / Approach rating of 4+.</w:t>
            </w:r>
          </w:p>
        </w:tc>
      </w:tr>
    </w:tbl>
    <w:p>
      <w:pPr>
        <w:spacing w:before="0" w:after="80"/>
      </w:pPr>
      <w:r>
        <w:t xml:space="preserve"/>
      </w:r>
    </w:p>
    <w:p>
      <w:pPr>
        <w:spacing w:before="0" w:after="80"/>
      </w:pPr>
      <w:r>
        <w:t xml:space="preserve"/>
      </w:r>
    </w:p>
    <w:p>
      <w:pPr>
        <w:pStyle w:val="Heading2"/>
        <w:spacing w:before="360" w:after="80"/>
      </w:pPr>
      <w:r>
        <w:rPr>
          <w:rFonts w:ascii="Arial" w:cs="Arial" w:eastAsia="Arial" w:hAnsi="Arial"/>
          <w:b/>
          <w:bCs/>
          <w:color w:val="B8860B"/>
          <w:sz w:val="28"/>
          <w:szCs w:val="28"/>
        </w:rPr>
        <w:t xml:space="preserve">Raising and Lowering Heat</w:t>
      </w:r>
    </w:p>
    <w:p>
      <w:pPr>
        <w:pStyle w:val="ListParagraph"/>
        <w:numPr>
          <w:ilvl w:val="0"/>
          <w:numId w:val="2"/>
        </w:numPr>
        <w:spacing w:before="40" w:after="40"/>
      </w:pPr>
      <w:r>
        <w:rPr>
          <w:rFonts w:ascii="Arial" w:cs="Arial" w:eastAsia="Arial" w:hAnsi="Arial"/>
          <w:color w:val="111111"/>
          <w:sz w:val="19"/>
          <w:szCs w:val="19"/>
        </w:rPr>
        <w:t xml:space="preserve">RAISE +1: Any STRIKE column result of POOR or below in any phase — you made noise.</w:t>
      </w:r>
    </w:p>
    <w:p>
      <w:pPr>
        <w:pStyle w:val="ListParagraph"/>
        <w:numPr>
          <w:ilvl w:val="0"/>
          <w:numId w:val="2"/>
        </w:numPr>
        <w:spacing w:before="40" w:after="40"/>
      </w:pPr>
      <w:r>
        <w:rPr>
          <w:rFonts w:ascii="Arial" w:cs="Arial" w:eastAsia="Arial" w:hAnsi="Arial"/>
          <w:color w:val="111111"/>
          <w:sz w:val="19"/>
          <w:szCs w:val="19"/>
        </w:rPr>
        <w:t xml:space="preserve">RAISE +1: Any FLATLINED or NONE phase outcome — the city noticed the disaster.</w:t>
      </w:r>
    </w:p>
    <w:p>
      <w:pPr>
        <w:pStyle w:val="ListParagraph"/>
        <w:numPr>
          <w:ilvl w:val="0"/>
          <w:numId w:val="2"/>
        </w:numPr>
        <w:spacing w:before="40" w:after="40"/>
      </w:pPr>
      <w:r>
        <w:rPr>
          <w:rFonts w:ascii="Arial" w:cs="Arial" w:eastAsia="Arial" w:hAnsi="Arial"/>
          <w:color w:val="111111"/>
          <w:sz w:val="19"/>
          <w:szCs w:val="19"/>
        </w:rPr>
        <w:t xml:space="preserve">RAISE +2: A crew member is captured or killed — their identity links back to yours.</w:t>
      </w:r>
    </w:p>
    <w:p>
      <w:pPr>
        <w:pStyle w:val="ListParagraph"/>
        <w:numPr>
          <w:ilvl w:val="0"/>
          <w:numId w:val="2"/>
        </w:numPr>
        <w:spacing w:before="40" w:after="40"/>
      </w:pPr>
      <w:r>
        <w:rPr>
          <w:rFonts w:ascii="Arial" w:cs="Arial" w:eastAsia="Arial" w:hAnsi="Arial"/>
          <w:color w:val="111111"/>
          <w:sz w:val="19"/>
          <w:szCs w:val="19"/>
        </w:rPr>
        <w:t xml:space="preserve">RAISE +1: Running a STRIKE-dominant grid (more Strike tokens than Ghost and Anchor combined) — blunt instrument.</w:t>
      </w:r>
    </w:p>
    <w:p>
      <w:pPr>
        <w:spacing w:before="0" w:after="80"/>
      </w:pPr>
      <w:r>
        <w:t xml:space="preserve"/>
      </w:r>
    </w:p>
    <w:p>
      <w:pPr>
        <w:pStyle w:val="ListParagraph"/>
        <w:numPr>
          <w:ilvl w:val="0"/>
          <w:numId w:val="2"/>
        </w:numPr>
        <w:spacing w:before="40" w:after="40"/>
      </w:pPr>
      <w:r>
        <w:rPr>
          <w:rFonts w:ascii="Arial" w:cs="Arial" w:eastAsia="Arial" w:hAnsi="Arial"/>
          <w:color w:val="111111"/>
          <w:sz w:val="19"/>
          <w:szCs w:val="19"/>
        </w:rPr>
        <w:t xml:space="preserve">LOWER –1: Submitting a full GHOST-dominant operation with NONE in Strike — you went dark. Costs a round of inactivity.</w:t>
      </w:r>
    </w:p>
    <w:p>
      <w:pPr>
        <w:pStyle w:val="ListParagraph"/>
        <w:numPr>
          <w:ilvl w:val="0"/>
          <w:numId w:val="2"/>
        </w:numPr>
        <w:spacing w:before="40" w:after="40"/>
      </w:pPr>
      <w:r>
        <w:rPr>
          <w:rFonts w:ascii="Arial" w:cs="Arial" w:eastAsia="Arial" w:hAnsi="Arial"/>
          <w:color w:val="111111"/>
          <w:sz w:val="19"/>
          <w:szCs w:val="19"/>
        </w:rPr>
        <w:t xml:space="preserve">LOWER –1: Spending ED-3k or higher in a dedicated Heat suppression action (declared as operation type, not attached to another job).</w:t>
      </w:r>
    </w:p>
    <w:p>
      <w:pPr>
        <w:pStyle w:val="ListParagraph"/>
        <w:numPr>
          <w:ilvl w:val="0"/>
          <w:numId w:val="2"/>
        </w:numPr>
        <w:spacing w:before="40" w:after="40"/>
      </w:pPr>
      <w:r>
        <w:rPr>
          <w:rFonts w:ascii="Arial" w:cs="Arial" w:eastAsia="Arial" w:hAnsi="Arial"/>
          <w:color w:val="111111"/>
          <w:sz w:val="19"/>
          <w:szCs w:val="19"/>
        </w:rPr>
        <w:t xml:space="preserve">LOWER –1: A Face asset rated 4+ deployed in a specific relationship maintenance action — your fixer calls in favours.</w:t>
      </w:r>
    </w:p>
    <w:p>
      <w:pPr>
        <w:pBdr>
          <w:bottom w:val="single" w:color="555555" w:sz="4" w:space="1"/>
        </w:pBdr>
        <w:spacing w:before="160" w:after="160"/>
      </w:pPr>
      <w:r>
        <w:t xml:space="preserve"/>
      </w:r>
    </w:p>
    <w:p>
      <w:pPr>
        <w:pageBreakBefore/>
      </w:pPr>
      <w:r>
        <w:br/>
        <w:t xml:space="preserve"/>
      </w:r>
    </w:p>
    <w:p>
      <w:pPr>
        <w:pStyle w:val="Heading1"/>
        <w:pBdr>
          <w:bottom w:val="single" w:color="AA0000" w:sz="6" w:space="4"/>
        </w:pBdr>
        <w:spacing w:before="480" w:after="120"/>
      </w:pPr>
      <w:r>
        <w:rPr>
          <w:rFonts w:ascii="Arial" w:cs="Arial" w:eastAsia="Arial" w:hAnsi="Arial"/>
          <w:b/>
          <w:bCs/>
          <w:caps/>
          <w:color w:val="AA0000"/>
          <w:sz w:val="40"/>
          <w:szCs w:val="40"/>
        </w:rPr>
        <w:t xml:space="preserve">XII. The Action Economy — What You Can Do Each Round</w:t>
      </w:r>
    </w:p>
    <w:p>
      <w:pPr>
        <w:spacing w:before="0" w:after="120"/>
        <w:jc w:val="left"/>
      </w:pPr>
      <w:r>
        <w:rPr>
          <w:rFonts w:ascii="Arial" w:cs="Arial" w:eastAsia="Arial" w:hAnsi="Arial"/>
          <w:b w:val="false"/>
          <w:bCs w:val="false"/>
          <w:i w:val="false"/>
          <w:iCs w:val="false"/>
          <w:caps w:val="false"/>
          <w:color w:val="111111"/>
          <w:sz w:val="20"/>
          <w:szCs w:val="20"/>
        </w:rPr>
        <w:t xml:space="preserve">Each round you have exactly two Action Slots. Not three. Not variable. Two.</w:t>
      </w:r>
    </w:p>
    <w:p>
      <w:pPr>
        <w:spacing w:before="0" w:after="80"/>
      </w:pPr>
      <w:r>
        <w:t xml:space="preserve"/>
      </w:r>
    </w:p>
    <w:p>
      <w:pPr>
        <w:spacing w:before="0" w:after="120"/>
        <w:jc w:val="left"/>
      </w:pPr>
      <w:r>
        <w:rPr>
          <w:rFonts w:ascii="Arial" w:cs="Arial" w:eastAsia="Arial" w:hAnsi="Arial"/>
          <w:b w:val="false"/>
          <w:bCs w:val="false"/>
          <w:i w:val="false"/>
          <w:iCs w:val="false"/>
          <w:caps w:val="false"/>
          <w:color w:val="111111"/>
          <w:sz w:val="20"/>
          <w:szCs w:val="20"/>
        </w:rPr>
        <w:t xml:space="preserve">This is the constraint that makes every decision matter. Night City does not wait for you to finish thinking. Two slots means every round you are choosing what not to do just as much as what to do. A crew that runs jobs every round burns out, gets loud, and dies fast. A crew that never runs jobs starves. The two-slot system is the pulse of the game.</w:t>
      </w:r>
    </w:p>
    <w:p>
      <w:pPr>
        <w:spacing w:before="0" w:after="80"/>
      </w:pPr>
      <w:r>
        <w:t xml:space="preserve"/>
      </w:r>
    </w:p>
    <w:p>
      <w:pPr>
        <w:spacing w:before="0" w:after="120"/>
        <w:jc w:val="left"/>
      </w:pPr>
      <w:r>
        <w:rPr>
          <w:rFonts w:ascii="Arial" w:cs="Arial" w:eastAsia="Arial" w:hAnsi="Arial"/>
          <w:b w:val="false"/>
          <w:bCs w:val="false"/>
          <w:i w:val="false"/>
          <w:iCs w:val="false"/>
          <w:caps w:val="false"/>
          <w:color w:val="111111"/>
          <w:sz w:val="20"/>
          <w:szCs w:val="20"/>
        </w:rPr>
        <w:t xml:space="preserve">Your crew members are your action slots. You do not spend abstract points — you assign people. A crew member assigned to an action is unavailable for anything else that round. If they are gone on a long job, their slot is occupied until they return. If they are wounded, their slot is degraded. If they are captured, their slot is gone.</w:t>
      </w:r>
    </w:p>
    <w:p>
      <w:pPr>
        <w:spacing w:before="0" w:after="80"/>
      </w:pPr>
      <w:r>
        <w:t xml:space="preserve"/>
      </w:r>
    </w:p>
    <w:p>
      <w:pPr>
        <w:spacing w:before="0" w:after="120"/>
        <w:jc w:val="left"/>
      </w:pPr>
      <w:r>
        <w:rPr>
          <w:rFonts w:ascii="Arial" w:cs="Arial" w:eastAsia="Arial" w:hAnsi="Arial"/>
          <w:b w:val="false"/>
          <w:bCs w:val="false"/>
          <w:i w:val="false"/>
          <w:iCs w:val="false"/>
          <w:caps w:val="false"/>
          <w:color w:val="111111"/>
          <w:sz w:val="20"/>
          <w:szCs w:val="20"/>
        </w:rPr>
        <w:t xml:space="preserve">You may take the same action in both slots if you choose — running two simultaneous jobs, sending two separate PROTOCOL messages, doubling down on SURVEIL. But the opportunity cost is real: two slots spent on aggression means zero slots for recovery, intel, or relationships.</w:t>
      </w:r>
    </w:p>
    <w:p>
      <w:pPr>
        <w:pBdr>
          <w:bottom w:val="single" w:color="555555" w:sz="4" w:space="1"/>
        </w:pBdr>
        <w:spacing w:before="160" w:after="160"/>
      </w:pPr>
      <w:r>
        <w:t xml:space="preserve"/>
      </w:r>
    </w:p>
    <w:p>
      <w:pPr>
        <w:pStyle w:val="Heading2"/>
        <w:spacing w:before="360" w:after="80"/>
      </w:pPr>
      <w:r>
        <w:rPr>
          <w:rFonts w:ascii="Arial" w:cs="Arial" w:eastAsia="Arial" w:hAnsi="Arial"/>
          <w:b/>
          <w:bCs/>
          <w:color w:val="B8860B"/>
          <w:sz w:val="28"/>
          <w:szCs w:val="28"/>
        </w:rPr>
        <w:t xml:space="preserve">Action Overview</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2760"/>
        <w:gridCol w:w="2160"/>
        <w:gridCol w:w="3000"/>
      </w:tblGrid>
      <w:tr>
        <w:trPr>
          <w:tblHeader/>
        </w:trPr>
        <w:tc>
          <w:tcPr>
            <w:tcW w:type="dxa" w:w="1440"/>
            <w:gridSpan w:val="1"/>
            <w:tcBorders>
              <w:top w:val="single" w:color="CC0000" w:sz="6"/>
              <w:left w:val="single" w:color="CC0000" w:sz="6"/>
              <w:bottom w:val="single" w:color="CC0000" w:sz="6"/>
              <w:right w:val="single" w:color="CC0000" w:sz="6"/>
            </w:tcBorders>
            <w:shd w:fill="AA0000" w:val="clear"/>
            <w:tcMar>
              <w:top w:type="dxa" w:w="100"/>
              <w:left w:type="dxa" w:w="120"/>
              <w:bottom w:type="dxa" w:w="100"/>
              <w:right w:type="dxa" w:w="120"/>
            </w:tcMar>
            <w:vAlign w:val="center"/>
          </w:tcPr>
          <w:p>
            <w:pPr>
              <w:jc w:val="center"/>
            </w:pPr>
            <w:r>
              <w:rPr>
                <w:rFonts w:ascii="Arial" w:cs="Arial" w:eastAsia="Arial" w:hAnsi="Arial"/>
                <w:b/>
                <w:bCs/>
                <w:caps/>
                <w:color w:val="FFFFFF"/>
                <w:sz w:val="16"/>
                <w:szCs w:val="16"/>
              </w:rPr>
              <w:t xml:space="preserve">ACTION</w:t>
            </w:r>
          </w:p>
        </w:tc>
        <w:tc>
          <w:tcPr>
            <w:tcW w:type="dxa" w:w="2760"/>
            <w:gridSpan w:val="1"/>
            <w:tcBorders>
              <w:top w:val="single" w:color="CC0000" w:sz="6"/>
              <w:left w:val="single" w:color="CC0000" w:sz="6"/>
              <w:bottom w:val="single" w:color="CC0000" w:sz="6"/>
              <w:right w:val="single" w:color="CC0000" w:sz="6"/>
            </w:tcBorders>
            <w:shd w:fill="AA0000" w:val="clear"/>
            <w:tcMar>
              <w:top w:type="dxa" w:w="100"/>
              <w:left w:type="dxa" w:w="120"/>
              <w:bottom w:type="dxa" w:w="100"/>
              <w:right w:type="dxa" w:w="120"/>
            </w:tcMar>
            <w:vAlign w:val="center"/>
          </w:tcPr>
          <w:p>
            <w:pPr>
              <w:jc w:val="center"/>
            </w:pPr>
            <w:r>
              <w:rPr>
                <w:rFonts w:ascii="Arial" w:cs="Arial" w:eastAsia="Arial" w:hAnsi="Arial"/>
                <w:b/>
                <w:bCs/>
                <w:caps/>
                <w:color w:val="FFFFFF"/>
                <w:sz w:val="16"/>
                <w:szCs w:val="16"/>
              </w:rPr>
              <w:t xml:space="preserve">WHAT IT DOES</w:t>
            </w:r>
          </w:p>
        </w:tc>
        <w:tc>
          <w:tcPr>
            <w:tcW w:type="dxa" w:w="2160"/>
            <w:gridSpan w:val="1"/>
            <w:tcBorders>
              <w:top w:val="single" w:color="CC0000" w:sz="6"/>
              <w:left w:val="single" w:color="CC0000" w:sz="6"/>
              <w:bottom w:val="single" w:color="CC0000" w:sz="6"/>
              <w:right w:val="single" w:color="CC0000" w:sz="6"/>
            </w:tcBorders>
            <w:shd w:fill="AA0000" w:val="clear"/>
            <w:tcMar>
              <w:top w:type="dxa" w:w="100"/>
              <w:left w:type="dxa" w:w="120"/>
              <w:bottom w:type="dxa" w:w="100"/>
              <w:right w:type="dxa" w:w="120"/>
            </w:tcMar>
            <w:vAlign w:val="center"/>
          </w:tcPr>
          <w:p>
            <w:pPr>
              <w:jc w:val="center"/>
            </w:pPr>
            <w:r>
              <w:rPr>
                <w:rFonts w:ascii="Arial" w:cs="Arial" w:eastAsia="Arial" w:hAnsi="Arial"/>
                <w:b/>
                <w:bCs/>
                <w:caps/>
                <w:color w:val="FFFFFF"/>
                <w:sz w:val="16"/>
                <w:szCs w:val="16"/>
              </w:rPr>
              <w:t xml:space="preserve">CREW COST</w:t>
            </w:r>
          </w:p>
        </w:tc>
        <w:tc>
          <w:tcPr>
            <w:tcW w:type="dxa" w:w="3000"/>
            <w:gridSpan w:val="1"/>
            <w:tcBorders>
              <w:top w:val="single" w:color="CC0000" w:sz="6"/>
              <w:left w:val="single" w:color="CC0000" w:sz="6"/>
              <w:bottom w:val="single" w:color="CC0000" w:sz="6"/>
              <w:right w:val="single" w:color="CC0000" w:sz="6"/>
            </w:tcBorders>
            <w:shd w:fill="AA0000" w:val="clear"/>
            <w:tcMar>
              <w:top w:type="dxa" w:w="100"/>
              <w:left w:type="dxa" w:w="120"/>
              <w:bottom w:type="dxa" w:w="100"/>
              <w:right w:type="dxa" w:w="120"/>
            </w:tcMar>
            <w:vAlign w:val="center"/>
          </w:tcPr>
          <w:p>
            <w:pPr>
              <w:jc w:val="center"/>
            </w:pPr>
            <w:r>
              <w:rPr>
                <w:rFonts w:ascii="Arial" w:cs="Arial" w:eastAsia="Arial" w:hAnsi="Arial"/>
                <w:b/>
                <w:bCs/>
                <w:caps/>
                <w:color w:val="FFFFFF"/>
                <w:sz w:val="16"/>
                <w:szCs w:val="16"/>
              </w:rPr>
              <w:t xml:space="preserve">PRIMARY RISK</w:t>
            </w:r>
          </w:p>
        </w:tc>
      </w:tr>
      <w:tr>
        <w:tc>
          <w:tcPr>
            <w:tcW w:type="dxa" w:w="1440"/>
            <w:gridSpan w:val="1"/>
            <w:tcBorders>
              <w:top w:val="single" w:color="3D3D3D" w:sz="2"/>
              <w:left w:val="single" w:color="3D3D3D" w:sz="2"/>
              <w:bottom w:val="single" w:color="3D3D3D" w:sz="2"/>
              <w:right w:val="single" w:color="3D3D3D" w:sz="2"/>
            </w:tcBorders>
            <w:shd w:fill="FFFFFF" w:val="clear"/>
            <w:tcMar>
              <w:top w:type="dxa" w:w="100"/>
              <w:left w:type="dxa" w:w="120"/>
              <w:bottom w:type="dxa" w:w="100"/>
              <w:right w:type="dxa" w:w="120"/>
            </w:tcMar>
            <w:vAlign w:val="center"/>
          </w:tcPr>
          <w:p>
            <w:pPr>
              <w:jc w:val="center"/>
            </w:pPr>
            <w:r>
              <w:rPr>
                <w:rFonts w:ascii="Courier New" w:cs="Courier New" w:eastAsia="Courier New" w:hAnsi="Courier New"/>
                <w:b/>
                <w:bCs/>
                <w:color w:val="006B8C"/>
                <w:sz w:val="17"/>
                <w:szCs w:val="17"/>
              </w:rPr>
              <w:t xml:space="preserve">ENGAGE</w:t>
            </w:r>
          </w:p>
        </w:tc>
        <w:tc>
          <w:tcPr>
            <w:tcW w:type="dxa" w:w="2760"/>
            <w:gridSpan w:val="1"/>
            <w:tcBorders>
              <w:top w:val="single" w:color="3D3D3D" w:sz="2"/>
              <w:left w:val="single" w:color="3D3D3D" w:sz="2"/>
              <w:bottom w:val="single" w:color="3D3D3D" w:sz="2"/>
              <w:right w:val="single" w:color="3D3D3D" w:sz="2"/>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111111"/>
                <w:sz w:val="16"/>
                <w:szCs w:val="16"/>
              </w:rPr>
              <w:t xml:space="preserve">Run an operation. Earn Eddies and Street Cred.</w:t>
            </w:r>
          </w:p>
        </w:tc>
        <w:tc>
          <w:tcPr>
            <w:tcW w:type="dxa" w:w="2160"/>
            <w:gridSpan w:val="1"/>
            <w:tcBorders>
              <w:top w:val="single" w:color="3D3D3D" w:sz="2"/>
              <w:left w:val="single" w:color="3D3D3D" w:sz="2"/>
              <w:bottom w:val="single" w:color="3D3D3D" w:sz="2"/>
              <w:right w:val="single" w:color="3D3D3D" w:sz="2"/>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111111"/>
                <w:sz w:val="16"/>
                <w:szCs w:val="16"/>
              </w:rPr>
              <w:t xml:space="preserve">Assigned crew gone 1–3 rounds</w:t>
            </w:r>
          </w:p>
        </w:tc>
        <w:tc>
          <w:tcPr>
            <w:tcW w:type="dxa" w:w="3000"/>
            <w:gridSpan w:val="1"/>
            <w:tcBorders>
              <w:top w:val="single" w:color="3D3D3D" w:sz="2"/>
              <w:left w:val="single" w:color="3D3D3D" w:sz="2"/>
              <w:bottom w:val="single" w:color="3D3D3D" w:sz="2"/>
              <w:right w:val="single" w:color="3D3D3D" w:sz="2"/>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111111"/>
                <w:sz w:val="16"/>
                <w:szCs w:val="16"/>
              </w:rPr>
              <w:t xml:space="preserve">Collision, failure, crew loss, Heat</w:t>
            </w:r>
          </w:p>
        </w:tc>
      </w:tr>
      <w:tr>
        <w:tc>
          <w:tcPr>
            <w:tcW w:type="dxa" w:w="1440"/>
            <w:gridSpan w:val="1"/>
            <w:tcBorders>
              <w:top w:val="single" w:color="3D3D3D" w:sz="2"/>
              <w:left w:val="single" w:color="3D3D3D" w:sz="2"/>
              <w:bottom w:val="single" w:color="3D3D3D" w:sz="2"/>
              <w:right w:val="single" w:color="3D3D3D" w:sz="2"/>
            </w:tcBorders>
            <w:shd w:fill="F5F5F5" w:val="clear"/>
            <w:tcMar>
              <w:top w:type="dxa" w:w="100"/>
              <w:left w:type="dxa" w:w="120"/>
              <w:bottom w:type="dxa" w:w="100"/>
              <w:right w:type="dxa" w:w="120"/>
            </w:tcMar>
            <w:vAlign w:val="center"/>
          </w:tcPr>
          <w:p>
            <w:pPr>
              <w:jc w:val="center"/>
            </w:pPr>
            <w:r>
              <w:rPr>
                <w:rFonts w:ascii="Courier New" w:cs="Courier New" w:eastAsia="Courier New" w:hAnsi="Courier New"/>
                <w:b/>
                <w:bCs/>
                <w:color w:val="006B8C"/>
                <w:sz w:val="17"/>
                <w:szCs w:val="17"/>
              </w:rPr>
              <w:t xml:space="preserve">PROTOCOL</w:t>
            </w:r>
          </w:p>
        </w:tc>
        <w:tc>
          <w:tcPr>
            <w:tcW w:type="dxa" w:w="2760"/>
            <w:gridSpan w:val="1"/>
            <w:tcBorders>
              <w:top w:val="single" w:color="3D3D3D" w:sz="2"/>
              <w:left w:val="single" w:color="3D3D3D" w:sz="2"/>
              <w:bottom w:val="single" w:color="3D3D3D" w:sz="2"/>
              <w:right w:val="single" w:color="3D3D3D" w:sz="2"/>
            </w:tcBorders>
            <w:shd w:fill="F5F5F5" w:val="clear"/>
            <w:tcMar>
              <w:top w:type="dxa" w:w="100"/>
              <w:left w:type="dxa" w:w="120"/>
              <w:bottom w:type="dxa" w:w="100"/>
              <w:right w:type="dxa" w:w="120"/>
            </w:tcMar>
            <w:vAlign w:val="center"/>
          </w:tcPr>
          <w:p>
            <w:pPr>
              <w:jc w:val="left"/>
            </w:pPr>
            <w:r>
              <w:rPr>
                <w:rFonts w:ascii="Arial" w:cs="Arial" w:eastAsia="Arial" w:hAnsi="Arial"/>
                <w:b w:val="false"/>
                <w:bCs w:val="false"/>
                <w:color w:val="111111"/>
                <w:sz w:val="16"/>
                <w:szCs w:val="16"/>
              </w:rPr>
              <w:t xml:space="preserve">Send an encrypted message to another player.</w:t>
            </w:r>
          </w:p>
        </w:tc>
        <w:tc>
          <w:tcPr>
            <w:tcW w:type="dxa" w:w="2160"/>
            <w:gridSpan w:val="1"/>
            <w:tcBorders>
              <w:top w:val="single" w:color="3D3D3D" w:sz="2"/>
              <w:left w:val="single" w:color="3D3D3D" w:sz="2"/>
              <w:bottom w:val="single" w:color="3D3D3D" w:sz="2"/>
              <w:right w:val="single" w:color="3D3D3D" w:sz="2"/>
            </w:tcBorders>
            <w:shd w:fill="F5F5F5" w:val="clear"/>
            <w:tcMar>
              <w:top w:type="dxa" w:w="100"/>
              <w:left w:type="dxa" w:w="120"/>
              <w:bottom w:type="dxa" w:w="100"/>
              <w:right w:type="dxa" w:w="120"/>
            </w:tcMar>
            <w:vAlign w:val="center"/>
          </w:tcPr>
          <w:p>
            <w:pPr>
              <w:jc w:val="left"/>
            </w:pPr>
            <w:r>
              <w:rPr>
                <w:rFonts w:ascii="Arial" w:cs="Arial" w:eastAsia="Arial" w:hAnsi="Arial"/>
                <w:b w:val="false"/>
                <w:bCs w:val="false"/>
                <w:color w:val="111111"/>
                <w:sz w:val="16"/>
                <w:szCs w:val="16"/>
              </w:rPr>
              <w:t xml:space="preserve">NR asset or ED spend for ICE strength</w:t>
            </w:r>
          </w:p>
        </w:tc>
        <w:tc>
          <w:tcPr>
            <w:tcW w:type="dxa" w:w="3000"/>
            <w:gridSpan w:val="1"/>
            <w:tcBorders>
              <w:top w:val="single" w:color="3D3D3D" w:sz="2"/>
              <w:left w:val="single" w:color="3D3D3D" w:sz="2"/>
              <w:bottom w:val="single" w:color="3D3D3D" w:sz="2"/>
              <w:right w:val="single" w:color="3D3D3D" w:sz="2"/>
            </w:tcBorders>
            <w:shd w:fill="F5F5F5" w:val="clear"/>
            <w:tcMar>
              <w:top w:type="dxa" w:w="100"/>
              <w:left w:type="dxa" w:w="120"/>
              <w:bottom w:type="dxa" w:w="100"/>
              <w:right w:type="dxa" w:w="120"/>
            </w:tcMar>
            <w:vAlign w:val="center"/>
          </w:tcPr>
          <w:p>
            <w:pPr>
              <w:jc w:val="left"/>
            </w:pPr>
            <w:r>
              <w:rPr>
                <w:rFonts w:ascii="Arial" w:cs="Arial" w:eastAsia="Arial" w:hAnsi="Arial"/>
                <w:b w:val="false"/>
                <w:bCs w:val="false"/>
                <w:color w:val="111111"/>
                <w:sz w:val="16"/>
                <w:szCs w:val="16"/>
              </w:rPr>
              <w:t xml:space="preserve">Intercept — partial or full message exposure</w:t>
            </w:r>
          </w:p>
        </w:tc>
      </w:tr>
      <w:tr>
        <w:tc>
          <w:tcPr>
            <w:tcW w:type="dxa" w:w="1440"/>
            <w:gridSpan w:val="1"/>
            <w:tcBorders>
              <w:top w:val="single" w:color="3D3D3D" w:sz="2"/>
              <w:left w:val="single" w:color="3D3D3D" w:sz="2"/>
              <w:bottom w:val="single" w:color="3D3D3D" w:sz="2"/>
              <w:right w:val="single" w:color="3D3D3D" w:sz="2"/>
            </w:tcBorders>
            <w:shd w:fill="FFFFFF" w:val="clear"/>
            <w:tcMar>
              <w:top w:type="dxa" w:w="100"/>
              <w:left w:type="dxa" w:w="120"/>
              <w:bottom w:type="dxa" w:w="100"/>
              <w:right w:type="dxa" w:w="120"/>
            </w:tcMar>
            <w:vAlign w:val="center"/>
          </w:tcPr>
          <w:p>
            <w:pPr>
              <w:jc w:val="center"/>
            </w:pPr>
            <w:r>
              <w:rPr>
                <w:rFonts w:ascii="Courier New" w:cs="Courier New" w:eastAsia="Courier New" w:hAnsi="Courier New"/>
                <w:b/>
                <w:bCs/>
                <w:color w:val="006B8C"/>
                <w:sz w:val="17"/>
                <w:szCs w:val="17"/>
              </w:rPr>
              <w:t xml:space="preserve">TRANSFER</w:t>
            </w:r>
          </w:p>
        </w:tc>
        <w:tc>
          <w:tcPr>
            <w:tcW w:type="dxa" w:w="2760"/>
            <w:gridSpan w:val="1"/>
            <w:tcBorders>
              <w:top w:val="single" w:color="3D3D3D" w:sz="2"/>
              <w:left w:val="single" w:color="3D3D3D" w:sz="2"/>
              <w:bottom w:val="single" w:color="3D3D3D" w:sz="2"/>
              <w:right w:val="single" w:color="3D3D3D" w:sz="2"/>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111111"/>
                <w:sz w:val="16"/>
                <w:szCs w:val="16"/>
              </w:rPr>
              <w:t xml:space="preserve">Send crew members to another player's roster.</w:t>
            </w:r>
          </w:p>
        </w:tc>
        <w:tc>
          <w:tcPr>
            <w:tcW w:type="dxa" w:w="2160"/>
            <w:gridSpan w:val="1"/>
            <w:tcBorders>
              <w:top w:val="single" w:color="3D3D3D" w:sz="2"/>
              <w:left w:val="single" w:color="3D3D3D" w:sz="2"/>
              <w:bottom w:val="single" w:color="3D3D3D" w:sz="2"/>
              <w:right w:val="single" w:color="3D3D3D" w:sz="2"/>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111111"/>
                <w:sz w:val="16"/>
                <w:szCs w:val="16"/>
              </w:rPr>
              <w:t xml:space="preserve">Transferred crew lost for 2 rounds min</w:t>
            </w:r>
          </w:p>
        </w:tc>
        <w:tc>
          <w:tcPr>
            <w:tcW w:type="dxa" w:w="3000"/>
            <w:gridSpan w:val="1"/>
            <w:tcBorders>
              <w:top w:val="single" w:color="3D3D3D" w:sz="2"/>
              <w:left w:val="single" w:color="3D3D3D" w:sz="2"/>
              <w:bottom w:val="single" w:color="3D3D3D" w:sz="2"/>
              <w:right w:val="single" w:color="3D3D3D" w:sz="2"/>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111111"/>
                <w:sz w:val="16"/>
                <w:szCs w:val="16"/>
              </w:rPr>
              <w:t xml:space="preserve">Betrayal — they may not come back</w:t>
            </w:r>
          </w:p>
        </w:tc>
      </w:tr>
      <w:tr>
        <w:tc>
          <w:tcPr>
            <w:tcW w:type="dxa" w:w="1440"/>
            <w:gridSpan w:val="1"/>
            <w:tcBorders>
              <w:top w:val="single" w:color="3D3D3D" w:sz="2"/>
              <w:left w:val="single" w:color="3D3D3D" w:sz="2"/>
              <w:bottom w:val="single" w:color="3D3D3D" w:sz="2"/>
              <w:right w:val="single" w:color="3D3D3D" w:sz="2"/>
            </w:tcBorders>
            <w:shd w:fill="F5F5F5" w:val="clear"/>
            <w:tcMar>
              <w:top w:type="dxa" w:w="100"/>
              <w:left w:type="dxa" w:w="120"/>
              <w:bottom w:type="dxa" w:w="100"/>
              <w:right w:type="dxa" w:w="120"/>
            </w:tcMar>
            <w:vAlign w:val="center"/>
          </w:tcPr>
          <w:p>
            <w:pPr>
              <w:jc w:val="center"/>
            </w:pPr>
            <w:r>
              <w:rPr>
                <w:rFonts w:ascii="Courier New" w:cs="Courier New" w:eastAsia="Courier New" w:hAnsi="Courier New"/>
                <w:b/>
                <w:bCs/>
                <w:color w:val="006B8C"/>
                <w:sz w:val="17"/>
                <w:szCs w:val="17"/>
              </w:rPr>
              <w:t xml:space="preserve">GHOST</w:t>
            </w:r>
          </w:p>
        </w:tc>
        <w:tc>
          <w:tcPr>
            <w:tcW w:type="dxa" w:w="2760"/>
            <w:gridSpan w:val="1"/>
            <w:tcBorders>
              <w:top w:val="single" w:color="3D3D3D" w:sz="2"/>
              <w:left w:val="single" w:color="3D3D3D" w:sz="2"/>
              <w:bottom w:val="single" w:color="3D3D3D" w:sz="2"/>
              <w:right w:val="single" w:color="3D3D3D" w:sz="2"/>
            </w:tcBorders>
            <w:shd w:fill="F5F5F5" w:val="clear"/>
            <w:tcMar>
              <w:top w:type="dxa" w:w="100"/>
              <w:left w:type="dxa" w:w="120"/>
              <w:bottom w:type="dxa" w:w="100"/>
              <w:right w:type="dxa" w:w="120"/>
            </w:tcMar>
            <w:vAlign w:val="center"/>
          </w:tcPr>
          <w:p>
            <w:pPr>
              <w:jc w:val="left"/>
            </w:pPr>
            <w:r>
              <w:rPr>
                <w:rFonts w:ascii="Arial" w:cs="Arial" w:eastAsia="Arial" w:hAnsi="Arial"/>
                <w:b w:val="false"/>
                <w:bCs w:val="false"/>
                <w:color w:val="111111"/>
                <w:sz w:val="16"/>
                <w:szCs w:val="16"/>
              </w:rPr>
              <w:t xml:space="preserve">Go completely dark. No operations, no comms.</w:t>
            </w:r>
          </w:p>
        </w:tc>
        <w:tc>
          <w:tcPr>
            <w:tcW w:type="dxa" w:w="2160"/>
            <w:gridSpan w:val="1"/>
            <w:tcBorders>
              <w:top w:val="single" w:color="3D3D3D" w:sz="2"/>
              <w:left w:val="single" w:color="3D3D3D" w:sz="2"/>
              <w:bottom w:val="single" w:color="3D3D3D" w:sz="2"/>
              <w:right w:val="single" w:color="3D3D3D" w:sz="2"/>
            </w:tcBorders>
            <w:shd w:fill="F5F5F5" w:val="clear"/>
            <w:tcMar>
              <w:top w:type="dxa" w:w="100"/>
              <w:left w:type="dxa" w:w="120"/>
              <w:bottom w:type="dxa" w:w="100"/>
              <w:right w:type="dxa" w:w="120"/>
            </w:tcMar>
            <w:vAlign w:val="center"/>
          </w:tcPr>
          <w:p>
            <w:pPr>
              <w:jc w:val="left"/>
            </w:pPr>
            <w:r>
              <w:rPr>
                <w:rFonts w:ascii="Arial" w:cs="Arial" w:eastAsia="Arial" w:hAnsi="Arial"/>
                <w:b w:val="false"/>
                <w:bCs w:val="false"/>
                <w:color w:val="111111"/>
                <w:sz w:val="16"/>
                <w:szCs w:val="16"/>
              </w:rPr>
              <w:t xml:space="preserve">Entire crew stands down</w:t>
            </w:r>
          </w:p>
        </w:tc>
        <w:tc>
          <w:tcPr>
            <w:tcW w:type="dxa" w:w="3000"/>
            <w:gridSpan w:val="1"/>
            <w:tcBorders>
              <w:top w:val="single" w:color="3D3D3D" w:sz="2"/>
              <w:left w:val="single" w:color="3D3D3D" w:sz="2"/>
              <w:bottom w:val="single" w:color="3D3D3D" w:sz="2"/>
              <w:right w:val="single" w:color="3D3D3D" w:sz="2"/>
            </w:tcBorders>
            <w:shd w:fill="F5F5F5" w:val="clear"/>
            <w:tcMar>
              <w:top w:type="dxa" w:w="100"/>
              <w:left w:type="dxa" w:w="120"/>
              <w:bottom w:type="dxa" w:w="100"/>
              <w:right w:type="dxa" w:w="120"/>
            </w:tcMar>
            <w:vAlign w:val="center"/>
          </w:tcPr>
          <w:p>
            <w:pPr>
              <w:jc w:val="left"/>
            </w:pPr>
            <w:r>
              <w:rPr>
                <w:rFonts w:ascii="Arial" w:cs="Arial" w:eastAsia="Arial" w:hAnsi="Arial"/>
                <w:b w:val="false"/>
                <w:bCs w:val="false"/>
                <w:color w:val="111111"/>
                <w:sz w:val="16"/>
                <w:szCs w:val="16"/>
              </w:rPr>
              <w:t xml:space="preserve">Opportunity cost — zero income, zero intel</w:t>
            </w:r>
          </w:p>
        </w:tc>
      </w:tr>
      <w:tr>
        <w:tc>
          <w:tcPr>
            <w:tcW w:type="dxa" w:w="1440"/>
            <w:gridSpan w:val="1"/>
            <w:tcBorders>
              <w:top w:val="single" w:color="3D3D3D" w:sz="2"/>
              <w:left w:val="single" w:color="3D3D3D" w:sz="2"/>
              <w:bottom w:val="single" w:color="3D3D3D" w:sz="2"/>
              <w:right w:val="single" w:color="3D3D3D" w:sz="2"/>
            </w:tcBorders>
            <w:shd w:fill="FFFFFF" w:val="clear"/>
            <w:tcMar>
              <w:top w:type="dxa" w:w="100"/>
              <w:left w:type="dxa" w:w="120"/>
              <w:bottom w:type="dxa" w:w="100"/>
              <w:right w:type="dxa" w:w="120"/>
            </w:tcMar>
            <w:vAlign w:val="center"/>
          </w:tcPr>
          <w:p>
            <w:pPr>
              <w:jc w:val="center"/>
            </w:pPr>
            <w:r>
              <w:rPr>
                <w:rFonts w:ascii="Courier New" w:cs="Courier New" w:eastAsia="Courier New" w:hAnsi="Courier New"/>
                <w:b/>
                <w:bCs/>
                <w:color w:val="006B8C"/>
                <w:sz w:val="17"/>
                <w:szCs w:val="17"/>
              </w:rPr>
              <w:t xml:space="preserve">ACQUIRE</w:t>
            </w:r>
          </w:p>
        </w:tc>
        <w:tc>
          <w:tcPr>
            <w:tcW w:type="dxa" w:w="2760"/>
            <w:gridSpan w:val="1"/>
            <w:tcBorders>
              <w:top w:val="single" w:color="3D3D3D" w:sz="2"/>
              <w:left w:val="single" w:color="3D3D3D" w:sz="2"/>
              <w:bottom w:val="single" w:color="3D3D3D" w:sz="2"/>
              <w:right w:val="single" w:color="3D3D3D" w:sz="2"/>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111111"/>
                <w:sz w:val="16"/>
                <w:szCs w:val="16"/>
              </w:rPr>
              <w:t xml:space="preserve">Recruit a new crew member or upgrade an existing one.</w:t>
            </w:r>
          </w:p>
        </w:tc>
        <w:tc>
          <w:tcPr>
            <w:tcW w:type="dxa" w:w="2160"/>
            <w:gridSpan w:val="1"/>
            <w:tcBorders>
              <w:top w:val="single" w:color="3D3D3D" w:sz="2"/>
              <w:left w:val="single" w:color="3D3D3D" w:sz="2"/>
              <w:bottom w:val="single" w:color="3D3D3D" w:sz="2"/>
              <w:right w:val="single" w:color="3D3D3D" w:sz="2"/>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111111"/>
                <w:sz w:val="16"/>
                <w:szCs w:val="16"/>
              </w:rPr>
              <w:t xml:space="preserve">Full round, one crew member as contact</w:t>
            </w:r>
          </w:p>
        </w:tc>
        <w:tc>
          <w:tcPr>
            <w:tcW w:type="dxa" w:w="3000"/>
            <w:gridSpan w:val="1"/>
            <w:tcBorders>
              <w:top w:val="single" w:color="3D3D3D" w:sz="2"/>
              <w:left w:val="single" w:color="3D3D3D" w:sz="2"/>
              <w:bottom w:val="single" w:color="3D3D3D" w:sz="2"/>
              <w:right w:val="single" w:color="3D3D3D" w:sz="2"/>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111111"/>
                <w:sz w:val="16"/>
                <w:szCs w:val="16"/>
              </w:rPr>
              <w:t xml:space="preserve">Undercover plant — new recruits can be turned</w:t>
            </w:r>
          </w:p>
        </w:tc>
      </w:tr>
      <w:tr>
        <w:tc>
          <w:tcPr>
            <w:tcW w:type="dxa" w:w="1440"/>
            <w:gridSpan w:val="1"/>
            <w:tcBorders>
              <w:top w:val="single" w:color="3D3D3D" w:sz="2"/>
              <w:left w:val="single" w:color="3D3D3D" w:sz="2"/>
              <w:bottom w:val="single" w:color="3D3D3D" w:sz="2"/>
              <w:right w:val="single" w:color="3D3D3D" w:sz="2"/>
            </w:tcBorders>
            <w:shd w:fill="F5F5F5" w:val="clear"/>
            <w:tcMar>
              <w:top w:type="dxa" w:w="100"/>
              <w:left w:type="dxa" w:w="120"/>
              <w:bottom w:type="dxa" w:w="100"/>
              <w:right w:type="dxa" w:w="120"/>
            </w:tcMar>
            <w:vAlign w:val="center"/>
          </w:tcPr>
          <w:p>
            <w:pPr>
              <w:jc w:val="center"/>
            </w:pPr>
            <w:r>
              <w:rPr>
                <w:rFonts w:ascii="Courier New" w:cs="Courier New" w:eastAsia="Courier New" w:hAnsi="Courier New"/>
                <w:b/>
                <w:bCs/>
                <w:color w:val="006B8C"/>
                <w:sz w:val="17"/>
                <w:szCs w:val="17"/>
              </w:rPr>
              <w:t xml:space="preserve">LEVERAGE</w:t>
            </w:r>
          </w:p>
        </w:tc>
        <w:tc>
          <w:tcPr>
            <w:tcW w:type="dxa" w:w="2760"/>
            <w:gridSpan w:val="1"/>
            <w:tcBorders>
              <w:top w:val="single" w:color="3D3D3D" w:sz="2"/>
              <w:left w:val="single" w:color="3D3D3D" w:sz="2"/>
              <w:bottom w:val="single" w:color="3D3D3D" w:sz="2"/>
              <w:right w:val="single" w:color="3D3D3D" w:sz="2"/>
            </w:tcBorders>
            <w:shd w:fill="F5F5F5" w:val="clear"/>
            <w:tcMar>
              <w:top w:type="dxa" w:w="100"/>
              <w:left w:type="dxa" w:w="120"/>
              <w:bottom w:type="dxa" w:w="100"/>
              <w:right w:type="dxa" w:w="120"/>
            </w:tcMar>
            <w:vAlign w:val="center"/>
          </w:tcPr>
          <w:p>
            <w:pPr>
              <w:jc w:val="left"/>
            </w:pPr>
            <w:r>
              <w:rPr>
                <w:rFonts w:ascii="Arial" w:cs="Arial" w:eastAsia="Arial" w:hAnsi="Arial"/>
                <w:b w:val="false"/>
                <w:bCs w:val="false"/>
                <w:color w:val="111111"/>
                <w:sz w:val="16"/>
                <w:szCs w:val="16"/>
              </w:rPr>
              <w:t xml:space="preserve">Apply pressure to a faction or player. No grid required.</w:t>
            </w:r>
          </w:p>
        </w:tc>
        <w:tc>
          <w:tcPr>
            <w:tcW w:type="dxa" w:w="2160"/>
            <w:gridSpan w:val="1"/>
            <w:tcBorders>
              <w:top w:val="single" w:color="3D3D3D" w:sz="2"/>
              <w:left w:val="single" w:color="3D3D3D" w:sz="2"/>
              <w:bottom w:val="single" w:color="3D3D3D" w:sz="2"/>
              <w:right w:val="single" w:color="3D3D3D" w:sz="2"/>
            </w:tcBorders>
            <w:shd w:fill="F5F5F5" w:val="clear"/>
            <w:tcMar>
              <w:top w:type="dxa" w:w="100"/>
              <w:left w:type="dxa" w:w="120"/>
              <w:bottom w:type="dxa" w:w="100"/>
              <w:right w:type="dxa" w:w="120"/>
            </w:tcMar>
            <w:vAlign w:val="center"/>
          </w:tcPr>
          <w:p>
            <w:pPr>
              <w:jc w:val="left"/>
            </w:pPr>
            <w:r>
              <w:rPr>
                <w:rFonts w:ascii="Arial" w:cs="Arial" w:eastAsia="Arial" w:hAnsi="Arial"/>
                <w:b w:val="false"/>
                <w:bCs w:val="false"/>
                <w:color w:val="111111"/>
                <w:sz w:val="16"/>
                <w:szCs w:val="16"/>
              </w:rPr>
              <w:t xml:space="preserve">FA or SO asset, rated 3+</w:t>
            </w:r>
          </w:p>
        </w:tc>
        <w:tc>
          <w:tcPr>
            <w:tcW w:type="dxa" w:w="3000"/>
            <w:gridSpan w:val="1"/>
            <w:tcBorders>
              <w:top w:val="single" w:color="3D3D3D" w:sz="2"/>
              <w:left w:val="single" w:color="3D3D3D" w:sz="2"/>
              <w:bottom w:val="single" w:color="3D3D3D" w:sz="2"/>
              <w:right w:val="single" w:color="3D3D3D" w:sz="2"/>
            </w:tcBorders>
            <w:shd w:fill="F5F5F5" w:val="clear"/>
            <w:tcMar>
              <w:top w:type="dxa" w:w="100"/>
              <w:left w:type="dxa" w:w="120"/>
              <w:bottom w:type="dxa" w:w="100"/>
              <w:right w:type="dxa" w:w="120"/>
            </w:tcMar>
            <w:vAlign w:val="center"/>
          </w:tcPr>
          <w:p>
            <w:pPr>
              <w:jc w:val="left"/>
            </w:pPr>
            <w:r>
              <w:rPr>
                <w:rFonts w:ascii="Arial" w:cs="Arial" w:eastAsia="Arial" w:hAnsi="Arial"/>
                <w:b w:val="false"/>
                <w:bCs w:val="false"/>
                <w:color w:val="111111"/>
                <w:sz w:val="16"/>
                <w:szCs w:val="16"/>
              </w:rPr>
              <w:t xml:space="preserve">Blowback — failed leverage hardens the target</w:t>
            </w:r>
          </w:p>
        </w:tc>
      </w:tr>
      <w:tr>
        <w:tc>
          <w:tcPr>
            <w:tcW w:type="dxa" w:w="1440"/>
            <w:gridSpan w:val="1"/>
            <w:tcBorders>
              <w:top w:val="single" w:color="3D3D3D" w:sz="2"/>
              <w:left w:val="single" w:color="3D3D3D" w:sz="2"/>
              <w:bottom w:val="single" w:color="3D3D3D" w:sz="2"/>
              <w:right w:val="single" w:color="3D3D3D" w:sz="2"/>
            </w:tcBorders>
            <w:shd w:fill="FFFFFF" w:val="clear"/>
            <w:tcMar>
              <w:top w:type="dxa" w:w="100"/>
              <w:left w:type="dxa" w:w="120"/>
              <w:bottom w:type="dxa" w:w="100"/>
              <w:right w:type="dxa" w:w="120"/>
            </w:tcMar>
            <w:vAlign w:val="center"/>
          </w:tcPr>
          <w:p>
            <w:pPr>
              <w:jc w:val="center"/>
            </w:pPr>
            <w:r>
              <w:rPr>
                <w:rFonts w:ascii="Courier New" w:cs="Courier New" w:eastAsia="Courier New" w:hAnsi="Courier New"/>
                <w:b/>
                <w:bCs/>
                <w:color w:val="006B8C"/>
                <w:sz w:val="17"/>
                <w:szCs w:val="17"/>
              </w:rPr>
              <w:t xml:space="preserve">SURVEIL</w:t>
            </w:r>
          </w:p>
        </w:tc>
        <w:tc>
          <w:tcPr>
            <w:tcW w:type="dxa" w:w="2760"/>
            <w:gridSpan w:val="1"/>
            <w:tcBorders>
              <w:top w:val="single" w:color="3D3D3D" w:sz="2"/>
              <w:left w:val="single" w:color="3D3D3D" w:sz="2"/>
              <w:bottom w:val="single" w:color="3D3D3D" w:sz="2"/>
              <w:right w:val="single" w:color="3D3D3D" w:sz="2"/>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111111"/>
                <w:sz w:val="16"/>
                <w:szCs w:val="16"/>
              </w:rPr>
              <w:t xml:space="preserve">Watch a target or player without committing an operation.</w:t>
            </w:r>
          </w:p>
        </w:tc>
        <w:tc>
          <w:tcPr>
            <w:tcW w:type="dxa" w:w="2160"/>
            <w:gridSpan w:val="1"/>
            <w:tcBorders>
              <w:top w:val="single" w:color="3D3D3D" w:sz="2"/>
              <w:left w:val="single" w:color="3D3D3D" w:sz="2"/>
              <w:bottom w:val="single" w:color="3D3D3D" w:sz="2"/>
              <w:right w:val="single" w:color="3D3D3D" w:sz="2"/>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111111"/>
                <w:sz w:val="16"/>
                <w:szCs w:val="16"/>
              </w:rPr>
              <w:t xml:space="preserve">NR or CT asset for one round</w:t>
            </w:r>
          </w:p>
        </w:tc>
        <w:tc>
          <w:tcPr>
            <w:tcW w:type="dxa" w:w="3000"/>
            <w:gridSpan w:val="1"/>
            <w:tcBorders>
              <w:top w:val="single" w:color="3D3D3D" w:sz="2"/>
              <w:left w:val="single" w:color="3D3D3D" w:sz="2"/>
              <w:bottom w:val="single" w:color="3D3D3D" w:sz="2"/>
              <w:right w:val="single" w:color="3D3D3D" w:sz="2"/>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111111"/>
                <w:sz w:val="16"/>
                <w:szCs w:val="16"/>
              </w:rPr>
              <w:t xml:space="preserve">Counter-surveillance — you may be identified</w:t>
            </w:r>
          </w:p>
        </w:tc>
      </w:tr>
      <w:tr>
        <w:tc>
          <w:tcPr>
            <w:tcW w:type="dxa" w:w="1440"/>
            <w:gridSpan w:val="1"/>
            <w:tcBorders>
              <w:top w:val="single" w:color="3D3D3D" w:sz="2"/>
              <w:left w:val="single" w:color="3D3D3D" w:sz="2"/>
              <w:bottom w:val="single" w:color="3D3D3D" w:sz="2"/>
              <w:right w:val="single" w:color="3D3D3D" w:sz="2"/>
            </w:tcBorders>
            <w:shd w:fill="F5F5F5" w:val="clear"/>
            <w:tcMar>
              <w:top w:type="dxa" w:w="100"/>
              <w:left w:type="dxa" w:w="120"/>
              <w:bottom w:type="dxa" w:w="100"/>
              <w:right w:type="dxa" w:w="120"/>
            </w:tcMar>
            <w:vAlign w:val="center"/>
          </w:tcPr>
          <w:p>
            <w:pPr>
              <w:jc w:val="center"/>
            </w:pPr>
            <w:r>
              <w:rPr>
                <w:rFonts w:ascii="Courier New" w:cs="Courier New" w:eastAsia="Courier New" w:hAnsi="Courier New"/>
                <w:b/>
                <w:bCs/>
                <w:color w:val="006B8C"/>
                <w:sz w:val="17"/>
                <w:szCs w:val="17"/>
              </w:rPr>
              <w:t xml:space="preserve">UPLINK</w:t>
            </w:r>
          </w:p>
        </w:tc>
        <w:tc>
          <w:tcPr>
            <w:tcW w:type="dxa" w:w="2760"/>
            <w:gridSpan w:val="1"/>
            <w:tcBorders>
              <w:top w:val="single" w:color="3D3D3D" w:sz="2"/>
              <w:left w:val="single" w:color="3D3D3D" w:sz="2"/>
              <w:bottom w:val="single" w:color="3D3D3D" w:sz="2"/>
              <w:right w:val="single" w:color="3D3D3D" w:sz="2"/>
            </w:tcBorders>
            <w:shd w:fill="F5F5F5" w:val="clear"/>
            <w:tcMar>
              <w:top w:type="dxa" w:w="100"/>
              <w:left w:type="dxa" w:w="120"/>
              <w:bottom w:type="dxa" w:w="100"/>
              <w:right w:type="dxa" w:w="120"/>
            </w:tcMar>
            <w:vAlign w:val="center"/>
          </w:tcPr>
          <w:p>
            <w:pPr>
              <w:jc w:val="left"/>
            </w:pPr>
            <w:r>
              <w:rPr>
                <w:rFonts w:ascii="Arial" w:cs="Arial" w:eastAsia="Arial" w:hAnsi="Arial"/>
                <w:b w:val="false"/>
                <w:bCs w:val="false"/>
                <w:color w:val="111111"/>
                <w:sz w:val="16"/>
                <w:szCs w:val="16"/>
              </w:rPr>
              <w:t xml:space="preserve">Harden your comms and passive defences for one round.</w:t>
            </w:r>
          </w:p>
        </w:tc>
        <w:tc>
          <w:tcPr>
            <w:tcW w:type="dxa" w:w="2160"/>
            <w:gridSpan w:val="1"/>
            <w:tcBorders>
              <w:top w:val="single" w:color="3D3D3D" w:sz="2"/>
              <w:left w:val="single" w:color="3D3D3D" w:sz="2"/>
              <w:bottom w:val="single" w:color="3D3D3D" w:sz="2"/>
              <w:right w:val="single" w:color="3D3D3D" w:sz="2"/>
            </w:tcBorders>
            <w:shd w:fill="F5F5F5" w:val="clear"/>
            <w:tcMar>
              <w:top w:type="dxa" w:w="100"/>
              <w:left w:type="dxa" w:w="120"/>
              <w:bottom w:type="dxa" w:w="100"/>
              <w:right w:type="dxa" w:w="120"/>
            </w:tcMar>
            <w:vAlign w:val="center"/>
          </w:tcPr>
          <w:p>
            <w:pPr>
              <w:jc w:val="left"/>
            </w:pPr>
            <w:r>
              <w:rPr>
                <w:rFonts w:ascii="Arial" w:cs="Arial" w:eastAsia="Arial" w:hAnsi="Arial"/>
                <w:b w:val="false"/>
                <w:bCs w:val="false"/>
                <w:color w:val="111111"/>
                <w:sz w:val="16"/>
                <w:szCs w:val="16"/>
              </w:rPr>
              <w:t xml:space="preserve">NR asset assigned exclusively</w:t>
            </w:r>
          </w:p>
        </w:tc>
        <w:tc>
          <w:tcPr>
            <w:tcW w:type="dxa" w:w="3000"/>
            <w:gridSpan w:val="1"/>
            <w:tcBorders>
              <w:top w:val="single" w:color="3D3D3D" w:sz="2"/>
              <w:left w:val="single" w:color="3D3D3D" w:sz="2"/>
              <w:bottom w:val="single" w:color="3D3D3D" w:sz="2"/>
              <w:right w:val="single" w:color="3D3D3D" w:sz="2"/>
            </w:tcBorders>
            <w:shd w:fill="F5F5F5" w:val="clear"/>
            <w:tcMar>
              <w:top w:type="dxa" w:w="100"/>
              <w:left w:type="dxa" w:w="120"/>
              <w:bottom w:type="dxa" w:w="100"/>
              <w:right w:type="dxa" w:w="120"/>
            </w:tcMar>
            <w:vAlign w:val="center"/>
          </w:tcPr>
          <w:p>
            <w:pPr>
              <w:jc w:val="left"/>
            </w:pPr>
            <w:r>
              <w:rPr>
                <w:rFonts w:ascii="Arial" w:cs="Arial" w:eastAsia="Arial" w:hAnsi="Arial"/>
                <w:b w:val="false"/>
                <w:bCs w:val="false"/>
                <w:color w:val="111111"/>
                <w:sz w:val="16"/>
                <w:szCs w:val="16"/>
              </w:rPr>
              <w:t xml:space="preserve">Opportunity cost — NR cannot run operations</w:t>
            </w:r>
          </w:p>
        </w:tc>
      </w:tr>
    </w:tbl>
    <w:p>
      <w:pPr>
        <w:pBdr>
          <w:bottom w:val="single" w:color="555555" w:sz="4" w:space="1"/>
        </w:pBdr>
        <w:spacing w:before="160" w:after="160"/>
      </w:pPr>
      <w:r>
        <w:t xml:space="preserve"/>
      </w:r>
    </w:p>
    <w:p>
      <w:pPr>
        <w:pStyle w:val="Heading2"/>
        <w:spacing w:before="360" w:after="80"/>
      </w:pPr>
      <w:r>
        <w:rPr>
          <w:rFonts w:ascii="Arial" w:cs="Arial" w:eastAsia="Arial" w:hAnsi="Arial"/>
          <w:b/>
          <w:bCs/>
          <w:color w:val="B8860B"/>
          <w:sz w:val="28"/>
          <w:szCs w:val="28"/>
        </w:rPr>
        <w:t xml:space="preserve">ENGAGE — Run an Operation</w:t>
      </w:r>
    </w:p>
    <w:p>
      <w:pPr>
        <w:spacing w:before="0" w:after="120"/>
        <w:jc w:val="left"/>
      </w:pPr>
      <w:r>
        <w:rPr>
          <w:rFonts w:ascii="Arial" w:cs="Arial" w:eastAsia="Arial" w:hAnsi="Arial"/>
          <w:b w:val="false"/>
          <w:bCs w:val="false"/>
          <w:i w:val="false"/>
          <w:iCs w:val="false"/>
          <w:caps w:val="false"/>
          <w:color w:val="111111"/>
          <w:sz w:val="20"/>
          <w:szCs w:val="20"/>
        </w:rPr>
        <w:t xml:space="preserve">ENGAGE is the core action. You build an Operation Grid, commit your crew to phases, set your contingencies and loss acceptance, and submit it. The GM resolves the grid against the target. You earn Eddies and Street Cred based on the outcome rating. Your crew returns — or does not — based on phase results.</w:t>
      </w:r>
    </w:p>
    <w:p>
      <w:pPr>
        <w:spacing w:before="0" w:after="80"/>
      </w:pPr>
      <w:r>
        <w:t xml:space="preserve"/>
      </w:r>
    </w:p>
    <w:p>
      <w:pPr>
        <w:spacing w:before="0" w:after="120"/>
        <w:jc w:val="left"/>
      </w:pPr>
      <w:r>
        <w:rPr>
          <w:rFonts w:ascii="Arial" w:cs="Arial" w:eastAsia="Arial" w:hAnsi="Arial"/>
          <w:b w:val="false"/>
          <w:bCs w:val="false"/>
          <w:i w:val="false"/>
          <w:iCs w:val="false"/>
          <w:caps w:val="false"/>
          <w:color w:val="111111"/>
          <w:sz w:val="20"/>
          <w:szCs w:val="20"/>
        </w:rPr>
        <w:t xml:space="preserve">The defining feature of ENGAGE is that crew assigned to it are gone for the duration. A standard job takes one round. A complex multi-phase operation against a hardened target may take two or three rounds — the GM declares this when you submit the target declaration, based on the target's known difficulty rating. During those rounds, every crew member on the grid is unavailable for other actions.</w:t>
      </w:r>
    </w:p>
    <w:p>
      <w:pPr>
        <w:spacing w:before="0" w:after="80"/>
      </w:pPr>
      <w:r>
        <w:t xml:space="preserve"/>
      </w:r>
    </w:p>
    <w:p>
      <w:pPr>
        <w:pStyle w:val="Heading3"/>
        <w:spacing w:before="240" w:after="60"/>
      </w:pPr>
      <w:r>
        <w:rPr>
          <w:rFonts w:ascii="Arial" w:cs="Arial" w:eastAsia="Arial" w:hAnsi="Arial"/>
          <w:b/>
          <w:bCs/>
          <w:color w:val="006B8C"/>
          <w:sz w:val="22"/>
          <w:szCs w:val="22"/>
        </w:rPr>
        <w:t xml:space="preserve">Street Cred and Eddies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2160"/>
        <w:gridCol w:w="2760"/>
        <w:gridCol w:w="3000"/>
      </w:tblGrid>
      <w:tr>
        <w:trPr>
          <w:tblHeader/>
        </w:trPr>
        <w:tc>
          <w:tcPr>
            <w:tcW w:type="dxa" w:w="1440"/>
            <w:gridSpan w:val="1"/>
            <w:tcBorders>
              <w:top w:val="single" w:color="F5C518" w:sz="6"/>
              <w:left w:val="single" w:color="F5C518" w:sz="6"/>
              <w:bottom w:val="single" w:color="F5C518" w:sz="6"/>
              <w:right w:val="single" w:color="F5C518" w:sz="6"/>
            </w:tcBorders>
            <w:shd w:fill="B8860B" w:val="clear"/>
            <w:tcMar>
              <w:top w:type="dxa" w:w="100"/>
              <w:left w:type="dxa" w:w="120"/>
              <w:bottom w:type="dxa" w:w="100"/>
              <w:right w:type="dxa" w:w="120"/>
            </w:tcMar>
            <w:vAlign w:val="center"/>
          </w:tcPr>
          <w:p>
            <w:pPr>
              <w:jc w:val="center"/>
            </w:pPr>
            <w:r>
              <w:rPr>
                <w:rFonts w:ascii="Arial" w:cs="Arial" w:eastAsia="Arial" w:hAnsi="Arial"/>
                <w:b/>
                <w:bCs/>
                <w:color w:val="0D0D0D"/>
                <w:sz w:val="15"/>
                <w:szCs w:val="15"/>
              </w:rPr>
              <w:t xml:space="preserve">RATING</w:t>
            </w:r>
          </w:p>
        </w:tc>
        <w:tc>
          <w:tcPr>
            <w:tcW w:type="dxa" w:w="2160"/>
            <w:gridSpan w:val="1"/>
            <w:tcBorders>
              <w:top w:val="single" w:color="F5C518" w:sz="6"/>
              <w:left w:val="single" w:color="F5C518" w:sz="6"/>
              <w:bottom w:val="single" w:color="F5C518" w:sz="6"/>
              <w:right w:val="single" w:color="F5C518" w:sz="6"/>
            </w:tcBorders>
            <w:shd w:fill="B8860B" w:val="clear"/>
            <w:tcMar>
              <w:top w:type="dxa" w:w="100"/>
              <w:left w:type="dxa" w:w="120"/>
              <w:bottom w:type="dxa" w:w="100"/>
              <w:right w:type="dxa" w:w="120"/>
            </w:tcMar>
            <w:vAlign w:val="center"/>
          </w:tcPr>
          <w:p>
            <w:pPr>
              <w:jc w:val="center"/>
            </w:pPr>
            <w:r>
              <w:rPr>
                <w:rFonts w:ascii="Arial" w:cs="Arial" w:eastAsia="Arial" w:hAnsi="Arial"/>
                <w:b/>
                <w:bCs/>
                <w:color w:val="0D0D0D"/>
                <w:sz w:val="15"/>
                <w:szCs w:val="15"/>
              </w:rPr>
              <w:t xml:space="preserve">EDDIES EARNED</w:t>
            </w:r>
          </w:p>
        </w:tc>
        <w:tc>
          <w:tcPr>
            <w:tcW w:type="dxa" w:w="2760"/>
            <w:gridSpan w:val="1"/>
            <w:tcBorders>
              <w:top w:val="single" w:color="F5C518" w:sz="6"/>
              <w:left w:val="single" w:color="F5C518" w:sz="6"/>
              <w:bottom w:val="single" w:color="F5C518" w:sz="6"/>
              <w:right w:val="single" w:color="F5C518" w:sz="6"/>
            </w:tcBorders>
            <w:shd w:fill="B8860B" w:val="clear"/>
            <w:tcMar>
              <w:top w:type="dxa" w:w="100"/>
              <w:left w:type="dxa" w:w="120"/>
              <w:bottom w:type="dxa" w:w="100"/>
              <w:right w:type="dxa" w:w="120"/>
            </w:tcMar>
            <w:vAlign w:val="center"/>
          </w:tcPr>
          <w:p>
            <w:pPr>
              <w:jc w:val="center"/>
            </w:pPr>
            <w:r>
              <w:rPr>
                <w:rFonts w:ascii="Arial" w:cs="Arial" w:eastAsia="Arial" w:hAnsi="Arial"/>
                <w:b/>
                <w:bCs/>
                <w:color w:val="0D0D0D"/>
                <w:sz w:val="15"/>
                <w:szCs w:val="15"/>
              </w:rPr>
              <w:t xml:space="preserve">STREET CRED</w:t>
            </w:r>
          </w:p>
        </w:tc>
        <w:tc>
          <w:tcPr>
            <w:tcW w:type="dxa" w:w="3000"/>
            <w:gridSpan w:val="1"/>
            <w:tcBorders>
              <w:top w:val="single" w:color="F5C518" w:sz="6"/>
              <w:left w:val="single" w:color="F5C518" w:sz="6"/>
              <w:bottom w:val="single" w:color="F5C518" w:sz="6"/>
              <w:right w:val="single" w:color="F5C518" w:sz="6"/>
            </w:tcBorders>
            <w:shd w:fill="B8860B" w:val="clear"/>
            <w:tcMar>
              <w:top w:type="dxa" w:w="100"/>
              <w:left w:type="dxa" w:w="120"/>
              <w:bottom w:type="dxa" w:w="100"/>
              <w:right w:type="dxa" w:w="120"/>
            </w:tcMar>
            <w:vAlign w:val="center"/>
          </w:tcPr>
          <w:p>
            <w:pPr>
              <w:jc w:val="center"/>
            </w:pPr>
            <w:r>
              <w:rPr>
                <w:rFonts w:ascii="Arial" w:cs="Arial" w:eastAsia="Arial" w:hAnsi="Arial"/>
                <w:b/>
                <w:bCs/>
                <w:color w:val="0D0D0D"/>
                <w:sz w:val="15"/>
                <w:szCs w:val="15"/>
              </w:rPr>
              <w:t xml:space="preserve">LONG-TERM EFFECT</w:t>
            </w:r>
          </w:p>
        </w:tc>
      </w:tr>
      <w:tr>
        <w:tc>
          <w:tcPr>
            <w:tcW w:type="dxa" w:w="1440"/>
            <w:gridSpan w:val="1"/>
            <w:tcBorders>
              <w:top w:val="single" w:color="3D3D3D" w:sz="2"/>
              <w:left w:val="single" w:color="3D3D3D" w:sz="2"/>
              <w:bottom w:val="single" w:color="3D3D3D" w:sz="2"/>
              <w:right w:val="single" w:color="3D3D3D" w:sz="2"/>
            </w:tcBorders>
            <w:shd w:fill="FFFFFF" w:val="clear"/>
            <w:tcMar>
              <w:top w:type="dxa" w:w="100"/>
              <w:left w:type="dxa" w:w="120"/>
              <w:bottom w:type="dxa" w:w="100"/>
              <w:right w:type="dxa" w:w="120"/>
            </w:tcMar>
            <w:vAlign w:val="center"/>
          </w:tcPr>
          <w:p>
            <w:pPr>
              <w:jc w:val="center"/>
            </w:pPr>
            <w:r>
              <w:rPr>
                <w:rFonts w:ascii="Courier New" w:cs="Courier New" w:eastAsia="Courier New" w:hAnsi="Courier New"/>
                <w:b/>
                <w:bCs/>
                <w:color w:val="2E7D32"/>
                <w:sz w:val="15"/>
                <w:szCs w:val="15"/>
              </w:rPr>
              <w:t xml:space="preserve">SUPERIOR</w:t>
            </w:r>
          </w:p>
        </w:tc>
        <w:tc>
          <w:tcPr>
            <w:tcW w:type="dxa" w:w="2160"/>
            <w:gridSpan w:val="1"/>
            <w:tcBorders>
              <w:top w:val="single" w:color="3D3D3D" w:sz="2"/>
              <w:left w:val="single" w:color="3D3D3D" w:sz="2"/>
              <w:bottom w:val="single" w:color="3D3D3D" w:sz="2"/>
              <w:right w:val="single" w:color="3D3D3D" w:sz="2"/>
            </w:tcBorders>
            <w:shd w:fill="FFFFFF" w:val="clear"/>
            <w:tcMar>
              <w:top w:type="dxa" w:w="100"/>
              <w:left w:type="dxa" w:w="120"/>
              <w:bottom w:type="dxa" w:w="100"/>
              <w:right w:type="dxa" w:w="120"/>
            </w:tcMar>
            <w:vAlign w:val="center"/>
          </w:tcPr>
          <w:p>
            <w:pPr>
              <w:jc w:val="center"/>
            </w:pPr>
            <w:r>
              <w:rPr>
                <w:rFonts w:ascii="Arial" w:cs="Arial" w:eastAsia="Arial" w:hAnsi="Arial"/>
                <w:b w:val="false"/>
                <w:bCs w:val="false"/>
                <w:color w:val="111111"/>
                <w:sz w:val="15"/>
                <w:szCs w:val="15"/>
              </w:rPr>
              <w:t xml:space="preserve">Full payout + 20% bonus</w:t>
            </w:r>
          </w:p>
        </w:tc>
        <w:tc>
          <w:tcPr>
            <w:tcW w:type="dxa" w:w="2760"/>
            <w:gridSpan w:val="1"/>
            <w:tcBorders>
              <w:top w:val="single" w:color="3D3D3D" w:sz="2"/>
              <w:left w:val="single" w:color="3D3D3D" w:sz="2"/>
              <w:bottom w:val="single" w:color="3D3D3D" w:sz="2"/>
              <w:right w:val="single" w:color="3D3D3D" w:sz="2"/>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111111"/>
                <w:sz w:val="15"/>
                <w:szCs w:val="15"/>
              </w:rPr>
              <w:t xml:space="preserve">+2 SC — word travels fast</w:t>
            </w:r>
          </w:p>
        </w:tc>
        <w:tc>
          <w:tcPr>
            <w:tcW w:type="dxa" w:w="3000"/>
            <w:gridSpan w:val="1"/>
            <w:tcBorders>
              <w:top w:val="single" w:color="3D3D3D" w:sz="2"/>
              <w:left w:val="single" w:color="3D3D3D" w:sz="2"/>
              <w:bottom w:val="single" w:color="3D3D3D" w:sz="2"/>
              <w:right w:val="single" w:color="3D3D3D" w:sz="2"/>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111111"/>
                <w:sz w:val="15"/>
                <w:szCs w:val="15"/>
              </w:rPr>
              <w:t xml:space="preserve">Factions take note. Contacts become available.</w:t>
            </w:r>
          </w:p>
        </w:tc>
      </w:tr>
      <w:tr>
        <w:tc>
          <w:tcPr>
            <w:tcW w:type="dxa" w:w="1440"/>
            <w:gridSpan w:val="1"/>
            <w:tcBorders>
              <w:top w:val="single" w:color="3D3D3D" w:sz="2"/>
              <w:left w:val="single" w:color="3D3D3D" w:sz="2"/>
              <w:bottom w:val="single" w:color="3D3D3D" w:sz="2"/>
              <w:right w:val="single" w:color="3D3D3D" w:sz="2"/>
            </w:tcBorders>
            <w:shd w:fill="F5F5F5" w:val="clear"/>
            <w:tcMar>
              <w:top w:type="dxa" w:w="100"/>
              <w:left w:type="dxa" w:w="120"/>
              <w:bottom w:type="dxa" w:w="100"/>
              <w:right w:type="dxa" w:w="120"/>
            </w:tcMar>
            <w:vAlign w:val="center"/>
          </w:tcPr>
          <w:p>
            <w:pPr>
              <w:jc w:val="center"/>
            </w:pPr>
            <w:r>
              <w:rPr>
                <w:rFonts w:ascii="Courier New" w:cs="Courier New" w:eastAsia="Courier New" w:hAnsi="Courier New"/>
                <w:b/>
                <w:bCs/>
                <w:color w:val="44AA44"/>
                <w:sz w:val="15"/>
                <w:szCs w:val="15"/>
              </w:rPr>
              <w:t xml:space="preserve">EXCELLENT</w:t>
            </w:r>
          </w:p>
        </w:tc>
        <w:tc>
          <w:tcPr>
            <w:tcW w:type="dxa" w:w="2160"/>
            <w:gridSpan w:val="1"/>
            <w:tcBorders>
              <w:top w:val="single" w:color="3D3D3D" w:sz="2"/>
              <w:left w:val="single" w:color="3D3D3D" w:sz="2"/>
              <w:bottom w:val="single" w:color="3D3D3D" w:sz="2"/>
              <w:right w:val="single" w:color="3D3D3D" w:sz="2"/>
            </w:tcBorders>
            <w:shd w:fill="F5F5F5" w:val="clear"/>
            <w:tcMar>
              <w:top w:type="dxa" w:w="100"/>
              <w:left w:type="dxa" w:w="120"/>
              <w:bottom w:type="dxa" w:w="100"/>
              <w:right w:type="dxa" w:w="120"/>
            </w:tcMar>
            <w:vAlign w:val="center"/>
          </w:tcPr>
          <w:p>
            <w:pPr>
              <w:jc w:val="center"/>
            </w:pPr>
            <w:r>
              <w:rPr>
                <w:rFonts w:ascii="Arial" w:cs="Arial" w:eastAsia="Arial" w:hAnsi="Arial"/>
                <w:b w:val="false"/>
                <w:bCs w:val="false"/>
                <w:color w:val="111111"/>
                <w:sz w:val="15"/>
                <w:szCs w:val="15"/>
              </w:rPr>
              <w:t xml:space="preserve">Full payout</w:t>
            </w:r>
          </w:p>
        </w:tc>
        <w:tc>
          <w:tcPr>
            <w:tcW w:type="dxa" w:w="2760"/>
            <w:gridSpan w:val="1"/>
            <w:tcBorders>
              <w:top w:val="single" w:color="3D3D3D" w:sz="2"/>
              <w:left w:val="single" w:color="3D3D3D" w:sz="2"/>
              <w:bottom w:val="single" w:color="3D3D3D" w:sz="2"/>
              <w:right w:val="single" w:color="3D3D3D" w:sz="2"/>
            </w:tcBorders>
            <w:shd w:fill="F5F5F5" w:val="clear"/>
            <w:tcMar>
              <w:top w:type="dxa" w:w="100"/>
              <w:left w:type="dxa" w:w="120"/>
              <w:bottom w:type="dxa" w:w="100"/>
              <w:right w:type="dxa" w:w="120"/>
            </w:tcMar>
            <w:vAlign w:val="center"/>
          </w:tcPr>
          <w:p>
            <w:pPr>
              <w:jc w:val="left"/>
            </w:pPr>
            <w:r>
              <w:rPr>
                <w:rFonts w:ascii="Arial" w:cs="Arial" w:eastAsia="Arial" w:hAnsi="Arial"/>
                <w:b w:val="false"/>
                <w:bCs w:val="false"/>
                <w:color w:val="111111"/>
                <w:sz w:val="15"/>
                <w:szCs w:val="15"/>
              </w:rPr>
              <w:t xml:space="preserve">+1 SC</w:t>
            </w:r>
          </w:p>
        </w:tc>
        <w:tc>
          <w:tcPr>
            <w:tcW w:type="dxa" w:w="3000"/>
            <w:gridSpan w:val="1"/>
            <w:tcBorders>
              <w:top w:val="single" w:color="3D3D3D" w:sz="2"/>
              <w:left w:val="single" w:color="3D3D3D" w:sz="2"/>
              <w:bottom w:val="single" w:color="3D3D3D" w:sz="2"/>
              <w:right w:val="single" w:color="3D3D3D" w:sz="2"/>
            </w:tcBorders>
            <w:shd w:fill="F5F5F5" w:val="clear"/>
            <w:tcMar>
              <w:top w:type="dxa" w:w="100"/>
              <w:left w:type="dxa" w:w="120"/>
              <w:bottom w:type="dxa" w:w="100"/>
              <w:right w:type="dxa" w:w="120"/>
            </w:tcMar>
            <w:vAlign w:val="center"/>
          </w:tcPr>
          <w:p>
            <w:pPr>
              <w:jc w:val="left"/>
            </w:pPr>
            <w:r>
              <w:rPr>
                <w:rFonts w:ascii="Arial" w:cs="Arial" w:eastAsia="Arial" w:hAnsi="Arial"/>
                <w:b w:val="false"/>
                <w:bCs w:val="false"/>
                <w:color w:val="111111"/>
                <w:sz w:val="15"/>
                <w:szCs w:val="15"/>
              </w:rPr>
              <w:t xml:space="preserve">Standard progression.</w:t>
            </w:r>
          </w:p>
        </w:tc>
      </w:tr>
      <w:tr>
        <w:tc>
          <w:tcPr>
            <w:tcW w:type="dxa" w:w="1440"/>
            <w:gridSpan w:val="1"/>
            <w:tcBorders>
              <w:top w:val="single" w:color="3D3D3D" w:sz="2"/>
              <w:left w:val="single" w:color="3D3D3D" w:sz="2"/>
              <w:bottom w:val="single" w:color="3D3D3D" w:sz="2"/>
              <w:right w:val="single" w:color="3D3D3D" w:sz="2"/>
            </w:tcBorders>
            <w:shd w:fill="FFFFFF" w:val="clear"/>
            <w:tcMar>
              <w:top w:type="dxa" w:w="100"/>
              <w:left w:type="dxa" w:w="120"/>
              <w:bottom w:type="dxa" w:w="100"/>
              <w:right w:type="dxa" w:w="120"/>
            </w:tcMar>
            <w:vAlign w:val="center"/>
          </w:tcPr>
          <w:p>
            <w:pPr>
              <w:jc w:val="center"/>
            </w:pPr>
            <w:r>
              <w:rPr>
                <w:rFonts w:ascii="Courier New" w:cs="Courier New" w:eastAsia="Courier New" w:hAnsi="Courier New"/>
                <w:b/>
                <w:bCs/>
                <w:color w:val="888888"/>
                <w:sz w:val="15"/>
                <w:szCs w:val="15"/>
              </w:rPr>
              <w:t xml:space="preserve">GOOD</w:t>
            </w:r>
          </w:p>
        </w:tc>
        <w:tc>
          <w:tcPr>
            <w:tcW w:type="dxa" w:w="2160"/>
            <w:gridSpan w:val="1"/>
            <w:tcBorders>
              <w:top w:val="single" w:color="3D3D3D" w:sz="2"/>
              <w:left w:val="single" w:color="3D3D3D" w:sz="2"/>
              <w:bottom w:val="single" w:color="3D3D3D" w:sz="2"/>
              <w:right w:val="single" w:color="3D3D3D" w:sz="2"/>
            </w:tcBorders>
            <w:shd w:fill="FFFFFF" w:val="clear"/>
            <w:tcMar>
              <w:top w:type="dxa" w:w="100"/>
              <w:left w:type="dxa" w:w="120"/>
              <w:bottom w:type="dxa" w:w="100"/>
              <w:right w:type="dxa" w:w="120"/>
            </w:tcMar>
            <w:vAlign w:val="center"/>
          </w:tcPr>
          <w:p>
            <w:pPr>
              <w:jc w:val="center"/>
            </w:pPr>
            <w:r>
              <w:rPr>
                <w:rFonts w:ascii="Arial" w:cs="Arial" w:eastAsia="Arial" w:hAnsi="Arial"/>
                <w:b w:val="false"/>
                <w:bCs w:val="false"/>
                <w:color w:val="111111"/>
                <w:sz w:val="15"/>
                <w:szCs w:val="15"/>
              </w:rPr>
              <w:t xml:space="preserve">Full payout</w:t>
            </w:r>
          </w:p>
        </w:tc>
        <w:tc>
          <w:tcPr>
            <w:tcW w:type="dxa" w:w="2760"/>
            <w:gridSpan w:val="1"/>
            <w:tcBorders>
              <w:top w:val="single" w:color="3D3D3D" w:sz="2"/>
              <w:left w:val="single" w:color="3D3D3D" w:sz="2"/>
              <w:bottom w:val="single" w:color="3D3D3D" w:sz="2"/>
              <w:right w:val="single" w:color="3D3D3D" w:sz="2"/>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111111"/>
                <w:sz w:val="15"/>
                <w:szCs w:val="15"/>
              </w:rPr>
              <w:t xml:space="preserve">+0 SC</w:t>
            </w:r>
          </w:p>
        </w:tc>
        <w:tc>
          <w:tcPr>
            <w:tcW w:type="dxa" w:w="3000"/>
            <w:gridSpan w:val="1"/>
            <w:tcBorders>
              <w:top w:val="single" w:color="3D3D3D" w:sz="2"/>
              <w:left w:val="single" w:color="3D3D3D" w:sz="2"/>
              <w:bottom w:val="single" w:color="3D3D3D" w:sz="2"/>
              <w:right w:val="single" w:color="3D3D3D" w:sz="2"/>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111111"/>
                <w:sz w:val="15"/>
                <w:szCs w:val="15"/>
              </w:rPr>
              <w:t xml:space="preserve">Job done. Nobody remembers it.</w:t>
            </w:r>
          </w:p>
        </w:tc>
      </w:tr>
      <w:tr>
        <w:tc>
          <w:tcPr>
            <w:tcW w:type="dxa" w:w="1440"/>
            <w:gridSpan w:val="1"/>
            <w:tcBorders>
              <w:top w:val="single" w:color="3D3D3D" w:sz="2"/>
              <w:left w:val="single" w:color="3D3D3D" w:sz="2"/>
              <w:bottom w:val="single" w:color="3D3D3D" w:sz="2"/>
              <w:right w:val="single" w:color="3D3D3D" w:sz="2"/>
            </w:tcBorders>
            <w:shd w:fill="F5F5F5" w:val="clear"/>
            <w:tcMar>
              <w:top w:type="dxa" w:w="100"/>
              <w:left w:type="dxa" w:w="120"/>
              <w:bottom w:type="dxa" w:w="100"/>
              <w:right w:type="dxa" w:w="120"/>
            </w:tcMar>
            <w:vAlign w:val="center"/>
          </w:tcPr>
          <w:p>
            <w:pPr>
              <w:jc w:val="center"/>
            </w:pPr>
            <w:r>
              <w:rPr>
                <w:rFonts w:ascii="Courier New" w:cs="Courier New" w:eastAsia="Courier New" w:hAnsi="Courier New"/>
                <w:b/>
                <w:bCs/>
                <w:color w:val="BBAA22"/>
                <w:sz w:val="15"/>
                <w:szCs w:val="15"/>
              </w:rPr>
              <w:t xml:space="preserve">ADEQUATE</w:t>
            </w:r>
          </w:p>
        </w:tc>
        <w:tc>
          <w:tcPr>
            <w:tcW w:type="dxa" w:w="2160"/>
            <w:gridSpan w:val="1"/>
            <w:tcBorders>
              <w:top w:val="single" w:color="3D3D3D" w:sz="2"/>
              <w:left w:val="single" w:color="3D3D3D" w:sz="2"/>
              <w:bottom w:val="single" w:color="3D3D3D" w:sz="2"/>
              <w:right w:val="single" w:color="3D3D3D" w:sz="2"/>
            </w:tcBorders>
            <w:shd w:fill="F5F5F5" w:val="clear"/>
            <w:tcMar>
              <w:top w:type="dxa" w:w="100"/>
              <w:left w:type="dxa" w:w="120"/>
              <w:bottom w:type="dxa" w:w="100"/>
              <w:right w:type="dxa" w:w="120"/>
            </w:tcMar>
            <w:vAlign w:val="center"/>
          </w:tcPr>
          <w:p>
            <w:pPr>
              <w:jc w:val="center"/>
            </w:pPr>
            <w:r>
              <w:rPr>
                <w:rFonts w:ascii="Arial" w:cs="Arial" w:eastAsia="Arial" w:hAnsi="Arial"/>
                <w:b w:val="false"/>
                <w:bCs w:val="false"/>
                <w:color w:val="111111"/>
                <w:sz w:val="15"/>
                <w:szCs w:val="15"/>
              </w:rPr>
              <w:t xml:space="preserve">Half payout</w:t>
            </w:r>
          </w:p>
        </w:tc>
        <w:tc>
          <w:tcPr>
            <w:tcW w:type="dxa" w:w="2760"/>
            <w:gridSpan w:val="1"/>
            <w:tcBorders>
              <w:top w:val="single" w:color="3D3D3D" w:sz="2"/>
              <w:left w:val="single" w:color="3D3D3D" w:sz="2"/>
              <w:bottom w:val="single" w:color="3D3D3D" w:sz="2"/>
              <w:right w:val="single" w:color="3D3D3D" w:sz="2"/>
            </w:tcBorders>
            <w:shd w:fill="F5F5F5" w:val="clear"/>
            <w:tcMar>
              <w:top w:type="dxa" w:w="100"/>
              <w:left w:type="dxa" w:w="120"/>
              <w:bottom w:type="dxa" w:w="100"/>
              <w:right w:type="dxa" w:w="120"/>
            </w:tcMar>
            <w:vAlign w:val="center"/>
          </w:tcPr>
          <w:p>
            <w:pPr>
              <w:jc w:val="left"/>
            </w:pPr>
            <w:r>
              <w:rPr>
                <w:rFonts w:ascii="Arial" w:cs="Arial" w:eastAsia="Arial" w:hAnsi="Arial"/>
                <w:b w:val="false"/>
                <w:bCs w:val="false"/>
                <w:color w:val="111111"/>
                <w:sz w:val="15"/>
                <w:szCs w:val="15"/>
              </w:rPr>
              <w:t xml:space="preserve">–0 SC (no gain)</w:t>
            </w:r>
          </w:p>
        </w:tc>
        <w:tc>
          <w:tcPr>
            <w:tcW w:type="dxa" w:w="3000"/>
            <w:gridSpan w:val="1"/>
            <w:tcBorders>
              <w:top w:val="single" w:color="3D3D3D" w:sz="2"/>
              <w:left w:val="single" w:color="3D3D3D" w:sz="2"/>
              <w:bottom w:val="single" w:color="3D3D3D" w:sz="2"/>
              <w:right w:val="single" w:color="3D3D3D" w:sz="2"/>
            </w:tcBorders>
            <w:shd w:fill="F5F5F5" w:val="clear"/>
            <w:tcMar>
              <w:top w:type="dxa" w:w="100"/>
              <w:left w:type="dxa" w:w="120"/>
              <w:bottom w:type="dxa" w:w="100"/>
              <w:right w:type="dxa" w:w="120"/>
            </w:tcMar>
            <w:vAlign w:val="center"/>
          </w:tcPr>
          <w:p>
            <w:pPr>
              <w:jc w:val="left"/>
            </w:pPr>
            <w:r>
              <w:rPr>
                <w:rFonts w:ascii="Arial" w:cs="Arial" w:eastAsia="Arial" w:hAnsi="Arial"/>
                <w:b w:val="false"/>
                <w:bCs w:val="false"/>
                <w:color w:val="111111"/>
                <w:sz w:val="15"/>
                <w:szCs w:val="15"/>
              </w:rPr>
              <w:t xml:space="preserve">Complications cost more than the margin.</w:t>
            </w:r>
          </w:p>
        </w:tc>
      </w:tr>
      <w:tr>
        <w:tc>
          <w:tcPr>
            <w:tcW w:type="dxa" w:w="1440"/>
            <w:gridSpan w:val="1"/>
            <w:tcBorders>
              <w:top w:val="single" w:color="3D3D3D" w:sz="2"/>
              <w:left w:val="single" w:color="3D3D3D" w:sz="2"/>
              <w:bottom w:val="single" w:color="3D3D3D" w:sz="2"/>
              <w:right w:val="single" w:color="3D3D3D" w:sz="2"/>
            </w:tcBorders>
            <w:shd w:fill="FFFFFF" w:val="clear"/>
            <w:tcMar>
              <w:top w:type="dxa" w:w="100"/>
              <w:left w:type="dxa" w:w="120"/>
              <w:bottom w:type="dxa" w:w="100"/>
              <w:right w:type="dxa" w:w="120"/>
            </w:tcMar>
            <w:vAlign w:val="center"/>
          </w:tcPr>
          <w:p>
            <w:pPr>
              <w:jc w:val="center"/>
            </w:pPr>
            <w:r>
              <w:rPr>
                <w:rFonts w:ascii="Courier New" w:cs="Courier New" w:eastAsia="Courier New" w:hAnsi="Courier New"/>
                <w:b/>
                <w:bCs/>
                <w:color w:val="CC6622"/>
                <w:sz w:val="15"/>
                <w:szCs w:val="15"/>
              </w:rPr>
              <w:t xml:space="preserve">POOR</w:t>
            </w:r>
          </w:p>
        </w:tc>
        <w:tc>
          <w:tcPr>
            <w:tcW w:type="dxa" w:w="2160"/>
            <w:gridSpan w:val="1"/>
            <w:tcBorders>
              <w:top w:val="single" w:color="3D3D3D" w:sz="2"/>
              <w:left w:val="single" w:color="3D3D3D" w:sz="2"/>
              <w:bottom w:val="single" w:color="3D3D3D" w:sz="2"/>
              <w:right w:val="single" w:color="3D3D3D" w:sz="2"/>
            </w:tcBorders>
            <w:shd w:fill="FFFFFF" w:val="clear"/>
            <w:tcMar>
              <w:top w:type="dxa" w:w="100"/>
              <w:left w:type="dxa" w:w="120"/>
              <w:bottom w:type="dxa" w:w="100"/>
              <w:right w:type="dxa" w:w="120"/>
            </w:tcMar>
            <w:vAlign w:val="center"/>
          </w:tcPr>
          <w:p>
            <w:pPr>
              <w:jc w:val="center"/>
            </w:pPr>
            <w:r>
              <w:rPr>
                <w:rFonts w:ascii="Arial" w:cs="Arial" w:eastAsia="Arial" w:hAnsi="Arial"/>
                <w:b w:val="false"/>
                <w:bCs w:val="false"/>
                <w:color w:val="111111"/>
                <w:sz w:val="15"/>
                <w:szCs w:val="15"/>
              </w:rPr>
              <w:t xml:space="preserve">No payout</w:t>
            </w:r>
          </w:p>
        </w:tc>
        <w:tc>
          <w:tcPr>
            <w:tcW w:type="dxa" w:w="2760"/>
            <w:gridSpan w:val="1"/>
            <w:tcBorders>
              <w:top w:val="single" w:color="3D3D3D" w:sz="2"/>
              <w:left w:val="single" w:color="3D3D3D" w:sz="2"/>
              <w:bottom w:val="single" w:color="3D3D3D" w:sz="2"/>
              <w:right w:val="single" w:color="3D3D3D" w:sz="2"/>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111111"/>
                <w:sz w:val="15"/>
                <w:szCs w:val="15"/>
              </w:rPr>
              <w:t xml:space="preserve">–1 SC — failure leaks</w:t>
            </w:r>
          </w:p>
        </w:tc>
        <w:tc>
          <w:tcPr>
            <w:tcW w:type="dxa" w:w="3000"/>
            <w:gridSpan w:val="1"/>
            <w:tcBorders>
              <w:top w:val="single" w:color="3D3D3D" w:sz="2"/>
              <w:left w:val="single" w:color="3D3D3D" w:sz="2"/>
              <w:bottom w:val="single" w:color="3D3D3D" w:sz="2"/>
              <w:right w:val="single" w:color="3D3D3D" w:sz="2"/>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111111"/>
                <w:sz w:val="15"/>
                <w:szCs w:val="15"/>
              </w:rPr>
              <w:t xml:space="preserve">Someone is talking. Your rep takes a hit.</w:t>
            </w:r>
          </w:p>
        </w:tc>
      </w:tr>
      <w:tr>
        <w:tc>
          <w:tcPr>
            <w:tcW w:type="dxa" w:w="1440"/>
            <w:gridSpan w:val="1"/>
            <w:tcBorders>
              <w:top w:val="single" w:color="3D3D3D" w:sz="2"/>
              <w:left w:val="single" w:color="3D3D3D" w:sz="2"/>
              <w:bottom w:val="single" w:color="3D3D3D" w:sz="2"/>
              <w:right w:val="single" w:color="3D3D3D" w:sz="2"/>
            </w:tcBorders>
            <w:shd w:fill="F5F5F5" w:val="clear"/>
            <w:tcMar>
              <w:top w:type="dxa" w:w="100"/>
              <w:left w:type="dxa" w:w="120"/>
              <w:bottom w:type="dxa" w:w="100"/>
              <w:right w:type="dxa" w:w="120"/>
            </w:tcMar>
            <w:vAlign w:val="center"/>
          </w:tcPr>
          <w:p>
            <w:pPr>
              <w:jc w:val="center"/>
            </w:pPr>
            <w:r>
              <w:rPr>
                <w:rFonts w:ascii="Courier New" w:cs="Courier New" w:eastAsia="Courier New" w:hAnsi="Courier New"/>
                <w:b/>
                <w:bCs/>
                <w:color w:val="CC3322"/>
                <w:sz w:val="15"/>
                <w:szCs w:val="15"/>
              </w:rPr>
              <w:t xml:space="preserve">NONE</w:t>
            </w:r>
          </w:p>
        </w:tc>
        <w:tc>
          <w:tcPr>
            <w:tcW w:type="dxa" w:w="2160"/>
            <w:gridSpan w:val="1"/>
            <w:tcBorders>
              <w:top w:val="single" w:color="3D3D3D" w:sz="2"/>
              <w:left w:val="single" w:color="3D3D3D" w:sz="2"/>
              <w:bottom w:val="single" w:color="3D3D3D" w:sz="2"/>
              <w:right w:val="single" w:color="3D3D3D" w:sz="2"/>
            </w:tcBorders>
            <w:shd w:fill="F5F5F5" w:val="clear"/>
            <w:tcMar>
              <w:top w:type="dxa" w:w="100"/>
              <w:left w:type="dxa" w:w="120"/>
              <w:bottom w:type="dxa" w:w="100"/>
              <w:right w:type="dxa" w:w="120"/>
            </w:tcMar>
            <w:vAlign w:val="center"/>
          </w:tcPr>
          <w:p>
            <w:pPr>
              <w:jc w:val="center"/>
            </w:pPr>
            <w:r>
              <w:rPr>
                <w:rFonts w:ascii="Arial" w:cs="Arial" w:eastAsia="Arial" w:hAnsi="Arial"/>
                <w:b w:val="false"/>
                <w:bCs w:val="false"/>
                <w:color w:val="111111"/>
                <w:sz w:val="15"/>
                <w:szCs w:val="15"/>
              </w:rPr>
              <w:t xml:space="preserve">No payout + expenses</w:t>
            </w:r>
          </w:p>
        </w:tc>
        <w:tc>
          <w:tcPr>
            <w:tcW w:type="dxa" w:w="2760"/>
            <w:gridSpan w:val="1"/>
            <w:tcBorders>
              <w:top w:val="single" w:color="3D3D3D" w:sz="2"/>
              <w:left w:val="single" w:color="3D3D3D" w:sz="2"/>
              <w:bottom w:val="single" w:color="3D3D3D" w:sz="2"/>
              <w:right w:val="single" w:color="3D3D3D" w:sz="2"/>
            </w:tcBorders>
            <w:shd w:fill="F5F5F5" w:val="clear"/>
            <w:tcMar>
              <w:top w:type="dxa" w:w="100"/>
              <w:left w:type="dxa" w:w="120"/>
              <w:bottom w:type="dxa" w:w="100"/>
              <w:right w:type="dxa" w:w="120"/>
            </w:tcMar>
            <w:vAlign w:val="center"/>
          </w:tcPr>
          <w:p>
            <w:pPr>
              <w:jc w:val="left"/>
            </w:pPr>
            <w:r>
              <w:rPr>
                <w:rFonts w:ascii="Arial" w:cs="Arial" w:eastAsia="Arial" w:hAnsi="Arial"/>
                <w:b w:val="false"/>
                <w:bCs w:val="false"/>
                <w:color w:val="111111"/>
                <w:sz w:val="15"/>
                <w:szCs w:val="15"/>
              </w:rPr>
              <w:t xml:space="preserve">–2 SC</w:t>
            </w:r>
          </w:p>
        </w:tc>
        <w:tc>
          <w:tcPr>
            <w:tcW w:type="dxa" w:w="3000"/>
            <w:gridSpan w:val="1"/>
            <w:tcBorders>
              <w:top w:val="single" w:color="3D3D3D" w:sz="2"/>
              <w:left w:val="single" w:color="3D3D3D" w:sz="2"/>
              <w:bottom w:val="single" w:color="3D3D3D" w:sz="2"/>
              <w:right w:val="single" w:color="3D3D3D" w:sz="2"/>
            </w:tcBorders>
            <w:shd w:fill="F5F5F5" w:val="clear"/>
            <w:tcMar>
              <w:top w:type="dxa" w:w="100"/>
              <w:left w:type="dxa" w:w="120"/>
              <w:bottom w:type="dxa" w:w="100"/>
              <w:right w:type="dxa" w:w="120"/>
            </w:tcMar>
            <w:vAlign w:val="center"/>
          </w:tcPr>
          <w:p>
            <w:pPr>
              <w:jc w:val="left"/>
            </w:pPr>
            <w:r>
              <w:rPr>
                <w:rFonts w:ascii="Arial" w:cs="Arial" w:eastAsia="Arial" w:hAnsi="Arial"/>
                <w:b w:val="false"/>
                <w:bCs w:val="false"/>
                <w:color w:val="111111"/>
                <w:sz w:val="15"/>
                <w:szCs w:val="15"/>
              </w:rPr>
              <w:t xml:space="preserve">Contacts go cold. The city noticed your mess.</w:t>
            </w:r>
          </w:p>
        </w:tc>
      </w:tr>
      <w:tr>
        <w:tc>
          <w:tcPr>
            <w:tcW w:type="dxa" w:w="1440"/>
            <w:gridSpan w:val="1"/>
            <w:tcBorders>
              <w:top w:val="single" w:color="3D3D3D" w:sz="2"/>
              <w:left w:val="single" w:color="3D3D3D" w:sz="2"/>
              <w:bottom w:val="single" w:color="3D3D3D" w:sz="2"/>
              <w:right w:val="single" w:color="3D3D3D" w:sz="2"/>
            </w:tcBorders>
            <w:shd w:fill="FFFFFF" w:val="clear"/>
            <w:tcMar>
              <w:top w:type="dxa" w:w="100"/>
              <w:left w:type="dxa" w:w="120"/>
              <w:bottom w:type="dxa" w:w="100"/>
              <w:right w:type="dxa" w:w="120"/>
            </w:tcMar>
            <w:vAlign w:val="center"/>
          </w:tcPr>
          <w:p>
            <w:pPr>
              <w:jc w:val="center"/>
            </w:pPr>
            <w:r>
              <w:rPr>
                <w:rFonts w:ascii="Courier New" w:cs="Courier New" w:eastAsia="Courier New" w:hAnsi="Courier New"/>
                <w:b/>
                <w:bCs/>
                <w:color w:val="AA0000"/>
                <w:sz w:val="15"/>
                <w:szCs w:val="15"/>
              </w:rPr>
              <w:t xml:space="preserve">FLATLINED</w:t>
            </w:r>
          </w:p>
        </w:tc>
        <w:tc>
          <w:tcPr>
            <w:tcW w:type="dxa" w:w="2160"/>
            <w:gridSpan w:val="1"/>
            <w:tcBorders>
              <w:top w:val="single" w:color="3D3D3D" w:sz="2"/>
              <w:left w:val="single" w:color="3D3D3D" w:sz="2"/>
              <w:bottom w:val="single" w:color="3D3D3D" w:sz="2"/>
              <w:right w:val="single" w:color="3D3D3D" w:sz="2"/>
            </w:tcBorders>
            <w:shd w:fill="FFFFFF" w:val="clear"/>
            <w:tcMar>
              <w:top w:type="dxa" w:w="100"/>
              <w:left w:type="dxa" w:w="120"/>
              <w:bottom w:type="dxa" w:w="100"/>
              <w:right w:type="dxa" w:w="120"/>
            </w:tcMar>
            <w:vAlign w:val="center"/>
          </w:tcPr>
          <w:p>
            <w:pPr>
              <w:jc w:val="center"/>
            </w:pPr>
            <w:r>
              <w:rPr>
                <w:rFonts w:ascii="Arial" w:cs="Arial" w:eastAsia="Arial" w:hAnsi="Arial"/>
                <w:b w:val="false"/>
                <w:bCs w:val="false"/>
                <w:color w:val="111111"/>
                <w:sz w:val="15"/>
                <w:szCs w:val="15"/>
              </w:rPr>
              <w:t xml:space="preserve">Full expenses + debt</w:t>
            </w:r>
          </w:p>
        </w:tc>
        <w:tc>
          <w:tcPr>
            <w:tcW w:type="dxa" w:w="2760"/>
            <w:gridSpan w:val="1"/>
            <w:tcBorders>
              <w:top w:val="single" w:color="3D3D3D" w:sz="2"/>
              <w:left w:val="single" w:color="3D3D3D" w:sz="2"/>
              <w:bottom w:val="single" w:color="3D3D3D" w:sz="2"/>
              <w:right w:val="single" w:color="3D3D3D" w:sz="2"/>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111111"/>
                <w:sz w:val="15"/>
                <w:szCs w:val="15"/>
              </w:rPr>
              <w:t xml:space="preserve">–3 SC — Night City remembers</w:t>
            </w:r>
          </w:p>
        </w:tc>
        <w:tc>
          <w:tcPr>
            <w:tcW w:type="dxa" w:w="3000"/>
            <w:gridSpan w:val="1"/>
            <w:tcBorders>
              <w:top w:val="single" w:color="3D3D3D" w:sz="2"/>
              <w:left w:val="single" w:color="3D3D3D" w:sz="2"/>
              <w:bottom w:val="single" w:color="3D3D3D" w:sz="2"/>
              <w:right w:val="single" w:color="3D3D3D" w:sz="2"/>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111111"/>
                <w:sz w:val="15"/>
                <w:szCs w:val="15"/>
              </w:rPr>
              <w:t xml:space="preserve">Faction relationship degrades. Heat +2.</w:t>
            </w:r>
          </w:p>
        </w:tc>
      </w:tr>
    </w:tbl>
    <w:p>
      <w:pPr>
        <w:pBdr>
          <w:bottom w:val="single" w:color="555555" w:sz="4" w:space="1"/>
        </w:pBdr>
        <w:spacing w:before="160" w:after="160"/>
      </w:pPr>
      <w:r>
        <w:t xml:space="preserve"/>
      </w:r>
    </w:p>
    <w:p>
      <w:pPr>
        <w:pStyle w:val="Heading2"/>
        <w:spacing w:before="360" w:after="80"/>
      </w:pPr>
      <w:r>
        <w:rPr>
          <w:rFonts w:ascii="Arial" w:cs="Arial" w:eastAsia="Arial" w:hAnsi="Arial"/>
          <w:b/>
          <w:bCs/>
          <w:color w:val="B8860B"/>
          <w:sz w:val="28"/>
          <w:szCs w:val="28"/>
        </w:rPr>
        <w:t xml:space="preserve">PROTOCOL — Send an Encrypted Message</w:t>
      </w:r>
    </w:p>
    <w:p>
      <w:pPr>
        <w:spacing w:before="0" w:after="120"/>
        <w:jc w:val="left"/>
      </w:pPr>
      <w:r>
        <w:rPr>
          <w:rFonts w:ascii="Arial" w:cs="Arial" w:eastAsia="Arial" w:hAnsi="Arial"/>
          <w:b w:val="false"/>
          <w:bCs w:val="false"/>
          <w:i w:val="false"/>
          <w:iCs w:val="false"/>
          <w:caps w:val="false"/>
          <w:color w:val="111111"/>
          <w:sz w:val="20"/>
          <w:szCs w:val="20"/>
        </w:rPr>
        <w:t xml:space="preserve">PROTOCOL is how you talk to another player. You are not sending a free email. You are transmitting an encrypted data packet through Night City's network infrastructure. That network has owners. Those owners have interests. And other players have Netrunners.</w:t>
      </w:r>
    </w:p>
    <w:p>
      <w:pPr>
        <w:spacing w:before="0" w:after="80"/>
      </w:pPr>
      <w:r>
        <w:t xml:space="preserve"/>
      </w:r>
    </w:p>
    <w:p>
      <w:pPr>
        <w:spacing w:before="0" w:after="120"/>
        <w:jc w:val="left"/>
      </w:pPr>
      <w:r>
        <w:rPr>
          <w:rFonts w:ascii="Arial" w:cs="Arial" w:eastAsia="Arial" w:hAnsi="Arial"/>
          <w:b w:val="false"/>
          <w:bCs w:val="false"/>
          <w:i w:val="false"/>
          <w:iCs w:val="false"/>
          <w:caps w:val="false"/>
          <w:color w:val="111111"/>
          <w:sz w:val="20"/>
          <w:szCs w:val="20"/>
        </w:rPr>
        <w:t xml:space="preserve">To use PROTOCOL, you compose your message and submit it alongside an ICE rating declaration — the strength of encryption you are wrapping it in. ICE strength is determined by what you spend:</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2160"/>
        <w:gridCol w:w="5760"/>
      </w:tblGrid>
      <w:tr>
        <w:trPr>
          <w:tblHeader/>
        </w:trPr>
        <w:tc>
          <w:tcPr>
            <w:tcW w:type="dxa" w:w="1440"/>
            <w:gridSpan w:val="1"/>
            <w:tcBorders>
              <w:top w:val="single" w:color="00B8D9" w:sz="4"/>
              <w:left w:val="single" w:color="00B8D9" w:sz="4"/>
              <w:bottom w:val="single" w:color="00B8D9" w:sz="4"/>
              <w:right w:val="single" w:color="00B8D9" w:sz="4"/>
            </w:tcBorders>
            <w:shd w:fill="006B8C" w:val="clear"/>
            <w:tcMar>
              <w:top w:type="dxa" w:w="100"/>
              <w:left w:type="dxa" w:w="120"/>
              <w:bottom w:type="dxa" w:w="100"/>
              <w:right w:type="dxa" w:w="120"/>
            </w:tcMar>
            <w:vAlign w:val="center"/>
          </w:tcPr>
          <w:p>
            <w:pPr>
              <w:jc w:val="center"/>
            </w:pPr>
            <w:r>
              <w:rPr>
                <w:rFonts w:ascii="Arial" w:cs="Arial" w:eastAsia="Arial" w:hAnsi="Arial"/>
                <w:b/>
                <w:bCs/>
                <w:color w:val="0D0D0D"/>
                <w:sz w:val="15"/>
                <w:szCs w:val="15"/>
              </w:rPr>
              <w:t xml:space="preserve">ICE RATING</w:t>
            </w:r>
          </w:p>
        </w:tc>
        <w:tc>
          <w:tcPr>
            <w:tcW w:type="dxa" w:w="2160"/>
            <w:gridSpan w:val="1"/>
            <w:tcBorders>
              <w:top w:val="single" w:color="00B8D9" w:sz="4"/>
              <w:left w:val="single" w:color="00B8D9" w:sz="4"/>
              <w:bottom w:val="single" w:color="00B8D9" w:sz="4"/>
              <w:right w:val="single" w:color="00B8D9" w:sz="4"/>
            </w:tcBorders>
            <w:shd w:fill="006B8C" w:val="clear"/>
            <w:tcMar>
              <w:top w:type="dxa" w:w="100"/>
              <w:left w:type="dxa" w:w="120"/>
              <w:bottom w:type="dxa" w:w="100"/>
              <w:right w:type="dxa" w:w="120"/>
            </w:tcMar>
            <w:vAlign w:val="center"/>
          </w:tcPr>
          <w:p>
            <w:pPr>
              <w:jc w:val="center"/>
            </w:pPr>
            <w:r>
              <w:rPr>
                <w:rFonts w:ascii="Arial" w:cs="Arial" w:eastAsia="Arial" w:hAnsi="Arial"/>
                <w:b/>
                <w:bCs/>
                <w:color w:val="0D0D0D"/>
                <w:sz w:val="15"/>
                <w:szCs w:val="15"/>
              </w:rPr>
              <w:t xml:space="preserve">COST</w:t>
            </w:r>
          </w:p>
        </w:tc>
        <w:tc>
          <w:tcPr>
            <w:tcW w:type="dxa" w:w="5760"/>
            <w:gridSpan w:val="1"/>
            <w:tcBorders>
              <w:top w:val="single" w:color="00B8D9" w:sz="4"/>
              <w:left w:val="single" w:color="00B8D9" w:sz="4"/>
              <w:bottom w:val="single" w:color="00B8D9" w:sz="4"/>
              <w:right w:val="single" w:color="00B8D9" w:sz="4"/>
            </w:tcBorders>
            <w:shd w:fill="006B8C" w:val="clear"/>
            <w:tcMar>
              <w:top w:type="dxa" w:w="100"/>
              <w:left w:type="dxa" w:w="120"/>
              <w:bottom w:type="dxa" w:w="100"/>
              <w:right w:type="dxa" w:w="120"/>
            </w:tcMar>
            <w:vAlign w:val="center"/>
          </w:tcPr>
          <w:p>
            <w:pPr>
              <w:jc w:val="center"/>
            </w:pPr>
            <w:r>
              <w:rPr>
                <w:rFonts w:ascii="Arial" w:cs="Arial" w:eastAsia="Arial" w:hAnsi="Arial"/>
                <w:b/>
                <w:bCs/>
                <w:color w:val="0D0D0D"/>
                <w:sz w:val="15"/>
                <w:szCs w:val="15"/>
              </w:rPr>
              <w:t xml:space="preserve">WHAT IT PROTECTS</w:t>
            </w:r>
          </w:p>
        </w:tc>
      </w:tr>
      <w:tr>
        <w:tc>
          <w:tcPr>
            <w:tcW w:type="dxa" w:w="1440"/>
            <w:gridSpan w:val="1"/>
            <w:tcBorders>
              <w:top w:val="single" w:color="3D3D3D" w:sz="2"/>
              <w:left w:val="single" w:color="3D3D3D" w:sz="2"/>
              <w:bottom w:val="single" w:color="3D3D3D" w:sz="2"/>
              <w:right w:val="single" w:color="3D3D3D" w:sz="2"/>
            </w:tcBorders>
            <w:shd w:fill="FFFFFF" w:val="clear"/>
            <w:tcMar>
              <w:top w:type="dxa" w:w="100"/>
              <w:left w:type="dxa" w:w="120"/>
              <w:bottom w:type="dxa" w:w="100"/>
              <w:right w:type="dxa" w:w="120"/>
            </w:tcMar>
            <w:vAlign w:val="center"/>
          </w:tcPr>
          <w:p>
            <w:pPr>
              <w:jc w:val="center"/>
            </w:pPr>
            <w:r>
              <w:rPr>
                <w:rFonts w:ascii="Courier New" w:cs="Courier New" w:eastAsia="Courier New" w:hAnsi="Courier New"/>
                <w:b/>
                <w:bCs/>
                <w:color w:val="006B8C"/>
                <w:sz w:val="15"/>
                <w:szCs w:val="15"/>
              </w:rPr>
              <w:t xml:space="preserve">ICE-1</w:t>
            </w:r>
          </w:p>
        </w:tc>
        <w:tc>
          <w:tcPr>
            <w:tcW w:type="dxa" w:w="2160"/>
            <w:gridSpan w:val="1"/>
            <w:tcBorders>
              <w:top w:val="single" w:color="3D3D3D" w:sz="2"/>
              <w:left w:val="single" w:color="3D3D3D" w:sz="2"/>
              <w:bottom w:val="single" w:color="3D3D3D" w:sz="2"/>
              <w:right w:val="single" w:color="3D3D3D" w:sz="2"/>
            </w:tcBorders>
            <w:shd w:fill="FFFFFF" w:val="clear"/>
            <w:tcMar>
              <w:top w:type="dxa" w:w="100"/>
              <w:left w:type="dxa" w:w="120"/>
              <w:bottom w:type="dxa" w:w="100"/>
              <w:right w:type="dxa" w:w="120"/>
            </w:tcMar>
            <w:vAlign w:val="center"/>
          </w:tcPr>
          <w:p>
            <w:pPr>
              <w:jc w:val="center"/>
            </w:pPr>
            <w:r>
              <w:rPr>
                <w:rFonts w:ascii="Arial" w:cs="Arial" w:eastAsia="Arial" w:hAnsi="Arial"/>
                <w:b w:val="false"/>
                <w:bCs w:val="false"/>
                <w:color w:val="111111"/>
                <w:sz w:val="15"/>
                <w:szCs w:val="15"/>
              </w:rPr>
              <w:t xml:space="preserve">Free (no NR required)</w:t>
            </w:r>
          </w:p>
        </w:tc>
        <w:tc>
          <w:tcPr>
            <w:tcW w:type="dxa" w:w="5760"/>
            <w:gridSpan w:val="1"/>
            <w:tcBorders>
              <w:top w:val="single" w:color="3D3D3D" w:sz="2"/>
              <w:left w:val="single" w:color="3D3D3D" w:sz="2"/>
              <w:bottom w:val="single" w:color="3D3D3D" w:sz="2"/>
              <w:right w:val="single" w:color="3D3D3D" w:sz="2"/>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111111"/>
                <w:sz w:val="15"/>
                <w:szCs w:val="15"/>
              </w:rPr>
              <w:t xml:space="preserve">Minimal encryption. An intercepting NR-2 or higher reads the full message.</w:t>
            </w:r>
          </w:p>
        </w:tc>
      </w:tr>
      <w:tr>
        <w:tc>
          <w:tcPr>
            <w:tcW w:type="dxa" w:w="1440"/>
            <w:gridSpan w:val="1"/>
            <w:tcBorders>
              <w:top w:val="single" w:color="3D3D3D" w:sz="2"/>
              <w:left w:val="single" w:color="3D3D3D" w:sz="2"/>
              <w:bottom w:val="single" w:color="3D3D3D" w:sz="2"/>
              <w:right w:val="single" w:color="3D3D3D" w:sz="2"/>
            </w:tcBorders>
            <w:shd w:fill="F5F5F5" w:val="clear"/>
            <w:tcMar>
              <w:top w:type="dxa" w:w="100"/>
              <w:left w:type="dxa" w:w="120"/>
              <w:bottom w:type="dxa" w:w="100"/>
              <w:right w:type="dxa" w:w="120"/>
            </w:tcMar>
            <w:vAlign w:val="center"/>
          </w:tcPr>
          <w:p>
            <w:pPr>
              <w:jc w:val="center"/>
            </w:pPr>
            <w:r>
              <w:rPr>
                <w:rFonts w:ascii="Courier New" w:cs="Courier New" w:eastAsia="Courier New" w:hAnsi="Courier New"/>
                <w:b/>
                <w:bCs/>
                <w:color w:val="006B8C"/>
                <w:sz w:val="15"/>
                <w:szCs w:val="15"/>
              </w:rPr>
              <w:t xml:space="preserve">ICE-2</w:t>
            </w:r>
          </w:p>
        </w:tc>
        <w:tc>
          <w:tcPr>
            <w:tcW w:type="dxa" w:w="2160"/>
            <w:gridSpan w:val="1"/>
            <w:tcBorders>
              <w:top w:val="single" w:color="3D3D3D" w:sz="2"/>
              <w:left w:val="single" w:color="3D3D3D" w:sz="2"/>
              <w:bottom w:val="single" w:color="3D3D3D" w:sz="2"/>
              <w:right w:val="single" w:color="3D3D3D" w:sz="2"/>
            </w:tcBorders>
            <w:shd w:fill="F5F5F5" w:val="clear"/>
            <w:tcMar>
              <w:top w:type="dxa" w:w="100"/>
              <w:left w:type="dxa" w:w="120"/>
              <w:bottom w:type="dxa" w:w="100"/>
              <w:right w:type="dxa" w:w="120"/>
            </w:tcMar>
            <w:vAlign w:val="center"/>
          </w:tcPr>
          <w:p>
            <w:pPr>
              <w:jc w:val="center"/>
            </w:pPr>
            <w:r>
              <w:rPr>
                <w:rFonts w:ascii="Arial" w:cs="Arial" w:eastAsia="Arial" w:hAnsi="Arial"/>
                <w:b w:val="false"/>
                <w:bCs w:val="false"/>
                <w:color w:val="111111"/>
                <w:sz w:val="15"/>
                <w:szCs w:val="15"/>
              </w:rPr>
              <w:t xml:space="preserve">Assign NR-2+ to PROTOCOL</w:t>
            </w:r>
          </w:p>
        </w:tc>
        <w:tc>
          <w:tcPr>
            <w:tcW w:type="dxa" w:w="5760"/>
            <w:gridSpan w:val="1"/>
            <w:tcBorders>
              <w:top w:val="single" w:color="3D3D3D" w:sz="2"/>
              <w:left w:val="single" w:color="3D3D3D" w:sz="2"/>
              <w:bottom w:val="single" w:color="3D3D3D" w:sz="2"/>
              <w:right w:val="single" w:color="3D3D3D" w:sz="2"/>
            </w:tcBorders>
            <w:shd w:fill="F5F5F5" w:val="clear"/>
            <w:tcMar>
              <w:top w:type="dxa" w:w="100"/>
              <w:left w:type="dxa" w:w="120"/>
              <w:bottom w:type="dxa" w:w="100"/>
              <w:right w:type="dxa" w:w="120"/>
            </w:tcMar>
            <w:vAlign w:val="center"/>
          </w:tcPr>
          <w:p>
            <w:pPr>
              <w:jc w:val="left"/>
            </w:pPr>
            <w:r>
              <w:rPr>
                <w:rFonts w:ascii="Arial" w:cs="Arial" w:eastAsia="Arial" w:hAnsi="Arial"/>
                <w:b w:val="false"/>
                <w:bCs w:val="false"/>
                <w:color w:val="111111"/>
                <w:sz w:val="15"/>
                <w:szCs w:val="15"/>
              </w:rPr>
              <w:t xml:space="preserve">Standard encryption. Requires NR-3+ to breach. Partial intercept on NR-2 (metadata only).</w:t>
            </w:r>
          </w:p>
        </w:tc>
      </w:tr>
      <w:tr>
        <w:tc>
          <w:tcPr>
            <w:tcW w:type="dxa" w:w="1440"/>
            <w:gridSpan w:val="1"/>
            <w:tcBorders>
              <w:top w:val="single" w:color="3D3D3D" w:sz="2"/>
              <w:left w:val="single" w:color="3D3D3D" w:sz="2"/>
              <w:bottom w:val="single" w:color="3D3D3D" w:sz="2"/>
              <w:right w:val="single" w:color="3D3D3D" w:sz="2"/>
            </w:tcBorders>
            <w:shd w:fill="FFFFFF" w:val="clear"/>
            <w:tcMar>
              <w:top w:type="dxa" w:w="100"/>
              <w:left w:type="dxa" w:w="120"/>
              <w:bottom w:type="dxa" w:w="100"/>
              <w:right w:type="dxa" w:w="120"/>
            </w:tcMar>
            <w:vAlign w:val="center"/>
          </w:tcPr>
          <w:p>
            <w:pPr>
              <w:jc w:val="center"/>
            </w:pPr>
            <w:r>
              <w:rPr>
                <w:rFonts w:ascii="Courier New" w:cs="Courier New" w:eastAsia="Courier New" w:hAnsi="Courier New"/>
                <w:b/>
                <w:bCs/>
                <w:color w:val="006B8C"/>
                <w:sz w:val="15"/>
                <w:szCs w:val="15"/>
              </w:rPr>
              <w:t xml:space="preserve">ICE-3</w:t>
            </w:r>
          </w:p>
        </w:tc>
        <w:tc>
          <w:tcPr>
            <w:tcW w:type="dxa" w:w="2160"/>
            <w:gridSpan w:val="1"/>
            <w:tcBorders>
              <w:top w:val="single" w:color="3D3D3D" w:sz="2"/>
              <w:left w:val="single" w:color="3D3D3D" w:sz="2"/>
              <w:bottom w:val="single" w:color="3D3D3D" w:sz="2"/>
              <w:right w:val="single" w:color="3D3D3D" w:sz="2"/>
            </w:tcBorders>
            <w:shd w:fill="FFFFFF" w:val="clear"/>
            <w:tcMar>
              <w:top w:type="dxa" w:w="100"/>
              <w:left w:type="dxa" w:w="120"/>
              <w:bottom w:type="dxa" w:w="100"/>
              <w:right w:type="dxa" w:w="120"/>
            </w:tcMar>
            <w:vAlign w:val="center"/>
          </w:tcPr>
          <w:p>
            <w:pPr>
              <w:jc w:val="center"/>
            </w:pPr>
            <w:r>
              <w:rPr>
                <w:rFonts w:ascii="Arial" w:cs="Arial" w:eastAsia="Arial" w:hAnsi="Arial"/>
                <w:b w:val="false"/>
                <w:bCs w:val="false"/>
                <w:color w:val="111111"/>
                <w:sz w:val="15"/>
                <w:szCs w:val="15"/>
              </w:rPr>
              <w:t xml:space="preserve">Assign NR-4+ to PROTOCOL</w:t>
            </w:r>
          </w:p>
        </w:tc>
        <w:tc>
          <w:tcPr>
            <w:tcW w:type="dxa" w:w="5760"/>
            <w:gridSpan w:val="1"/>
            <w:tcBorders>
              <w:top w:val="single" w:color="3D3D3D" w:sz="2"/>
              <w:left w:val="single" w:color="3D3D3D" w:sz="2"/>
              <w:bottom w:val="single" w:color="3D3D3D" w:sz="2"/>
              <w:right w:val="single" w:color="3D3D3D" w:sz="2"/>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111111"/>
                <w:sz w:val="15"/>
                <w:szCs w:val="15"/>
              </w:rPr>
              <w:t xml:space="preserve">Strong encryption. Requires NR-4+ to breach. NR-3 sees that a message was sent, not its content.</w:t>
            </w:r>
          </w:p>
        </w:tc>
      </w:tr>
      <w:tr>
        <w:tc>
          <w:tcPr>
            <w:tcW w:type="dxa" w:w="1440"/>
            <w:gridSpan w:val="1"/>
            <w:tcBorders>
              <w:top w:val="single" w:color="3D3D3D" w:sz="2"/>
              <w:left w:val="single" w:color="3D3D3D" w:sz="2"/>
              <w:bottom w:val="single" w:color="3D3D3D" w:sz="2"/>
              <w:right w:val="single" w:color="3D3D3D" w:sz="2"/>
            </w:tcBorders>
            <w:shd w:fill="F5F5F5" w:val="clear"/>
            <w:tcMar>
              <w:top w:type="dxa" w:w="100"/>
              <w:left w:type="dxa" w:w="120"/>
              <w:bottom w:type="dxa" w:w="100"/>
              <w:right w:type="dxa" w:w="120"/>
            </w:tcMar>
            <w:vAlign w:val="center"/>
          </w:tcPr>
          <w:p>
            <w:pPr>
              <w:jc w:val="center"/>
            </w:pPr>
            <w:r>
              <w:rPr>
                <w:rFonts w:ascii="Courier New" w:cs="Courier New" w:eastAsia="Courier New" w:hAnsi="Courier New"/>
                <w:b/>
                <w:bCs/>
                <w:color w:val="006B8C"/>
                <w:sz w:val="15"/>
                <w:szCs w:val="15"/>
              </w:rPr>
              <w:t xml:space="preserve">ICE-4</w:t>
            </w:r>
          </w:p>
        </w:tc>
        <w:tc>
          <w:tcPr>
            <w:tcW w:type="dxa" w:w="2160"/>
            <w:gridSpan w:val="1"/>
            <w:tcBorders>
              <w:top w:val="single" w:color="3D3D3D" w:sz="2"/>
              <w:left w:val="single" w:color="3D3D3D" w:sz="2"/>
              <w:bottom w:val="single" w:color="3D3D3D" w:sz="2"/>
              <w:right w:val="single" w:color="3D3D3D" w:sz="2"/>
            </w:tcBorders>
            <w:shd w:fill="F5F5F5" w:val="clear"/>
            <w:tcMar>
              <w:top w:type="dxa" w:w="100"/>
              <w:left w:type="dxa" w:w="120"/>
              <w:bottom w:type="dxa" w:w="100"/>
              <w:right w:type="dxa" w:w="120"/>
            </w:tcMar>
            <w:vAlign w:val="center"/>
          </w:tcPr>
          <w:p>
            <w:pPr>
              <w:jc w:val="center"/>
            </w:pPr>
            <w:r>
              <w:rPr>
                <w:rFonts w:ascii="Arial" w:cs="Arial" w:eastAsia="Arial" w:hAnsi="Arial"/>
                <w:b w:val="false"/>
                <w:bCs w:val="false"/>
                <w:color w:val="111111"/>
                <w:sz w:val="15"/>
                <w:szCs w:val="15"/>
              </w:rPr>
              <w:t xml:space="preserve">Assign NR-5 to PROTOCOL</w:t>
            </w:r>
          </w:p>
        </w:tc>
        <w:tc>
          <w:tcPr>
            <w:tcW w:type="dxa" w:w="5760"/>
            <w:gridSpan w:val="1"/>
            <w:tcBorders>
              <w:top w:val="single" w:color="3D3D3D" w:sz="2"/>
              <w:left w:val="single" w:color="3D3D3D" w:sz="2"/>
              <w:bottom w:val="single" w:color="3D3D3D" w:sz="2"/>
              <w:right w:val="single" w:color="3D3D3D" w:sz="2"/>
            </w:tcBorders>
            <w:shd w:fill="F5F5F5" w:val="clear"/>
            <w:tcMar>
              <w:top w:type="dxa" w:w="100"/>
              <w:left w:type="dxa" w:w="120"/>
              <w:bottom w:type="dxa" w:w="100"/>
              <w:right w:type="dxa" w:w="120"/>
            </w:tcMar>
            <w:vAlign w:val="center"/>
          </w:tcPr>
          <w:p>
            <w:pPr>
              <w:jc w:val="left"/>
            </w:pPr>
            <w:r>
              <w:rPr>
                <w:rFonts w:ascii="Arial" w:cs="Arial" w:eastAsia="Arial" w:hAnsi="Arial"/>
                <w:b w:val="false"/>
                <w:bCs w:val="false"/>
                <w:color w:val="111111"/>
                <w:sz w:val="15"/>
                <w:szCs w:val="15"/>
              </w:rPr>
              <w:t xml:space="preserve">Military-grade. Only a NR-5 can breach. All others see noise.</w:t>
            </w:r>
          </w:p>
        </w:tc>
      </w:tr>
      <w:tr>
        <w:tc>
          <w:tcPr>
            <w:tcW w:type="dxa" w:w="1440"/>
            <w:gridSpan w:val="1"/>
            <w:tcBorders>
              <w:top w:val="single" w:color="3D3D3D" w:sz="2"/>
              <w:left w:val="single" w:color="3D3D3D" w:sz="2"/>
              <w:bottom w:val="single" w:color="3D3D3D" w:sz="2"/>
              <w:right w:val="single" w:color="3D3D3D" w:sz="2"/>
            </w:tcBorders>
            <w:shd w:fill="FFFFFF" w:val="clear"/>
            <w:tcMar>
              <w:top w:type="dxa" w:w="100"/>
              <w:left w:type="dxa" w:w="120"/>
              <w:bottom w:type="dxa" w:w="100"/>
              <w:right w:type="dxa" w:w="120"/>
            </w:tcMar>
            <w:vAlign w:val="center"/>
          </w:tcPr>
          <w:p>
            <w:pPr>
              <w:jc w:val="center"/>
            </w:pPr>
            <w:r>
              <w:rPr>
                <w:rFonts w:ascii="Courier New" w:cs="Courier New" w:eastAsia="Courier New" w:hAnsi="Courier New"/>
                <w:b/>
                <w:bCs/>
                <w:color w:val="006B8C"/>
                <w:sz w:val="15"/>
                <w:szCs w:val="15"/>
              </w:rPr>
              <w:t xml:space="preserve">ICE-5</w:t>
            </w:r>
          </w:p>
        </w:tc>
        <w:tc>
          <w:tcPr>
            <w:tcW w:type="dxa" w:w="2160"/>
            <w:gridSpan w:val="1"/>
            <w:tcBorders>
              <w:top w:val="single" w:color="3D3D3D" w:sz="2"/>
              <w:left w:val="single" w:color="3D3D3D" w:sz="2"/>
              <w:bottom w:val="single" w:color="3D3D3D" w:sz="2"/>
              <w:right w:val="single" w:color="3D3D3D" w:sz="2"/>
            </w:tcBorders>
            <w:shd w:fill="FFFFFF" w:val="clear"/>
            <w:tcMar>
              <w:top w:type="dxa" w:w="100"/>
              <w:left w:type="dxa" w:w="120"/>
              <w:bottom w:type="dxa" w:w="100"/>
              <w:right w:type="dxa" w:w="120"/>
            </w:tcMar>
            <w:vAlign w:val="center"/>
          </w:tcPr>
          <w:p>
            <w:pPr>
              <w:jc w:val="center"/>
            </w:pPr>
            <w:r>
              <w:rPr>
                <w:rFonts w:ascii="Arial" w:cs="Arial" w:eastAsia="Arial" w:hAnsi="Arial"/>
                <w:b w:val="false"/>
                <w:bCs w:val="false"/>
                <w:color w:val="111111"/>
                <w:sz w:val="15"/>
                <w:szCs w:val="15"/>
              </w:rPr>
              <w:t xml:space="preserve">NR-5 + spend ED-3k</w:t>
            </w:r>
          </w:p>
        </w:tc>
        <w:tc>
          <w:tcPr>
            <w:tcW w:type="dxa" w:w="5760"/>
            <w:gridSpan w:val="1"/>
            <w:tcBorders>
              <w:top w:val="single" w:color="3D3D3D" w:sz="2"/>
              <w:left w:val="single" w:color="3D3D3D" w:sz="2"/>
              <w:bottom w:val="single" w:color="3D3D3D" w:sz="2"/>
              <w:right w:val="single" w:color="3D3D3D" w:sz="2"/>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111111"/>
                <w:sz w:val="15"/>
                <w:szCs w:val="15"/>
              </w:rPr>
              <w:t xml:space="preserve">Black ICE layer. Breach attempt triggers a counter-trace — the interceptor's Netrunner takes a wound.</w:t>
            </w:r>
          </w:p>
        </w:tc>
      </w:tr>
    </w:tbl>
    <w:p>
      <w:pPr>
        <w:spacing w:before="0" w:after="80"/>
      </w:pPr>
      <w:r>
        <w:t xml:space="preserve"/>
      </w:r>
    </w:p>
    <w:p>
      <w:pPr>
        <w:spacing w:before="0" w:after="80"/>
      </w:pPr>
      <w:r>
        <w:t xml:space="preserve"/>
      </w:r>
    </w:p>
    <w:p>
      <w:pPr>
        <w:pStyle w:val="Heading3"/>
        <w:spacing w:before="240" w:after="60"/>
      </w:pPr>
      <w:r>
        <w:rPr>
          <w:rFonts w:ascii="Arial" w:cs="Arial" w:eastAsia="Arial" w:hAnsi="Arial"/>
          <w:b/>
          <w:bCs/>
          <w:color w:val="006B8C"/>
          <w:sz w:val="22"/>
          <w:szCs w:val="22"/>
        </w:rPr>
        <w:t xml:space="preserve">What Another Player Can Receive</w:t>
      </w:r>
    </w:p>
    <w:p>
      <w:pPr>
        <w:spacing w:before="0" w:after="120"/>
        <w:jc w:val="left"/>
      </w:pPr>
      <w:r>
        <w:rPr>
          <w:rFonts w:ascii="Arial" w:cs="Arial" w:eastAsia="Arial" w:hAnsi="Arial"/>
          <w:b w:val="false"/>
          <w:bCs w:val="false"/>
          <w:i w:val="false"/>
          <w:iCs w:val="false"/>
          <w:caps w:val="false"/>
          <w:color w:val="111111"/>
          <w:sz w:val="20"/>
          <w:szCs w:val="20"/>
        </w:rPr>
        <w:t xml:space="preserve">The recipient of a PROTOCOL message receives it in their Private Intel Report that round. The message is delivered in full unless an intercept operation succeeds against it — in which case the GM determines how much was read and whether the recipient is notified of the breach attempt.</w:t>
      </w:r>
    </w:p>
    <w:p>
      <w:pPr>
        <w:spacing w:before="0" w:after="80"/>
      </w:pPr>
      <w:r>
        <w:t xml:space="preserve"/>
      </w:r>
    </w:p>
    <w:p>
      <w:pPr>
        <w:spacing w:before="0" w:after="120"/>
        <w:jc w:val="left"/>
      </w:pPr>
      <w:r>
        <w:rPr>
          <w:rFonts w:ascii="Arial" w:cs="Arial" w:eastAsia="Arial" w:hAnsi="Arial"/>
          <w:b w:val="false"/>
          <w:bCs w:val="false"/>
          <w:i w:val="false"/>
          <w:iCs w:val="false"/>
          <w:caps w:val="false"/>
          <w:color w:val="111111"/>
          <w:sz w:val="20"/>
          <w:szCs w:val="20"/>
        </w:rPr>
        <w:t xml:space="preserve">You may include anything in a PROTOCOL message: your grid, your target, intelligence you have gathered, a threat, a proposal, a lie. The system does not police content. The system polices security. What you choose to say — and how much ICE you put around it — is the strategic decision.</w:t>
      </w:r>
    </w:p>
    <w:p>
      <w:pPr>
        <w:spacing w:before="0" w:after="80"/>
      </w:pPr>
      <w:r>
        <w:t xml:space="preserve"/>
      </w:r>
    </w:p>
    <w:p>
      <w:pPr>
        <w:pStyle w:val="Heading3"/>
        <w:spacing w:before="240" w:after="60"/>
      </w:pPr>
      <w:r>
        <w:rPr>
          <w:rFonts w:ascii="Arial" w:cs="Arial" w:eastAsia="Arial" w:hAnsi="Arial"/>
          <w:b/>
          <w:bCs/>
          <w:color w:val="006B8C"/>
          <w:sz w:val="22"/>
          <w:szCs w:val="22"/>
        </w:rPr>
        <w:t xml:space="preserve">Intercepting a PROTOCOL Message</w:t>
      </w:r>
    </w:p>
    <w:p>
      <w:pPr>
        <w:spacing w:before="0" w:after="120"/>
        <w:jc w:val="left"/>
      </w:pPr>
      <w:r>
        <w:rPr>
          <w:rFonts w:ascii="Arial" w:cs="Arial" w:eastAsia="Arial" w:hAnsi="Arial"/>
          <w:b w:val="false"/>
          <w:bCs w:val="false"/>
          <w:i w:val="false"/>
          <w:iCs w:val="false"/>
          <w:caps w:val="false"/>
          <w:color w:val="111111"/>
          <w:sz w:val="20"/>
          <w:szCs w:val="20"/>
        </w:rPr>
        <w:t xml:space="preserve">Another player can attempt to intercept your PROTOCOL transmission by using their ENGAGE action this round with their Netrunner assigned to Ghost / Approach targeting your channel. The GM compares the intercepting NR's rating against your ICE rating:</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gridSpan w:val="1"/>
            <w:tcBorders>
              <w:top w:val="single" w:color="CC0000" w:sz="6"/>
              <w:left w:val="single" w:color="CC0000" w:sz="6"/>
              <w:bottom w:val="single" w:color="CC0000" w:sz="6"/>
              <w:right w:val="single" w:color="CC0000" w:sz="6"/>
            </w:tcBorders>
            <w:shd w:fill="AA0000" w:val="clear"/>
            <w:tcMar>
              <w:top w:type="dxa" w:w="100"/>
              <w:left w:type="dxa" w:w="120"/>
              <w:bottom w:type="dxa" w:w="100"/>
              <w:right w:type="dxa" w:w="120"/>
            </w:tcMar>
            <w:vAlign w:val="center"/>
          </w:tcPr>
          <w:p>
            <w:pPr>
              <w:jc w:val="center"/>
            </w:pPr>
            <w:r>
              <w:rPr>
                <w:rFonts w:ascii="Arial" w:cs="Arial" w:eastAsia="Arial" w:hAnsi="Arial"/>
                <w:b/>
                <w:bCs/>
                <w:color w:val="0D0D0D"/>
                <w:sz w:val="15"/>
                <w:szCs w:val="15"/>
              </w:rPr>
              <w:t xml:space="preserve">INTERCEPT RESULT</w:t>
            </w:r>
          </w:p>
        </w:tc>
        <w:tc>
          <w:tcPr>
            <w:tcW w:type="dxa" w:w="6960"/>
            <w:gridSpan w:val="1"/>
            <w:tcBorders>
              <w:top w:val="single" w:color="CC0000" w:sz="6"/>
              <w:left w:val="single" w:color="CC0000" w:sz="6"/>
              <w:bottom w:val="single" w:color="CC0000" w:sz="6"/>
              <w:right w:val="single" w:color="CC0000" w:sz="6"/>
            </w:tcBorders>
            <w:shd w:fill="AA0000" w:val="clear"/>
            <w:tcMar>
              <w:top w:type="dxa" w:w="100"/>
              <w:left w:type="dxa" w:w="120"/>
              <w:bottom w:type="dxa" w:w="100"/>
              <w:right w:type="dxa" w:w="120"/>
            </w:tcMar>
            <w:vAlign w:val="center"/>
          </w:tcPr>
          <w:p>
            <w:pPr>
              <w:jc w:val="center"/>
            </w:pPr>
            <w:r>
              <w:rPr>
                <w:rFonts w:ascii="Arial" w:cs="Arial" w:eastAsia="Arial" w:hAnsi="Arial"/>
                <w:b/>
                <w:bCs/>
                <w:color w:val="0D0D0D"/>
                <w:sz w:val="15"/>
                <w:szCs w:val="15"/>
              </w:rPr>
              <w:t xml:space="preserve">WHAT THE INTERCEPTOR RECEIVES</w:t>
            </w:r>
          </w:p>
        </w:tc>
      </w:tr>
      <w:tr>
        <w:tc>
          <w:tcPr>
            <w:tcW w:type="dxa" w:w="2400"/>
            <w:gridSpan w:val="1"/>
            <w:tcBorders>
              <w:top w:val="single" w:color="3D3D3D" w:sz="2"/>
              <w:left w:val="single" w:color="3D3D3D" w:sz="2"/>
              <w:bottom w:val="single" w:color="3D3D3D" w:sz="2"/>
              <w:right w:val="single" w:color="3D3D3D" w:sz="2"/>
            </w:tcBorders>
            <w:shd w:fill="FFFFFF" w:val="clear"/>
            <w:tcMar>
              <w:top w:type="dxa" w:w="100"/>
              <w:left w:type="dxa" w:w="120"/>
              <w:bottom w:type="dxa" w:w="100"/>
              <w:right w:type="dxa" w:w="120"/>
            </w:tcMar>
            <w:vAlign w:val="center"/>
          </w:tcPr>
          <w:p>
            <w:r>
              <w:rPr>
                <w:rFonts w:ascii="Arial" w:cs="Arial" w:eastAsia="Arial" w:hAnsi="Arial"/>
                <w:color w:val="111111"/>
                <w:sz w:val="15"/>
                <w:szCs w:val="15"/>
              </w:rPr>
              <w:t xml:space="preserve">NR beats ICE by 2+</w:t>
            </w:r>
          </w:p>
        </w:tc>
        <w:tc>
          <w:tcPr>
            <w:tcW w:type="dxa" w:w="6960"/>
            <w:gridSpan w:val="1"/>
            <w:tcBorders>
              <w:top w:val="single" w:color="3D3D3D" w:sz="2"/>
              <w:left w:val="single" w:color="3D3D3D" w:sz="2"/>
              <w:bottom w:val="single" w:color="3D3D3D" w:sz="2"/>
              <w:right w:val="single" w:color="3D3D3D" w:sz="2"/>
            </w:tcBorders>
            <w:shd w:fill="FFFFFF" w:val="clear"/>
            <w:tcMar>
              <w:top w:type="dxa" w:w="100"/>
              <w:left w:type="dxa" w:w="120"/>
              <w:bottom w:type="dxa" w:w="100"/>
              <w:right w:type="dxa" w:w="120"/>
            </w:tcMar>
            <w:vAlign w:val="center"/>
          </w:tcPr>
          <w:p>
            <w:r>
              <w:rPr>
                <w:rFonts w:ascii="Arial" w:cs="Arial" w:eastAsia="Arial" w:hAnsi="Arial"/>
                <w:color w:val="111111"/>
                <w:sz w:val="15"/>
                <w:szCs w:val="15"/>
              </w:rPr>
              <w:t xml:space="preserve">Full message text. Sender and recipient are identified. No trace left.</w:t>
            </w:r>
          </w:p>
        </w:tc>
      </w:tr>
      <w:tr>
        <w:tc>
          <w:tcPr>
            <w:tcW w:type="dxa" w:w="2400"/>
            <w:gridSpan w:val="1"/>
            <w:tcBorders>
              <w:top w:val="single" w:color="3D3D3D" w:sz="2"/>
              <w:left w:val="single" w:color="3D3D3D" w:sz="2"/>
              <w:bottom w:val="single" w:color="3D3D3D" w:sz="2"/>
              <w:right w:val="single" w:color="3D3D3D" w:sz="2"/>
            </w:tcBorders>
            <w:shd w:fill="F5F5F5" w:val="clear"/>
            <w:tcMar>
              <w:top w:type="dxa" w:w="100"/>
              <w:left w:type="dxa" w:w="120"/>
              <w:bottom w:type="dxa" w:w="100"/>
              <w:right w:type="dxa" w:w="120"/>
            </w:tcMar>
            <w:vAlign w:val="center"/>
          </w:tcPr>
          <w:p>
            <w:r>
              <w:rPr>
                <w:rFonts w:ascii="Arial" w:cs="Arial" w:eastAsia="Arial" w:hAnsi="Arial"/>
                <w:color w:val="111111"/>
                <w:sz w:val="15"/>
                <w:szCs w:val="15"/>
              </w:rPr>
              <w:t xml:space="preserve">NR beats ICE by 1</w:t>
            </w:r>
          </w:p>
        </w:tc>
        <w:tc>
          <w:tcPr>
            <w:tcW w:type="dxa" w:w="6960"/>
            <w:gridSpan w:val="1"/>
            <w:tcBorders>
              <w:top w:val="single" w:color="3D3D3D" w:sz="2"/>
              <w:left w:val="single" w:color="3D3D3D" w:sz="2"/>
              <w:bottom w:val="single" w:color="3D3D3D" w:sz="2"/>
              <w:right w:val="single" w:color="3D3D3D" w:sz="2"/>
            </w:tcBorders>
            <w:shd w:fill="F5F5F5" w:val="clear"/>
            <w:tcMar>
              <w:top w:type="dxa" w:w="100"/>
              <w:left w:type="dxa" w:w="120"/>
              <w:bottom w:type="dxa" w:w="100"/>
              <w:right w:type="dxa" w:w="120"/>
            </w:tcMar>
            <w:vAlign w:val="center"/>
          </w:tcPr>
          <w:p>
            <w:r>
              <w:rPr>
                <w:rFonts w:ascii="Arial" w:cs="Arial" w:eastAsia="Arial" w:hAnsi="Arial"/>
                <w:color w:val="111111"/>
                <w:sz w:val="15"/>
                <w:szCs w:val="15"/>
              </w:rPr>
              <w:t xml:space="preserve">Full message text. Sender identified. A partial trace is left — recipient may notice anomaly.</w:t>
            </w:r>
          </w:p>
        </w:tc>
      </w:tr>
      <w:tr>
        <w:tc>
          <w:tcPr>
            <w:tcW w:type="dxa" w:w="2400"/>
            <w:gridSpan w:val="1"/>
            <w:tcBorders>
              <w:top w:val="single" w:color="3D3D3D" w:sz="2"/>
              <w:left w:val="single" w:color="3D3D3D" w:sz="2"/>
              <w:bottom w:val="single" w:color="3D3D3D" w:sz="2"/>
              <w:right w:val="single" w:color="3D3D3D" w:sz="2"/>
            </w:tcBorders>
            <w:shd w:fill="FFFFFF" w:val="clear"/>
            <w:tcMar>
              <w:top w:type="dxa" w:w="100"/>
              <w:left w:type="dxa" w:w="120"/>
              <w:bottom w:type="dxa" w:w="100"/>
              <w:right w:type="dxa" w:w="120"/>
            </w:tcMar>
            <w:vAlign w:val="center"/>
          </w:tcPr>
          <w:p>
            <w:r>
              <w:rPr>
                <w:rFonts w:ascii="Arial" w:cs="Arial" w:eastAsia="Arial" w:hAnsi="Arial"/>
                <w:color w:val="111111"/>
                <w:sz w:val="15"/>
                <w:szCs w:val="15"/>
              </w:rPr>
              <w:t xml:space="preserve">NR ties ICE</w:t>
            </w:r>
          </w:p>
        </w:tc>
        <w:tc>
          <w:tcPr>
            <w:tcW w:type="dxa" w:w="6960"/>
            <w:gridSpan w:val="1"/>
            <w:tcBorders>
              <w:top w:val="single" w:color="3D3D3D" w:sz="2"/>
              <w:left w:val="single" w:color="3D3D3D" w:sz="2"/>
              <w:bottom w:val="single" w:color="3D3D3D" w:sz="2"/>
              <w:right w:val="single" w:color="3D3D3D" w:sz="2"/>
            </w:tcBorders>
            <w:shd w:fill="FFFFFF" w:val="clear"/>
            <w:tcMar>
              <w:top w:type="dxa" w:w="100"/>
              <w:left w:type="dxa" w:w="120"/>
              <w:bottom w:type="dxa" w:w="100"/>
              <w:right w:type="dxa" w:w="120"/>
            </w:tcMar>
            <w:vAlign w:val="center"/>
          </w:tcPr>
          <w:p>
            <w:r>
              <w:rPr>
                <w:rFonts w:ascii="Arial" w:cs="Arial" w:eastAsia="Arial" w:hAnsi="Arial"/>
                <w:color w:val="111111"/>
                <w:sz w:val="15"/>
                <w:szCs w:val="15"/>
              </w:rPr>
              <w:t xml:space="preserve">Metadata only: who sent to whom, when, and message length. No content.</w:t>
            </w:r>
          </w:p>
        </w:tc>
      </w:tr>
      <w:tr>
        <w:tc>
          <w:tcPr>
            <w:tcW w:type="dxa" w:w="2400"/>
            <w:gridSpan w:val="1"/>
            <w:tcBorders>
              <w:top w:val="single" w:color="3D3D3D" w:sz="2"/>
              <w:left w:val="single" w:color="3D3D3D" w:sz="2"/>
              <w:bottom w:val="single" w:color="3D3D3D" w:sz="2"/>
              <w:right w:val="single" w:color="3D3D3D" w:sz="2"/>
            </w:tcBorders>
            <w:shd w:fill="F5F5F5" w:val="clear"/>
            <w:tcMar>
              <w:top w:type="dxa" w:w="100"/>
              <w:left w:type="dxa" w:w="120"/>
              <w:bottom w:type="dxa" w:w="100"/>
              <w:right w:type="dxa" w:w="120"/>
            </w:tcMar>
            <w:vAlign w:val="center"/>
          </w:tcPr>
          <w:p>
            <w:r>
              <w:rPr>
                <w:rFonts w:ascii="Arial" w:cs="Arial" w:eastAsia="Arial" w:hAnsi="Arial"/>
                <w:color w:val="111111"/>
                <w:sz w:val="15"/>
                <w:szCs w:val="15"/>
              </w:rPr>
              <w:t xml:space="preserve">ICE beats NR by 1</w:t>
            </w:r>
          </w:p>
        </w:tc>
        <w:tc>
          <w:tcPr>
            <w:tcW w:type="dxa" w:w="6960"/>
            <w:gridSpan w:val="1"/>
            <w:tcBorders>
              <w:top w:val="single" w:color="3D3D3D" w:sz="2"/>
              <w:left w:val="single" w:color="3D3D3D" w:sz="2"/>
              <w:bottom w:val="single" w:color="3D3D3D" w:sz="2"/>
              <w:right w:val="single" w:color="3D3D3D" w:sz="2"/>
            </w:tcBorders>
            <w:shd w:fill="F5F5F5" w:val="clear"/>
            <w:tcMar>
              <w:top w:type="dxa" w:w="100"/>
              <w:left w:type="dxa" w:w="120"/>
              <w:bottom w:type="dxa" w:w="100"/>
              <w:right w:type="dxa" w:w="120"/>
            </w:tcMar>
            <w:vAlign w:val="center"/>
          </w:tcPr>
          <w:p>
            <w:r>
              <w:rPr>
                <w:rFonts w:ascii="Arial" w:cs="Arial" w:eastAsia="Arial" w:hAnsi="Arial"/>
                <w:color w:val="111111"/>
                <w:sz w:val="15"/>
                <w:szCs w:val="15"/>
              </w:rPr>
              <w:t xml:space="preserve">Nothing. The intercept fails silently.</w:t>
            </w:r>
          </w:p>
        </w:tc>
      </w:tr>
      <w:tr>
        <w:tc>
          <w:tcPr>
            <w:tcW w:type="dxa" w:w="2400"/>
            <w:gridSpan w:val="1"/>
            <w:tcBorders>
              <w:top w:val="single" w:color="3D3D3D" w:sz="2"/>
              <w:left w:val="single" w:color="3D3D3D" w:sz="2"/>
              <w:bottom w:val="single" w:color="3D3D3D" w:sz="2"/>
              <w:right w:val="single" w:color="3D3D3D" w:sz="2"/>
            </w:tcBorders>
            <w:shd w:fill="FFFFFF" w:val="clear"/>
            <w:tcMar>
              <w:top w:type="dxa" w:w="100"/>
              <w:left w:type="dxa" w:w="120"/>
              <w:bottom w:type="dxa" w:w="100"/>
              <w:right w:type="dxa" w:w="120"/>
            </w:tcMar>
            <w:vAlign w:val="center"/>
          </w:tcPr>
          <w:p>
            <w:r>
              <w:rPr>
                <w:rFonts w:ascii="Arial" w:cs="Arial" w:eastAsia="Arial" w:hAnsi="Arial"/>
                <w:color w:val="111111"/>
                <w:sz w:val="15"/>
                <w:szCs w:val="15"/>
              </w:rPr>
              <w:t xml:space="preserve">ICE beats NR by 2+</w:t>
            </w:r>
          </w:p>
        </w:tc>
        <w:tc>
          <w:tcPr>
            <w:tcW w:type="dxa" w:w="6960"/>
            <w:gridSpan w:val="1"/>
            <w:tcBorders>
              <w:top w:val="single" w:color="3D3D3D" w:sz="2"/>
              <w:left w:val="single" w:color="3D3D3D" w:sz="2"/>
              <w:bottom w:val="single" w:color="3D3D3D" w:sz="2"/>
              <w:right w:val="single" w:color="3D3D3D" w:sz="2"/>
            </w:tcBorders>
            <w:shd w:fill="FFFFFF" w:val="clear"/>
            <w:tcMar>
              <w:top w:type="dxa" w:w="100"/>
              <w:left w:type="dxa" w:w="120"/>
              <w:bottom w:type="dxa" w:w="100"/>
              <w:right w:type="dxa" w:w="120"/>
            </w:tcMar>
            <w:vAlign w:val="center"/>
          </w:tcPr>
          <w:p>
            <w:r>
              <w:rPr>
                <w:rFonts w:ascii="Arial" w:cs="Arial" w:eastAsia="Arial" w:hAnsi="Arial"/>
                <w:color w:val="111111"/>
                <w:sz w:val="15"/>
                <w:szCs w:val="15"/>
              </w:rPr>
              <w:t xml:space="preserve">Nothing. If ICE-5 is active, the intercepting NR takes a wound.</w:t>
            </w:r>
          </w:p>
        </w:tc>
      </w:tr>
    </w:tbl>
    <w:p>
      <w:pPr>
        <w:spacing w:before="0" w:after="80"/>
      </w:pPr>
      <w:r>
        <w:t xml:space="preserve"/>
      </w:r>
    </w:p>
    <w:p>
      <w:pPr>
        <w:spacing w:before="0" w:after="80"/>
      </w:pPr>
      <w:r>
        <w:t xml:space="preserve"/>
      </w:r>
    </w:p>
    <w:p>
      <w:pPr>
        <w:spacing w:before="0" w:after="120"/>
        <w:jc w:val="left"/>
      </w:pPr>
      <w:r>
        <w:rPr>
          <w:rFonts w:ascii="Arial" w:cs="Arial" w:eastAsia="Arial" w:hAnsi="Arial"/>
          <w:b w:val="false"/>
          <w:bCs w:val="false"/>
          <w:i w:val="false"/>
          <w:iCs w:val="false"/>
          <w:caps w:val="false"/>
          <w:color w:val="111111"/>
          <w:sz w:val="20"/>
          <w:szCs w:val="20"/>
        </w:rPr>
        <w:t xml:space="preserve">The GM never tells a sender that their message was intercepted unless the intercept left a trace (tie result or above). Night City does not send you a notification. You find out because someone knew something they should not have known.</w:t>
      </w:r>
    </w:p>
    <w:p>
      <w:pPr>
        <w:pBdr>
          <w:bottom w:val="single" w:color="555555" w:sz="4" w:space="1"/>
        </w:pBdr>
        <w:spacing w:before="160" w:after="160"/>
      </w:pPr>
      <w:r>
        <w:t xml:space="preserve"/>
      </w:r>
    </w:p>
    <w:p>
      <w:pPr>
        <w:pStyle w:val="Heading2"/>
        <w:spacing w:before="360" w:after="80"/>
      </w:pPr>
      <w:r>
        <w:rPr>
          <w:rFonts w:ascii="Arial" w:cs="Arial" w:eastAsia="Arial" w:hAnsi="Arial"/>
          <w:b/>
          <w:bCs/>
          <w:color w:val="B8860B"/>
          <w:sz w:val="28"/>
          <w:szCs w:val="28"/>
        </w:rPr>
        <w:t xml:space="preserve">TRANSFER — Send Crew to Another Player</w:t>
      </w:r>
    </w:p>
    <w:p>
      <w:pPr>
        <w:spacing w:before="0" w:after="120"/>
        <w:jc w:val="left"/>
      </w:pPr>
      <w:r>
        <w:rPr>
          <w:rFonts w:ascii="Arial" w:cs="Arial" w:eastAsia="Arial" w:hAnsi="Arial"/>
          <w:b w:val="false"/>
          <w:bCs w:val="false"/>
          <w:i w:val="false"/>
          <w:iCs w:val="false"/>
          <w:caps w:val="false"/>
          <w:color w:val="111111"/>
          <w:sz w:val="20"/>
          <w:szCs w:val="20"/>
        </w:rPr>
        <w:t xml:space="preserve">TRANSFER allows you to permanently or temporarily assign one or more of your crew members to another player's roster. This is the cooperation mechanic. It is also the betrayal vector.</w:t>
      </w:r>
    </w:p>
    <w:p>
      <w:pPr>
        <w:spacing w:before="0" w:after="80"/>
      </w:pPr>
      <w:r>
        <w:t xml:space="preserve"/>
      </w:r>
    </w:p>
    <w:p>
      <w:pPr>
        <w:spacing w:before="0" w:after="120"/>
        <w:jc w:val="left"/>
      </w:pPr>
      <w:r>
        <w:rPr>
          <w:rFonts w:ascii="Arial" w:cs="Arial" w:eastAsia="Arial" w:hAnsi="Arial"/>
          <w:b w:val="false"/>
          <w:bCs w:val="false"/>
          <w:i w:val="false"/>
          <w:iCs w:val="false"/>
          <w:caps w:val="false"/>
          <w:color w:val="111111"/>
          <w:sz w:val="20"/>
          <w:szCs w:val="20"/>
        </w:rPr>
        <w:t xml:space="preserve">When you TRANSFER a crew member, you must declare:</w:t>
      </w:r>
    </w:p>
    <w:p>
      <w:pPr>
        <w:spacing w:before="0" w:after="80"/>
      </w:pPr>
      <w:r>
        <w:t xml:space="preserve"/>
      </w:r>
    </w:p>
    <w:p>
      <w:pPr>
        <w:pStyle w:val="ListParagraph"/>
        <w:numPr>
          <w:ilvl w:val="0"/>
          <w:numId w:val="2"/>
        </w:numPr>
        <w:spacing w:before="40" w:after="40"/>
      </w:pPr>
      <w:r>
        <w:rPr>
          <w:rFonts w:ascii="Arial" w:cs="Arial" w:eastAsia="Arial" w:hAnsi="Arial"/>
          <w:color w:val="111111"/>
          <w:sz w:val="19"/>
          <w:szCs w:val="19"/>
        </w:rPr>
        <w:t xml:space="preserve">Which crew member(s) are transferred</w:t>
      </w:r>
    </w:p>
    <w:p>
      <w:pPr>
        <w:pStyle w:val="ListParagraph"/>
        <w:numPr>
          <w:ilvl w:val="0"/>
          <w:numId w:val="2"/>
        </w:numPr>
        <w:spacing w:before="40" w:after="40"/>
      </w:pPr>
      <w:r>
        <w:rPr>
          <w:rFonts w:ascii="Arial" w:cs="Arial" w:eastAsia="Arial" w:hAnsi="Arial"/>
          <w:color w:val="111111"/>
          <w:sz w:val="19"/>
          <w:szCs w:val="19"/>
        </w:rPr>
        <w:t xml:space="preserve">Which player receives them</w:t>
      </w:r>
    </w:p>
    <w:p>
      <w:pPr>
        <w:pStyle w:val="ListParagraph"/>
        <w:numPr>
          <w:ilvl w:val="0"/>
          <w:numId w:val="2"/>
        </w:numPr>
        <w:spacing w:before="40" w:after="40"/>
      </w:pPr>
      <w:r>
        <w:rPr>
          <w:rFonts w:ascii="Arial" w:cs="Arial" w:eastAsia="Arial" w:hAnsi="Arial"/>
          <w:color w:val="111111"/>
          <w:sz w:val="19"/>
          <w:szCs w:val="19"/>
        </w:rPr>
        <w:t xml:space="preserve">The terms: permanent gift, loan for X rounds, or conditional return</w:t>
      </w:r>
    </w:p>
    <w:p>
      <w:pPr>
        <w:pStyle w:val="ListParagraph"/>
        <w:numPr>
          <w:ilvl w:val="0"/>
          <w:numId w:val="2"/>
        </w:numPr>
        <w:spacing w:before="40" w:after="40"/>
      </w:pPr>
      <w:r>
        <w:rPr>
          <w:rFonts w:ascii="Arial" w:cs="Arial" w:eastAsia="Arial" w:hAnsi="Arial"/>
          <w:color w:val="111111"/>
          <w:sz w:val="19"/>
          <w:szCs w:val="19"/>
        </w:rPr>
        <w:t xml:space="preserve">Whether the crew member knows they are being transferred — or thinks they are going on an independent assignment</w:t>
      </w:r>
    </w:p>
    <w:p>
      <w:pPr>
        <w:spacing w:before="0" w:after="80"/>
      </w:pPr>
      <w:r>
        <w:t xml:space="preserve"/>
      </w:r>
    </w:p>
    <w:p>
      <w:pPr>
        <w:spacing w:before="0" w:after="120"/>
        <w:jc w:val="left"/>
      </w:pPr>
      <w:r>
        <w:rPr>
          <w:rFonts w:ascii="Arial" w:cs="Arial" w:eastAsia="Arial" w:hAnsi="Arial"/>
          <w:b w:val="false"/>
          <w:bCs w:val="false"/>
          <w:i w:val="false"/>
          <w:iCs w:val="false"/>
          <w:caps w:val="false"/>
          <w:color w:val="111111"/>
          <w:sz w:val="20"/>
          <w:szCs w:val="20"/>
        </w:rPr>
        <w:t xml:space="preserve">The last point is important. A crew member who does not know they have been transferred to another player's control is a walking intelligence leak — they will behave according to their loyalty to their original fixer, not their new one, and the GM will reflect this in how they perform on the new fixer's grid. A crew member who is openly transferred and agrees to it performs normally.</w:t>
      </w:r>
    </w:p>
    <w:p>
      <w:pPr>
        <w:spacing w:before="0" w:after="80"/>
      </w:pPr>
      <w:r>
        <w:t xml:space="preserve"/>
      </w:r>
    </w:p>
    <w:p>
      <w:pPr>
        <w:spacing w:before="0" w:after="120"/>
        <w:jc w:val="left"/>
      </w:pPr>
      <w:r>
        <w:rPr>
          <w:rFonts w:ascii="Arial" w:cs="Arial" w:eastAsia="Arial" w:hAnsi="Arial"/>
          <w:b w:val="false"/>
          <w:bCs w:val="false"/>
          <w:i w:val="false"/>
          <w:iCs w:val="false"/>
          <w:caps w:val="false"/>
          <w:color w:val="111111"/>
          <w:sz w:val="20"/>
          <w:szCs w:val="20"/>
        </w:rPr>
        <w:t xml:space="preserve">The receiving player may use TRANSFER crew in their Operation Grid that same round. Transferred crew count as rated assets on the receiver's sheet, but their original owner retains knowledge of their capabilities — which is useful if you are setting up a double-cross.</w:t>
      </w:r>
    </w:p>
    <w:p>
      <w:pPr>
        <w:spacing w:before="0" w:after="80"/>
      </w:pPr>
      <w:r>
        <w:t xml:space="preserve"/>
      </w:r>
    </w:p>
    <w:p>
      <w:pPr>
        <w:pStyle w:val="Heading3"/>
        <w:spacing w:before="240" w:after="60"/>
      </w:pPr>
      <w:r>
        <w:rPr>
          <w:rFonts w:ascii="Arial" w:cs="Arial" w:eastAsia="Arial" w:hAnsi="Arial"/>
          <w:b/>
          <w:bCs/>
          <w:color w:val="006B8C"/>
          <w:sz w:val="22"/>
          <w:szCs w:val="22"/>
        </w:rPr>
        <w:t xml:space="preserve">The Double-Cross</w:t>
      </w:r>
    </w:p>
    <w:p>
      <w:pPr>
        <w:spacing w:before="0" w:after="120"/>
        <w:jc w:val="left"/>
      </w:pPr>
      <w:r>
        <w:rPr>
          <w:rFonts w:ascii="Arial" w:cs="Arial" w:eastAsia="Arial" w:hAnsi="Arial"/>
          <w:b w:val="false"/>
          <w:bCs w:val="false"/>
          <w:i w:val="false"/>
          <w:iCs w:val="false"/>
          <w:caps w:val="false"/>
          <w:color w:val="111111"/>
          <w:sz w:val="20"/>
          <w:szCs w:val="20"/>
        </w:rPr>
        <w:t xml:space="preserve">A player who TRANSFERS crew may also, in the same round, file a covert instruction in their Private Note to the GM. This instruction tells the GM what the transferred crew member is actually supposed to do — which may differ from what the receiving player believes. The GM resolves both: the official assignment given to the receiver, and the covert instruction. If the covert instruction conflicts with the official assignment, the GM determines outcome based on crew loyalty rating versus the deception attempt.</w:t>
      </w:r>
    </w:p>
    <w:p>
      <w:pPr>
        <w:pBdr>
          <w:bottom w:val="single" w:color="555555" w:sz="4" w:space="1"/>
        </w:pBdr>
        <w:spacing w:before="160" w:after="160"/>
      </w:pPr>
      <w:r>
        <w:t xml:space="preserve"/>
      </w:r>
    </w:p>
    <w:p>
      <w:pPr>
        <w:pStyle w:val="Heading2"/>
        <w:spacing w:before="360" w:after="80"/>
      </w:pPr>
      <w:r>
        <w:rPr>
          <w:rFonts w:ascii="Arial" w:cs="Arial" w:eastAsia="Arial" w:hAnsi="Arial"/>
          <w:b/>
          <w:bCs/>
          <w:color w:val="B8860B"/>
          <w:sz w:val="28"/>
          <w:szCs w:val="28"/>
        </w:rPr>
        <w:t xml:space="preserve">GHOST — Go Dark</w:t>
      </w:r>
    </w:p>
    <w:p>
      <w:pPr>
        <w:spacing w:before="0" w:after="120"/>
        <w:jc w:val="left"/>
      </w:pPr>
      <w:r>
        <w:rPr>
          <w:rFonts w:ascii="Arial" w:cs="Arial" w:eastAsia="Arial" w:hAnsi="Arial"/>
          <w:b w:val="false"/>
          <w:bCs w:val="false"/>
          <w:i w:val="false"/>
          <w:iCs w:val="false"/>
          <w:caps w:val="false"/>
          <w:color w:val="111111"/>
          <w:sz w:val="20"/>
          <w:szCs w:val="20"/>
        </w:rPr>
        <w:t xml:space="preserve">GHOST is the action you take when Night City is getting too loud around you. You shut everything down. No jobs. No messages. No visible activity. Your crew disperses into safe houses, private routines, and deliberate invisibility.</w:t>
      </w:r>
    </w:p>
    <w:p>
      <w:pPr>
        <w:spacing w:before="0" w:after="80"/>
      </w:pPr>
      <w:r>
        <w:t xml:space="preserve"/>
      </w:r>
    </w:p>
    <w:p>
      <w:pPr>
        <w:spacing w:before="0" w:after="120"/>
        <w:jc w:val="left"/>
      </w:pPr>
      <w:r>
        <w:rPr>
          <w:rFonts w:ascii="Arial" w:cs="Arial" w:eastAsia="Arial" w:hAnsi="Arial"/>
          <w:b w:val="false"/>
          <w:bCs w:val="false"/>
          <w:i w:val="false"/>
          <w:iCs w:val="false"/>
          <w:caps w:val="false"/>
          <w:color w:val="111111"/>
          <w:sz w:val="20"/>
          <w:szCs w:val="20"/>
        </w:rPr>
        <w:t xml:space="preserve">GHOST costs both action slots for the round — it is a total commitment to inactivity. In exchange:</w:t>
      </w:r>
    </w:p>
    <w:p>
      <w:pPr>
        <w:spacing w:before="0" w:after="80"/>
      </w:pPr>
      <w:r>
        <w:t xml:space="preserve"/>
      </w:r>
    </w:p>
    <w:p>
      <w:pPr>
        <w:pStyle w:val="ListParagraph"/>
        <w:numPr>
          <w:ilvl w:val="0"/>
          <w:numId w:val="2"/>
        </w:numPr>
        <w:spacing w:before="40" w:after="40"/>
      </w:pPr>
      <w:r>
        <w:rPr>
          <w:rFonts w:ascii="Arial" w:cs="Arial" w:eastAsia="Arial" w:hAnsi="Arial"/>
          <w:color w:val="111111"/>
          <w:sz w:val="19"/>
          <w:szCs w:val="19"/>
        </w:rPr>
        <w:t xml:space="preserve">Heat drops by 1 automatically</w:t>
      </w:r>
    </w:p>
    <w:p>
      <w:pPr>
        <w:pStyle w:val="ListParagraph"/>
        <w:numPr>
          <w:ilvl w:val="0"/>
          <w:numId w:val="2"/>
        </w:numPr>
        <w:spacing w:before="40" w:after="40"/>
      </w:pPr>
      <w:r>
        <w:rPr>
          <w:rFonts w:ascii="Arial" w:cs="Arial" w:eastAsia="Arial" w:hAnsi="Arial"/>
          <w:color w:val="111111"/>
          <w:sz w:val="19"/>
          <w:szCs w:val="19"/>
        </w:rPr>
        <w:t xml:space="preserve">You cannot be targeted by another player's LEVERAGE or SURVEIL action this round</w:t>
      </w:r>
    </w:p>
    <w:p>
      <w:pPr>
        <w:pStyle w:val="ListParagraph"/>
        <w:numPr>
          <w:ilvl w:val="0"/>
          <w:numId w:val="2"/>
        </w:numPr>
        <w:spacing w:before="40" w:after="40"/>
      </w:pPr>
      <w:r>
        <w:rPr>
          <w:rFonts w:ascii="Arial" w:cs="Arial" w:eastAsia="Arial" w:hAnsi="Arial"/>
          <w:color w:val="111111"/>
          <w:sz w:val="19"/>
          <w:szCs w:val="19"/>
        </w:rPr>
        <w:t xml:space="preserve">Any PROTOCOL intercept attempts against you this round automatically fail — there is nothing to intercept</w:t>
      </w:r>
    </w:p>
    <w:p>
      <w:pPr>
        <w:pStyle w:val="ListParagraph"/>
        <w:numPr>
          <w:ilvl w:val="0"/>
          <w:numId w:val="2"/>
        </w:numPr>
        <w:spacing w:before="40" w:after="40"/>
      </w:pPr>
      <w:r>
        <w:rPr>
          <w:rFonts w:ascii="Arial" w:cs="Arial" w:eastAsia="Arial" w:hAnsi="Arial"/>
          <w:color w:val="111111"/>
          <w:sz w:val="19"/>
          <w:szCs w:val="19"/>
        </w:rPr>
        <w:t xml:space="preserve">Your name does not appear in the Public Dispatch that round under any circumstances</w:t>
      </w:r>
    </w:p>
    <w:p>
      <w:pPr>
        <w:spacing w:before="0" w:after="80"/>
      </w:pPr>
      <w:r>
        <w:t xml:space="preserve"/>
      </w:r>
    </w:p>
    <w:p>
      <w:pPr>
        <w:spacing w:before="0" w:after="120"/>
        <w:jc w:val="left"/>
      </w:pPr>
      <w:r>
        <w:rPr>
          <w:rFonts w:ascii="Arial" w:cs="Arial" w:eastAsia="Arial" w:hAnsi="Arial"/>
          <w:b w:val="false"/>
          <w:bCs w:val="false"/>
          <w:i w:val="false"/>
          <w:iCs w:val="false"/>
          <w:caps w:val="false"/>
          <w:color w:val="111111"/>
          <w:sz w:val="20"/>
          <w:szCs w:val="20"/>
        </w:rPr>
        <w:t xml:space="preserve">GHOST is not passive. It is an active choice to disappear. The opportunity cost is total — you earn nothing, you learn nothing through official channels, and you cannot respond to events that occur while you are dark. It is the correct play when your Heat is at 2+ and the wrong play when a competitor is about to take a target you needed. Timing GHOST correctly is one of the most important skills in the game.</w:t>
      </w:r>
    </w:p>
    <w:p>
      <w:pPr>
        <w:pBdr>
          <w:bottom w:val="single" w:color="555555" w:sz="4" w:space="1"/>
        </w:pBdr>
        <w:spacing w:before="160" w:after="160"/>
      </w:pPr>
      <w:r>
        <w:t xml:space="preserve"/>
      </w:r>
    </w:p>
    <w:p>
      <w:pPr>
        <w:pStyle w:val="Heading2"/>
        <w:spacing w:before="360" w:after="80"/>
      </w:pPr>
      <w:r>
        <w:rPr>
          <w:rFonts w:ascii="Arial" w:cs="Arial" w:eastAsia="Arial" w:hAnsi="Arial"/>
          <w:b/>
          <w:bCs/>
          <w:color w:val="B8860B"/>
          <w:sz w:val="28"/>
          <w:szCs w:val="28"/>
        </w:rPr>
        <w:t xml:space="preserve">ACQUIRE — Recruit or Upgrade</w:t>
      </w:r>
    </w:p>
    <w:p>
      <w:pPr>
        <w:spacing w:before="0" w:after="120"/>
        <w:jc w:val="left"/>
      </w:pPr>
      <w:r>
        <w:rPr>
          <w:rFonts w:ascii="Arial" w:cs="Arial" w:eastAsia="Arial" w:hAnsi="Arial"/>
          <w:b w:val="false"/>
          <w:bCs w:val="false"/>
          <w:i w:val="false"/>
          <w:iCs w:val="false"/>
          <w:caps w:val="false"/>
          <w:color w:val="111111"/>
          <w:sz w:val="20"/>
          <w:szCs w:val="20"/>
        </w:rPr>
        <w:t xml:space="preserve">ACQUIRE covers two related actions: bringing a new crew member onto your roster, or investing in the development of an existing one.</w:t>
      </w:r>
    </w:p>
    <w:p>
      <w:pPr>
        <w:spacing w:before="0" w:after="80"/>
      </w:pPr>
      <w:r>
        <w:t xml:space="preserve"/>
      </w:r>
    </w:p>
    <w:p>
      <w:pPr>
        <w:pStyle w:val="Heading3"/>
        <w:spacing w:before="240" w:after="60"/>
      </w:pPr>
      <w:r>
        <w:rPr>
          <w:rFonts w:ascii="Arial" w:cs="Arial" w:eastAsia="Arial" w:hAnsi="Arial"/>
          <w:b/>
          <w:bCs/>
          <w:color w:val="006B8C"/>
          <w:sz w:val="22"/>
          <w:szCs w:val="22"/>
        </w:rPr>
        <w:t xml:space="preserve">Recruiting a New Crew Member</w:t>
      </w:r>
    </w:p>
    <w:p>
      <w:pPr>
        <w:spacing w:before="0" w:after="120"/>
        <w:jc w:val="left"/>
      </w:pPr>
      <w:r>
        <w:rPr>
          <w:rFonts w:ascii="Arial" w:cs="Arial" w:eastAsia="Arial" w:hAnsi="Arial"/>
          <w:b w:val="false"/>
          <w:bCs w:val="false"/>
          <w:i w:val="false"/>
          <w:iCs w:val="false"/>
          <w:caps w:val="false"/>
          <w:color w:val="111111"/>
          <w:sz w:val="20"/>
          <w:szCs w:val="20"/>
        </w:rPr>
        <w:t xml:space="preserve">You declare a crew type (Solo, Netrunner, Face, Tech, or Medtech) and a budget in Eddies. The GM generates a new character at a rating commensurate with the budget and the current state of the Night City talent market. Higher-rated recruits cost more and take longer to find — a NR-4 cannot be acquired in a district where Arasaka has been running counter-recruitment operations, regardless of budget.</w:t>
      </w:r>
    </w:p>
    <w:p>
      <w:pPr>
        <w:spacing w:before="0" w:after="80"/>
      </w:pPr>
      <w:r>
        <w:t xml:space="preserve"/>
      </w:r>
    </w:p>
    <w:p>
      <w:pPr>
        <w:spacing w:before="0" w:after="120"/>
        <w:jc w:val="left"/>
      </w:pPr>
      <w:r>
        <w:rPr>
          <w:rFonts w:ascii="Arial" w:cs="Arial" w:eastAsia="Arial" w:hAnsi="Arial"/>
          <w:b w:val="false"/>
          <w:bCs w:val="false"/>
          <w:i w:val="false"/>
          <w:iCs w:val="false"/>
          <w:caps w:val="false"/>
          <w:color w:val="111111"/>
          <w:sz w:val="20"/>
          <w:szCs w:val="20"/>
        </w:rPr>
        <w:t xml:space="preserve">All new recruits carry a hidden loyalty rating assigned by the GM. This rating is never directly revealed. It reflects how committed the recruit actually is to your operation — and whether they might be turned, bought, or planted by another faction or player. You learn loyalty ratings through gameplay: how they perform under pressure, what they do when offered alternatives, and whether they come back from operations that go wrong.</w:t>
      </w:r>
    </w:p>
    <w:p>
      <w:pPr>
        <w:spacing w:before="0" w:after="80"/>
      </w:pPr>
      <w:r>
        <w:t xml:space="preserve"/>
      </w:r>
    </w:p>
    <w:p>
      <w:pPr>
        <w:pStyle w:val="Heading3"/>
        <w:spacing w:before="240" w:after="60"/>
      </w:pPr>
      <w:r>
        <w:rPr>
          <w:rFonts w:ascii="Arial" w:cs="Arial" w:eastAsia="Arial" w:hAnsi="Arial"/>
          <w:b/>
          <w:bCs/>
          <w:color w:val="006B8C"/>
          <w:sz w:val="22"/>
          <w:szCs w:val="22"/>
        </w:rPr>
        <w:t xml:space="preserve">Upgrading an Existing Crew Member</w:t>
      </w:r>
    </w:p>
    <w:p>
      <w:pPr>
        <w:spacing w:before="0" w:after="120"/>
        <w:jc w:val="left"/>
      </w:pPr>
      <w:r>
        <w:rPr>
          <w:rFonts w:ascii="Arial" w:cs="Arial" w:eastAsia="Arial" w:hAnsi="Arial"/>
          <w:b w:val="false"/>
          <w:bCs w:val="false"/>
          <w:i w:val="false"/>
          <w:iCs w:val="false"/>
          <w:caps w:val="false"/>
          <w:color w:val="111111"/>
          <w:sz w:val="20"/>
          <w:szCs w:val="20"/>
        </w:rPr>
        <w:t xml:space="preserve">Assign an existing crew member to ACQUIRE and spend Eddies. The GM advances their rating by +1 if the investment meets the threshold for their current level. This takes the full round and the crew member is unavailable. A crew member undergoing upgrade cannot be assigned to an ENGAGE operation simultaneously — their attention is on development, not deployment.</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2160"/>
        <w:gridCol w:w="2160"/>
        <w:gridCol w:w="3600"/>
      </w:tblGrid>
      <w:tr>
        <w:trPr>
          <w:tblHeader/>
        </w:trPr>
        <w:tc>
          <w:tcPr>
            <w:tcW w:type="dxa" w:w="1440"/>
            <w:gridSpan w:val="1"/>
            <w:tcBorders>
              <w:top w:val="single" w:color="F5C518" w:sz="6"/>
              <w:left w:val="single" w:color="F5C518" w:sz="6"/>
              <w:bottom w:val="single" w:color="F5C518" w:sz="6"/>
              <w:right w:val="single" w:color="F5C518" w:sz="6"/>
            </w:tcBorders>
            <w:shd w:fill="B8860B" w:val="clear"/>
            <w:tcMar>
              <w:top w:type="dxa" w:w="100"/>
              <w:left w:type="dxa" w:w="120"/>
              <w:bottom w:type="dxa" w:w="100"/>
              <w:right w:type="dxa" w:w="120"/>
            </w:tcMar>
            <w:vAlign w:val="center"/>
          </w:tcPr>
          <w:p>
            <w:pPr>
              <w:jc w:val="center"/>
            </w:pPr>
            <w:r>
              <w:rPr>
                <w:rFonts w:ascii="Arial" w:cs="Arial" w:eastAsia="Arial" w:hAnsi="Arial"/>
                <w:b/>
                <w:bCs/>
                <w:color w:val="0D0D0D"/>
                <w:sz w:val="15"/>
                <w:szCs w:val="15"/>
              </w:rPr>
              <w:t xml:space="preserve">TARGET RATING</w:t>
            </w:r>
          </w:p>
        </w:tc>
        <w:tc>
          <w:tcPr>
            <w:tcW w:type="dxa" w:w="2160"/>
            <w:gridSpan w:val="1"/>
            <w:tcBorders>
              <w:top w:val="single" w:color="F5C518" w:sz="6"/>
              <w:left w:val="single" w:color="F5C518" w:sz="6"/>
              <w:bottom w:val="single" w:color="F5C518" w:sz="6"/>
              <w:right w:val="single" w:color="F5C518" w:sz="6"/>
            </w:tcBorders>
            <w:shd w:fill="B8860B" w:val="clear"/>
            <w:tcMar>
              <w:top w:type="dxa" w:w="100"/>
              <w:left w:type="dxa" w:w="120"/>
              <w:bottom w:type="dxa" w:w="100"/>
              <w:right w:type="dxa" w:w="120"/>
            </w:tcMar>
            <w:vAlign w:val="center"/>
          </w:tcPr>
          <w:p>
            <w:pPr>
              <w:jc w:val="center"/>
            </w:pPr>
            <w:r>
              <w:rPr>
                <w:rFonts w:ascii="Arial" w:cs="Arial" w:eastAsia="Arial" w:hAnsi="Arial"/>
                <w:b/>
                <w:bCs/>
                <w:color w:val="0D0D0D"/>
                <w:sz w:val="15"/>
                <w:szCs w:val="15"/>
              </w:rPr>
              <w:t xml:space="preserve">COST TO UPGRADE</w:t>
            </w:r>
          </w:p>
        </w:tc>
        <w:tc>
          <w:tcPr>
            <w:tcW w:type="dxa" w:w="2160"/>
            <w:gridSpan w:val="1"/>
            <w:tcBorders>
              <w:top w:val="single" w:color="F5C518" w:sz="6"/>
              <w:left w:val="single" w:color="F5C518" w:sz="6"/>
              <w:bottom w:val="single" w:color="F5C518" w:sz="6"/>
              <w:right w:val="single" w:color="F5C518" w:sz="6"/>
            </w:tcBorders>
            <w:shd w:fill="B8860B" w:val="clear"/>
            <w:tcMar>
              <w:top w:type="dxa" w:w="100"/>
              <w:left w:type="dxa" w:w="120"/>
              <w:bottom w:type="dxa" w:w="100"/>
              <w:right w:type="dxa" w:w="120"/>
            </w:tcMar>
            <w:vAlign w:val="center"/>
          </w:tcPr>
          <w:p>
            <w:pPr>
              <w:jc w:val="center"/>
            </w:pPr>
            <w:r>
              <w:rPr>
                <w:rFonts w:ascii="Arial" w:cs="Arial" w:eastAsia="Arial" w:hAnsi="Arial"/>
                <w:b/>
                <w:bCs/>
                <w:color w:val="0D0D0D"/>
                <w:sz w:val="15"/>
                <w:szCs w:val="15"/>
              </w:rPr>
              <w:t xml:space="preserve">ROUNDS REQUIRED</w:t>
            </w:r>
          </w:p>
        </w:tc>
        <w:tc>
          <w:tcPr>
            <w:tcW w:type="dxa" w:w="3600"/>
            <w:gridSpan w:val="1"/>
            <w:tcBorders>
              <w:top w:val="single" w:color="F5C518" w:sz="6"/>
              <w:left w:val="single" w:color="F5C518" w:sz="6"/>
              <w:bottom w:val="single" w:color="F5C518" w:sz="6"/>
              <w:right w:val="single" w:color="F5C518" w:sz="6"/>
            </w:tcBorders>
            <w:shd w:fill="B8860B" w:val="clear"/>
            <w:tcMar>
              <w:top w:type="dxa" w:w="100"/>
              <w:left w:type="dxa" w:w="120"/>
              <w:bottom w:type="dxa" w:w="100"/>
              <w:right w:type="dxa" w:w="120"/>
            </w:tcMar>
            <w:vAlign w:val="center"/>
          </w:tcPr>
          <w:p>
            <w:pPr>
              <w:jc w:val="center"/>
            </w:pPr>
            <w:r>
              <w:rPr>
                <w:rFonts w:ascii="Arial" w:cs="Arial" w:eastAsia="Arial" w:hAnsi="Arial"/>
                <w:b/>
                <w:bCs/>
                <w:color w:val="0D0D0D"/>
                <w:sz w:val="15"/>
                <w:szCs w:val="15"/>
              </w:rPr>
              <w:t xml:space="preserve">AVAILABILITY CONDITION</w:t>
            </w:r>
          </w:p>
        </w:tc>
      </w:tr>
      <w:tr>
        <w:tc>
          <w:tcPr>
            <w:tcW w:type="dxa" w:w="1440"/>
            <w:gridSpan w:val="1"/>
            <w:tcBorders>
              <w:top w:val="single" w:color="3D3D3D" w:sz="2"/>
              <w:left w:val="single" w:color="3D3D3D" w:sz="2"/>
              <w:bottom w:val="single" w:color="3D3D3D" w:sz="2"/>
              <w:right w:val="single" w:color="3D3D3D" w:sz="2"/>
            </w:tcBorders>
            <w:shd w:fill="FFFFFF" w:val="clear"/>
            <w:tcMar>
              <w:top w:type="dxa" w:w="100"/>
              <w:left w:type="dxa" w:w="120"/>
              <w:bottom w:type="dxa" w:w="100"/>
              <w:right w:type="dxa" w:w="120"/>
            </w:tcMar>
            <w:vAlign w:val="center"/>
          </w:tcPr>
          <w:p>
            <w:pPr>
              <w:jc w:val="center"/>
            </w:pPr>
            <w:r>
              <w:rPr>
                <w:rFonts w:ascii="Courier New" w:cs="Courier New" w:eastAsia="Courier New" w:hAnsi="Courier New"/>
                <w:color w:val="006B8C"/>
                <w:sz w:val="15"/>
                <w:szCs w:val="15"/>
              </w:rPr>
              <w:t xml:space="preserve">Rating 2</w:t>
            </w:r>
          </w:p>
        </w:tc>
        <w:tc>
          <w:tcPr>
            <w:tcW w:type="dxa" w:w="2160"/>
            <w:gridSpan w:val="1"/>
            <w:tcBorders>
              <w:top w:val="single" w:color="3D3D3D" w:sz="2"/>
              <w:left w:val="single" w:color="3D3D3D" w:sz="2"/>
              <w:bottom w:val="single" w:color="3D3D3D" w:sz="2"/>
              <w:right w:val="single" w:color="3D3D3D" w:sz="2"/>
            </w:tcBorders>
            <w:shd w:fill="FFFFFF" w:val="clear"/>
            <w:tcMar>
              <w:top w:type="dxa" w:w="100"/>
              <w:left w:type="dxa" w:w="120"/>
              <w:bottom w:type="dxa" w:w="100"/>
              <w:right w:type="dxa" w:w="120"/>
            </w:tcMar>
            <w:vAlign w:val="center"/>
          </w:tcPr>
          <w:p>
            <w:pPr>
              <w:jc w:val="center"/>
            </w:pPr>
            <w:r>
              <w:rPr>
                <w:rFonts w:ascii="Courier New" w:cs="Courier New" w:eastAsia="Courier New" w:hAnsi="Courier New"/>
                <w:color w:val="006B8C"/>
                <w:sz w:val="15"/>
                <w:szCs w:val="15"/>
              </w:rPr>
              <w:t xml:space="preserve">ED-1k</w:t>
            </w:r>
          </w:p>
        </w:tc>
        <w:tc>
          <w:tcPr>
            <w:tcW w:type="dxa" w:w="2160"/>
            <w:gridSpan w:val="1"/>
            <w:tcBorders>
              <w:top w:val="single" w:color="3D3D3D" w:sz="2"/>
              <w:left w:val="single" w:color="3D3D3D" w:sz="2"/>
              <w:bottom w:val="single" w:color="3D3D3D" w:sz="2"/>
              <w:right w:val="single" w:color="3D3D3D" w:sz="2"/>
            </w:tcBorders>
            <w:shd w:fill="FFFFFF" w:val="clear"/>
            <w:tcMar>
              <w:top w:type="dxa" w:w="100"/>
              <w:left w:type="dxa" w:w="120"/>
              <w:bottom w:type="dxa" w:w="100"/>
              <w:right w:type="dxa" w:w="120"/>
            </w:tcMar>
            <w:vAlign w:val="center"/>
          </w:tcPr>
          <w:p>
            <w:pPr>
              <w:jc w:val="left"/>
            </w:pPr>
            <w:r>
              <w:rPr>
                <w:rFonts w:ascii="Arial" w:cs="Arial" w:eastAsia="Arial" w:hAnsi="Arial"/>
                <w:color w:val="111111"/>
                <w:sz w:val="15"/>
                <w:szCs w:val="15"/>
              </w:rPr>
              <w:t xml:space="preserve">1 round</w:t>
            </w:r>
          </w:p>
        </w:tc>
        <w:tc>
          <w:tcPr>
            <w:tcW w:type="dxa" w:w="3600"/>
            <w:gridSpan w:val="1"/>
            <w:tcBorders>
              <w:top w:val="single" w:color="3D3D3D" w:sz="2"/>
              <w:left w:val="single" w:color="3D3D3D" w:sz="2"/>
              <w:bottom w:val="single" w:color="3D3D3D" w:sz="2"/>
              <w:right w:val="single" w:color="3D3D3D" w:sz="2"/>
            </w:tcBorders>
            <w:shd w:fill="FFFFFF" w:val="clear"/>
            <w:tcMar>
              <w:top w:type="dxa" w:w="100"/>
              <w:left w:type="dxa" w:w="120"/>
              <w:bottom w:type="dxa" w:w="100"/>
              <w:right w:type="dxa" w:w="120"/>
            </w:tcMar>
            <w:vAlign w:val="center"/>
          </w:tcPr>
          <w:p>
            <w:pPr>
              <w:jc w:val="left"/>
            </w:pPr>
            <w:r>
              <w:rPr>
                <w:rFonts w:ascii="Arial" w:cs="Arial" w:eastAsia="Arial" w:hAnsi="Arial"/>
                <w:color w:val="111111"/>
                <w:sz w:val="15"/>
                <w:szCs w:val="15"/>
              </w:rPr>
              <w:t xml:space="preserve">Always available</w:t>
            </w:r>
          </w:p>
        </w:tc>
      </w:tr>
      <w:tr>
        <w:tc>
          <w:tcPr>
            <w:tcW w:type="dxa" w:w="1440"/>
            <w:gridSpan w:val="1"/>
            <w:tcBorders>
              <w:top w:val="single" w:color="3D3D3D" w:sz="2"/>
              <w:left w:val="single" w:color="3D3D3D" w:sz="2"/>
              <w:bottom w:val="single" w:color="3D3D3D" w:sz="2"/>
              <w:right w:val="single" w:color="3D3D3D" w:sz="2"/>
            </w:tcBorders>
            <w:shd w:fill="F5F5F5" w:val="clear"/>
            <w:tcMar>
              <w:top w:type="dxa" w:w="100"/>
              <w:left w:type="dxa" w:w="120"/>
              <w:bottom w:type="dxa" w:w="100"/>
              <w:right w:type="dxa" w:w="120"/>
            </w:tcMar>
            <w:vAlign w:val="center"/>
          </w:tcPr>
          <w:p>
            <w:pPr>
              <w:jc w:val="center"/>
            </w:pPr>
            <w:r>
              <w:rPr>
                <w:rFonts w:ascii="Courier New" w:cs="Courier New" w:eastAsia="Courier New" w:hAnsi="Courier New"/>
                <w:color w:val="006B8C"/>
                <w:sz w:val="15"/>
                <w:szCs w:val="15"/>
              </w:rPr>
              <w:t xml:space="preserve">Rating 3</w:t>
            </w:r>
          </w:p>
        </w:tc>
        <w:tc>
          <w:tcPr>
            <w:tcW w:type="dxa" w:w="2160"/>
            <w:gridSpan w:val="1"/>
            <w:tcBorders>
              <w:top w:val="single" w:color="3D3D3D" w:sz="2"/>
              <w:left w:val="single" w:color="3D3D3D" w:sz="2"/>
              <w:bottom w:val="single" w:color="3D3D3D" w:sz="2"/>
              <w:right w:val="single" w:color="3D3D3D" w:sz="2"/>
            </w:tcBorders>
            <w:shd w:fill="F5F5F5" w:val="clear"/>
            <w:tcMar>
              <w:top w:type="dxa" w:w="100"/>
              <w:left w:type="dxa" w:w="120"/>
              <w:bottom w:type="dxa" w:w="100"/>
              <w:right w:type="dxa" w:w="120"/>
            </w:tcMar>
            <w:vAlign w:val="center"/>
          </w:tcPr>
          <w:p>
            <w:pPr>
              <w:jc w:val="center"/>
            </w:pPr>
            <w:r>
              <w:rPr>
                <w:rFonts w:ascii="Courier New" w:cs="Courier New" w:eastAsia="Courier New" w:hAnsi="Courier New"/>
                <w:color w:val="006B8C"/>
                <w:sz w:val="15"/>
                <w:szCs w:val="15"/>
              </w:rPr>
              <w:t xml:space="preserve">ED-2k</w:t>
            </w:r>
          </w:p>
        </w:tc>
        <w:tc>
          <w:tcPr>
            <w:tcW w:type="dxa" w:w="2160"/>
            <w:gridSpan w:val="1"/>
            <w:tcBorders>
              <w:top w:val="single" w:color="3D3D3D" w:sz="2"/>
              <w:left w:val="single" w:color="3D3D3D" w:sz="2"/>
              <w:bottom w:val="single" w:color="3D3D3D" w:sz="2"/>
              <w:right w:val="single" w:color="3D3D3D" w:sz="2"/>
            </w:tcBorders>
            <w:shd w:fill="F5F5F5" w:val="clear"/>
            <w:tcMar>
              <w:top w:type="dxa" w:w="100"/>
              <w:left w:type="dxa" w:w="120"/>
              <w:bottom w:type="dxa" w:w="100"/>
              <w:right w:type="dxa" w:w="120"/>
            </w:tcMar>
            <w:vAlign w:val="center"/>
          </w:tcPr>
          <w:p>
            <w:pPr>
              <w:jc w:val="left"/>
            </w:pPr>
            <w:r>
              <w:rPr>
                <w:rFonts w:ascii="Arial" w:cs="Arial" w:eastAsia="Arial" w:hAnsi="Arial"/>
                <w:color w:val="111111"/>
                <w:sz w:val="15"/>
                <w:szCs w:val="15"/>
              </w:rPr>
              <w:t xml:space="preserve">1 round</w:t>
            </w:r>
          </w:p>
        </w:tc>
        <w:tc>
          <w:tcPr>
            <w:tcW w:type="dxa" w:w="3600"/>
            <w:gridSpan w:val="1"/>
            <w:tcBorders>
              <w:top w:val="single" w:color="3D3D3D" w:sz="2"/>
              <w:left w:val="single" w:color="3D3D3D" w:sz="2"/>
              <w:bottom w:val="single" w:color="3D3D3D" w:sz="2"/>
              <w:right w:val="single" w:color="3D3D3D" w:sz="2"/>
            </w:tcBorders>
            <w:shd w:fill="F5F5F5" w:val="clear"/>
            <w:tcMar>
              <w:top w:type="dxa" w:w="100"/>
              <w:left w:type="dxa" w:w="120"/>
              <w:bottom w:type="dxa" w:w="100"/>
              <w:right w:type="dxa" w:w="120"/>
            </w:tcMar>
            <w:vAlign w:val="center"/>
          </w:tcPr>
          <w:p>
            <w:pPr>
              <w:jc w:val="left"/>
            </w:pPr>
            <w:r>
              <w:rPr>
                <w:rFonts w:ascii="Arial" w:cs="Arial" w:eastAsia="Arial" w:hAnsi="Arial"/>
                <w:color w:val="111111"/>
                <w:sz w:val="15"/>
                <w:szCs w:val="15"/>
              </w:rPr>
              <w:t xml:space="preserve">Available in most districts</w:t>
            </w:r>
          </w:p>
        </w:tc>
      </w:tr>
      <w:tr>
        <w:tc>
          <w:tcPr>
            <w:tcW w:type="dxa" w:w="1440"/>
            <w:gridSpan w:val="1"/>
            <w:tcBorders>
              <w:top w:val="single" w:color="3D3D3D" w:sz="2"/>
              <w:left w:val="single" w:color="3D3D3D" w:sz="2"/>
              <w:bottom w:val="single" w:color="3D3D3D" w:sz="2"/>
              <w:right w:val="single" w:color="3D3D3D" w:sz="2"/>
            </w:tcBorders>
            <w:shd w:fill="FFFFFF" w:val="clear"/>
            <w:tcMar>
              <w:top w:type="dxa" w:w="100"/>
              <w:left w:type="dxa" w:w="120"/>
              <w:bottom w:type="dxa" w:w="100"/>
              <w:right w:type="dxa" w:w="120"/>
            </w:tcMar>
            <w:vAlign w:val="center"/>
          </w:tcPr>
          <w:p>
            <w:pPr>
              <w:jc w:val="center"/>
            </w:pPr>
            <w:r>
              <w:rPr>
                <w:rFonts w:ascii="Courier New" w:cs="Courier New" w:eastAsia="Courier New" w:hAnsi="Courier New"/>
                <w:color w:val="006B8C"/>
                <w:sz w:val="15"/>
                <w:szCs w:val="15"/>
              </w:rPr>
              <w:t xml:space="preserve">Rating 4</w:t>
            </w:r>
          </w:p>
        </w:tc>
        <w:tc>
          <w:tcPr>
            <w:tcW w:type="dxa" w:w="2160"/>
            <w:gridSpan w:val="1"/>
            <w:tcBorders>
              <w:top w:val="single" w:color="3D3D3D" w:sz="2"/>
              <w:left w:val="single" w:color="3D3D3D" w:sz="2"/>
              <w:bottom w:val="single" w:color="3D3D3D" w:sz="2"/>
              <w:right w:val="single" w:color="3D3D3D" w:sz="2"/>
            </w:tcBorders>
            <w:shd w:fill="FFFFFF" w:val="clear"/>
            <w:tcMar>
              <w:top w:type="dxa" w:w="100"/>
              <w:left w:type="dxa" w:w="120"/>
              <w:bottom w:type="dxa" w:w="100"/>
              <w:right w:type="dxa" w:w="120"/>
            </w:tcMar>
            <w:vAlign w:val="center"/>
          </w:tcPr>
          <w:p>
            <w:pPr>
              <w:jc w:val="center"/>
            </w:pPr>
            <w:r>
              <w:rPr>
                <w:rFonts w:ascii="Courier New" w:cs="Courier New" w:eastAsia="Courier New" w:hAnsi="Courier New"/>
                <w:color w:val="006B8C"/>
                <w:sz w:val="15"/>
                <w:szCs w:val="15"/>
              </w:rPr>
              <w:t xml:space="preserve">ED-5k</w:t>
            </w:r>
          </w:p>
        </w:tc>
        <w:tc>
          <w:tcPr>
            <w:tcW w:type="dxa" w:w="2160"/>
            <w:gridSpan w:val="1"/>
            <w:tcBorders>
              <w:top w:val="single" w:color="3D3D3D" w:sz="2"/>
              <w:left w:val="single" w:color="3D3D3D" w:sz="2"/>
              <w:bottom w:val="single" w:color="3D3D3D" w:sz="2"/>
              <w:right w:val="single" w:color="3D3D3D" w:sz="2"/>
            </w:tcBorders>
            <w:shd w:fill="FFFFFF" w:val="clear"/>
            <w:tcMar>
              <w:top w:type="dxa" w:w="100"/>
              <w:left w:type="dxa" w:w="120"/>
              <w:bottom w:type="dxa" w:w="100"/>
              <w:right w:type="dxa" w:w="120"/>
            </w:tcMar>
            <w:vAlign w:val="center"/>
          </w:tcPr>
          <w:p>
            <w:pPr>
              <w:jc w:val="left"/>
            </w:pPr>
            <w:r>
              <w:rPr>
                <w:rFonts w:ascii="Arial" w:cs="Arial" w:eastAsia="Arial" w:hAnsi="Arial"/>
                <w:color w:val="111111"/>
                <w:sz w:val="15"/>
                <w:szCs w:val="15"/>
              </w:rPr>
              <w:t xml:space="preserve">2 rounds</w:t>
            </w:r>
          </w:p>
        </w:tc>
        <w:tc>
          <w:tcPr>
            <w:tcW w:type="dxa" w:w="3600"/>
            <w:gridSpan w:val="1"/>
            <w:tcBorders>
              <w:top w:val="single" w:color="3D3D3D" w:sz="2"/>
              <w:left w:val="single" w:color="3D3D3D" w:sz="2"/>
              <w:bottom w:val="single" w:color="3D3D3D" w:sz="2"/>
              <w:right w:val="single" w:color="3D3D3D" w:sz="2"/>
            </w:tcBorders>
            <w:shd w:fill="FFFFFF" w:val="clear"/>
            <w:tcMar>
              <w:top w:type="dxa" w:w="100"/>
              <w:left w:type="dxa" w:w="120"/>
              <w:bottom w:type="dxa" w:w="100"/>
              <w:right w:type="dxa" w:w="120"/>
            </w:tcMar>
            <w:vAlign w:val="center"/>
          </w:tcPr>
          <w:p>
            <w:pPr>
              <w:jc w:val="left"/>
            </w:pPr>
            <w:r>
              <w:rPr>
                <w:rFonts w:ascii="Arial" w:cs="Arial" w:eastAsia="Arial" w:hAnsi="Arial"/>
                <w:color w:val="111111"/>
                <w:sz w:val="15"/>
                <w:szCs w:val="15"/>
              </w:rPr>
              <w:t xml:space="preserve">Requires a relevant Contact at CT-3+</w:t>
            </w:r>
          </w:p>
        </w:tc>
      </w:tr>
      <w:tr>
        <w:tc>
          <w:tcPr>
            <w:tcW w:type="dxa" w:w="1440"/>
            <w:gridSpan w:val="1"/>
            <w:tcBorders>
              <w:top w:val="single" w:color="3D3D3D" w:sz="2"/>
              <w:left w:val="single" w:color="3D3D3D" w:sz="2"/>
              <w:bottom w:val="single" w:color="3D3D3D" w:sz="2"/>
              <w:right w:val="single" w:color="3D3D3D" w:sz="2"/>
            </w:tcBorders>
            <w:shd w:fill="F5F5F5" w:val="clear"/>
            <w:tcMar>
              <w:top w:type="dxa" w:w="100"/>
              <w:left w:type="dxa" w:w="120"/>
              <w:bottom w:type="dxa" w:w="100"/>
              <w:right w:type="dxa" w:w="120"/>
            </w:tcMar>
            <w:vAlign w:val="center"/>
          </w:tcPr>
          <w:p>
            <w:pPr>
              <w:jc w:val="center"/>
            </w:pPr>
            <w:r>
              <w:rPr>
                <w:rFonts w:ascii="Courier New" w:cs="Courier New" w:eastAsia="Courier New" w:hAnsi="Courier New"/>
                <w:color w:val="006B8C"/>
                <w:sz w:val="15"/>
                <w:szCs w:val="15"/>
              </w:rPr>
              <w:t xml:space="preserve">Rating 5</w:t>
            </w:r>
          </w:p>
        </w:tc>
        <w:tc>
          <w:tcPr>
            <w:tcW w:type="dxa" w:w="2160"/>
            <w:gridSpan w:val="1"/>
            <w:tcBorders>
              <w:top w:val="single" w:color="3D3D3D" w:sz="2"/>
              <w:left w:val="single" w:color="3D3D3D" w:sz="2"/>
              <w:bottom w:val="single" w:color="3D3D3D" w:sz="2"/>
              <w:right w:val="single" w:color="3D3D3D" w:sz="2"/>
            </w:tcBorders>
            <w:shd w:fill="F5F5F5" w:val="clear"/>
            <w:tcMar>
              <w:top w:type="dxa" w:w="100"/>
              <w:left w:type="dxa" w:w="120"/>
              <w:bottom w:type="dxa" w:w="100"/>
              <w:right w:type="dxa" w:w="120"/>
            </w:tcMar>
            <w:vAlign w:val="center"/>
          </w:tcPr>
          <w:p>
            <w:pPr>
              <w:jc w:val="center"/>
            </w:pPr>
            <w:r>
              <w:rPr>
                <w:rFonts w:ascii="Courier New" w:cs="Courier New" w:eastAsia="Courier New" w:hAnsi="Courier New"/>
                <w:color w:val="006B8C"/>
                <w:sz w:val="15"/>
                <w:szCs w:val="15"/>
              </w:rPr>
              <w:t xml:space="preserve">ED-12k</w:t>
            </w:r>
          </w:p>
        </w:tc>
        <w:tc>
          <w:tcPr>
            <w:tcW w:type="dxa" w:w="2160"/>
            <w:gridSpan w:val="1"/>
            <w:tcBorders>
              <w:top w:val="single" w:color="3D3D3D" w:sz="2"/>
              <w:left w:val="single" w:color="3D3D3D" w:sz="2"/>
              <w:bottom w:val="single" w:color="3D3D3D" w:sz="2"/>
              <w:right w:val="single" w:color="3D3D3D" w:sz="2"/>
            </w:tcBorders>
            <w:shd w:fill="F5F5F5" w:val="clear"/>
            <w:tcMar>
              <w:top w:type="dxa" w:w="100"/>
              <w:left w:type="dxa" w:w="120"/>
              <w:bottom w:type="dxa" w:w="100"/>
              <w:right w:type="dxa" w:w="120"/>
            </w:tcMar>
            <w:vAlign w:val="center"/>
          </w:tcPr>
          <w:p>
            <w:pPr>
              <w:jc w:val="left"/>
            </w:pPr>
            <w:r>
              <w:rPr>
                <w:rFonts w:ascii="Arial" w:cs="Arial" w:eastAsia="Arial" w:hAnsi="Arial"/>
                <w:color w:val="111111"/>
                <w:sz w:val="15"/>
                <w:szCs w:val="15"/>
              </w:rPr>
              <w:t xml:space="preserve">3 rounds</w:t>
            </w:r>
          </w:p>
        </w:tc>
        <w:tc>
          <w:tcPr>
            <w:tcW w:type="dxa" w:w="3600"/>
            <w:gridSpan w:val="1"/>
            <w:tcBorders>
              <w:top w:val="single" w:color="3D3D3D" w:sz="2"/>
              <w:left w:val="single" w:color="3D3D3D" w:sz="2"/>
              <w:bottom w:val="single" w:color="3D3D3D" w:sz="2"/>
              <w:right w:val="single" w:color="3D3D3D" w:sz="2"/>
            </w:tcBorders>
            <w:shd w:fill="F5F5F5" w:val="clear"/>
            <w:tcMar>
              <w:top w:type="dxa" w:w="100"/>
              <w:left w:type="dxa" w:w="120"/>
              <w:bottom w:type="dxa" w:w="100"/>
              <w:right w:type="dxa" w:w="120"/>
            </w:tcMar>
            <w:vAlign w:val="center"/>
          </w:tcPr>
          <w:p>
            <w:pPr>
              <w:jc w:val="left"/>
            </w:pPr>
            <w:r>
              <w:rPr>
                <w:rFonts w:ascii="Arial" w:cs="Arial" w:eastAsia="Arial" w:hAnsi="Arial"/>
                <w:color w:val="111111"/>
                <w:sz w:val="15"/>
                <w:szCs w:val="15"/>
              </w:rPr>
              <w:t xml:space="preserve">Requires a specific Street Cred milestone and a faction introduction</w:t>
            </w:r>
          </w:p>
        </w:tc>
      </w:tr>
    </w:tbl>
    <w:p>
      <w:pPr>
        <w:pBdr>
          <w:bottom w:val="single" w:color="555555" w:sz="4" w:space="1"/>
        </w:pBdr>
        <w:spacing w:before="160" w:after="160"/>
      </w:pPr>
      <w:r>
        <w:t xml:space="preserve"/>
      </w:r>
    </w:p>
    <w:p>
      <w:pPr>
        <w:pStyle w:val="Heading2"/>
        <w:spacing w:before="360" w:after="80"/>
      </w:pPr>
      <w:r>
        <w:rPr>
          <w:rFonts w:ascii="Arial" w:cs="Arial" w:eastAsia="Arial" w:hAnsi="Arial"/>
          <w:b/>
          <w:bCs/>
          <w:color w:val="B8860B"/>
          <w:sz w:val="28"/>
          <w:szCs w:val="28"/>
        </w:rPr>
        <w:t xml:space="preserve">LEVERAGE — Apply Pressure</w:t>
      </w:r>
    </w:p>
    <w:p>
      <w:pPr>
        <w:spacing w:before="0" w:after="120"/>
        <w:jc w:val="left"/>
      </w:pPr>
      <w:r>
        <w:rPr>
          <w:rFonts w:ascii="Arial" w:cs="Arial" w:eastAsia="Arial" w:hAnsi="Arial"/>
          <w:b w:val="false"/>
          <w:bCs w:val="false"/>
          <w:i w:val="false"/>
          <w:iCs w:val="false"/>
          <w:caps w:val="false"/>
          <w:color w:val="111111"/>
          <w:sz w:val="20"/>
          <w:szCs w:val="20"/>
        </w:rPr>
        <w:t xml:space="preserve">LEVERAGE is the action you take when you want something from a faction, a contact, or another player without running a full operation. It is the art of the threat, the favour, and the carefully applied information.</w:t>
      </w:r>
    </w:p>
    <w:p>
      <w:pPr>
        <w:spacing w:before="0" w:after="80"/>
      </w:pPr>
      <w:r>
        <w:t xml:space="preserve"/>
      </w:r>
    </w:p>
    <w:p>
      <w:pPr>
        <w:spacing w:before="0" w:after="120"/>
        <w:jc w:val="left"/>
      </w:pPr>
      <w:r>
        <w:rPr>
          <w:rFonts w:ascii="Arial" w:cs="Arial" w:eastAsia="Arial" w:hAnsi="Arial"/>
          <w:b w:val="false"/>
          <w:bCs w:val="false"/>
          <w:i w:val="false"/>
          <w:iCs w:val="false"/>
          <w:caps w:val="false"/>
          <w:color w:val="111111"/>
          <w:sz w:val="20"/>
          <w:szCs w:val="20"/>
        </w:rPr>
        <w:t xml:space="preserve">LEVERAGE requires a Face (FA) or Solo (SO) asset rated 3 or higher. It does not use the Operation Grid. You declare the target, the desired outcome, and the lever you are using. The GM resolves based on asset rating, relationship history, and current faction posture.</w:t>
      </w:r>
    </w:p>
    <w:p>
      <w:pPr>
        <w:spacing w:before="0" w:after="80"/>
      </w:pPr>
      <w:r>
        <w:t xml:space="preserve"/>
      </w:r>
    </w:p>
    <w:p>
      <w:pPr>
        <w:pStyle w:val="Heading3"/>
        <w:spacing w:before="240" w:after="60"/>
      </w:pPr>
      <w:r>
        <w:rPr>
          <w:rFonts w:ascii="Arial" w:cs="Arial" w:eastAsia="Arial" w:hAnsi="Arial"/>
          <w:b/>
          <w:bCs/>
          <w:color w:val="006B8C"/>
          <w:sz w:val="22"/>
          <w:szCs w:val="22"/>
        </w:rPr>
        <w:t xml:space="preserve">What LEVERAGE Can Do</w:t>
      </w:r>
    </w:p>
    <w:p>
      <w:pPr>
        <w:pStyle w:val="ListParagraph"/>
        <w:numPr>
          <w:ilvl w:val="0"/>
          <w:numId w:val="2"/>
        </w:numPr>
        <w:spacing w:before="40" w:after="40"/>
      </w:pPr>
      <w:r>
        <w:rPr>
          <w:rFonts w:ascii="Arial" w:cs="Arial" w:eastAsia="Arial" w:hAnsi="Arial"/>
          <w:color w:val="111111"/>
          <w:sz w:val="19"/>
          <w:szCs w:val="19"/>
        </w:rPr>
        <w:t xml:space="preserve">Demand a faction reduce a heat modifier applied to you (costs a favour)</w:t>
      </w:r>
    </w:p>
    <w:p>
      <w:pPr>
        <w:pStyle w:val="ListParagraph"/>
        <w:numPr>
          <w:ilvl w:val="0"/>
          <w:numId w:val="2"/>
        </w:numPr>
        <w:spacing w:before="40" w:after="40"/>
      </w:pPr>
      <w:r>
        <w:rPr>
          <w:rFonts w:ascii="Arial" w:cs="Arial" w:eastAsia="Arial" w:hAnsi="Arial"/>
          <w:color w:val="111111"/>
          <w:sz w:val="19"/>
          <w:szCs w:val="19"/>
        </w:rPr>
        <w:t xml:space="preserve">Demand another player withdraw from a target you are both competing for (costs a relationship asset)</w:t>
      </w:r>
    </w:p>
    <w:p>
      <w:pPr>
        <w:pStyle w:val="ListParagraph"/>
        <w:numPr>
          <w:ilvl w:val="0"/>
          <w:numId w:val="2"/>
        </w:numPr>
        <w:spacing w:before="40" w:after="40"/>
      </w:pPr>
      <w:r>
        <w:rPr>
          <w:rFonts w:ascii="Arial" w:cs="Arial" w:eastAsia="Arial" w:hAnsi="Arial"/>
          <w:color w:val="111111"/>
          <w:sz w:val="19"/>
          <w:szCs w:val="19"/>
        </w:rPr>
        <w:t xml:space="preserve">Force a faction contact to provide intelligence they would otherwise withhold</w:t>
      </w:r>
    </w:p>
    <w:p>
      <w:pPr>
        <w:pStyle w:val="ListParagraph"/>
        <w:numPr>
          <w:ilvl w:val="0"/>
          <w:numId w:val="2"/>
        </w:numPr>
        <w:spacing w:before="40" w:after="40"/>
      </w:pPr>
      <w:r>
        <w:rPr>
          <w:rFonts w:ascii="Arial" w:cs="Arial" w:eastAsia="Arial" w:hAnsi="Arial"/>
          <w:color w:val="111111"/>
          <w:sz w:val="19"/>
          <w:szCs w:val="19"/>
        </w:rPr>
        <w:t xml:space="preserve">Threaten a crew member belonging to another player — the GM delivers this privately and the target player decides how to respond</w:t>
      </w:r>
    </w:p>
    <w:p>
      <w:pPr>
        <w:pStyle w:val="ListParagraph"/>
        <w:numPr>
          <w:ilvl w:val="0"/>
          <w:numId w:val="2"/>
        </w:numPr>
        <w:spacing w:before="40" w:after="40"/>
      </w:pPr>
      <w:r>
        <w:rPr>
          <w:rFonts w:ascii="Arial" w:cs="Arial" w:eastAsia="Arial" w:hAnsi="Arial"/>
          <w:color w:val="111111"/>
          <w:sz w:val="19"/>
          <w:szCs w:val="19"/>
        </w:rPr>
        <w:t xml:space="preserve">Call in a prior agreement — if a previous PROTOCOL message established a deal, LEVERAGE enforces it</w:t>
      </w:r>
    </w:p>
    <w:p>
      <w:pPr>
        <w:spacing w:before="0" w:after="80"/>
      </w:pPr>
      <w:r>
        <w:t xml:space="preserve"/>
      </w:r>
    </w:p>
    <w:p>
      <w:pPr>
        <w:pStyle w:val="Heading3"/>
        <w:spacing w:before="240" w:after="60"/>
      </w:pPr>
      <w:r>
        <w:rPr>
          <w:rFonts w:ascii="Arial" w:cs="Arial" w:eastAsia="Arial" w:hAnsi="Arial"/>
          <w:b/>
          <w:bCs/>
          <w:color w:val="006B8C"/>
          <w:sz w:val="22"/>
          <w:szCs w:val="22"/>
        </w:rPr>
        <w:t xml:space="preserve">The Blowback Risk</w:t>
      </w:r>
    </w:p>
    <w:p>
      <w:pPr>
        <w:spacing w:before="0" w:after="120"/>
        <w:jc w:val="left"/>
      </w:pPr>
      <w:r>
        <w:rPr>
          <w:rFonts w:ascii="Arial" w:cs="Arial" w:eastAsia="Arial" w:hAnsi="Arial"/>
          <w:b w:val="false"/>
          <w:bCs w:val="false"/>
          <w:i w:val="false"/>
          <w:iCs w:val="false"/>
          <w:caps w:val="false"/>
          <w:color w:val="111111"/>
          <w:sz w:val="20"/>
          <w:szCs w:val="20"/>
        </w:rPr>
        <w:t xml:space="preserve">If LEVERAGE fails — asset too low, target too hardened, lever insufficient — the target is now aware you attempted to pressure them. Factions harden their posture. Other players learn you were threatening them (but not what the threat contained). Contacts may go cold. Failed leverage is more dangerous than not leveraging at all, because it reveals your intent without achieving your goal.</w:t>
      </w:r>
    </w:p>
    <w:p>
      <w:pPr>
        <w:pBdr>
          <w:bottom w:val="single" w:color="555555" w:sz="4" w:space="1"/>
        </w:pBdr>
        <w:spacing w:before="160" w:after="160"/>
      </w:pPr>
      <w:r>
        <w:t xml:space="preserve"/>
      </w:r>
    </w:p>
    <w:p>
      <w:pPr>
        <w:pStyle w:val="Heading2"/>
        <w:spacing w:before="360" w:after="80"/>
      </w:pPr>
      <w:r>
        <w:rPr>
          <w:rFonts w:ascii="Arial" w:cs="Arial" w:eastAsia="Arial" w:hAnsi="Arial"/>
          <w:b/>
          <w:bCs/>
          <w:color w:val="B8860B"/>
          <w:sz w:val="28"/>
          <w:szCs w:val="28"/>
        </w:rPr>
        <w:t xml:space="preserve">SURVEIL — Watch Without Committing</w:t>
      </w:r>
    </w:p>
    <w:p>
      <w:pPr>
        <w:spacing w:before="0" w:after="120"/>
        <w:jc w:val="left"/>
      </w:pPr>
      <w:r>
        <w:rPr>
          <w:rFonts w:ascii="Arial" w:cs="Arial" w:eastAsia="Arial" w:hAnsi="Arial"/>
          <w:b w:val="false"/>
          <w:bCs w:val="false"/>
          <w:i w:val="false"/>
          <w:iCs w:val="false"/>
          <w:caps w:val="false"/>
          <w:color w:val="111111"/>
          <w:sz w:val="20"/>
          <w:szCs w:val="20"/>
        </w:rPr>
        <w:t xml:space="preserve">SURVEIL is the intelligence action. Instead of running an operation against a target, you watch it. Instead of engaging another player, you observe them. The information you gather this round feeds your decision-making next round.</w:t>
      </w:r>
    </w:p>
    <w:p>
      <w:pPr>
        <w:spacing w:before="0" w:after="80"/>
      </w:pPr>
      <w:r>
        <w:t xml:space="preserve"/>
      </w:r>
    </w:p>
    <w:p>
      <w:pPr>
        <w:spacing w:before="0" w:after="120"/>
        <w:jc w:val="left"/>
      </w:pPr>
      <w:r>
        <w:rPr>
          <w:rFonts w:ascii="Arial" w:cs="Arial" w:eastAsia="Arial" w:hAnsi="Arial"/>
          <w:b w:val="false"/>
          <w:bCs w:val="false"/>
          <w:i w:val="false"/>
          <w:iCs w:val="false"/>
          <w:caps w:val="false"/>
          <w:color w:val="111111"/>
          <w:sz w:val="20"/>
          <w:szCs w:val="20"/>
        </w:rPr>
        <w:t xml:space="preserve">SURVEIL requires a Netrunner (NR) or Contact (CT) asset. Declare what you are watching: a target location, a faction's activity, or a specific player's visible actions. The GM provides your intel in your Private Report.</w:t>
      </w:r>
    </w:p>
    <w:p>
      <w:pPr>
        <w:spacing w:before="0" w:after="80"/>
      </w:pPr>
      <w:r>
        <w:t xml:space="preserve"/>
      </w:r>
    </w:p>
    <w:p>
      <w:pPr>
        <w:pStyle w:val="Heading3"/>
        <w:spacing w:before="240" w:after="60"/>
      </w:pPr>
      <w:r>
        <w:rPr>
          <w:rFonts w:ascii="Arial" w:cs="Arial" w:eastAsia="Arial" w:hAnsi="Arial"/>
          <w:b/>
          <w:bCs/>
          <w:color w:val="006B8C"/>
          <w:sz w:val="22"/>
          <w:szCs w:val="22"/>
        </w:rPr>
        <w:t xml:space="preserve">What SURVEIL Reveals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240"/>
        <w:gridCol w:w="4320"/>
      </w:tblGrid>
      <w:tr>
        <w:trPr>
          <w:tblHeader/>
        </w:trPr>
        <w:tc>
          <w:tcPr>
            <w:tcW w:type="dxa" w:w="1800"/>
            <w:gridSpan w:val="1"/>
            <w:tcBorders>
              <w:top w:val="single" w:color="00B8D9" w:sz="4"/>
              <w:left w:val="single" w:color="00B8D9" w:sz="4"/>
              <w:bottom w:val="single" w:color="00B8D9" w:sz="4"/>
              <w:right w:val="single" w:color="00B8D9" w:sz="4"/>
            </w:tcBorders>
            <w:shd w:fill="006B8C" w:val="clear"/>
            <w:tcMar>
              <w:top w:type="dxa" w:w="100"/>
              <w:left w:type="dxa" w:w="120"/>
              <w:bottom w:type="dxa" w:w="100"/>
              <w:right w:type="dxa" w:w="120"/>
            </w:tcMar>
            <w:vAlign w:val="center"/>
          </w:tcPr>
          <w:p>
            <w:pPr>
              <w:jc w:val="center"/>
            </w:pPr>
            <w:r>
              <w:rPr>
                <w:rFonts w:ascii="Arial" w:cs="Arial" w:eastAsia="Arial" w:hAnsi="Arial"/>
                <w:b/>
                <w:bCs/>
                <w:color w:val="0D0D0D"/>
                <w:sz w:val="15"/>
                <w:szCs w:val="15"/>
              </w:rPr>
              <w:t xml:space="preserve">ASSET USED</w:t>
            </w:r>
          </w:p>
        </w:tc>
        <w:tc>
          <w:tcPr>
            <w:tcW w:type="dxa" w:w="3240"/>
            <w:gridSpan w:val="1"/>
            <w:tcBorders>
              <w:top w:val="single" w:color="00B8D9" w:sz="4"/>
              <w:left w:val="single" w:color="00B8D9" w:sz="4"/>
              <w:bottom w:val="single" w:color="00B8D9" w:sz="4"/>
              <w:right w:val="single" w:color="00B8D9" w:sz="4"/>
            </w:tcBorders>
            <w:shd w:fill="006B8C" w:val="clear"/>
            <w:tcMar>
              <w:top w:type="dxa" w:w="100"/>
              <w:left w:type="dxa" w:w="120"/>
              <w:bottom w:type="dxa" w:w="100"/>
              <w:right w:type="dxa" w:w="120"/>
            </w:tcMar>
            <w:vAlign w:val="center"/>
          </w:tcPr>
          <w:p>
            <w:pPr>
              <w:jc w:val="center"/>
            </w:pPr>
            <w:r>
              <w:rPr>
                <w:rFonts w:ascii="Arial" w:cs="Arial" w:eastAsia="Arial" w:hAnsi="Arial"/>
                <w:b/>
                <w:bCs/>
                <w:color w:val="0D0D0D"/>
                <w:sz w:val="15"/>
                <w:szCs w:val="15"/>
              </w:rPr>
              <w:t xml:space="preserve">SURVEIL TARGET</w:t>
            </w:r>
          </w:p>
        </w:tc>
        <w:tc>
          <w:tcPr>
            <w:tcW w:type="dxa" w:w="4320"/>
            <w:gridSpan w:val="1"/>
            <w:tcBorders>
              <w:top w:val="single" w:color="00B8D9" w:sz="4"/>
              <w:left w:val="single" w:color="00B8D9" w:sz="4"/>
              <w:bottom w:val="single" w:color="00B8D9" w:sz="4"/>
              <w:right w:val="single" w:color="00B8D9" w:sz="4"/>
            </w:tcBorders>
            <w:shd w:fill="006B8C" w:val="clear"/>
            <w:tcMar>
              <w:top w:type="dxa" w:w="100"/>
              <w:left w:type="dxa" w:w="120"/>
              <w:bottom w:type="dxa" w:w="100"/>
              <w:right w:type="dxa" w:w="120"/>
            </w:tcMar>
            <w:vAlign w:val="center"/>
          </w:tcPr>
          <w:p>
            <w:pPr>
              <w:jc w:val="center"/>
            </w:pPr>
            <w:r>
              <w:rPr>
                <w:rFonts w:ascii="Arial" w:cs="Arial" w:eastAsia="Arial" w:hAnsi="Arial"/>
                <w:b/>
                <w:bCs/>
                <w:color w:val="0D0D0D"/>
                <w:sz w:val="15"/>
                <w:szCs w:val="15"/>
              </w:rPr>
              <w:t xml:space="preserve">INTELLIGENCE RECEIVED</w:t>
            </w:r>
          </w:p>
        </w:tc>
      </w:tr>
      <w:tr>
        <w:tc>
          <w:tcPr>
            <w:tcW w:type="dxa" w:w="1800"/>
            <w:gridSpan w:val="1"/>
            <w:tcBorders>
              <w:top w:val="single" w:color="3D3D3D" w:sz="2"/>
              <w:left w:val="single" w:color="3D3D3D" w:sz="2"/>
              <w:bottom w:val="single" w:color="3D3D3D" w:sz="2"/>
              <w:right w:val="single" w:color="3D3D3D" w:sz="2"/>
            </w:tcBorders>
            <w:shd w:fill="FFFFFF" w:val="clear"/>
            <w:tcMar>
              <w:top w:type="dxa" w:w="100"/>
              <w:left w:type="dxa" w:w="120"/>
              <w:bottom w:type="dxa" w:w="100"/>
              <w:right w:type="dxa" w:w="120"/>
            </w:tcMar>
            <w:vAlign w:val="center"/>
          </w:tcPr>
          <w:p>
            <w:r>
              <w:rPr>
                <w:rFonts w:ascii="Arial" w:cs="Arial" w:eastAsia="Arial" w:hAnsi="Arial"/>
                <w:color w:val="111111"/>
                <w:sz w:val="15"/>
                <w:szCs w:val="15"/>
              </w:rPr>
              <w:t xml:space="preserve">CT-2 or higher</w:t>
            </w:r>
          </w:p>
        </w:tc>
        <w:tc>
          <w:tcPr>
            <w:tcW w:type="dxa" w:w="3240"/>
            <w:gridSpan w:val="1"/>
            <w:tcBorders>
              <w:top w:val="single" w:color="3D3D3D" w:sz="2"/>
              <w:left w:val="single" w:color="3D3D3D" w:sz="2"/>
              <w:bottom w:val="single" w:color="3D3D3D" w:sz="2"/>
              <w:right w:val="single" w:color="3D3D3D" w:sz="2"/>
            </w:tcBorders>
            <w:shd w:fill="FFFFFF" w:val="clear"/>
            <w:tcMar>
              <w:top w:type="dxa" w:w="100"/>
              <w:left w:type="dxa" w:w="120"/>
              <w:bottom w:type="dxa" w:w="100"/>
              <w:right w:type="dxa" w:w="120"/>
            </w:tcMar>
            <w:vAlign w:val="center"/>
          </w:tcPr>
          <w:p>
            <w:r>
              <w:rPr>
                <w:rFonts w:ascii="Arial" w:cs="Arial" w:eastAsia="Arial" w:hAnsi="Arial"/>
                <w:color w:val="111111"/>
                <w:sz w:val="15"/>
                <w:szCs w:val="15"/>
              </w:rPr>
              <w:t xml:space="preserve">A faction's district activity</w:t>
            </w:r>
          </w:p>
        </w:tc>
        <w:tc>
          <w:tcPr>
            <w:tcW w:type="dxa" w:w="4320"/>
            <w:gridSpan w:val="1"/>
            <w:tcBorders>
              <w:top w:val="single" w:color="3D3D3D" w:sz="2"/>
              <w:left w:val="single" w:color="3D3D3D" w:sz="2"/>
              <w:bottom w:val="single" w:color="3D3D3D" w:sz="2"/>
              <w:right w:val="single" w:color="3D3D3D" w:sz="2"/>
            </w:tcBorders>
            <w:shd w:fill="FFFFFF" w:val="clear"/>
            <w:tcMar>
              <w:top w:type="dxa" w:w="100"/>
              <w:left w:type="dxa" w:w="120"/>
              <w:bottom w:type="dxa" w:w="100"/>
              <w:right w:type="dxa" w:w="120"/>
            </w:tcMar>
            <w:vAlign w:val="center"/>
          </w:tcPr>
          <w:p>
            <w:r>
              <w:rPr>
                <w:rFonts w:ascii="Arial" w:cs="Arial" w:eastAsia="Arial" w:hAnsi="Arial"/>
                <w:color w:val="111111"/>
                <w:sz w:val="15"/>
                <w:szCs w:val="15"/>
              </w:rPr>
              <w:t xml:space="preserve">General faction posture this round: aggressive, defensive, or neutral. Whether they have run operations this round.</w:t>
            </w:r>
          </w:p>
        </w:tc>
      </w:tr>
      <w:tr>
        <w:tc>
          <w:tcPr>
            <w:tcW w:type="dxa" w:w="1800"/>
            <w:gridSpan w:val="1"/>
            <w:tcBorders>
              <w:top w:val="single" w:color="3D3D3D" w:sz="2"/>
              <w:left w:val="single" w:color="3D3D3D" w:sz="2"/>
              <w:bottom w:val="single" w:color="3D3D3D" w:sz="2"/>
              <w:right w:val="single" w:color="3D3D3D" w:sz="2"/>
            </w:tcBorders>
            <w:shd w:fill="F5F5F5" w:val="clear"/>
            <w:tcMar>
              <w:top w:type="dxa" w:w="100"/>
              <w:left w:type="dxa" w:w="120"/>
              <w:bottom w:type="dxa" w:w="100"/>
              <w:right w:type="dxa" w:w="120"/>
            </w:tcMar>
            <w:vAlign w:val="center"/>
          </w:tcPr>
          <w:p>
            <w:r>
              <w:rPr>
                <w:rFonts w:ascii="Arial" w:cs="Arial" w:eastAsia="Arial" w:hAnsi="Arial"/>
                <w:color w:val="111111"/>
                <w:sz w:val="15"/>
                <w:szCs w:val="15"/>
              </w:rPr>
              <w:t xml:space="preserve">NR-3 or higher</w:t>
            </w:r>
          </w:p>
        </w:tc>
        <w:tc>
          <w:tcPr>
            <w:tcW w:type="dxa" w:w="3240"/>
            <w:gridSpan w:val="1"/>
            <w:tcBorders>
              <w:top w:val="single" w:color="3D3D3D" w:sz="2"/>
              <w:left w:val="single" w:color="3D3D3D" w:sz="2"/>
              <w:bottom w:val="single" w:color="3D3D3D" w:sz="2"/>
              <w:right w:val="single" w:color="3D3D3D" w:sz="2"/>
            </w:tcBorders>
            <w:shd w:fill="F5F5F5" w:val="clear"/>
            <w:tcMar>
              <w:top w:type="dxa" w:w="100"/>
              <w:left w:type="dxa" w:w="120"/>
              <w:bottom w:type="dxa" w:w="100"/>
              <w:right w:type="dxa" w:w="120"/>
            </w:tcMar>
            <w:vAlign w:val="center"/>
          </w:tcPr>
          <w:p>
            <w:r>
              <w:rPr>
                <w:rFonts w:ascii="Arial" w:cs="Arial" w:eastAsia="Arial" w:hAnsi="Arial"/>
                <w:color w:val="111111"/>
                <w:sz w:val="15"/>
                <w:szCs w:val="15"/>
              </w:rPr>
              <w:t xml:space="preserve">A specific target location</w:t>
            </w:r>
          </w:p>
        </w:tc>
        <w:tc>
          <w:tcPr>
            <w:tcW w:type="dxa" w:w="4320"/>
            <w:gridSpan w:val="1"/>
            <w:tcBorders>
              <w:top w:val="single" w:color="3D3D3D" w:sz="2"/>
              <w:left w:val="single" w:color="3D3D3D" w:sz="2"/>
              <w:bottom w:val="single" w:color="3D3D3D" w:sz="2"/>
              <w:right w:val="single" w:color="3D3D3D" w:sz="2"/>
            </w:tcBorders>
            <w:shd w:fill="F5F5F5" w:val="clear"/>
            <w:tcMar>
              <w:top w:type="dxa" w:w="100"/>
              <w:left w:type="dxa" w:w="120"/>
              <w:bottom w:type="dxa" w:w="100"/>
              <w:right w:type="dxa" w:w="120"/>
            </w:tcMar>
            <w:vAlign w:val="center"/>
          </w:tcPr>
          <w:p>
            <w:r>
              <w:rPr>
                <w:rFonts w:ascii="Arial" w:cs="Arial" w:eastAsia="Arial" w:hAnsi="Arial"/>
                <w:color w:val="111111"/>
                <w:sz w:val="15"/>
                <w:szCs w:val="15"/>
              </w:rPr>
              <w:t xml:space="preserve">Target's current defensive grid strength (general rating, not exact numbers). Whether another player is also watching.</w:t>
            </w:r>
          </w:p>
        </w:tc>
      </w:tr>
      <w:tr>
        <w:tc>
          <w:tcPr>
            <w:tcW w:type="dxa" w:w="1800"/>
            <w:gridSpan w:val="1"/>
            <w:tcBorders>
              <w:top w:val="single" w:color="3D3D3D" w:sz="2"/>
              <w:left w:val="single" w:color="3D3D3D" w:sz="2"/>
              <w:bottom w:val="single" w:color="3D3D3D" w:sz="2"/>
              <w:right w:val="single" w:color="3D3D3D" w:sz="2"/>
            </w:tcBorders>
            <w:shd w:fill="FFFFFF" w:val="clear"/>
            <w:tcMar>
              <w:top w:type="dxa" w:w="100"/>
              <w:left w:type="dxa" w:w="120"/>
              <w:bottom w:type="dxa" w:w="100"/>
              <w:right w:type="dxa" w:w="120"/>
            </w:tcMar>
            <w:vAlign w:val="center"/>
          </w:tcPr>
          <w:p>
            <w:r>
              <w:rPr>
                <w:rFonts w:ascii="Arial" w:cs="Arial" w:eastAsia="Arial" w:hAnsi="Arial"/>
                <w:color w:val="111111"/>
                <w:sz w:val="15"/>
                <w:szCs w:val="15"/>
              </w:rPr>
              <w:t xml:space="preserve">NR-4 or higher</w:t>
            </w:r>
          </w:p>
        </w:tc>
        <w:tc>
          <w:tcPr>
            <w:tcW w:type="dxa" w:w="3240"/>
            <w:gridSpan w:val="1"/>
            <w:tcBorders>
              <w:top w:val="single" w:color="3D3D3D" w:sz="2"/>
              <w:left w:val="single" w:color="3D3D3D" w:sz="2"/>
              <w:bottom w:val="single" w:color="3D3D3D" w:sz="2"/>
              <w:right w:val="single" w:color="3D3D3D" w:sz="2"/>
            </w:tcBorders>
            <w:shd w:fill="FFFFFF" w:val="clear"/>
            <w:tcMar>
              <w:top w:type="dxa" w:w="100"/>
              <w:left w:type="dxa" w:w="120"/>
              <w:bottom w:type="dxa" w:w="100"/>
              <w:right w:type="dxa" w:w="120"/>
            </w:tcMar>
            <w:vAlign w:val="center"/>
          </w:tcPr>
          <w:p>
            <w:r>
              <w:rPr>
                <w:rFonts w:ascii="Arial" w:cs="Arial" w:eastAsia="Arial" w:hAnsi="Arial"/>
                <w:color w:val="111111"/>
                <w:sz w:val="15"/>
                <w:szCs w:val="15"/>
              </w:rPr>
              <w:t xml:space="preserve">A specific player's activity</w:t>
            </w:r>
          </w:p>
        </w:tc>
        <w:tc>
          <w:tcPr>
            <w:tcW w:type="dxa" w:w="4320"/>
            <w:gridSpan w:val="1"/>
            <w:tcBorders>
              <w:top w:val="single" w:color="3D3D3D" w:sz="2"/>
              <w:left w:val="single" w:color="3D3D3D" w:sz="2"/>
              <w:bottom w:val="single" w:color="3D3D3D" w:sz="2"/>
              <w:right w:val="single" w:color="3D3D3D" w:sz="2"/>
            </w:tcBorders>
            <w:shd w:fill="FFFFFF" w:val="clear"/>
            <w:tcMar>
              <w:top w:type="dxa" w:w="100"/>
              <w:left w:type="dxa" w:w="120"/>
              <w:bottom w:type="dxa" w:w="100"/>
              <w:right w:type="dxa" w:w="120"/>
            </w:tcMar>
            <w:vAlign w:val="center"/>
          </w:tcPr>
          <w:p>
            <w:r>
              <w:rPr>
                <w:rFonts w:ascii="Arial" w:cs="Arial" w:eastAsia="Arial" w:hAnsi="Arial"/>
                <w:color w:val="111111"/>
                <w:sz w:val="15"/>
                <w:szCs w:val="15"/>
              </w:rPr>
              <w:t xml:space="preserve">Whether the target player ran an ENGAGE operation this round, and what district it was in. Not the target or the grid.</w:t>
            </w:r>
          </w:p>
        </w:tc>
      </w:tr>
      <w:tr>
        <w:tc>
          <w:tcPr>
            <w:tcW w:type="dxa" w:w="1800"/>
            <w:gridSpan w:val="1"/>
            <w:tcBorders>
              <w:top w:val="single" w:color="3D3D3D" w:sz="2"/>
              <w:left w:val="single" w:color="3D3D3D" w:sz="2"/>
              <w:bottom w:val="single" w:color="3D3D3D" w:sz="2"/>
              <w:right w:val="single" w:color="3D3D3D" w:sz="2"/>
            </w:tcBorders>
            <w:shd w:fill="F5F5F5" w:val="clear"/>
            <w:tcMar>
              <w:top w:type="dxa" w:w="100"/>
              <w:left w:type="dxa" w:w="120"/>
              <w:bottom w:type="dxa" w:w="100"/>
              <w:right w:type="dxa" w:w="120"/>
            </w:tcMar>
            <w:vAlign w:val="center"/>
          </w:tcPr>
          <w:p>
            <w:r>
              <w:rPr>
                <w:rFonts w:ascii="Arial" w:cs="Arial" w:eastAsia="Arial" w:hAnsi="Arial"/>
                <w:color w:val="111111"/>
                <w:sz w:val="15"/>
                <w:szCs w:val="15"/>
              </w:rPr>
              <w:t xml:space="preserve">NR-5</w:t>
            </w:r>
          </w:p>
        </w:tc>
        <w:tc>
          <w:tcPr>
            <w:tcW w:type="dxa" w:w="3240"/>
            <w:gridSpan w:val="1"/>
            <w:tcBorders>
              <w:top w:val="single" w:color="3D3D3D" w:sz="2"/>
              <w:left w:val="single" w:color="3D3D3D" w:sz="2"/>
              <w:bottom w:val="single" w:color="3D3D3D" w:sz="2"/>
              <w:right w:val="single" w:color="3D3D3D" w:sz="2"/>
            </w:tcBorders>
            <w:shd w:fill="F5F5F5" w:val="clear"/>
            <w:tcMar>
              <w:top w:type="dxa" w:w="100"/>
              <w:left w:type="dxa" w:w="120"/>
              <w:bottom w:type="dxa" w:w="100"/>
              <w:right w:type="dxa" w:w="120"/>
            </w:tcMar>
            <w:vAlign w:val="center"/>
          </w:tcPr>
          <w:p>
            <w:r>
              <w:rPr>
                <w:rFonts w:ascii="Arial" w:cs="Arial" w:eastAsia="Arial" w:hAnsi="Arial"/>
                <w:color w:val="111111"/>
                <w:sz w:val="15"/>
                <w:szCs w:val="15"/>
              </w:rPr>
              <w:t xml:space="preserve">A specific player's ENGAGE</w:t>
            </w:r>
          </w:p>
        </w:tc>
        <w:tc>
          <w:tcPr>
            <w:tcW w:type="dxa" w:w="4320"/>
            <w:gridSpan w:val="1"/>
            <w:tcBorders>
              <w:top w:val="single" w:color="3D3D3D" w:sz="2"/>
              <w:left w:val="single" w:color="3D3D3D" w:sz="2"/>
              <w:bottom w:val="single" w:color="3D3D3D" w:sz="2"/>
              <w:right w:val="single" w:color="3D3D3D" w:sz="2"/>
            </w:tcBorders>
            <w:shd w:fill="F5F5F5" w:val="clear"/>
            <w:tcMar>
              <w:top w:type="dxa" w:w="100"/>
              <w:left w:type="dxa" w:w="120"/>
              <w:bottom w:type="dxa" w:w="100"/>
              <w:right w:type="dxa" w:w="120"/>
            </w:tcMar>
            <w:vAlign w:val="center"/>
          </w:tcPr>
          <w:p>
            <w:r>
              <w:rPr>
                <w:rFonts w:ascii="Arial" w:cs="Arial" w:eastAsia="Arial" w:hAnsi="Arial"/>
                <w:color w:val="111111"/>
                <w:sz w:val="15"/>
                <w:szCs w:val="15"/>
              </w:rPr>
              <w:t xml:space="preserve">The target player's operation type and general target category (not the full grid). Whether they used PROTOCOL this round.</w:t>
            </w:r>
          </w:p>
        </w:tc>
      </w:tr>
    </w:tbl>
    <w:p>
      <w:pPr>
        <w:spacing w:before="0" w:after="80"/>
      </w:pPr>
      <w:r>
        <w:t xml:space="preserve"/>
      </w:r>
    </w:p>
    <w:p>
      <w:pPr>
        <w:spacing w:before="0" w:after="80"/>
      </w:pPr>
      <w:r>
        <w:t xml:space="preserve"/>
      </w:r>
    </w:p>
    <w:p>
      <w:pPr>
        <w:spacing w:before="0" w:after="120"/>
        <w:jc w:val="left"/>
      </w:pPr>
      <w:r>
        <w:rPr>
          <w:rFonts w:ascii="Arial" w:cs="Arial" w:eastAsia="Arial" w:hAnsi="Arial"/>
          <w:b w:val="false"/>
          <w:bCs w:val="false"/>
          <w:i w:val="false"/>
          <w:iCs w:val="false"/>
          <w:caps w:val="false"/>
          <w:color w:val="111111"/>
          <w:sz w:val="20"/>
          <w:szCs w:val="20"/>
        </w:rPr>
        <w:t xml:space="preserve">SURVEIL does not prevent you from being observed in return. If another player is surveilling you and you are surveilling them simultaneously, the GM notes the mutual observation in both Private Reports — without naming the other party. You both know someone is watching. You do not know who.</w:t>
      </w:r>
    </w:p>
    <w:p>
      <w:pPr>
        <w:pBdr>
          <w:bottom w:val="single" w:color="555555" w:sz="4" w:space="1"/>
        </w:pBdr>
        <w:spacing w:before="160" w:after="160"/>
      </w:pPr>
      <w:r>
        <w:t xml:space="preserve"/>
      </w:r>
    </w:p>
    <w:p>
      <w:pPr>
        <w:pStyle w:val="Heading2"/>
        <w:spacing w:before="360" w:after="80"/>
      </w:pPr>
      <w:r>
        <w:rPr>
          <w:rFonts w:ascii="Arial" w:cs="Arial" w:eastAsia="Arial" w:hAnsi="Arial"/>
          <w:b/>
          <w:bCs/>
          <w:color w:val="B8860B"/>
          <w:sz w:val="28"/>
          <w:szCs w:val="28"/>
        </w:rPr>
        <w:t xml:space="preserve">UPLINK — Harden Your Defences</w:t>
      </w:r>
    </w:p>
    <w:p>
      <w:pPr>
        <w:spacing w:before="0" w:after="120"/>
        <w:jc w:val="left"/>
      </w:pPr>
      <w:r>
        <w:rPr>
          <w:rFonts w:ascii="Arial" w:cs="Arial" w:eastAsia="Arial" w:hAnsi="Arial"/>
          <w:b w:val="false"/>
          <w:bCs w:val="false"/>
          <w:i w:val="false"/>
          <w:iCs w:val="false"/>
          <w:caps w:val="false"/>
          <w:color w:val="111111"/>
          <w:sz w:val="20"/>
          <w:szCs w:val="20"/>
        </w:rPr>
        <w:t xml:space="preserve">UPLINK is the action you take when you expect to be targeted. You dedicate your Netrunner entirely to defensive operations: hardening your PROTOCOL channels, reinforcing your safehouse ICE, and pre-burning surveillance traces before they solidify.</w:t>
      </w:r>
    </w:p>
    <w:p>
      <w:pPr>
        <w:spacing w:before="0" w:after="80"/>
      </w:pPr>
      <w:r>
        <w:t xml:space="preserve"/>
      </w:r>
    </w:p>
    <w:p>
      <w:pPr>
        <w:spacing w:before="0" w:after="120"/>
        <w:jc w:val="left"/>
      </w:pPr>
      <w:r>
        <w:rPr>
          <w:rFonts w:ascii="Arial" w:cs="Arial" w:eastAsia="Arial" w:hAnsi="Arial"/>
          <w:b w:val="false"/>
          <w:bCs w:val="false"/>
          <w:i w:val="false"/>
          <w:iCs w:val="false"/>
          <w:caps w:val="false"/>
          <w:color w:val="111111"/>
          <w:sz w:val="20"/>
          <w:szCs w:val="20"/>
        </w:rPr>
        <w:t xml:space="preserve">UPLINK requires a Netrunner asset. For the round in which UPLINK is active:</w:t>
      </w:r>
    </w:p>
    <w:p>
      <w:pPr>
        <w:spacing w:before="0" w:after="80"/>
      </w:pPr>
      <w:r>
        <w:t xml:space="preserve"/>
      </w:r>
    </w:p>
    <w:p>
      <w:pPr>
        <w:pStyle w:val="ListParagraph"/>
        <w:numPr>
          <w:ilvl w:val="0"/>
          <w:numId w:val="2"/>
        </w:numPr>
        <w:spacing w:before="40" w:after="40"/>
      </w:pPr>
      <w:r>
        <w:rPr>
          <w:rFonts w:ascii="Arial" w:cs="Arial" w:eastAsia="Arial" w:hAnsi="Arial"/>
          <w:color w:val="111111"/>
          <w:sz w:val="19"/>
          <w:szCs w:val="19"/>
        </w:rPr>
        <w:t xml:space="preserve">Your PROTOCOL ICE rating is doubled for all messages sent this round</w:t>
      </w:r>
    </w:p>
    <w:p>
      <w:pPr>
        <w:pStyle w:val="ListParagraph"/>
        <w:numPr>
          <w:ilvl w:val="0"/>
          <w:numId w:val="2"/>
        </w:numPr>
        <w:spacing w:before="40" w:after="40"/>
      </w:pPr>
      <w:r>
        <w:rPr>
          <w:rFonts w:ascii="Arial" w:cs="Arial" w:eastAsia="Arial" w:hAnsi="Arial"/>
          <w:color w:val="111111"/>
          <w:sz w:val="19"/>
          <w:szCs w:val="19"/>
        </w:rPr>
        <w:t xml:space="preserve">Any SURVEIL attempt against you by another player automatically returns minimal intelligence (faction posture level only, regardless of the surveilling player's NR rating)</w:t>
      </w:r>
    </w:p>
    <w:p>
      <w:pPr>
        <w:pStyle w:val="ListParagraph"/>
        <w:numPr>
          <w:ilvl w:val="0"/>
          <w:numId w:val="2"/>
        </w:numPr>
        <w:spacing w:before="40" w:after="40"/>
      </w:pPr>
      <w:r>
        <w:rPr>
          <w:rFonts w:ascii="Arial" w:cs="Arial" w:eastAsia="Arial" w:hAnsi="Arial"/>
          <w:color w:val="111111"/>
          <w:sz w:val="19"/>
          <w:szCs w:val="19"/>
        </w:rPr>
        <w:t xml:space="preserve">Your Netrunner cannot be assigned to any ENGAGE operation this round</w:t>
      </w:r>
    </w:p>
    <w:p>
      <w:pPr>
        <w:pStyle w:val="ListParagraph"/>
        <w:numPr>
          <w:ilvl w:val="0"/>
          <w:numId w:val="2"/>
        </w:numPr>
        <w:spacing w:before="40" w:after="40"/>
      </w:pPr>
      <w:r>
        <w:rPr>
          <w:rFonts w:ascii="Arial" w:cs="Arial" w:eastAsia="Arial" w:hAnsi="Arial"/>
          <w:color w:val="111111"/>
          <w:sz w:val="19"/>
          <w:szCs w:val="19"/>
        </w:rPr>
        <w:t xml:space="preserve">If another player attempts to LEVERAGE you this round, their asset rating is treated as one level lower for resolution purposes</w:t>
      </w:r>
    </w:p>
    <w:p>
      <w:pPr>
        <w:spacing w:before="0" w:after="80"/>
      </w:pPr>
      <w:r>
        <w:t xml:space="preserve"/>
      </w:r>
    </w:p>
    <w:p>
      <w:pPr>
        <w:spacing w:before="0" w:after="120"/>
        <w:jc w:val="left"/>
      </w:pPr>
      <w:r>
        <w:rPr>
          <w:rFonts w:ascii="Arial" w:cs="Arial" w:eastAsia="Arial" w:hAnsi="Arial"/>
          <w:b w:val="false"/>
          <w:bCs w:val="false"/>
          <w:i w:val="false"/>
          <w:iCs w:val="false"/>
          <w:caps w:val="false"/>
          <w:color w:val="111111"/>
          <w:sz w:val="20"/>
          <w:szCs w:val="20"/>
        </w:rPr>
        <w:t xml:space="preserve">UPLINK signals to a sophisticated observer — anyone running SURVEIL at NR-4+ — that you are running defensive operations this round. They will not know why. But they will know you expected something. In Night City, defensive posture is its own kind of intelligence.</w:t>
      </w:r>
    </w:p>
    <w:p>
      <w:pPr>
        <w:pBdr>
          <w:bottom w:val="single" w:color="555555" w:sz="4" w:space="1"/>
        </w:pBdr>
        <w:spacing w:before="160" w:after="160"/>
      </w:pPr>
      <w:r>
        <w:t xml:space="preserve"/>
      </w:r>
    </w:p>
    <w:p>
      <w:pPr>
        <w:pageBreakBefore/>
      </w:pPr>
      <w:r>
        <w:br/>
        <w:t xml:space="preserve"/>
      </w:r>
    </w:p>
    <w:p>
      <w:pPr>
        <w:pStyle w:val="Heading2"/>
        <w:spacing w:before="360" w:after="80"/>
      </w:pPr>
      <w:r>
        <w:rPr>
          <w:rFonts w:ascii="Arial" w:cs="Arial" w:eastAsia="Arial" w:hAnsi="Arial"/>
          <w:b/>
          <w:bCs/>
          <w:color w:val="B8860B"/>
          <w:sz w:val="28"/>
          <w:szCs w:val="28"/>
        </w:rPr>
        <w:t xml:space="preserve">The Action Interaction Matrix</w:t>
      </w:r>
    </w:p>
    <w:p>
      <w:pPr>
        <w:spacing w:before="0" w:after="120"/>
        <w:jc w:val="left"/>
      </w:pPr>
      <w:r>
        <w:rPr>
          <w:rFonts w:ascii="Arial" w:cs="Arial" w:eastAsia="Arial" w:hAnsi="Arial"/>
          <w:b w:val="false"/>
          <w:bCs w:val="false"/>
          <w:i w:val="false"/>
          <w:iCs w:val="false"/>
          <w:caps w:val="false"/>
          <w:color w:val="111111"/>
          <w:sz w:val="20"/>
          <w:szCs w:val="20"/>
        </w:rPr>
        <w:t xml:space="preserve">Actions are not isolated. Every action creates openings and closes doors for both you and your opponents. The following matrix shows the natural counters and combinations:</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4320"/>
        <w:gridCol w:w="3600"/>
      </w:tblGrid>
      <w:tr>
        <w:trPr>
          <w:tblHeader/>
        </w:trPr>
        <w:tc>
          <w:tcPr>
            <w:tcW w:type="dxa" w:w="1440"/>
            <w:gridSpan w:val="1"/>
            <w:tcBorders>
              <w:top w:val="single" w:color="CC0000" w:sz="6"/>
              <w:left w:val="single" w:color="CC0000" w:sz="6"/>
              <w:bottom w:val="single" w:color="CC0000" w:sz="6"/>
              <w:right w:val="single" w:color="CC0000" w:sz="6"/>
            </w:tcBorders>
            <w:shd w:fill="2A2A2A" w:val="clear"/>
            <w:tcMar>
              <w:top w:type="dxa" w:w="100"/>
              <w:left w:type="dxa" w:w="120"/>
              <w:bottom w:type="dxa" w:w="100"/>
              <w:right w:type="dxa" w:w="120"/>
            </w:tcMar>
            <w:vAlign w:val="center"/>
          </w:tcPr>
          <w:p>
            <w:pPr>
              <w:jc w:val="center"/>
            </w:pPr>
            <w:r>
              <w:rPr>
                <w:rFonts w:ascii="Arial" w:cs="Arial" w:eastAsia="Arial" w:hAnsi="Arial"/>
                <w:b/>
                <w:bCs/>
                <w:caps/>
                <w:color w:val="FFFFFF"/>
                <w:sz w:val="15"/>
                <w:szCs w:val="15"/>
              </w:rPr>
              <w:t xml:space="preserve">ACTION</w:t>
            </w:r>
          </w:p>
        </w:tc>
        <w:tc>
          <w:tcPr>
            <w:tcW w:type="dxa" w:w="4320"/>
            <w:gridSpan w:val="1"/>
            <w:tcBorders>
              <w:top w:val="single" w:color="CC0000" w:sz="6"/>
              <w:left w:val="single" w:color="CC0000" w:sz="6"/>
              <w:bottom w:val="single" w:color="CC0000" w:sz="6"/>
              <w:right w:val="single" w:color="CC0000" w:sz="6"/>
            </w:tcBorders>
            <w:shd w:fill="2A2A2A" w:val="clear"/>
            <w:tcMar>
              <w:top w:type="dxa" w:w="100"/>
              <w:left w:type="dxa" w:w="120"/>
              <w:bottom w:type="dxa" w:w="100"/>
              <w:right w:type="dxa" w:w="120"/>
            </w:tcMar>
            <w:vAlign w:val="center"/>
          </w:tcPr>
          <w:p>
            <w:pPr>
              <w:jc w:val="center"/>
            </w:pPr>
            <w:r>
              <w:rPr>
                <w:rFonts w:ascii="Arial" w:cs="Arial" w:eastAsia="Arial" w:hAnsi="Arial"/>
                <w:b/>
                <w:bCs/>
                <w:caps/>
                <w:color w:val="FFFFFF"/>
                <w:sz w:val="15"/>
                <w:szCs w:val="15"/>
              </w:rPr>
              <w:t xml:space="preserve">NATURAL COUNTER</w:t>
            </w:r>
          </w:p>
        </w:tc>
        <w:tc>
          <w:tcPr>
            <w:tcW w:type="dxa" w:w="3600"/>
            <w:gridSpan w:val="1"/>
            <w:tcBorders>
              <w:top w:val="single" w:color="CC0000" w:sz="6"/>
              <w:left w:val="single" w:color="CC0000" w:sz="6"/>
              <w:bottom w:val="single" w:color="CC0000" w:sz="6"/>
              <w:right w:val="single" w:color="CC0000" w:sz="6"/>
            </w:tcBorders>
            <w:shd w:fill="2A2A2A" w:val="clear"/>
            <w:tcMar>
              <w:top w:type="dxa" w:w="100"/>
              <w:left w:type="dxa" w:w="120"/>
              <w:bottom w:type="dxa" w:w="100"/>
              <w:right w:type="dxa" w:w="120"/>
            </w:tcMar>
            <w:vAlign w:val="center"/>
          </w:tcPr>
          <w:p>
            <w:pPr>
              <w:jc w:val="center"/>
            </w:pPr>
            <w:r>
              <w:rPr>
                <w:rFonts w:ascii="Arial" w:cs="Arial" w:eastAsia="Arial" w:hAnsi="Arial"/>
                <w:b/>
                <w:bCs/>
                <w:caps/>
                <w:color w:val="FFFFFF"/>
                <w:sz w:val="15"/>
                <w:szCs w:val="15"/>
              </w:rPr>
              <w:t xml:space="preserve">STRONGEST COMBINATION</w:t>
            </w:r>
          </w:p>
        </w:tc>
      </w:tr>
      <w:tr>
        <w:tc>
          <w:tcPr>
            <w:tcW w:type="dxa" w:w="1440"/>
            <w:gridSpan w:val="1"/>
            <w:tcBorders>
              <w:top w:val="single" w:color="3D3D3D" w:sz="2"/>
              <w:left w:val="single" w:color="3D3D3D" w:sz="2"/>
              <w:bottom w:val="single" w:color="3D3D3D" w:sz="2"/>
              <w:right w:val="single" w:color="3D3D3D" w:sz="2"/>
            </w:tcBorders>
            <w:shd w:fill="FFFFFF" w:val="clear"/>
            <w:tcMar>
              <w:top w:type="dxa" w:w="100"/>
              <w:left w:type="dxa" w:w="120"/>
              <w:bottom w:type="dxa" w:w="100"/>
              <w:right w:type="dxa" w:w="120"/>
            </w:tcMar>
            <w:vAlign w:val="center"/>
          </w:tcPr>
          <w:p>
            <w:pPr>
              <w:jc w:val="center"/>
            </w:pPr>
            <w:r>
              <w:rPr>
                <w:rFonts w:ascii="Courier New" w:cs="Courier New" w:eastAsia="Courier New" w:hAnsi="Courier New"/>
                <w:b/>
                <w:bCs/>
                <w:color w:val="006B8C"/>
                <w:sz w:val="16"/>
                <w:szCs w:val="16"/>
              </w:rPr>
              <w:t xml:space="preserve">ENGAGE</w:t>
            </w:r>
          </w:p>
        </w:tc>
        <w:tc>
          <w:tcPr>
            <w:tcW w:type="dxa" w:w="4320"/>
            <w:gridSpan w:val="1"/>
            <w:tcBorders>
              <w:top w:val="single" w:color="3D3D3D" w:sz="2"/>
              <w:left w:val="single" w:color="3D3D3D" w:sz="2"/>
              <w:bottom w:val="single" w:color="3D3D3D" w:sz="2"/>
              <w:right w:val="single" w:color="3D3D3D" w:sz="2"/>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111111"/>
                <w:sz w:val="15"/>
                <w:szCs w:val="15"/>
              </w:rPr>
              <w:t xml:space="preserve">SURVEIL (prior round) feeds interference; another player's ENGAGE against same target</w:t>
            </w:r>
          </w:p>
        </w:tc>
        <w:tc>
          <w:tcPr>
            <w:tcW w:type="dxa" w:w="3600"/>
            <w:gridSpan w:val="1"/>
            <w:tcBorders>
              <w:top w:val="single" w:color="3D3D3D" w:sz="2"/>
              <w:left w:val="single" w:color="3D3D3D" w:sz="2"/>
              <w:bottom w:val="single" w:color="3D3D3D" w:sz="2"/>
              <w:right w:val="single" w:color="3D3D3D" w:sz="2"/>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111111"/>
                <w:sz w:val="15"/>
                <w:szCs w:val="15"/>
              </w:rPr>
              <w:t xml:space="preserve">SURVEIL last round → ENGAGE this round (informed operation)</w:t>
            </w:r>
          </w:p>
        </w:tc>
      </w:tr>
      <w:tr>
        <w:tc>
          <w:tcPr>
            <w:tcW w:type="dxa" w:w="1440"/>
            <w:gridSpan w:val="1"/>
            <w:tcBorders>
              <w:top w:val="single" w:color="3D3D3D" w:sz="2"/>
              <w:left w:val="single" w:color="3D3D3D" w:sz="2"/>
              <w:bottom w:val="single" w:color="3D3D3D" w:sz="2"/>
              <w:right w:val="single" w:color="3D3D3D" w:sz="2"/>
            </w:tcBorders>
            <w:shd w:fill="F5F5F5" w:val="clear"/>
            <w:tcMar>
              <w:top w:type="dxa" w:w="100"/>
              <w:left w:type="dxa" w:w="120"/>
              <w:bottom w:type="dxa" w:w="100"/>
              <w:right w:type="dxa" w:w="120"/>
            </w:tcMar>
            <w:vAlign w:val="center"/>
          </w:tcPr>
          <w:p>
            <w:pPr>
              <w:jc w:val="center"/>
            </w:pPr>
            <w:r>
              <w:rPr>
                <w:rFonts w:ascii="Courier New" w:cs="Courier New" w:eastAsia="Courier New" w:hAnsi="Courier New"/>
                <w:b/>
                <w:bCs/>
                <w:color w:val="006B8C"/>
                <w:sz w:val="16"/>
                <w:szCs w:val="16"/>
              </w:rPr>
              <w:t xml:space="preserve">PROTOCOL</w:t>
            </w:r>
          </w:p>
        </w:tc>
        <w:tc>
          <w:tcPr>
            <w:tcW w:type="dxa" w:w="4320"/>
            <w:gridSpan w:val="1"/>
            <w:tcBorders>
              <w:top w:val="single" w:color="3D3D3D" w:sz="2"/>
              <w:left w:val="single" w:color="3D3D3D" w:sz="2"/>
              <w:bottom w:val="single" w:color="3D3D3D" w:sz="2"/>
              <w:right w:val="single" w:color="3D3D3D" w:sz="2"/>
            </w:tcBorders>
            <w:shd w:fill="F5F5F5" w:val="clear"/>
            <w:tcMar>
              <w:top w:type="dxa" w:w="100"/>
              <w:left w:type="dxa" w:w="120"/>
              <w:bottom w:type="dxa" w:w="100"/>
              <w:right w:type="dxa" w:w="120"/>
            </w:tcMar>
            <w:vAlign w:val="center"/>
          </w:tcPr>
          <w:p>
            <w:pPr>
              <w:jc w:val="left"/>
            </w:pPr>
            <w:r>
              <w:rPr>
                <w:rFonts w:ascii="Arial" w:cs="Arial" w:eastAsia="Arial" w:hAnsi="Arial"/>
                <w:b w:val="false"/>
                <w:bCs w:val="false"/>
                <w:color w:val="111111"/>
                <w:sz w:val="15"/>
                <w:szCs w:val="15"/>
              </w:rPr>
              <w:t xml:space="preserve">ENGAGE with NR in Ghost/Approach intercept configuration</w:t>
            </w:r>
          </w:p>
        </w:tc>
        <w:tc>
          <w:tcPr>
            <w:tcW w:type="dxa" w:w="3600"/>
            <w:gridSpan w:val="1"/>
            <w:tcBorders>
              <w:top w:val="single" w:color="3D3D3D" w:sz="2"/>
              <w:left w:val="single" w:color="3D3D3D" w:sz="2"/>
              <w:bottom w:val="single" w:color="3D3D3D" w:sz="2"/>
              <w:right w:val="single" w:color="3D3D3D" w:sz="2"/>
            </w:tcBorders>
            <w:shd w:fill="F5F5F5" w:val="clear"/>
            <w:tcMar>
              <w:top w:type="dxa" w:w="100"/>
              <w:left w:type="dxa" w:w="120"/>
              <w:bottom w:type="dxa" w:w="100"/>
              <w:right w:type="dxa" w:w="120"/>
            </w:tcMar>
            <w:vAlign w:val="center"/>
          </w:tcPr>
          <w:p>
            <w:pPr>
              <w:jc w:val="left"/>
            </w:pPr>
            <w:r>
              <w:rPr>
                <w:rFonts w:ascii="Arial" w:cs="Arial" w:eastAsia="Arial" w:hAnsi="Arial"/>
                <w:b w:val="false"/>
                <w:bCs w:val="false"/>
                <w:color w:val="111111"/>
                <w:sz w:val="15"/>
                <w:szCs w:val="15"/>
              </w:rPr>
              <w:t xml:space="preserve">PROTOCOL + UPLINK same round (send message, can't be read)</w:t>
            </w:r>
          </w:p>
        </w:tc>
      </w:tr>
      <w:tr>
        <w:tc>
          <w:tcPr>
            <w:tcW w:type="dxa" w:w="1440"/>
            <w:gridSpan w:val="1"/>
            <w:tcBorders>
              <w:top w:val="single" w:color="3D3D3D" w:sz="2"/>
              <w:left w:val="single" w:color="3D3D3D" w:sz="2"/>
              <w:bottom w:val="single" w:color="3D3D3D" w:sz="2"/>
              <w:right w:val="single" w:color="3D3D3D" w:sz="2"/>
            </w:tcBorders>
            <w:shd w:fill="FFFFFF" w:val="clear"/>
            <w:tcMar>
              <w:top w:type="dxa" w:w="100"/>
              <w:left w:type="dxa" w:w="120"/>
              <w:bottom w:type="dxa" w:w="100"/>
              <w:right w:type="dxa" w:w="120"/>
            </w:tcMar>
            <w:vAlign w:val="center"/>
          </w:tcPr>
          <w:p>
            <w:pPr>
              <w:jc w:val="center"/>
            </w:pPr>
            <w:r>
              <w:rPr>
                <w:rFonts w:ascii="Courier New" w:cs="Courier New" w:eastAsia="Courier New" w:hAnsi="Courier New"/>
                <w:b/>
                <w:bCs/>
                <w:color w:val="006B8C"/>
                <w:sz w:val="16"/>
                <w:szCs w:val="16"/>
              </w:rPr>
              <w:t xml:space="preserve">TRANSFER</w:t>
            </w:r>
          </w:p>
        </w:tc>
        <w:tc>
          <w:tcPr>
            <w:tcW w:type="dxa" w:w="4320"/>
            <w:gridSpan w:val="1"/>
            <w:tcBorders>
              <w:top w:val="single" w:color="3D3D3D" w:sz="2"/>
              <w:left w:val="single" w:color="3D3D3D" w:sz="2"/>
              <w:bottom w:val="single" w:color="3D3D3D" w:sz="2"/>
              <w:right w:val="single" w:color="3D3D3D" w:sz="2"/>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111111"/>
                <w:sz w:val="15"/>
                <w:szCs w:val="15"/>
              </w:rPr>
              <w:t xml:space="preserve">Recipient runs SURVEIL on transferred crew (loyalty check)</w:t>
            </w:r>
          </w:p>
        </w:tc>
        <w:tc>
          <w:tcPr>
            <w:tcW w:type="dxa" w:w="3600"/>
            <w:gridSpan w:val="1"/>
            <w:tcBorders>
              <w:top w:val="single" w:color="3D3D3D" w:sz="2"/>
              <w:left w:val="single" w:color="3D3D3D" w:sz="2"/>
              <w:bottom w:val="single" w:color="3D3D3D" w:sz="2"/>
              <w:right w:val="single" w:color="3D3D3D" w:sz="2"/>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111111"/>
                <w:sz w:val="15"/>
                <w:szCs w:val="15"/>
              </w:rPr>
              <w:t xml:space="preserve">TRANSFER + PROTOCOL (brief the recipient on the covert mission)</w:t>
            </w:r>
          </w:p>
        </w:tc>
      </w:tr>
      <w:tr>
        <w:tc>
          <w:tcPr>
            <w:tcW w:type="dxa" w:w="1440"/>
            <w:gridSpan w:val="1"/>
            <w:tcBorders>
              <w:top w:val="single" w:color="3D3D3D" w:sz="2"/>
              <w:left w:val="single" w:color="3D3D3D" w:sz="2"/>
              <w:bottom w:val="single" w:color="3D3D3D" w:sz="2"/>
              <w:right w:val="single" w:color="3D3D3D" w:sz="2"/>
            </w:tcBorders>
            <w:shd w:fill="F5F5F5" w:val="clear"/>
            <w:tcMar>
              <w:top w:type="dxa" w:w="100"/>
              <w:left w:type="dxa" w:w="120"/>
              <w:bottom w:type="dxa" w:w="100"/>
              <w:right w:type="dxa" w:w="120"/>
            </w:tcMar>
            <w:vAlign w:val="center"/>
          </w:tcPr>
          <w:p>
            <w:pPr>
              <w:jc w:val="center"/>
            </w:pPr>
            <w:r>
              <w:rPr>
                <w:rFonts w:ascii="Courier New" w:cs="Courier New" w:eastAsia="Courier New" w:hAnsi="Courier New"/>
                <w:b/>
                <w:bCs/>
                <w:color w:val="006B8C"/>
                <w:sz w:val="16"/>
                <w:szCs w:val="16"/>
              </w:rPr>
              <w:t xml:space="preserve">GHOST</w:t>
            </w:r>
          </w:p>
        </w:tc>
        <w:tc>
          <w:tcPr>
            <w:tcW w:type="dxa" w:w="4320"/>
            <w:gridSpan w:val="1"/>
            <w:tcBorders>
              <w:top w:val="single" w:color="3D3D3D" w:sz="2"/>
              <w:left w:val="single" w:color="3D3D3D" w:sz="2"/>
              <w:bottom w:val="single" w:color="3D3D3D" w:sz="2"/>
              <w:right w:val="single" w:color="3D3D3D" w:sz="2"/>
            </w:tcBorders>
            <w:shd w:fill="F5F5F5" w:val="clear"/>
            <w:tcMar>
              <w:top w:type="dxa" w:w="100"/>
              <w:left w:type="dxa" w:w="120"/>
              <w:bottom w:type="dxa" w:w="100"/>
              <w:right w:type="dxa" w:w="120"/>
            </w:tcMar>
            <w:vAlign w:val="center"/>
          </w:tcPr>
          <w:p>
            <w:pPr>
              <w:jc w:val="left"/>
            </w:pPr>
            <w:r>
              <w:rPr>
                <w:rFonts w:ascii="Arial" w:cs="Arial" w:eastAsia="Arial" w:hAnsi="Arial"/>
                <w:b w:val="false"/>
                <w:bCs w:val="false"/>
                <w:color w:val="111111"/>
                <w:sz w:val="15"/>
                <w:szCs w:val="15"/>
              </w:rPr>
              <w:t xml:space="preserve">Nothing — GHOST cannot be countered directly</w:t>
            </w:r>
          </w:p>
        </w:tc>
        <w:tc>
          <w:tcPr>
            <w:tcW w:type="dxa" w:w="3600"/>
            <w:gridSpan w:val="1"/>
            <w:tcBorders>
              <w:top w:val="single" w:color="3D3D3D" w:sz="2"/>
              <w:left w:val="single" w:color="3D3D3D" w:sz="2"/>
              <w:bottom w:val="single" w:color="3D3D3D" w:sz="2"/>
              <w:right w:val="single" w:color="3D3D3D" w:sz="2"/>
            </w:tcBorders>
            <w:shd w:fill="F5F5F5" w:val="clear"/>
            <w:tcMar>
              <w:top w:type="dxa" w:w="100"/>
              <w:left w:type="dxa" w:w="120"/>
              <w:bottom w:type="dxa" w:w="100"/>
              <w:right w:type="dxa" w:w="120"/>
            </w:tcMar>
            <w:vAlign w:val="center"/>
          </w:tcPr>
          <w:p>
            <w:pPr>
              <w:jc w:val="left"/>
            </w:pPr>
            <w:r>
              <w:rPr>
                <w:rFonts w:ascii="Arial" w:cs="Arial" w:eastAsia="Arial" w:hAnsi="Arial"/>
                <w:b w:val="false"/>
                <w:bCs w:val="false"/>
                <w:color w:val="111111"/>
                <w:sz w:val="15"/>
                <w:szCs w:val="15"/>
              </w:rPr>
              <w:t xml:space="preserve">GHOST after FLATLINED result (disappear before the faction responds)</w:t>
            </w:r>
          </w:p>
        </w:tc>
      </w:tr>
      <w:tr>
        <w:tc>
          <w:tcPr>
            <w:tcW w:type="dxa" w:w="1440"/>
            <w:gridSpan w:val="1"/>
            <w:tcBorders>
              <w:top w:val="single" w:color="3D3D3D" w:sz="2"/>
              <w:left w:val="single" w:color="3D3D3D" w:sz="2"/>
              <w:bottom w:val="single" w:color="3D3D3D" w:sz="2"/>
              <w:right w:val="single" w:color="3D3D3D" w:sz="2"/>
            </w:tcBorders>
            <w:shd w:fill="FFFFFF" w:val="clear"/>
            <w:tcMar>
              <w:top w:type="dxa" w:w="100"/>
              <w:left w:type="dxa" w:w="120"/>
              <w:bottom w:type="dxa" w:w="100"/>
              <w:right w:type="dxa" w:w="120"/>
            </w:tcMar>
            <w:vAlign w:val="center"/>
          </w:tcPr>
          <w:p>
            <w:pPr>
              <w:jc w:val="center"/>
            </w:pPr>
            <w:r>
              <w:rPr>
                <w:rFonts w:ascii="Courier New" w:cs="Courier New" w:eastAsia="Courier New" w:hAnsi="Courier New"/>
                <w:b/>
                <w:bCs/>
                <w:color w:val="006B8C"/>
                <w:sz w:val="16"/>
                <w:szCs w:val="16"/>
              </w:rPr>
              <w:t xml:space="preserve">ACQUIRE</w:t>
            </w:r>
          </w:p>
        </w:tc>
        <w:tc>
          <w:tcPr>
            <w:tcW w:type="dxa" w:w="4320"/>
            <w:gridSpan w:val="1"/>
            <w:tcBorders>
              <w:top w:val="single" w:color="3D3D3D" w:sz="2"/>
              <w:left w:val="single" w:color="3D3D3D" w:sz="2"/>
              <w:bottom w:val="single" w:color="3D3D3D" w:sz="2"/>
              <w:right w:val="single" w:color="3D3D3D" w:sz="2"/>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111111"/>
                <w:sz w:val="15"/>
                <w:szCs w:val="15"/>
              </w:rPr>
              <w:t xml:space="preserve">LEVERAGE against the recruiter's contact (poach or poison the hire)</w:t>
            </w:r>
          </w:p>
        </w:tc>
        <w:tc>
          <w:tcPr>
            <w:tcW w:type="dxa" w:w="3600"/>
            <w:gridSpan w:val="1"/>
            <w:tcBorders>
              <w:top w:val="single" w:color="3D3D3D" w:sz="2"/>
              <w:left w:val="single" w:color="3D3D3D" w:sz="2"/>
              <w:bottom w:val="single" w:color="3D3D3D" w:sz="2"/>
              <w:right w:val="single" w:color="3D3D3D" w:sz="2"/>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111111"/>
                <w:sz w:val="15"/>
                <w:szCs w:val="15"/>
              </w:rPr>
              <w:t xml:space="preserve">ACQUIRE + SURVEIL (recruit while watching whether anyone notices)</w:t>
            </w:r>
          </w:p>
        </w:tc>
      </w:tr>
      <w:tr>
        <w:tc>
          <w:tcPr>
            <w:tcW w:type="dxa" w:w="1440"/>
            <w:gridSpan w:val="1"/>
            <w:tcBorders>
              <w:top w:val="single" w:color="3D3D3D" w:sz="2"/>
              <w:left w:val="single" w:color="3D3D3D" w:sz="2"/>
              <w:bottom w:val="single" w:color="3D3D3D" w:sz="2"/>
              <w:right w:val="single" w:color="3D3D3D" w:sz="2"/>
            </w:tcBorders>
            <w:shd w:fill="F5F5F5" w:val="clear"/>
            <w:tcMar>
              <w:top w:type="dxa" w:w="100"/>
              <w:left w:type="dxa" w:w="120"/>
              <w:bottom w:type="dxa" w:w="100"/>
              <w:right w:type="dxa" w:w="120"/>
            </w:tcMar>
            <w:vAlign w:val="center"/>
          </w:tcPr>
          <w:p>
            <w:pPr>
              <w:jc w:val="center"/>
            </w:pPr>
            <w:r>
              <w:rPr>
                <w:rFonts w:ascii="Courier New" w:cs="Courier New" w:eastAsia="Courier New" w:hAnsi="Courier New"/>
                <w:b/>
                <w:bCs/>
                <w:color w:val="006B8C"/>
                <w:sz w:val="16"/>
                <w:szCs w:val="16"/>
              </w:rPr>
              <w:t xml:space="preserve">LEVERAGE</w:t>
            </w:r>
          </w:p>
        </w:tc>
        <w:tc>
          <w:tcPr>
            <w:tcW w:type="dxa" w:w="4320"/>
            <w:gridSpan w:val="1"/>
            <w:tcBorders>
              <w:top w:val="single" w:color="3D3D3D" w:sz="2"/>
              <w:left w:val="single" w:color="3D3D3D" w:sz="2"/>
              <w:bottom w:val="single" w:color="3D3D3D" w:sz="2"/>
              <w:right w:val="single" w:color="3D3D3D" w:sz="2"/>
            </w:tcBorders>
            <w:shd w:fill="F5F5F5" w:val="clear"/>
            <w:tcMar>
              <w:top w:type="dxa" w:w="100"/>
              <w:left w:type="dxa" w:w="120"/>
              <w:bottom w:type="dxa" w:w="100"/>
              <w:right w:type="dxa" w:w="120"/>
            </w:tcMar>
            <w:vAlign w:val="center"/>
          </w:tcPr>
          <w:p>
            <w:pPr>
              <w:jc w:val="left"/>
            </w:pPr>
            <w:r>
              <w:rPr>
                <w:rFonts w:ascii="Arial" w:cs="Arial" w:eastAsia="Arial" w:hAnsi="Arial"/>
                <w:b w:val="false"/>
                <w:bCs w:val="false"/>
                <w:color w:val="111111"/>
                <w:sz w:val="15"/>
                <w:szCs w:val="15"/>
              </w:rPr>
              <w:t xml:space="preserve">UPLINK (reduces leverage effectiveness); high faction relationship of target</w:t>
            </w:r>
          </w:p>
        </w:tc>
        <w:tc>
          <w:tcPr>
            <w:tcW w:type="dxa" w:w="3600"/>
            <w:gridSpan w:val="1"/>
            <w:tcBorders>
              <w:top w:val="single" w:color="3D3D3D" w:sz="2"/>
              <w:left w:val="single" w:color="3D3D3D" w:sz="2"/>
              <w:bottom w:val="single" w:color="3D3D3D" w:sz="2"/>
              <w:right w:val="single" w:color="3D3D3D" w:sz="2"/>
            </w:tcBorders>
            <w:shd w:fill="F5F5F5" w:val="clear"/>
            <w:tcMar>
              <w:top w:type="dxa" w:w="100"/>
              <w:left w:type="dxa" w:w="120"/>
              <w:bottom w:type="dxa" w:w="100"/>
              <w:right w:type="dxa" w:w="120"/>
            </w:tcMar>
            <w:vAlign w:val="center"/>
          </w:tcPr>
          <w:p>
            <w:pPr>
              <w:jc w:val="left"/>
            </w:pPr>
            <w:r>
              <w:rPr>
                <w:rFonts w:ascii="Arial" w:cs="Arial" w:eastAsia="Arial" w:hAnsi="Arial"/>
                <w:b w:val="false"/>
                <w:bCs w:val="false"/>
                <w:color w:val="111111"/>
                <w:sz w:val="15"/>
                <w:szCs w:val="15"/>
              </w:rPr>
              <w:t xml:space="preserve">SURVEIL last round → LEVERAGE (know what lever to use before you pull it)</w:t>
            </w:r>
          </w:p>
        </w:tc>
      </w:tr>
      <w:tr>
        <w:tc>
          <w:tcPr>
            <w:tcW w:type="dxa" w:w="1440"/>
            <w:gridSpan w:val="1"/>
            <w:tcBorders>
              <w:top w:val="single" w:color="3D3D3D" w:sz="2"/>
              <w:left w:val="single" w:color="3D3D3D" w:sz="2"/>
              <w:bottom w:val="single" w:color="3D3D3D" w:sz="2"/>
              <w:right w:val="single" w:color="3D3D3D" w:sz="2"/>
            </w:tcBorders>
            <w:shd w:fill="FFFFFF" w:val="clear"/>
            <w:tcMar>
              <w:top w:type="dxa" w:w="100"/>
              <w:left w:type="dxa" w:w="120"/>
              <w:bottom w:type="dxa" w:w="100"/>
              <w:right w:type="dxa" w:w="120"/>
            </w:tcMar>
            <w:vAlign w:val="center"/>
          </w:tcPr>
          <w:p>
            <w:pPr>
              <w:jc w:val="center"/>
            </w:pPr>
            <w:r>
              <w:rPr>
                <w:rFonts w:ascii="Courier New" w:cs="Courier New" w:eastAsia="Courier New" w:hAnsi="Courier New"/>
                <w:b/>
                <w:bCs/>
                <w:color w:val="006B8C"/>
                <w:sz w:val="16"/>
                <w:szCs w:val="16"/>
              </w:rPr>
              <w:t xml:space="preserve">SURVEIL</w:t>
            </w:r>
          </w:p>
        </w:tc>
        <w:tc>
          <w:tcPr>
            <w:tcW w:type="dxa" w:w="4320"/>
            <w:gridSpan w:val="1"/>
            <w:tcBorders>
              <w:top w:val="single" w:color="3D3D3D" w:sz="2"/>
              <w:left w:val="single" w:color="3D3D3D" w:sz="2"/>
              <w:bottom w:val="single" w:color="3D3D3D" w:sz="2"/>
              <w:right w:val="single" w:color="3D3D3D" w:sz="2"/>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111111"/>
                <w:sz w:val="15"/>
                <w:szCs w:val="15"/>
              </w:rPr>
              <w:t xml:space="preserve">UPLINK (degrades intel received); GHOST (nothing to surveil)</w:t>
            </w:r>
          </w:p>
        </w:tc>
        <w:tc>
          <w:tcPr>
            <w:tcW w:type="dxa" w:w="3600"/>
            <w:gridSpan w:val="1"/>
            <w:tcBorders>
              <w:top w:val="single" w:color="3D3D3D" w:sz="2"/>
              <w:left w:val="single" w:color="3D3D3D" w:sz="2"/>
              <w:bottom w:val="single" w:color="3D3D3D" w:sz="2"/>
              <w:right w:val="single" w:color="3D3D3D" w:sz="2"/>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color w:val="111111"/>
                <w:sz w:val="15"/>
                <w:szCs w:val="15"/>
              </w:rPr>
              <w:t xml:space="preserve">SURVEIL + PROTOCOL (watch, then brief an ally on what you found)</w:t>
            </w:r>
          </w:p>
        </w:tc>
      </w:tr>
      <w:tr>
        <w:tc>
          <w:tcPr>
            <w:tcW w:type="dxa" w:w="1440"/>
            <w:gridSpan w:val="1"/>
            <w:tcBorders>
              <w:top w:val="single" w:color="3D3D3D" w:sz="2"/>
              <w:left w:val="single" w:color="3D3D3D" w:sz="2"/>
              <w:bottom w:val="single" w:color="3D3D3D" w:sz="2"/>
              <w:right w:val="single" w:color="3D3D3D" w:sz="2"/>
            </w:tcBorders>
            <w:shd w:fill="F5F5F5" w:val="clear"/>
            <w:tcMar>
              <w:top w:type="dxa" w:w="100"/>
              <w:left w:type="dxa" w:w="120"/>
              <w:bottom w:type="dxa" w:w="100"/>
              <w:right w:type="dxa" w:w="120"/>
            </w:tcMar>
            <w:vAlign w:val="center"/>
          </w:tcPr>
          <w:p>
            <w:pPr>
              <w:jc w:val="center"/>
            </w:pPr>
            <w:r>
              <w:rPr>
                <w:rFonts w:ascii="Courier New" w:cs="Courier New" w:eastAsia="Courier New" w:hAnsi="Courier New"/>
                <w:b/>
                <w:bCs/>
                <w:color w:val="006B8C"/>
                <w:sz w:val="16"/>
                <w:szCs w:val="16"/>
              </w:rPr>
              <w:t xml:space="preserve">UPLINK</w:t>
            </w:r>
          </w:p>
        </w:tc>
        <w:tc>
          <w:tcPr>
            <w:tcW w:type="dxa" w:w="4320"/>
            <w:gridSpan w:val="1"/>
            <w:tcBorders>
              <w:top w:val="single" w:color="3D3D3D" w:sz="2"/>
              <w:left w:val="single" w:color="3D3D3D" w:sz="2"/>
              <w:bottom w:val="single" w:color="3D3D3D" w:sz="2"/>
              <w:right w:val="single" w:color="3D3D3D" w:sz="2"/>
            </w:tcBorders>
            <w:shd w:fill="F5F5F5" w:val="clear"/>
            <w:tcMar>
              <w:top w:type="dxa" w:w="100"/>
              <w:left w:type="dxa" w:w="120"/>
              <w:bottom w:type="dxa" w:w="100"/>
              <w:right w:type="dxa" w:w="120"/>
            </w:tcMar>
            <w:vAlign w:val="center"/>
          </w:tcPr>
          <w:p>
            <w:pPr>
              <w:jc w:val="left"/>
            </w:pPr>
            <w:r>
              <w:rPr>
                <w:rFonts w:ascii="Arial" w:cs="Arial" w:eastAsia="Arial" w:hAnsi="Arial"/>
                <w:b w:val="false"/>
                <w:bCs w:val="false"/>
                <w:color w:val="111111"/>
                <w:sz w:val="15"/>
                <w:szCs w:val="15"/>
              </w:rPr>
              <w:t xml:space="preserve">GHOST by opponent (nothing to breach anyway — wasted resource)</w:t>
            </w:r>
          </w:p>
        </w:tc>
        <w:tc>
          <w:tcPr>
            <w:tcW w:type="dxa" w:w="3600"/>
            <w:gridSpan w:val="1"/>
            <w:tcBorders>
              <w:top w:val="single" w:color="3D3D3D" w:sz="2"/>
              <w:left w:val="single" w:color="3D3D3D" w:sz="2"/>
              <w:bottom w:val="single" w:color="3D3D3D" w:sz="2"/>
              <w:right w:val="single" w:color="3D3D3D" w:sz="2"/>
            </w:tcBorders>
            <w:shd w:fill="F5F5F5" w:val="clear"/>
            <w:tcMar>
              <w:top w:type="dxa" w:w="100"/>
              <w:left w:type="dxa" w:w="120"/>
              <w:bottom w:type="dxa" w:w="100"/>
              <w:right w:type="dxa" w:w="120"/>
            </w:tcMar>
            <w:vAlign w:val="center"/>
          </w:tcPr>
          <w:p>
            <w:pPr>
              <w:jc w:val="left"/>
            </w:pPr>
            <w:r>
              <w:rPr>
                <w:rFonts w:ascii="Arial" w:cs="Arial" w:eastAsia="Arial" w:hAnsi="Arial"/>
                <w:b w:val="false"/>
                <w:bCs w:val="false"/>
                <w:color w:val="111111"/>
                <w:sz w:val="15"/>
                <w:szCs w:val="15"/>
              </w:rPr>
              <w:t xml:space="preserve">UPLINK + PROTOCOL (maximum-security message under hardened ICE)</w:t>
            </w:r>
          </w:p>
        </w:tc>
      </w:tr>
    </w:tbl>
    <w:p>
      <w:pPr>
        <w:spacing w:before="0" w:after="80"/>
      </w:pPr>
      <w:r>
        <w:t xml:space="preserve"/>
      </w:r>
    </w:p>
    <w:p>
      <w:pPr>
        <w:spacing w:before="0" w:after="80"/>
      </w:pPr>
      <w:r>
        <w:t xml:space="preserve"/>
      </w:r>
    </w:p>
    <w:p>
      <w:pPr>
        <w:pStyle w:val="Heading2"/>
        <w:spacing w:before="360" w:after="80"/>
      </w:pPr>
      <w:r>
        <w:rPr>
          <w:rFonts w:ascii="Arial" w:cs="Arial" w:eastAsia="Arial" w:hAnsi="Arial"/>
          <w:b/>
          <w:bCs/>
          <w:color w:val="B8860B"/>
          <w:sz w:val="28"/>
          <w:szCs w:val="28"/>
        </w:rPr>
        <w:t xml:space="preserve">Two Slot Examples</w:t>
      </w:r>
    </w:p>
    <w:p>
      <w:pPr>
        <w:spacing w:before="0" w:after="120"/>
        <w:jc w:val="left"/>
      </w:pPr>
      <w:r>
        <w:rPr>
          <w:rFonts w:ascii="Arial" w:cs="Arial" w:eastAsia="Arial" w:hAnsi="Arial"/>
          <w:b w:val="false"/>
          <w:bCs w:val="false"/>
          <w:i w:val="false"/>
          <w:iCs w:val="false"/>
          <w:caps w:val="false"/>
          <w:color w:val="111111"/>
          <w:sz w:val="20"/>
          <w:szCs w:val="20"/>
        </w:rPr>
        <w:t xml:space="preserve">To make the two-slot economy concrete:</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gridSpan w:val="1"/>
            <w:tcBorders>
              <w:top w:val="single" w:color="F5C518" w:sz="6"/>
              <w:left w:val="single" w:color="F5C518" w:sz="6"/>
              <w:bottom w:val="single" w:color="F5C518" w:sz="6"/>
              <w:right w:val="single" w:color="F5C518" w:sz="6"/>
            </w:tcBorders>
            <w:shd w:fill="B8860B" w:val="clear"/>
            <w:tcMar>
              <w:top w:type="dxa" w:w="100"/>
              <w:left w:type="dxa" w:w="120"/>
              <w:bottom w:type="dxa" w:w="100"/>
              <w:right w:type="dxa" w:w="120"/>
            </w:tcMar>
            <w:vAlign w:val="center"/>
          </w:tcPr>
          <w:p>
            <w:pPr>
              <w:jc w:val="center"/>
            </w:pPr>
            <w:r>
              <w:rPr>
                <w:rFonts w:ascii="Arial" w:cs="Arial" w:eastAsia="Arial" w:hAnsi="Arial"/>
                <w:b/>
                <w:bCs/>
                <w:color w:val="0D0D0D"/>
                <w:sz w:val="15"/>
                <w:szCs w:val="15"/>
              </w:rPr>
              <w:t xml:space="preserve">SLOT 1</w:t>
            </w:r>
          </w:p>
        </w:tc>
        <w:tc>
          <w:tcPr>
            <w:tcW w:type="dxa" w:w="3120"/>
            <w:gridSpan w:val="1"/>
            <w:tcBorders>
              <w:top w:val="single" w:color="F5C518" w:sz="6"/>
              <w:left w:val="single" w:color="F5C518" w:sz="6"/>
              <w:bottom w:val="single" w:color="F5C518" w:sz="6"/>
              <w:right w:val="single" w:color="F5C518" w:sz="6"/>
            </w:tcBorders>
            <w:shd w:fill="B8860B" w:val="clear"/>
            <w:tcMar>
              <w:top w:type="dxa" w:w="100"/>
              <w:left w:type="dxa" w:w="120"/>
              <w:bottom w:type="dxa" w:w="100"/>
              <w:right w:type="dxa" w:w="120"/>
            </w:tcMar>
            <w:vAlign w:val="center"/>
          </w:tcPr>
          <w:p>
            <w:pPr>
              <w:jc w:val="center"/>
            </w:pPr>
            <w:r>
              <w:rPr>
                <w:rFonts w:ascii="Arial" w:cs="Arial" w:eastAsia="Arial" w:hAnsi="Arial"/>
                <w:b/>
                <w:bCs/>
                <w:color w:val="0D0D0D"/>
                <w:sz w:val="15"/>
                <w:szCs w:val="15"/>
              </w:rPr>
              <w:t xml:space="preserve">SLOT 2</w:t>
            </w:r>
          </w:p>
        </w:tc>
        <w:tc>
          <w:tcPr>
            <w:tcW w:type="dxa" w:w="3120"/>
            <w:gridSpan w:val="1"/>
            <w:tcBorders>
              <w:top w:val="single" w:color="F5C518" w:sz="6"/>
              <w:left w:val="single" w:color="F5C518" w:sz="6"/>
              <w:bottom w:val="single" w:color="F5C518" w:sz="6"/>
              <w:right w:val="single" w:color="F5C518" w:sz="6"/>
            </w:tcBorders>
            <w:shd w:fill="B8860B" w:val="clear"/>
            <w:tcMar>
              <w:top w:type="dxa" w:w="100"/>
              <w:left w:type="dxa" w:w="120"/>
              <w:bottom w:type="dxa" w:w="100"/>
              <w:right w:type="dxa" w:w="120"/>
            </w:tcMar>
            <w:vAlign w:val="center"/>
          </w:tcPr>
          <w:p>
            <w:pPr>
              <w:jc w:val="center"/>
            </w:pPr>
            <w:r>
              <w:rPr>
                <w:rFonts w:ascii="Arial" w:cs="Arial" w:eastAsia="Arial" w:hAnsi="Arial"/>
                <w:b/>
                <w:bCs/>
                <w:color w:val="0D0D0D"/>
                <w:sz w:val="15"/>
                <w:szCs w:val="15"/>
              </w:rPr>
              <w:t xml:space="preserve">WHAT THIS SAYS ABOUT YOU</w:t>
            </w:r>
          </w:p>
        </w:tc>
      </w:tr>
      <w:tr>
        <w:tc>
          <w:tcPr>
            <w:tcW w:type="dxa" w:w="3120"/>
            <w:gridSpan w:val="1"/>
            <w:tcBorders>
              <w:top w:val="single" w:color="3D3D3D" w:sz="2"/>
              <w:left w:val="single" w:color="3D3D3D" w:sz="2"/>
              <w:bottom w:val="single" w:color="3D3D3D" w:sz="2"/>
              <w:right w:val="single" w:color="3D3D3D" w:sz="2"/>
            </w:tcBorders>
            <w:shd w:fill="FFFFFF" w:val="clear"/>
            <w:tcMar>
              <w:top w:type="dxa" w:w="100"/>
              <w:left w:type="dxa" w:w="120"/>
              <w:bottom w:type="dxa" w:w="100"/>
              <w:right w:type="dxa" w:w="120"/>
            </w:tcMar>
            <w:vAlign w:val="center"/>
          </w:tcPr>
          <w:p>
            <w:r>
              <w:rPr>
                <w:rFonts w:ascii="Arial" w:cs="Arial" w:eastAsia="Arial" w:hAnsi="Arial"/>
                <w:color w:val="111111"/>
                <w:sz w:val="15"/>
                <w:szCs w:val="15"/>
              </w:rPr>
              <w:t xml:space="preserve">ENGAGE (job)</w:t>
            </w:r>
          </w:p>
        </w:tc>
        <w:tc>
          <w:tcPr>
            <w:tcW w:type="dxa" w:w="3120"/>
            <w:gridSpan w:val="1"/>
            <w:tcBorders>
              <w:top w:val="single" w:color="3D3D3D" w:sz="2"/>
              <w:left w:val="single" w:color="3D3D3D" w:sz="2"/>
              <w:bottom w:val="single" w:color="3D3D3D" w:sz="2"/>
              <w:right w:val="single" w:color="3D3D3D" w:sz="2"/>
            </w:tcBorders>
            <w:shd w:fill="FFFFFF" w:val="clear"/>
            <w:tcMar>
              <w:top w:type="dxa" w:w="100"/>
              <w:left w:type="dxa" w:w="120"/>
              <w:bottom w:type="dxa" w:w="100"/>
              <w:right w:type="dxa" w:w="120"/>
            </w:tcMar>
            <w:vAlign w:val="center"/>
          </w:tcPr>
          <w:p>
            <w:r>
              <w:rPr>
                <w:rFonts w:ascii="Arial" w:cs="Arial" w:eastAsia="Arial" w:hAnsi="Arial"/>
                <w:color w:val="111111"/>
                <w:sz w:val="15"/>
                <w:szCs w:val="15"/>
              </w:rPr>
              <w:t xml:space="preserve">ENGAGE (second job)</w:t>
            </w:r>
          </w:p>
        </w:tc>
        <w:tc>
          <w:tcPr>
            <w:tcW w:type="dxa" w:w="3120"/>
            <w:gridSpan w:val="1"/>
            <w:tcBorders>
              <w:top w:val="single" w:color="3D3D3D" w:sz="2"/>
              <w:left w:val="single" w:color="3D3D3D" w:sz="2"/>
              <w:bottom w:val="single" w:color="3D3D3D" w:sz="2"/>
              <w:right w:val="single" w:color="3D3D3D" w:sz="2"/>
            </w:tcBorders>
            <w:shd w:fill="FFFFFF" w:val="clear"/>
            <w:tcMar>
              <w:top w:type="dxa" w:w="100"/>
              <w:left w:type="dxa" w:w="120"/>
              <w:bottom w:type="dxa" w:w="100"/>
              <w:right w:type="dxa" w:w="120"/>
            </w:tcMar>
            <w:vAlign w:val="center"/>
          </w:tcPr>
          <w:p>
            <w:r>
              <w:rPr>
                <w:rFonts w:ascii="Arial" w:cs="Arial" w:eastAsia="Arial" w:hAnsi="Arial"/>
                <w:color w:val="555555"/>
                <w:sz w:val="15"/>
                <w:szCs w:val="15"/>
              </w:rPr>
              <w:t xml:space="preserve">Aggressive. You need money fast. Your crew is stretched. You have no intel and no relationships being maintained.</w:t>
            </w:r>
          </w:p>
        </w:tc>
      </w:tr>
      <w:tr>
        <w:tc>
          <w:tcPr>
            <w:tcW w:type="dxa" w:w="3120"/>
            <w:gridSpan w:val="1"/>
            <w:tcBorders>
              <w:top w:val="single" w:color="3D3D3D" w:sz="2"/>
              <w:left w:val="single" w:color="3D3D3D" w:sz="2"/>
              <w:bottom w:val="single" w:color="3D3D3D" w:sz="2"/>
              <w:right w:val="single" w:color="3D3D3D" w:sz="2"/>
            </w:tcBorders>
            <w:shd w:fill="F5F5F5" w:val="clear"/>
            <w:tcMar>
              <w:top w:type="dxa" w:w="100"/>
              <w:left w:type="dxa" w:w="120"/>
              <w:bottom w:type="dxa" w:w="100"/>
              <w:right w:type="dxa" w:w="120"/>
            </w:tcMar>
            <w:vAlign w:val="center"/>
          </w:tcPr>
          <w:p>
            <w:r>
              <w:rPr>
                <w:rFonts w:ascii="Arial" w:cs="Arial" w:eastAsia="Arial" w:hAnsi="Arial"/>
                <w:color w:val="111111"/>
                <w:sz w:val="15"/>
                <w:szCs w:val="15"/>
              </w:rPr>
              <w:t xml:space="preserve">ENGAGE (job)</w:t>
            </w:r>
          </w:p>
        </w:tc>
        <w:tc>
          <w:tcPr>
            <w:tcW w:type="dxa" w:w="3120"/>
            <w:gridSpan w:val="1"/>
            <w:tcBorders>
              <w:top w:val="single" w:color="3D3D3D" w:sz="2"/>
              <w:left w:val="single" w:color="3D3D3D" w:sz="2"/>
              <w:bottom w:val="single" w:color="3D3D3D" w:sz="2"/>
              <w:right w:val="single" w:color="3D3D3D" w:sz="2"/>
            </w:tcBorders>
            <w:shd w:fill="F5F5F5" w:val="clear"/>
            <w:tcMar>
              <w:top w:type="dxa" w:w="100"/>
              <w:left w:type="dxa" w:w="120"/>
              <w:bottom w:type="dxa" w:w="100"/>
              <w:right w:type="dxa" w:w="120"/>
            </w:tcMar>
            <w:vAlign w:val="center"/>
          </w:tcPr>
          <w:p>
            <w:r>
              <w:rPr>
                <w:rFonts w:ascii="Arial" w:cs="Arial" w:eastAsia="Arial" w:hAnsi="Arial"/>
                <w:color w:val="111111"/>
                <w:sz w:val="15"/>
                <w:szCs w:val="15"/>
              </w:rPr>
              <w:t xml:space="preserve">SURVEIL (rival)</w:t>
            </w:r>
          </w:p>
        </w:tc>
        <w:tc>
          <w:tcPr>
            <w:tcW w:type="dxa" w:w="3120"/>
            <w:gridSpan w:val="1"/>
            <w:tcBorders>
              <w:top w:val="single" w:color="3D3D3D" w:sz="2"/>
              <w:left w:val="single" w:color="3D3D3D" w:sz="2"/>
              <w:bottom w:val="single" w:color="3D3D3D" w:sz="2"/>
              <w:right w:val="single" w:color="3D3D3D" w:sz="2"/>
            </w:tcBorders>
            <w:shd w:fill="F5F5F5" w:val="clear"/>
            <w:tcMar>
              <w:top w:type="dxa" w:w="100"/>
              <w:left w:type="dxa" w:w="120"/>
              <w:bottom w:type="dxa" w:w="100"/>
              <w:right w:type="dxa" w:w="120"/>
            </w:tcMar>
            <w:vAlign w:val="center"/>
          </w:tcPr>
          <w:p>
            <w:r>
              <w:rPr>
                <w:rFonts w:ascii="Arial" w:cs="Arial" w:eastAsia="Arial" w:hAnsi="Arial"/>
                <w:color w:val="555555"/>
                <w:sz w:val="15"/>
                <w:szCs w:val="15"/>
              </w:rPr>
              <w:t xml:space="preserve">Calculating. You are working but watching. You will know if your rival hits the same target next round.</w:t>
            </w:r>
          </w:p>
        </w:tc>
      </w:tr>
      <w:tr>
        <w:tc>
          <w:tcPr>
            <w:tcW w:type="dxa" w:w="3120"/>
            <w:gridSpan w:val="1"/>
            <w:tcBorders>
              <w:top w:val="single" w:color="3D3D3D" w:sz="2"/>
              <w:left w:val="single" w:color="3D3D3D" w:sz="2"/>
              <w:bottom w:val="single" w:color="3D3D3D" w:sz="2"/>
              <w:right w:val="single" w:color="3D3D3D" w:sz="2"/>
            </w:tcBorders>
            <w:shd w:fill="FFFFFF" w:val="clear"/>
            <w:tcMar>
              <w:top w:type="dxa" w:w="100"/>
              <w:left w:type="dxa" w:w="120"/>
              <w:bottom w:type="dxa" w:w="100"/>
              <w:right w:type="dxa" w:w="120"/>
            </w:tcMar>
            <w:vAlign w:val="center"/>
          </w:tcPr>
          <w:p>
            <w:r>
              <w:rPr>
                <w:rFonts w:ascii="Arial" w:cs="Arial" w:eastAsia="Arial" w:hAnsi="Arial"/>
                <w:color w:val="111111"/>
                <w:sz w:val="15"/>
                <w:szCs w:val="15"/>
              </w:rPr>
              <w:t xml:space="preserve">ENGAGE (job)</w:t>
            </w:r>
          </w:p>
        </w:tc>
        <w:tc>
          <w:tcPr>
            <w:tcW w:type="dxa" w:w="3120"/>
            <w:gridSpan w:val="1"/>
            <w:tcBorders>
              <w:top w:val="single" w:color="3D3D3D" w:sz="2"/>
              <w:left w:val="single" w:color="3D3D3D" w:sz="2"/>
              <w:bottom w:val="single" w:color="3D3D3D" w:sz="2"/>
              <w:right w:val="single" w:color="3D3D3D" w:sz="2"/>
            </w:tcBorders>
            <w:shd w:fill="FFFFFF" w:val="clear"/>
            <w:tcMar>
              <w:top w:type="dxa" w:w="100"/>
              <w:left w:type="dxa" w:w="120"/>
              <w:bottom w:type="dxa" w:w="100"/>
              <w:right w:type="dxa" w:w="120"/>
            </w:tcMar>
            <w:vAlign w:val="center"/>
          </w:tcPr>
          <w:p>
            <w:r>
              <w:rPr>
                <w:rFonts w:ascii="Arial" w:cs="Arial" w:eastAsia="Arial" w:hAnsi="Arial"/>
                <w:color w:val="111111"/>
                <w:sz w:val="15"/>
                <w:szCs w:val="15"/>
              </w:rPr>
              <w:t xml:space="preserve">PROTOCOL (ally)</w:t>
            </w:r>
          </w:p>
        </w:tc>
        <w:tc>
          <w:tcPr>
            <w:tcW w:type="dxa" w:w="3120"/>
            <w:gridSpan w:val="1"/>
            <w:tcBorders>
              <w:top w:val="single" w:color="3D3D3D" w:sz="2"/>
              <w:left w:val="single" w:color="3D3D3D" w:sz="2"/>
              <w:bottom w:val="single" w:color="3D3D3D" w:sz="2"/>
              <w:right w:val="single" w:color="3D3D3D" w:sz="2"/>
            </w:tcBorders>
            <w:shd w:fill="FFFFFF" w:val="clear"/>
            <w:tcMar>
              <w:top w:type="dxa" w:w="100"/>
              <w:left w:type="dxa" w:w="120"/>
              <w:bottom w:type="dxa" w:w="100"/>
              <w:right w:type="dxa" w:w="120"/>
            </w:tcMar>
            <w:vAlign w:val="center"/>
          </w:tcPr>
          <w:p>
            <w:r>
              <w:rPr>
                <w:rFonts w:ascii="Arial" w:cs="Arial" w:eastAsia="Arial" w:hAnsi="Arial"/>
                <w:color w:val="555555"/>
                <w:sz w:val="15"/>
                <w:szCs w:val="15"/>
              </w:rPr>
              <w:t xml:space="preserve">Cooperative. You are coordinating with someone. Your message is either sincere or bait.</w:t>
            </w:r>
          </w:p>
        </w:tc>
      </w:tr>
      <w:tr>
        <w:tc>
          <w:tcPr>
            <w:tcW w:type="dxa" w:w="3120"/>
            <w:gridSpan w:val="1"/>
            <w:tcBorders>
              <w:top w:val="single" w:color="3D3D3D" w:sz="2"/>
              <w:left w:val="single" w:color="3D3D3D" w:sz="2"/>
              <w:bottom w:val="single" w:color="3D3D3D" w:sz="2"/>
              <w:right w:val="single" w:color="3D3D3D" w:sz="2"/>
            </w:tcBorders>
            <w:shd w:fill="F5F5F5" w:val="clear"/>
            <w:tcMar>
              <w:top w:type="dxa" w:w="100"/>
              <w:left w:type="dxa" w:w="120"/>
              <w:bottom w:type="dxa" w:w="100"/>
              <w:right w:type="dxa" w:w="120"/>
            </w:tcMar>
            <w:vAlign w:val="center"/>
          </w:tcPr>
          <w:p>
            <w:r>
              <w:rPr>
                <w:rFonts w:ascii="Arial" w:cs="Arial" w:eastAsia="Arial" w:hAnsi="Arial"/>
                <w:color w:val="111111"/>
                <w:sz w:val="15"/>
                <w:szCs w:val="15"/>
              </w:rPr>
              <w:t xml:space="preserve">SURVEIL (target)</w:t>
            </w:r>
          </w:p>
        </w:tc>
        <w:tc>
          <w:tcPr>
            <w:tcW w:type="dxa" w:w="3120"/>
            <w:gridSpan w:val="1"/>
            <w:tcBorders>
              <w:top w:val="single" w:color="3D3D3D" w:sz="2"/>
              <w:left w:val="single" w:color="3D3D3D" w:sz="2"/>
              <w:bottom w:val="single" w:color="3D3D3D" w:sz="2"/>
              <w:right w:val="single" w:color="3D3D3D" w:sz="2"/>
            </w:tcBorders>
            <w:shd w:fill="F5F5F5" w:val="clear"/>
            <w:tcMar>
              <w:top w:type="dxa" w:w="100"/>
              <w:left w:type="dxa" w:w="120"/>
              <w:bottom w:type="dxa" w:w="100"/>
              <w:right w:type="dxa" w:w="120"/>
            </w:tcMar>
            <w:vAlign w:val="center"/>
          </w:tcPr>
          <w:p>
            <w:r>
              <w:rPr>
                <w:rFonts w:ascii="Arial" w:cs="Arial" w:eastAsia="Arial" w:hAnsi="Arial"/>
                <w:color w:val="111111"/>
                <w:sz w:val="15"/>
                <w:szCs w:val="15"/>
              </w:rPr>
              <w:t xml:space="preserve">ACQUIRE (new NR)</w:t>
            </w:r>
          </w:p>
        </w:tc>
        <w:tc>
          <w:tcPr>
            <w:tcW w:type="dxa" w:w="3120"/>
            <w:gridSpan w:val="1"/>
            <w:tcBorders>
              <w:top w:val="single" w:color="3D3D3D" w:sz="2"/>
              <w:left w:val="single" w:color="3D3D3D" w:sz="2"/>
              <w:bottom w:val="single" w:color="3D3D3D" w:sz="2"/>
              <w:right w:val="single" w:color="3D3D3D" w:sz="2"/>
            </w:tcBorders>
            <w:shd w:fill="F5F5F5" w:val="clear"/>
            <w:tcMar>
              <w:top w:type="dxa" w:w="100"/>
              <w:left w:type="dxa" w:w="120"/>
              <w:bottom w:type="dxa" w:w="100"/>
              <w:right w:type="dxa" w:w="120"/>
            </w:tcMar>
            <w:vAlign w:val="center"/>
          </w:tcPr>
          <w:p>
            <w:r>
              <w:rPr>
                <w:rFonts w:ascii="Arial" w:cs="Arial" w:eastAsia="Arial" w:hAnsi="Arial"/>
                <w:color w:val="555555"/>
                <w:sz w:val="15"/>
                <w:szCs w:val="15"/>
              </w:rPr>
              <w:t xml:space="preserve">Building. You are not earning this round. You are investing in capability and intelligence simultaneously.</w:t>
            </w:r>
          </w:p>
        </w:tc>
      </w:tr>
      <w:tr>
        <w:tc>
          <w:tcPr>
            <w:tcW w:type="dxa" w:w="3120"/>
            <w:gridSpan w:val="1"/>
            <w:tcBorders>
              <w:top w:val="single" w:color="3D3D3D" w:sz="2"/>
              <w:left w:val="single" w:color="3D3D3D" w:sz="2"/>
              <w:bottom w:val="single" w:color="3D3D3D" w:sz="2"/>
              <w:right w:val="single" w:color="3D3D3D" w:sz="2"/>
            </w:tcBorders>
            <w:shd w:fill="FFFFFF" w:val="clear"/>
            <w:tcMar>
              <w:top w:type="dxa" w:w="100"/>
              <w:left w:type="dxa" w:w="120"/>
              <w:bottom w:type="dxa" w:w="100"/>
              <w:right w:type="dxa" w:w="120"/>
            </w:tcMar>
            <w:vAlign w:val="center"/>
          </w:tcPr>
          <w:p>
            <w:r>
              <w:rPr>
                <w:rFonts w:ascii="Arial" w:cs="Arial" w:eastAsia="Arial" w:hAnsi="Arial"/>
                <w:color w:val="111111"/>
                <w:sz w:val="15"/>
                <w:szCs w:val="15"/>
              </w:rPr>
              <w:t xml:space="preserve">GHOST</w:t>
            </w:r>
          </w:p>
        </w:tc>
        <w:tc>
          <w:tcPr>
            <w:tcW w:type="dxa" w:w="3120"/>
            <w:gridSpan w:val="1"/>
            <w:tcBorders>
              <w:top w:val="single" w:color="3D3D3D" w:sz="2"/>
              <w:left w:val="single" w:color="3D3D3D" w:sz="2"/>
              <w:bottom w:val="single" w:color="3D3D3D" w:sz="2"/>
              <w:right w:val="single" w:color="3D3D3D" w:sz="2"/>
            </w:tcBorders>
            <w:shd w:fill="FFFFFF" w:val="clear"/>
            <w:tcMar>
              <w:top w:type="dxa" w:w="100"/>
              <w:left w:type="dxa" w:w="120"/>
              <w:bottom w:type="dxa" w:w="100"/>
              <w:right w:type="dxa" w:w="120"/>
            </w:tcMar>
            <w:vAlign w:val="center"/>
          </w:tcPr>
          <w:p>
            <w:r>
              <w:rPr>
                <w:rFonts w:ascii="Arial" w:cs="Arial" w:eastAsia="Arial" w:hAnsi="Arial"/>
                <w:color w:val="111111"/>
                <w:sz w:val="15"/>
                <w:szCs w:val="15"/>
              </w:rPr>
              <w:t xml:space="preserve">GHOST</w:t>
            </w:r>
          </w:p>
        </w:tc>
        <w:tc>
          <w:tcPr>
            <w:tcW w:type="dxa" w:w="3120"/>
            <w:gridSpan w:val="1"/>
            <w:tcBorders>
              <w:top w:val="single" w:color="3D3D3D" w:sz="2"/>
              <w:left w:val="single" w:color="3D3D3D" w:sz="2"/>
              <w:bottom w:val="single" w:color="3D3D3D" w:sz="2"/>
              <w:right w:val="single" w:color="3D3D3D" w:sz="2"/>
            </w:tcBorders>
            <w:shd w:fill="FFFFFF" w:val="clear"/>
            <w:tcMar>
              <w:top w:type="dxa" w:w="100"/>
              <w:left w:type="dxa" w:w="120"/>
              <w:bottom w:type="dxa" w:w="100"/>
              <w:right w:type="dxa" w:w="120"/>
            </w:tcMar>
            <w:vAlign w:val="center"/>
          </w:tcPr>
          <w:p>
            <w:r>
              <w:rPr>
                <w:rFonts w:ascii="Arial" w:cs="Arial" w:eastAsia="Arial" w:hAnsi="Arial"/>
                <w:color w:val="555555"/>
                <w:sz w:val="15"/>
                <w:szCs w:val="15"/>
              </w:rPr>
              <w:t xml:space="preserve">Scared, hunted, or very, very clever. Nobody is touching you this round. The question is why.</w:t>
            </w:r>
          </w:p>
        </w:tc>
      </w:tr>
      <w:tr>
        <w:tc>
          <w:tcPr>
            <w:tcW w:type="dxa" w:w="3120"/>
            <w:gridSpan w:val="1"/>
            <w:tcBorders>
              <w:top w:val="single" w:color="3D3D3D" w:sz="2"/>
              <w:left w:val="single" w:color="3D3D3D" w:sz="2"/>
              <w:bottom w:val="single" w:color="3D3D3D" w:sz="2"/>
              <w:right w:val="single" w:color="3D3D3D" w:sz="2"/>
            </w:tcBorders>
            <w:shd w:fill="F5F5F5" w:val="clear"/>
            <w:tcMar>
              <w:top w:type="dxa" w:w="100"/>
              <w:left w:type="dxa" w:w="120"/>
              <w:bottom w:type="dxa" w:w="100"/>
              <w:right w:type="dxa" w:w="120"/>
            </w:tcMar>
            <w:vAlign w:val="center"/>
          </w:tcPr>
          <w:p>
            <w:r>
              <w:rPr>
                <w:rFonts w:ascii="Arial" w:cs="Arial" w:eastAsia="Arial" w:hAnsi="Arial"/>
                <w:color w:val="111111"/>
                <w:sz w:val="15"/>
                <w:szCs w:val="15"/>
              </w:rPr>
              <w:t xml:space="preserve">UPLINK</w:t>
            </w:r>
          </w:p>
        </w:tc>
        <w:tc>
          <w:tcPr>
            <w:tcW w:type="dxa" w:w="3120"/>
            <w:gridSpan w:val="1"/>
            <w:tcBorders>
              <w:top w:val="single" w:color="3D3D3D" w:sz="2"/>
              <w:left w:val="single" w:color="3D3D3D" w:sz="2"/>
              <w:bottom w:val="single" w:color="3D3D3D" w:sz="2"/>
              <w:right w:val="single" w:color="3D3D3D" w:sz="2"/>
            </w:tcBorders>
            <w:shd w:fill="F5F5F5" w:val="clear"/>
            <w:tcMar>
              <w:top w:type="dxa" w:w="100"/>
              <w:left w:type="dxa" w:w="120"/>
              <w:bottom w:type="dxa" w:w="100"/>
              <w:right w:type="dxa" w:w="120"/>
            </w:tcMar>
            <w:vAlign w:val="center"/>
          </w:tcPr>
          <w:p>
            <w:r>
              <w:rPr>
                <w:rFonts w:ascii="Arial" w:cs="Arial" w:eastAsia="Arial" w:hAnsi="Arial"/>
                <w:color w:val="111111"/>
                <w:sz w:val="15"/>
                <w:szCs w:val="15"/>
              </w:rPr>
              <w:t xml:space="preserve">PROTOCOL (ally)</w:t>
            </w:r>
          </w:p>
        </w:tc>
        <w:tc>
          <w:tcPr>
            <w:tcW w:type="dxa" w:w="3120"/>
            <w:gridSpan w:val="1"/>
            <w:tcBorders>
              <w:top w:val="single" w:color="3D3D3D" w:sz="2"/>
              <w:left w:val="single" w:color="3D3D3D" w:sz="2"/>
              <w:bottom w:val="single" w:color="3D3D3D" w:sz="2"/>
              <w:right w:val="single" w:color="3D3D3D" w:sz="2"/>
            </w:tcBorders>
            <w:shd w:fill="F5F5F5" w:val="clear"/>
            <w:tcMar>
              <w:top w:type="dxa" w:w="100"/>
              <w:left w:type="dxa" w:w="120"/>
              <w:bottom w:type="dxa" w:w="100"/>
              <w:right w:type="dxa" w:w="120"/>
            </w:tcMar>
            <w:vAlign w:val="center"/>
          </w:tcPr>
          <w:p>
            <w:r>
              <w:rPr>
                <w:rFonts w:ascii="Arial" w:cs="Arial" w:eastAsia="Arial" w:hAnsi="Arial"/>
                <w:color w:val="555555"/>
                <w:sz w:val="15"/>
                <w:szCs w:val="15"/>
              </w:rPr>
              <w:t xml:space="preserve">Paranoid and cautious. You are sending a message under maximum protection. Whatever you are saying matters.</w:t>
            </w:r>
          </w:p>
        </w:tc>
      </w:tr>
      <w:tr>
        <w:tc>
          <w:tcPr>
            <w:tcW w:type="dxa" w:w="3120"/>
            <w:gridSpan w:val="1"/>
            <w:tcBorders>
              <w:top w:val="single" w:color="3D3D3D" w:sz="2"/>
              <w:left w:val="single" w:color="3D3D3D" w:sz="2"/>
              <w:bottom w:val="single" w:color="3D3D3D" w:sz="2"/>
              <w:right w:val="single" w:color="3D3D3D" w:sz="2"/>
            </w:tcBorders>
            <w:shd w:fill="FFFFFF" w:val="clear"/>
            <w:tcMar>
              <w:top w:type="dxa" w:w="100"/>
              <w:left w:type="dxa" w:w="120"/>
              <w:bottom w:type="dxa" w:w="100"/>
              <w:right w:type="dxa" w:w="120"/>
            </w:tcMar>
            <w:vAlign w:val="center"/>
          </w:tcPr>
          <w:p>
            <w:r>
              <w:rPr>
                <w:rFonts w:ascii="Arial" w:cs="Arial" w:eastAsia="Arial" w:hAnsi="Arial"/>
                <w:color w:val="111111"/>
                <w:sz w:val="15"/>
                <w:szCs w:val="15"/>
              </w:rPr>
              <w:t xml:space="preserve">LEVERAGE (faction)</w:t>
            </w:r>
          </w:p>
        </w:tc>
        <w:tc>
          <w:tcPr>
            <w:tcW w:type="dxa" w:w="3120"/>
            <w:gridSpan w:val="1"/>
            <w:tcBorders>
              <w:top w:val="single" w:color="3D3D3D" w:sz="2"/>
              <w:left w:val="single" w:color="3D3D3D" w:sz="2"/>
              <w:bottom w:val="single" w:color="3D3D3D" w:sz="2"/>
              <w:right w:val="single" w:color="3D3D3D" w:sz="2"/>
            </w:tcBorders>
            <w:shd w:fill="FFFFFF" w:val="clear"/>
            <w:tcMar>
              <w:top w:type="dxa" w:w="100"/>
              <w:left w:type="dxa" w:w="120"/>
              <w:bottom w:type="dxa" w:w="100"/>
              <w:right w:type="dxa" w:w="120"/>
            </w:tcMar>
            <w:vAlign w:val="center"/>
          </w:tcPr>
          <w:p>
            <w:r>
              <w:rPr>
                <w:rFonts w:ascii="Arial" w:cs="Arial" w:eastAsia="Arial" w:hAnsi="Arial"/>
                <w:color w:val="111111"/>
                <w:sz w:val="15"/>
                <w:szCs w:val="15"/>
              </w:rPr>
              <w:t xml:space="preserve">ACQUIRE (upgrade)</w:t>
            </w:r>
          </w:p>
        </w:tc>
        <w:tc>
          <w:tcPr>
            <w:tcW w:type="dxa" w:w="3120"/>
            <w:gridSpan w:val="1"/>
            <w:tcBorders>
              <w:top w:val="single" w:color="3D3D3D" w:sz="2"/>
              <w:left w:val="single" w:color="3D3D3D" w:sz="2"/>
              <w:bottom w:val="single" w:color="3D3D3D" w:sz="2"/>
              <w:right w:val="single" w:color="3D3D3D" w:sz="2"/>
            </w:tcBorders>
            <w:shd w:fill="FFFFFF" w:val="clear"/>
            <w:tcMar>
              <w:top w:type="dxa" w:w="100"/>
              <w:left w:type="dxa" w:w="120"/>
              <w:bottom w:type="dxa" w:w="100"/>
              <w:right w:type="dxa" w:w="120"/>
            </w:tcMar>
            <w:vAlign w:val="center"/>
          </w:tcPr>
          <w:p>
            <w:r>
              <w:rPr>
                <w:rFonts w:ascii="Arial" w:cs="Arial" w:eastAsia="Arial" w:hAnsi="Arial"/>
                <w:color w:val="555555"/>
                <w:sz w:val="15"/>
                <w:szCs w:val="15"/>
              </w:rPr>
              <w:t xml:space="preserve">Political. You are applying pressure and growing at the same time. No jobs this round — pure infrastructure.</w:t>
            </w:r>
          </w:p>
        </w:tc>
      </w:tr>
    </w:tbl>
    <w:p>
      <w:pPr>
        <w:pBdr>
          <w:bottom w:val="single" w:color="555555" w:sz="4" w:space="1"/>
        </w:pBdr>
        <w:spacing w:before="160" w:after="160"/>
      </w:pPr>
      <w:r>
        <w:t xml:space="preserve"/>
      </w:r>
    </w:p>
    <w:p>
      <w:pPr>
        <w:pStyle w:val="Heading1"/>
        <w:pBdr>
          <w:bottom w:val="single" w:color="AA0000" w:sz="6" w:space="4"/>
        </w:pBdr>
        <w:spacing w:before="480" w:after="120"/>
      </w:pPr>
      <w:r>
        <w:rPr>
          <w:rFonts w:ascii="Arial" w:cs="Arial" w:eastAsia="Arial" w:hAnsi="Arial"/>
          <w:b/>
          <w:bCs/>
          <w:caps/>
          <w:color w:val="AA0000"/>
          <w:sz w:val="40"/>
          <w:szCs w:val="40"/>
        </w:rPr>
        <w:t xml:space="preserve">XIII. The Only Rule That Matters</w:t>
      </w:r>
    </w:p>
    <w:p>
      <w:pPr>
        <w:spacing w:before="0" w:after="120"/>
        <w:jc w:val="left"/>
      </w:pPr>
      <w:r>
        <w:rPr>
          <w:rFonts w:ascii="Arial" w:cs="Arial" w:eastAsia="Arial" w:hAnsi="Arial"/>
          <w:b w:val="false"/>
          <w:bCs w:val="false"/>
          <w:i w:val="false"/>
          <w:iCs w:val="false"/>
          <w:caps w:val="false"/>
          <w:color w:val="111111"/>
          <w:sz w:val="20"/>
          <w:szCs w:val="20"/>
        </w:rPr>
        <w:t xml:space="preserve">Night City does not care about your plan. It cares about what you committed to.</w:t>
      </w:r>
    </w:p>
    <w:p>
      <w:pPr>
        <w:spacing w:before="0" w:after="80"/>
      </w:pPr>
      <w:r>
        <w:t xml:space="preserve"/>
      </w:r>
    </w:p>
    <w:p>
      <w:pPr>
        <w:spacing w:before="0" w:after="120"/>
        <w:jc w:val="left"/>
      </w:pPr>
      <w:r>
        <w:rPr>
          <w:rFonts w:ascii="Arial" w:cs="Arial" w:eastAsia="Arial" w:hAnsi="Arial"/>
          <w:b w:val="false"/>
          <w:bCs w:val="false"/>
          <w:i w:val="false"/>
          <w:iCs w:val="false"/>
          <w:caps w:val="false"/>
          <w:color w:val="111111"/>
          <w:sz w:val="20"/>
          <w:szCs w:val="20"/>
        </w:rPr>
        <w:t xml:space="preserve">The Operation Grid forces you to make decisions under uncertainty and live with them. The GM does not interpret your intent. The GM resolves your commitments against a world that was already in motion before you submitted your orders. The world was in motion before you were born.</w:t>
      </w:r>
    </w:p>
    <w:p>
      <w:pPr>
        <w:spacing w:before="0" w:after="80"/>
      </w:pPr>
      <w:r>
        <w:t xml:space="preserve"/>
      </w:r>
    </w:p>
    <w:p>
      <w:pPr>
        <w:spacing w:before="0" w:after="120"/>
        <w:jc w:val="left"/>
      </w:pPr>
      <w:r>
        <w:rPr>
          <w:rFonts w:ascii="Arial" w:cs="Arial" w:eastAsia="Arial" w:hAnsi="Arial"/>
          <w:b w:val="false"/>
          <w:bCs w:val="false"/>
          <w:i w:val="false"/>
          <w:iCs w:val="false"/>
          <w:caps w:val="false"/>
          <w:color w:val="111111"/>
          <w:sz w:val="20"/>
          <w:szCs w:val="20"/>
        </w:rPr>
        <w:t xml:space="preserve">The action economy is the pulse. Two slots. Eight options. Every round a choice that hurts. The crews that survive Night City long-term are not the ones who run the most jobs. They are the ones who know when to go dark, when to watch, when to talk, and when to stop trusting the people they just talked to.</w:t>
      </w:r>
    </w:p>
    <w:p>
      <w:pPr>
        <w:spacing w:before="0" w:after="80"/>
      </w:pPr>
      <w:r>
        <w:t xml:space="preserve"/>
      </w:r>
    </w:p>
    <w:p>
      <w:pPr>
        <w:spacing w:before="0" w:after="120"/>
        <w:jc w:val="left"/>
      </w:pPr>
      <w:r>
        <w:rPr>
          <w:rFonts w:ascii="Arial" w:cs="Arial" w:eastAsia="Arial" w:hAnsi="Arial"/>
          <w:b w:val="false"/>
          <w:bCs w:val="false"/>
          <w:i w:val="false"/>
          <w:iCs w:val="false"/>
          <w:caps w:val="false"/>
          <w:color w:val="111111"/>
          <w:sz w:val="20"/>
          <w:szCs w:val="20"/>
        </w:rPr>
        <w:t xml:space="preserve">Fill the grid. Lock the plan. Send the email.</w:t>
      </w:r>
    </w:p>
    <w:p>
      <w:pPr>
        <w:spacing w:before="0" w:after="80"/>
      </w:pPr>
      <w:r>
        <w:t xml:space="preserve"/>
      </w:r>
    </w:p>
    <w:p>
      <w:pPr>
        <w:spacing w:before="0" w:after="120"/>
        <w:jc w:val="left"/>
      </w:pPr>
      <w:r>
        <w:rPr>
          <w:rFonts w:ascii="Arial" w:cs="Arial" w:eastAsia="Arial" w:hAnsi="Arial"/>
          <w:b w:val="false"/>
          <w:bCs w:val="false"/>
          <w:i/>
          <w:iCs/>
          <w:caps w:val="false"/>
          <w:color w:val="555555"/>
          <w:sz w:val="20"/>
          <w:szCs w:val="20"/>
        </w:rPr>
        <w:t xml:space="preserve">Night City will let you know how it went.</w:t>
      </w:r>
    </w:p>
    <w:p>
      <w:pPr>
        <w:pBdr>
          <w:bottom w:val="single" w:color="555555" w:sz="4" w:space="1"/>
        </w:pBdr>
        <w:spacing w:before="160" w:after="160"/>
      </w:pPr>
      <w:r>
        <w:t xml:space="preserve"/>
      </w:r>
    </w:p>
    <w:p>
      <w:pPr>
        <w:spacing w:before="0" w:after="120"/>
        <w:jc w:val="center"/>
      </w:pPr>
      <w:r>
        <w:rPr>
          <w:rFonts w:ascii="Arial" w:cs="Arial" w:eastAsia="Arial" w:hAnsi="Arial"/>
          <w:b w:val="false"/>
          <w:bCs w:val="false"/>
          <w:i/>
          <w:iCs/>
          <w:caps w:val="false"/>
          <w:color w:val="666666"/>
          <w:sz w:val="15"/>
          <w:szCs w:val="15"/>
        </w:rPr>
        <w:t xml:space="preserve">NIGHT CITY DISPATCH — Operations Manual v1.0</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rPr>
        <w:color w:val="006B8C"/>
      </w:rPr>
    </w:lvl>
    <w:lvl w:ilvl="1" w15:tentative="1">
      <w:start w:val="1"/>
      <w:numFmt w:val="bullet"/>
      <w:lvlText w:val="–"/>
      <w:lvlJc w:val="left"/>
      <w:pPr>
        <w:ind w:left="960" w:hanging="300"/>
      </w:pPr>
      <w:rPr>
        <w:color w:val="555555"/>
      </w:rPr>
    </w:lvl>
  </w:abstractNum>
  <w:abstractNum w:abstractNumId="3" w15:restartNumberingAfterBreak="0">
    <w:multiLevelType w:val="hybridMultilevel"/>
    <w:lvl w:ilvl="0" w15:tentative="1">
      <w:start w:val="1"/>
      <w:numFmt w:val="decimal"/>
      <w:lvlText w:val="%1."/>
      <w:lvlJc w:val="left"/>
      <w:pPr>
        <w:ind w:left="600" w:hanging="300"/>
      </w:pPr>
      <w:rPr>
        <w:color w:val="B8860B"/>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11111"/>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120"/>
      <w:outlineLvl w:val="0"/>
    </w:pPr>
    <w:rPr>
      <w:rFonts w:ascii="Arial" w:cs="Arial" w:eastAsia="Arial" w:hAnsi="Arial"/>
      <w:b/>
      <w:bCs/>
      <w:caps/>
      <w:color w:val="AA0000"/>
      <w:sz w:val="40"/>
      <w:szCs w:val="40"/>
    </w:rPr>
  </w:style>
  <w:style w:type="paragraph" w:styleId="Heading2">
    <w:name w:val="Heading 2"/>
    <w:basedOn w:val="Normal"/>
    <w:next w:val="Normal"/>
    <w:qFormat/>
    <w:pPr>
      <w:spacing w:before="360" w:after="80"/>
      <w:outlineLvl w:val="1"/>
    </w:pPr>
    <w:rPr>
      <w:rFonts w:ascii="Arial" w:cs="Arial" w:eastAsia="Arial" w:hAnsi="Arial"/>
      <w:b/>
      <w:bCs/>
      <w:color w:val="B8860B"/>
      <w:sz w:val="28"/>
      <w:szCs w:val="28"/>
    </w:rPr>
  </w:style>
  <w:style w:type="paragraph" w:styleId="Heading3">
    <w:name w:val="Heading 3"/>
    <w:basedOn w:val="Normal"/>
    <w:next w:val="Normal"/>
    <w:qFormat/>
    <w:pPr>
      <w:spacing w:before="240" w:after="60"/>
      <w:outlineLvl w:val="2"/>
    </w:pPr>
    <w:rPr>
      <w:rFonts w:ascii="Arial" w:cs="Arial" w:eastAsia="Arial" w:hAnsi="Arial"/>
      <w:b/>
      <w:bCs/>
      <w:color w:val="006B8C"/>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2026-03-09T05:46:16.148Z</dcterms:created>
  <dcterms:modified xsi:type="dcterms:W3CDTF">2026-03-09T05:46:16.149Z</dcterms:modified>
</cp:coreProperties>
</file>

<file path=docProps/custom.xml><?xml version="1.0" encoding="utf-8"?>
<Properties xmlns="http://schemas.openxmlformats.org/officeDocument/2006/custom-properties" xmlns:vt="http://schemas.openxmlformats.org/officeDocument/2006/docPropsVTypes"/>
</file>