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09CCC">
      <w:pPr>
        <w:pStyle w:val="2"/>
        <w:keepNext w:val="0"/>
        <w:keepLines w:val="0"/>
        <w:widowControl/>
        <w:suppressLineNumbers w:val="0"/>
      </w:pPr>
      <w:r>
        <w:t>Cryptocurrency Dashboard - Frontend Documentation</w:t>
      </w:r>
    </w:p>
    <w:p w14:paraId="1CD57716">
      <w:pPr>
        <w:pStyle w:val="3"/>
        <w:keepNext w:val="0"/>
        <w:keepLines w:val="0"/>
        <w:widowControl/>
        <w:suppressLineNumbers w:val="0"/>
      </w:pPr>
      <w:r>
        <w:t>1. Introduction</w:t>
      </w:r>
    </w:p>
    <w:p w14:paraId="522BFB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Project Title:</w:t>
      </w:r>
      <w:r>
        <w:t xml:space="preserve"> Cryptocurrency Dashboard</w:t>
      </w:r>
    </w:p>
    <w:p w14:paraId="5B991C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rFonts w:hint="default"/>
          <w:b/>
          <w:bCs/>
          <w:lang w:val="en-IN"/>
        </w:rPr>
        <w:t xml:space="preserve">Team Leader - </w:t>
      </w:r>
      <w:r>
        <w:rPr>
          <w:rFonts w:hint="default"/>
          <w:b w:val="0"/>
          <w:bCs w:val="0"/>
          <w:lang w:val="en-IN"/>
        </w:rPr>
        <w:t>A.Abarnath</w:t>
      </w:r>
    </w:p>
    <w:p w14:paraId="0E9315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Team Members:</w:t>
      </w:r>
      <w:r>
        <w:t xml:space="preserve"> </w:t>
      </w:r>
      <w:r>
        <w:rPr>
          <w:rFonts w:hint="default"/>
          <w:lang w:val="en-IN"/>
        </w:rPr>
        <w:t>Y.AbuShayeeth,P.Babu ganesh,A.Adhithiya,Bharath Raj.S</w:t>
      </w:r>
      <w:bookmarkStart w:id="0" w:name="_GoBack"/>
      <w:bookmarkEnd w:id="0"/>
    </w:p>
    <w:p w14:paraId="6549759C">
      <w:pPr>
        <w:pStyle w:val="3"/>
        <w:keepNext w:val="0"/>
        <w:keepLines w:val="0"/>
        <w:widowControl/>
        <w:suppressLineNumbers w:val="0"/>
      </w:pPr>
      <w:r>
        <w:t>2. Project Overview</w:t>
      </w:r>
    </w:p>
    <w:p w14:paraId="10BA6C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Purpose:</w:t>
      </w:r>
      <w:r>
        <w:t xml:space="preserve"> </w:t>
      </w:r>
    </w:p>
    <w:p w14:paraId="6B111B6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Cryptocurrency Dashboard provides real-time data, trends, and insights into various cryptocurrencies.</w:t>
      </w:r>
    </w:p>
    <w:p w14:paraId="758A2B7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Users can view live prices, historical trends, and market statistics in an intuitive interface.</w:t>
      </w:r>
    </w:p>
    <w:p w14:paraId="5C1054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Features:</w:t>
      </w:r>
      <w:r>
        <w:t xml:space="preserve"> </w:t>
      </w:r>
    </w:p>
    <w:p w14:paraId="327335E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Real-time cryptocurrency prices and market cap</w:t>
      </w:r>
    </w:p>
    <w:p w14:paraId="284470D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Interactive charts for price trends</w:t>
      </w:r>
    </w:p>
    <w:p w14:paraId="2BE02A1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Search and filter options for various cryptocurrencies</w:t>
      </w:r>
    </w:p>
    <w:p w14:paraId="72A7C9E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User authentication (if applicable)</w:t>
      </w:r>
    </w:p>
    <w:p w14:paraId="3C66252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Dark/light mode support (if implemented)</w:t>
      </w:r>
    </w:p>
    <w:p w14:paraId="578E87F5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</w:pPr>
      <w:r>
        <w:t>Architecture</w:t>
      </w:r>
    </w:p>
    <w:p w14:paraId="7FF4FFA2">
      <w:pPr>
        <w:pStyle w:val="1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The architecture of the </w:t>
      </w:r>
      <w:r>
        <w:rPr>
          <w:rStyle w:val="13"/>
          <w:sz w:val="22"/>
          <w:szCs w:val="22"/>
        </w:rPr>
        <w:t>Cryptocurrency Dashboard</w:t>
      </w:r>
      <w:r>
        <w:rPr>
          <w:sz w:val="22"/>
          <w:szCs w:val="22"/>
        </w:rPr>
        <w:t xml:space="preserve"> frontend is structured to ensure modularity, scalability, and maintainability. Below are the key aspects of the architecture:</w:t>
      </w:r>
    </w:p>
    <w:p w14:paraId="3F9DF779">
      <w:pPr>
        <w:pStyle w:val="5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3"/>
          <w:b/>
          <w:bCs/>
          <w:sz w:val="22"/>
          <w:szCs w:val="22"/>
        </w:rPr>
        <w:t>Component Structure</w:t>
      </w:r>
    </w:p>
    <w:p w14:paraId="50C96DBE">
      <w:pPr>
        <w:pStyle w:val="1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The application follows a </w:t>
      </w:r>
      <w:r>
        <w:rPr>
          <w:rStyle w:val="13"/>
          <w:sz w:val="22"/>
          <w:szCs w:val="22"/>
        </w:rPr>
        <w:t>component-based architecture</w:t>
      </w:r>
      <w:r>
        <w:rPr>
          <w:sz w:val="22"/>
          <w:szCs w:val="22"/>
        </w:rPr>
        <w:t xml:space="preserve"> in React.js, where UI elements are broken down into reusable components. The key components include:</w:t>
      </w:r>
    </w:p>
    <w:p w14:paraId="2B4449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13"/>
          <w:sz w:val="18"/>
          <w:szCs w:val="18"/>
        </w:rPr>
        <w:t>Dashboard</w:t>
      </w:r>
      <w:r>
        <w:rPr>
          <w:sz w:val="18"/>
          <w:szCs w:val="18"/>
        </w:rPr>
        <w:t>: Displays real-time cryptocurrency data and trends.</w:t>
      </w:r>
    </w:p>
    <w:p w14:paraId="5F75B0B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13"/>
          <w:sz w:val="18"/>
          <w:szCs w:val="18"/>
        </w:rPr>
        <w:t>Navbar</w:t>
      </w:r>
      <w:r>
        <w:rPr>
          <w:sz w:val="18"/>
          <w:szCs w:val="18"/>
        </w:rPr>
        <w:t>: Provides navigation between different sections of the app.</w:t>
      </w:r>
    </w:p>
    <w:p w14:paraId="78C34E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13"/>
          <w:sz w:val="18"/>
          <w:szCs w:val="18"/>
        </w:rPr>
        <w:t>SearchBar</w:t>
      </w:r>
      <w:r>
        <w:rPr>
          <w:sz w:val="18"/>
          <w:szCs w:val="18"/>
        </w:rPr>
        <w:t>: Allows users to search for specific cryptocurrencies.</w:t>
      </w:r>
    </w:p>
    <w:p w14:paraId="0FAC5BB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13"/>
          <w:sz w:val="18"/>
          <w:szCs w:val="18"/>
        </w:rPr>
        <w:t>CryptoCard</w:t>
      </w:r>
      <w:r>
        <w:rPr>
          <w:sz w:val="18"/>
          <w:szCs w:val="18"/>
        </w:rPr>
        <w:t>: A reusable component displaying cryptocurrency details.</w:t>
      </w:r>
    </w:p>
    <w:p w14:paraId="3B85B0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13"/>
          <w:sz w:val="18"/>
          <w:szCs w:val="18"/>
        </w:rPr>
        <w:t>Chart</w:t>
      </w:r>
      <w:r>
        <w:rPr>
          <w:sz w:val="18"/>
          <w:szCs w:val="18"/>
        </w:rPr>
        <w:t>: Displays graphical representations of market trends.</w:t>
      </w:r>
    </w:p>
    <w:p w14:paraId="69D661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13"/>
          <w:sz w:val="18"/>
          <w:szCs w:val="18"/>
        </w:rPr>
        <w:t>ErrorBoundary</w:t>
      </w:r>
      <w:r>
        <w:rPr>
          <w:sz w:val="18"/>
          <w:szCs w:val="18"/>
        </w:rPr>
        <w:t>: Handles unexpected UI errors gracefully.</w:t>
      </w:r>
    </w:p>
    <w:p w14:paraId="519616BB">
      <w:pPr>
        <w:pStyle w:val="5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3"/>
          <w:b/>
          <w:bCs/>
          <w:sz w:val="22"/>
          <w:szCs w:val="22"/>
        </w:rPr>
        <w:t>State Management</w:t>
      </w:r>
    </w:p>
    <w:p w14:paraId="77B767A9">
      <w:pPr>
        <w:pStyle w:val="1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State management is handled using </w:t>
      </w:r>
      <w:r>
        <w:rPr>
          <w:rStyle w:val="13"/>
          <w:sz w:val="22"/>
          <w:szCs w:val="22"/>
        </w:rPr>
        <w:t>React's Context API</w:t>
      </w:r>
      <w:r>
        <w:rPr>
          <w:sz w:val="22"/>
          <w:szCs w:val="22"/>
        </w:rPr>
        <w:t xml:space="preserve"> to manage global state, such as user preferences and fetched cryptocurrency data. Local state within individual components is managed using the </w:t>
      </w:r>
      <w:r>
        <w:rPr>
          <w:rStyle w:val="13"/>
          <w:sz w:val="22"/>
          <w:szCs w:val="22"/>
        </w:rPr>
        <w:t>useState</w:t>
      </w:r>
      <w:r>
        <w:rPr>
          <w:sz w:val="22"/>
          <w:szCs w:val="22"/>
        </w:rPr>
        <w:t xml:space="preserve"> and </w:t>
      </w:r>
      <w:r>
        <w:rPr>
          <w:rStyle w:val="13"/>
          <w:sz w:val="22"/>
          <w:szCs w:val="22"/>
        </w:rPr>
        <w:t>useEffect</w:t>
      </w:r>
      <w:r>
        <w:rPr>
          <w:sz w:val="22"/>
          <w:szCs w:val="22"/>
        </w:rPr>
        <w:t xml:space="preserve"> hooks for efficient rendering and updates.</w:t>
      </w:r>
    </w:p>
    <w:p w14:paraId="12962528">
      <w:pPr>
        <w:pStyle w:val="5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3"/>
          <w:b/>
          <w:bCs/>
          <w:sz w:val="22"/>
          <w:szCs w:val="22"/>
        </w:rPr>
        <w:t>Routing</w:t>
      </w:r>
    </w:p>
    <w:p w14:paraId="45AA3458">
      <w:pPr>
        <w:pStyle w:val="1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The application uses </w:t>
      </w:r>
      <w:r>
        <w:rPr>
          <w:rStyle w:val="13"/>
          <w:sz w:val="22"/>
          <w:szCs w:val="22"/>
        </w:rPr>
        <w:t>React Router</w:t>
      </w:r>
      <w:r>
        <w:rPr>
          <w:sz w:val="22"/>
          <w:szCs w:val="22"/>
        </w:rPr>
        <w:t xml:space="preserve"> to enable seamless navigation between different pages, such as:</w:t>
      </w:r>
    </w:p>
    <w:p w14:paraId="75E10DA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10"/>
          <w:sz w:val="18"/>
          <w:szCs w:val="18"/>
        </w:rPr>
        <w:t>/</w:t>
      </w:r>
      <w:r>
        <w:rPr>
          <w:sz w:val="18"/>
          <w:szCs w:val="18"/>
        </w:rPr>
        <w:t xml:space="preserve"> - Home page with an overview of cryptocurrencies</w:t>
      </w:r>
    </w:p>
    <w:p w14:paraId="0257E42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10"/>
          <w:sz w:val="18"/>
          <w:szCs w:val="18"/>
        </w:rPr>
        <w:t>/coin/:id</w:t>
      </w:r>
      <w:r>
        <w:rPr>
          <w:sz w:val="18"/>
          <w:szCs w:val="18"/>
        </w:rPr>
        <w:t xml:space="preserve"> - Detailed view of a specific cryptocurrency</w:t>
      </w:r>
    </w:p>
    <w:p w14:paraId="3C3950E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sz w:val="18"/>
          <w:szCs w:val="18"/>
        </w:rPr>
        <w:t>/about</w:t>
      </w:r>
      <w:r>
        <w:rPr>
          <w:sz w:val="18"/>
          <w:szCs w:val="18"/>
        </w:rPr>
        <w:t xml:space="preserve"> - Information about the application</w:t>
      </w:r>
    </w:p>
    <w:p w14:paraId="7F302598">
      <w:pPr>
        <w:numPr>
          <w:numId w:val="0"/>
        </w:numPr>
      </w:pPr>
    </w:p>
    <w:p w14:paraId="760D3FDB">
      <w:pPr>
        <w:pStyle w:val="3"/>
        <w:keepNext w:val="0"/>
        <w:keepLines w:val="0"/>
        <w:widowControl/>
        <w:suppressLineNumbers w:val="0"/>
        <w:spacing w:line="360" w:lineRule="auto"/>
      </w:pPr>
      <w:r>
        <w:t>4. Setup Instructions</w:t>
      </w:r>
    </w:p>
    <w:p w14:paraId="62DF0BC8">
      <w:pPr>
        <w:pStyle w:val="12"/>
        <w:keepNext w:val="0"/>
        <w:keepLines w:val="0"/>
        <w:widowControl/>
        <w:suppressLineNumbers w:val="0"/>
        <w:spacing w:line="360" w:lineRule="auto"/>
      </w:pPr>
      <w:r>
        <w:rPr>
          <w:rStyle w:val="13"/>
        </w:rPr>
        <w:t>Prerequisites:</w:t>
      </w:r>
    </w:p>
    <w:p w14:paraId="63258869">
      <w:pPr>
        <w:keepNext w:val="0"/>
        <w:keepLines w:val="0"/>
        <w:widowControl/>
        <w:suppressLineNumbers w:val="0"/>
        <w:ind w:firstLine="260" w:firstLineChars="100"/>
        <w:jc w:val="left"/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Node.js and npm:</w:t>
      </w:r>
    </w:p>
    <w:p w14:paraId="0E5C920B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b w:val="0"/>
          <w:bCs w:val="0"/>
          <w:sz w:val="16"/>
          <w:szCs w:val="16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Node.js is a powerful JavaScript runtime environment that allows you to run </w:t>
      </w:r>
    </w:p>
    <w:p w14:paraId="6F5C0F08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b w:val="0"/>
          <w:bCs w:val="0"/>
          <w:sz w:val="16"/>
          <w:szCs w:val="16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JavaScript code on the local environment. It provides a scalable and efficient </w:t>
      </w:r>
    </w:p>
    <w:p w14:paraId="7177ED4C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b w:val="0"/>
          <w:bCs w:val="0"/>
          <w:sz w:val="16"/>
          <w:szCs w:val="16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platform for building network applications. </w:t>
      </w:r>
    </w:p>
    <w:p w14:paraId="7C3973C9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b w:val="0"/>
          <w:bCs w:val="0"/>
          <w:sz w:val="16"/>
          <w:szCs w:val="16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Install Node.js and npm on your development machine, as they are required to </w:t>
      </w:r>
    </w:p>
    <w:p w14:paraId="0E7A33E9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b w:val="0"/>
          <w:bCs w:val="0"/>
          <w:sz w:val="16"/>
          <w:szCs w:val="16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run JavaScript on the server-side. </w:t>
      </w:r>
    </w:p>
    <w:p w14:paraId="48208FC6">
      <w:pPr>
        <w:keepNext w:val="0"/>
        <w:keepLines w:val="0"/>
        <w:widowControl/>
        <w:suppressLineNumbers w:val="0"/>
        <w:spacing w:line="360" w:lineRule="auto"/>
        <w:ind w:firstLine="1009" w:firstLineChars="459"/>
        <w:jc w:val="left"/>
        <w:rPr>
          <w:b w:val="0"/>
          <w:bCs w:val="0"/>
          <w:sz w:val="18"/>
          <w:szCs w:val="18"/>
        </w:rPr>
      </w:pPr>
      <w:r>
        <w:rPr>
          <w:rFonts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Download: </w:t>
      </w:r>
      <w:r>
        <w:rPr>
          <w:rFonts w:hint="default" w:ascii="Calibri" w:hAnsi="Calibri" w:eastAsia="SimSun" w:cs="Calibri"/>
          <w:b w:val="0"/>
          <w:bCs w:val="0"/>
          <w:color w:val="0000FF"/>
          <w:kern w:val="0"/>
          <w:sz w:val="22"/>
          <w:szCs w:val="22"/>
          <w:lang w:val="en-US" w:eastAsia="zh-CN" w:bidi="ar"/>
        </w:rPr>
        <w:t xml:space="preserve">https://nodejs.org/en/download/ </w:t>
      </w:r>
    </w:p>
    <w:p w14:paraId="0204D638">
      <w:pPr>
        <w:keepNext w:val="0"/>
        <w:keepLines w:val="0"/>
        <w:widowControl/>
        <w:suppressLineNumbers w:val="0"/>
        <w:spacing w:line="360" w:lineRule="auto"/>
        <w:ind w:firstLine="990" w:firstLineChars="450"/>
        <w:jc w:val="left"/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Installation instructions: </w:t>
      </w:r>
      <w:r>
        <w:rPr>
          <w:rFonts w:hint="default" w:ascii="Calibri" w:hAnsi="Calibri" w:eastAsia="SimSun" w:cs="Calibri"/>
          <w:b w:val="0"/>
          <w:bCs w:val="0"/>
          <w:color w:val="0000FF"/>
          <w:kern w:val="0"/>
          <w:sz w:val="22"/>
          <w:szCs w:val="22"/>
          <w:lang w:val="en-US" w:eastAsia="zh-CN" w:bidi="ar"/>
        </w:rPr>
        <w:t xml:space="preserve">https://nodejs.org/en/download/package-manager/ </w:t>
      </w:r>
    </w:p>
    <w:p w14:paraId="170BB44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</w:pPr>
    </w:p>
    <w:p w14:paraId="27F418FD">
      <w:pPr>
        <w:keepNext w:val="0"/>
        <w:keepLines w:val="0"/>
        <w:widowControl/>
        <w:suppressLineNumbers w:val="0"/>
        <w:spacing w:line="360" w:lineRule="auto"/>
        <w:ind w:firstLine="130" w:firstLineChars="50"/>
        <w:jc w:val="left"/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React.js:</w:t>
      </w:r>
    </w:p>
    <w:p w14:paraId="6516BDB3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React.js is a popular JavaScript library for building user interfaces. It enables </w:t>
      </w:r>
    </w:p>
    <w:p w14:paraId="1E13CF72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developers to create interactive and reusable UI components, making it easier to </w:t>
      </w:r>
    </w:p>
    <w:p w14:paraId="722520B8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build dynamic and responsive web applications. </w:t>
      </w:r>
    </w:p>
    <w:p w14:paraId="5D018269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Install React.js, a JavaScript library for building user interfaces.</w:t>
      </w:r>
    </w:p>
    <w:p w14:paraId="7685C81A">
      <w:pPr>
        <w:pStyle w:val="12"/>
        <w:keepNext w:val="0"/>
        <w:keepLines w:val="0"/>
        <w:widowControl/>
        <w:suppressLineNumbers w:val="0"/>
        <w:spacing w:line="360" w:lineRule="auto"/>
        <w:rPr>
          <w:rFonts w:hint="default"/>
          <w:lang w:val="en-US"/>
        </w:rPr>
      </w:pPr>
      <w:r>
        <w:rPr>
          <w:rStyle w:val="13"/>
        </w:rPr>
        <w:t>Installation:</w:t>
      </w:r>
    </w:p>
    <w:p w14:paraId="15E3697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1440" w:hanging="360"/>
      </w:pPr>
      <w:r>
        <w:t xml:space="preserve">Clone the repository: </w:t>
      </w:r>
    </w:p>
    <w:p w14:paraId="545D1C49">
      <w:pPr>
        <w:pStyle w:val="11"/>
        <w:keepNext w:val="0"/>
        <w:keepLines w:val="0"/>
        <w:widowControl/>
        <w:suppressLineNumbers w:val="0"/>
        <w:spacing w:line="360" w:lineRule="auto"/>
        <w:ind w:left="720"/>
        <w:rPr>
          <w:rStyle w:val="10"/>
        </w:rPr>
      </w:pPr>
      <w:r>
        <w:rPr>
          <w:rStyle w:val="10"/>
          <w:rFonts w:hint="default"/>
          <w:lang w:val="en-US"/>
        </w:rPr>
        <w:tab/>
      </w:r>
      <w:r>
        <w:rPr>
          <w:rStyle w:val="10"/>
          <w:rFonts w:hint="default"/>
          <w:lang w:val="en-US"/>
        </w:rPr>
        <w:tab/>
      </w:r>
      <w:r>
        <w:rPr>
          <w:rStyle w:val="10"/>
        </w:rPr>
        <w:t>git cl</w:t>
      </w:r>
      <w:r>
        <w:rPr>
          <w:rStyle w:val="10"/>
          <w:rFonts w:hint="default" w:ascii="Courier New"/>
          <w:lang w:val="en-IN"/>
        </w:rPr>
        <w:t xml:space="preserve">one </w:t>
      </w:r>
      <w:r>
        <w:rPr>
          <w:rStyle w:val="10"/>
          <w:rFonts w:hint="default" w:ascii="Courier New"/>
          <w:lang w:val="en-IN"/>
        </w:rPr>
        <w:tab/>
        <w:t/>
      </w:r>
      <w:r>
        <w:rPr>
          <w:rStyle w:val="10"/>
          <w:rFonts w:hint="default" w:ascii="Courier New"/>
          <w:lang w:val="en-IN"/>
        </w:rPr>
        <w:tab/>
      </w:r>
      <w:r>
        <w:rPr>
          <w:rStyle w:val="10"/>
          <w:rFonts w:hint="default"/>
        </w:rPr>
        <w:t>https://github.com/Abarnath/cryptocurrency.git</w:t>
      </w:r>
    </w:p>
    <w:p w14:paraId="39D26F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1440" w:hanging="360"/>
      </w:pPr>
      <w:r>
        <w:t xml:space="preserve">Navigate to the project folder: </w:t>
      </w:r>
    </w:p>
    <w:p w14:paraId="472AAED2">
      <w:pPr>
        <w:pStyle w:val="11"/>
        <w:keepNext w:val="0"/>
        <w:keepLines w:val="0"/>
        <w:widowControl/>
        <w:suppressLineNumbers w:val="0"/>
        <w:spacing w:line="360" w:lineRule="auto"/>
        <w:ind w:left="720"/>
        <w:rPr>
          <w:rFonts w:hint="default"/>
          <w:lang w:val="en-IN"/>
        </w:rPr>
      </w:pPr>
      <w:r>
        <w:rPr>
          <w:rStyle w:val="10"/>
          <w:rFonts w:hint="default"/>
          <w:lang w:val="en-US"/>
        </w:rPr>
        <w:tab/>
      </w:r>
      <w:r>
        <w:rPr>
          <w:rStyle w:val="10"/>
          <w:rFonts w:hint="default"/>
          <w:lang w:val="en-US"/>
        </w:rPr>
        <w:tab/>
      </w:r>
      <w:r>
        <w:rPr>
          <w:rStyle w:val="10"/>
          <w:rFonts w:hint="default" w:ascii="Courier New"/>
          <w:lang w:val="en-IN"/>
        </w:rPr>
        <w:t>Cd cryptocurrency</w:t>
      </w:r>
    </w:p>
    <w:p w14:paraId="7DF47C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1440" w:hanging="360"/>
      </w:pPr>
      <w:r>
        <w:t xml:space="preserve">Install dependencies: </w:t>
      </w:r>
    </w:p>
    <w:p w14:paraId="507D7A8F">
      <w:pPr>
        <w:pStyle w:val="11"/>
        <w:keepNext w:val="0"/>
        <w:keepLines w:val="0"/>
        <w:widowControl/>
        <w:suppressLineNumbers w:val="0"/>
        <w:spacing w:line="360" w:lineRule="auto"/>
        <w:ind w:left="720"/>
      </w:pPr>
      <w:r>
        <w:rPr>
          <w:rStyle w:val="10"/>
          <w:rFonts w:hint="default"/>
          <w:lang w:val="en-US"/>
        </w:rPr>
        <w:tab/>
      </w:r>
      <w:r>
        <w:rPr>
          <w:rStyle w:val="10"/>
          <w:rFonts w:hint="default"/>
          <w:lang w:val="en-US"/>
        </w:rPr>
        <w:tab/>
      </w:r>
      <w:r>
        <w:rPr>
          <w:rStyle w:val="10"/>
        </w:rPr>
        <w:t>npm install</w:t>
      </w:r>
    </w:p>
    <w:p w14:paraId="72B5CD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1440" w:hanging="360"/>
      </w:pPr>
      <w:r>
        <w:t xml:space="preserve">Start the development server: </w:t>
      </w:r>
    </w:p>
    <w:p w14:paraId="711F34DA">
      <w:pPr>
        <w:pStyle w:val="11"/>
        <w:keepNext w:val="0"/>
        <w:keepLines w:val="0"/>
        <w:widowControl/>
        <w:suppressLineNumbers w:val="0"/>
        <w:spacing w:line="360" w:lineRule="auto"/>
        <w:ind w:left="720"/>
        <w:rPr>
          <w:rStyle w:val="10"/>
        </w:rPr>
      </w:pPr>
      <w:r>
        <w:rPr>
          <w:rStyle w:val="10"/>
          <w:rFonts w:hint="default"/>
          <w:lang w:val="en-US"/>
        </w:rPr>
        <w:tab/>
      </w:r>
      <w:r>
        <w:rPr>
          <w:rStyle w:val="10"/>
          <w:rFonts w:hint="default"/>
          <w:lang w:val="en-US"/>
        </w:rPr>
        <w:tab/>
      </w:r>
      <w:r>
        <w:rPr>
          <w:rStyle w:val="10"/>
        </w:rPr>
        <w:t>npm run dev</w:t>
      </w:r>
    </w:p>
    <w:p w14:paraId="1530FB9F">
      <w:pPr>
        <w:pStyle w:val="11"/>
        <w:keepNext w:val="0"/>
        <w:keepLines w:val="0"/>
        <w:widowControl/>
        <w:suppressLineNumbers w:val="0"/>
        <w:spacing w:line="360" w:lineRule="auto"/>
        <w:ind w:left="720"/>
        <w:rPr>
          <w:rStyle w:val="10"/>
        </w:rPr>
      </w:pPr>
    </w:p>
    <w:p w14:paraId="39F7AA8E">
      <w:pPr>
        <w:keepNext w:val="0"/>
        <w:keepLines w:val="0"/>
        <w:widowControl/>
        <w:suppressLineNumbers w:val="0"/>
        <w:spacing w:line="360" w:lineRule="auto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Development Environment: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12AD90D3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sz w:val="16"/>
          <w:szCs w:val="16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Choose a code editor or Integrated Development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Environment (IDE) that suits your preferences, such as Visual Studio Code, Sublime Text, or WebStorm. </w:t>
      </w:r>
    </w:p>
    <w:p w14:paraId="387974CE">
      <w:pPr>
        <w:keepNext w:val="0"/>
        <w:keepLines w:val="0"/>
        <w:widowControl/>
        <w:suppressLineNumbers w:val="0"/>
        <w:spacing w:line="360" w:lineRule="auto"/>
        <w:ind w:firstLine="1157" w:firstLineChars="526"/>
        <w:jc w:val="left"/>
        <w:rPr>
          <w:sz w:val="18"/>
          <w:szCs w:val="18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Visual Studio Code: Download from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 xml:space="preserve">https://code.visualstudio.com/download </w:t>
      </w:r>
    </w:p>
    <w:p w14:paraId="7FB5CA7A">
      <w:pPr>
        <w:keepNext w:val="0"/>
        <w:keepLines w:val="0"/>
        <w:widowControl/>
        <w:suppressLineNumbers w:val="0"/>
        <w:spacing w:line="360" w:lineRule="auto"/>
        <w:ind w:firstLine="1157" w:firstLineChars="526"/>
        <w:jc w:val="left"/>
        <w:rPr>
          <w:sz w:val="18"/>
          <w:szCs w:val="18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Sublime Text: Download from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 xml:space="preserve">https://www.sublimetext.com/download </w:t>
      </w:r>
    </w:p>
    <w:p w14:paraId="0488BA5B">
      <w:pPr>
        <w:keepNext w:val="0"/>
        <w:keepLines w:val="0"/>
        <w:widowControl/>
        <w:suppressLineNumbers w:val="0"/>
        <w:spacing w:line="360" w:lineRule="auto"/>
        <w:ind w:firstLine="1157" w:firstLineChars="526"/>
        <w:jc w:val="left"/>
        <w:rPr>
          <w:sz w:val="18"/>
          <w:szCs w:val="18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•WebStorm:Download from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>https://www.jetbrains.com/webstorm/download</w:t>
      </w:r>
    </w:p>
    <w:p w14:paraId="2D97698C">
      <w:pPr>
        <w:numPr>
          <w:numId w:val="0"/>
        </w:numPr>
      </w:pPr>
    </w:p>
    <w:p w14:paraId="79D37B76">
      <w:pPr>
        <w:pStyle w:val="3"/>
        <w:keepNext w:val="0"/>
        <w:keepLines w:val="0"/>
        <w:widowControl/>
        <w:suppressLineNumbers w:val="0"/>
      </w:pPr>
      <w:r>
        <w:t>5. Folder Structure</w:t>
      </w:r>
    </w:p>
    <w:p w14:paraId="6E52AE99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cryptoverse/</w:t>
      </w:r>
    </w:p>
    <w:p w14:paraId="5F568181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├── src/</w:t>
      </w:r>
    </w:p>
    <w:p w14:paraId="53AE43D4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components/ (Reusable UI components)</w:t>
      </w:r>
    </w:p>
    <w:p w14:paraId="355613BF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pages/ (Main pages/views)</w:t>
      </w:r>
    </w:p>
    <w:p w14:paraId="3FDA61C3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services/ (API functions)</w:t>
      </w:r>
    </w:p>
    <w:p w14:paraId="7BA52983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hooks/ (Custom hooks)</w:t>
      </w:r>
    </w:p>
    <w:p w14:paraId="51A28A75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styles/ (CSS or styled-components)</w:t>
      </w:r>
    </w:p>
    <w:p w14:paraId="1D55E033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App.js (Main application component)</w:t>
      </w:r>
    </w:p>
    <w:p w14:paraId="72E09049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index.js (Entry point)</w:t>
      </w:r>
    </w:p>
    <w:p w14:paraId="5DCA65AF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routes.js (React Router setup)</w:t>
      </w:r>
    </w:p>
    <w:p w14:paraId="323CBB12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├── public/ (Static assets)</w:t>
      </w:r>
    </w:p>
    <w:p w14:paraId="01FA2A6A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├── .env (Environment variables)</w:t>
      </w:r>
    </w:p>
    <w:p w14:paraId="1A6E9703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├── package.json</w:t>
      </w:r>
    </w:p>
    <w:p w14:paraId="68C5DB41">
      <w:pPr>
        <w:pStyle w:val="11"/>
        <w:keepNext w:val="0"/>
        <w:keepLines w:val="0"/>
        <w:widowControl/>
        <w:suppressLineNumbers w:val="0"/>
      </w:pPr>
      <w:r>
        <w:rPr>
          <w:rStyle w:val="10"/>
        </w:rPr>
        <w:t>└── README.md</w:t>
      </w:r>
    </w:p>
    <w:p w14:paraId="4F55D0F2">
      <w:pPr>
        <w:pStyle w:val="3"/>
        <w:keepNext w:val="0"/>
        <w:keepLines w:val="0"/>
        <w:widowControl/>
        <w:suppressLineNumbers w:val="0"/>
      </w:pPr>
      <w:r>
        <w:t>6. Running the Application</w:t>
      </w:r>
    </w:p>
    <w:p w14:paraId="53D42E2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</w:rPr>
        <w:t>Start the development server:</w:t>
      </w:r>
      <w:r>
        <w:t xml:space="preserve"> </w:t>
      </w:r>
    </w:p>
    <w:p w14:paraId="36F85639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0"/>
        </w:rPr>
        <w:t>npm start</w:t>
      </w:r>
    </w:p>
    <w:p w14:paraId="394FEE35"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</w:pPr>
      <w:r>
        <w:t>Component Documentation</w:t>
      </w:r>
    </w:p>
    <w:p w14:paraId="4CD00D97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Key Components:</w:t>
      </w:r>
    </w:p>
    <w:p w14:paraId="55BDD1BC">
      <w:pPr>
        <w:pStyle w:val="12"/>
        <w:keepNext w:val="0"/>
        <w:keepLines w:val="0"/>
        <w:widowControl/>
        <w:suppressLineNumbers w:val="0"/>
        <w:ind w:left="1440"/>
      </w:pPr>
      <w:r>
        <w:rPr>
          <w:rStyle w:val="10"/>
        </w:rPr>
        <w:t>Navbar</w:t>
      </w:r>
      <w:r>
        <w:t>: Provides navigation between different sections of the dashboard.</w:t>
      </w:r>
    </w:p>
    <w:p w14:paraId="137A8070">
      <w:pPr>
        <w:pStyle w:val="12"/>
        <w:keepNext w:val="0"/>
        <w:keepLines w:val="0"/>
        <w:widowControl/>
        <w:suppressLineNumbers w:val="0"/>
        <w:ind w:left="1440"/>
      </w:pPr>
      <w:r>
        <w:rPr>
          <w:rStyle w:val="10"/>
        </w:rPr>
        <w:t>CryptoList</w:t>
      </w:r>
      <w:r>
        <w:t>: Displays a list of cryptocurrencies along with key market data.</w:t>
      </w:r>
    </w:p>
    <w:p w14:paraId="1E7C9439">
      <w:pPr>
        <w:pStyle w:val="12"/>
        <w:keepNext w:val="0"/>
        <w:keepLines w:val="0"/>
        <w:widowControl/>
        <w:suppressLineNumbers w:val="0"/>
        <w:ind w:left="1440"/>
      </w:pPr>
      <w:r>
        <w:rPr>
          <w:rStyle w:val="10"/>
        </w:rPr>
        <w:t>CryptoDetails</w:t>
      </w:r>
      <w:r>
        <w:t>: Provides in-depth information about a selected cryptocurrency, including historical data.</w:t>
      </w:r>
    </w:p>
    <w:p w14:paraId="1495C7CA">
      <w:pPr>
        <w:pStyle w:val="12"/>
        <w:keepNext w:val="0"/>
        <w:keepLines w:val="0"/>
        <w:widowControl/>
        <w:suppressLineNumbers w:val="0"/>
        <w:ind w:left="1440"/>
      </w:pPr>
      <w:r>
        <w:rPr>
          <w:rStyle w:val="10"/>
        </w:rPr>
        <w:t>Chart</w:t>
      </w:r>
      <w:r>
        <w:t>: Visualizes price trends and market fluctuations using a charting library.</w:t>
      </w:r>
    </w:p>
    <w:p w14:paraId="478BB4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7A9ACE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Reusable Components:</w:t>
      </w:r>
    </w:p>
    <w:p w14:paraId="6662CE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0F9B228">
      <w:pPr>
        <w:pStyle w:val="12"/>
        <w:keepNext w:val="0"/>
        <w:keepLines w:val="0"/>
        <w:widowControl/>
        <w:suppressLineNumbers w:val="0"/>
        <w:ind w:left="1440"/>
      </w:pPr>
      <w:r>
        <w:rPr>
          <w:rStyle w:val="10"/>
        </w:rPr>
        <w:t>Button</w:t>
      </w:r>
      <w:r>
        <w:t>: A custom button component used across the application.</w:t>
      </w:r>
    </w:p>
    <w:p w14:paraId="37D31A22">
      <w:pPr>
        <w:pStyle w:val="12"/>
        <w:keepNext w:val="0"/>
        <w:keepLines w:val="0"/>
        <w:widowControl/>
        <w:suppressLineNumbers w:val="0"/>
        <w:ind w:left="1440"/>
      </w:pPr>
      <w:r>
        <w:rPr>
          <w:rStyle w:val="10"/>
        </w:rPr>
        <w:t>Card</w:t>
      </w:r>
      <w:r>
        <w:t>: A flexible card component for displaying cryptocurrency information.</w:t>
      </w:r>
    </w:p>
    <w:p w14:paraId="67648926">
      <w:pPr>
        <w:pStyle w:val="12"/>
        <w:keepNext w:val="0"/>
        <w:keepLines w:val="0"/>
        <w:widowControl/>
        <w:suppressLineNumbers w:val="0"/>
        <w:ind w:left="1440"/>
      </w:pPr>
      <w:r>
        <w:rPr>
          <w:rStyle w:val="10"/>
        </w:rPr>
        <w:t>Loader</w:t>
      </w:r>
      <w:r>
        <w:t>: A loading indicator displayed while fetching data from APIs.</w:t>
      </w:r>
    </w:p>
    <w:p w14:paraId="7DE36384">
      <w:pPr>
        <w:pStyle w:val="12"/>
        <w:keepNext w:val="0"/>
        <w:keepLines w:val="0"/>
        <w:widowControl/>
        <w:suppressLineNumbers w:val="0"/>
        <w:ind w:left="1440"/>
      </w:pPr>
      <w:r>
        <w:rPr>
          <w:rStyle w:val="10"/>
        </w:rPr>
        <w:t>SearchBar</w:t>
      </w:r>
      <w:r>
        <w:t>: Allows users to search for specific cryptocurrencies.</w:t>
      </w:r>
    </w:p>
    <w:p w14:paraId="6728B012">
      <w:pPr>
        <w:pStyle w:val="12"/>
        <w:keepNext w:val="0"/>
        <w:keepLines w:val="0"/>
        <w:widowControl/>
        <w:suppressLineNumbers w:val="0"/>
        <w:ind w:left="1440"/>
      </w:pPr>
    </w:p>
    <w:p w14:paraId="028E9E4A"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</w:pPr>
      <w:r>
        <w:t>State Management</w:t>
      </w:r>
    </w:p>
    <w:p w14:paraId="6672C78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Global State:</w:t>
      </w:r>
    </w:p>
    <w:p w14:paraId="7AFE6704">
      <w:pPr>
        <w:pStyle w:val="12"/>
        <w:keepNext w:val="0"/>
        <w:keepLines w:val="0"/>
        <w:widowControl/>
        <w:suppressLineNumbers w:val="0"/>
        <w:ind w:left="1440"/>
      </w:pPr>
      <w:r>
        <w:t>React Context API is used to manage global state for theme and user preferences.</w:t>
      </w:r>
    </w:p>
    <w:p w14:paraId="296E664A">
      <w:pPr>
        <w:pStyle w:val="12"/>
        <w:keepNext w:val="0"/>
        <w:keepLines w:val="0"/>
        <w:widowControl/>
        <w:suppressLineNumbers w:val="0"/>
        <w:ind w:left="1440"/>
      </w:pPr>
      <w:r>
        <w:t>The Context API enables state sharing across multiple components without prop drilling.</w:t>
      </w:r>
    </w:p>
    <w:p w14:paraId="7B97B3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4431367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Local State:</w:t>
      </w:r>
    </w:p>
    <w:p w14:paraId="1A9AA595">
      <w:pPr>
        <w:pStyle w:val="12"/>
        <w:keepNext w:val="0"/>
        <w:keepLines w:val="0"/>
        <w:widowControl/>
        <w:suppressLineNumbers w:val="0"/>
        <w:ind w:left="1440"/>
      </w:pPr>
      <w:r>
        <w:t>Local component state is used for managing UI interactions such as search filters, modals, and dropdowns.</w:t>
      </w:r>
    </w:p>
    <w:p w14:paraId="2F21A7DA">
      <w:pPr>
        <w:pStyle w:val="12"/>
        <w:keepNext w:val="0"/>
        <w:keepLines w:val="0"/>
        <w:widowControl/>
        <w:suppressLineNumbers w:val="0"/>
        <w:ind w:left="1440"/>
      </w:pPr>
      <w:r>
        <w:rPr>
          <w:rStyle w:val="10"/>
        </w:rPr>
        <w:t>useState</w:t>
      </w:r>
      <w:r>
        <w:t xml:space="preserve"> and </w:t>
      </w:r>
      <w:r>
        <w:rPr>
          <w:rStyle w:val="10"/>
        </w:rPr>
        <w:t>useEffect</w:t>
      </w:r>
      <w:r>
        <w:t xml:space="preserve"> hooks handle dynamic data updates and API fetching.</w:t>
      </w:r>
    </w:p>
    <w:p w14:paraId="57FAAC25">
      <w:pPr>
        <w:numPr>
          <w:numId w:val="0"/>
        </w:numPr>
        <w:ind w:leftChars="0"/>
      </w:pPr>
    </w:p>
    <w:p w14:paraId="74922A76"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</w:pPr>
      <w:r>
        <w:t>User Interface</w:t>
      </w:r>
    </w:p>
    <w:p w14:paraId="0BDB803F">
      <w:pPr>
        <w:rPr>
          <w:rFonts w:hint="default"/>
        </w:rPr>
      </w:pPr>
      <w:r>
        <w:rPr>
          <w:rFonts w:hint="default"/>
        </w:rPr>
        <w:t>Dashboard Layout:</w:t>
      </w:r>
    </w:p>
    <w:p w14:paraId="166AD54E">
      <w:pPr>
        <w:rPr>
          <w:rFonts w:hint="default"/>
        </w:rPr>
      </w:pPr>
    </w:p>
    <w:p w14:paraId="3964A40B">
      <w:pPr>
        <w:rPr>
          <w:rFonts w:hint="default"/>
        </w:rPr>
      </w:pPr>
      <w:r>
        <w:rPr>
          <w:rFonts w:hint="default"/>
        </w:rPr>
        <w:t>The dashboard presents global cryptocurrency statistics in a structured card layout.</w:t>
      </w:r>
    </w:p>
    <w:p w14:paraId="499F85EF">
      <w:pPr>
        <w:rPr>
          <w:rFonts w:hint="default"/>
        </w:rPr>
      </w:pPr>
    </w:p>
    <w:p w14:paraId="7217028C">
      <w:pPr>
        <w:rPr>
          <w:rFonts w:hint="default"/>
        </w:rPr>
      </w:pPr>
      <w:r>
        <w:rPr>
          <w:rFonts w:hint="default"/>
        </w:rPr>
        <w:t>The top section provides key metrics such as total cryptocurrencies, exchanges, market cap, 24-hour volume, and Bitcoin/Ethereum dominance.</w:t>
      </w:r>
    </w:p>
    <w:p w14:paraId="1333AE46">
      <w:pPr>
        <w:rPr>
          <w:rFonts w:hint="default"/>
        </w:rPr>
      </w:pPr>
    </w:p>
    <w:p w14:paraId="506549F7">
      <w:pPr>
        <w:rPr>
          <w:rFonts w:hint="default"/>
        </w:rPr>
      </w:pPr>
      <w:r>
        <w:rPr>
          <w:rFonts w:hint="default"/>
        </w:rPr>
        <w:t>Navigation:</w:t>
      </w:r>
    </w:p>
    <w:p w14:paraId="30F1C16C">
      <w:pPr>
        <w:rPr>
          <w:rFonts w:hint="default"/>
        </w:rPr>
      </w:pPr>
    </w:p>
    <w:p w14:paraId="7864F0C0">
      <w:pPr>
        <w:rPr>
          <w:rFonts w:hint="default"/>
        </w:rPr>
      </w:pPr>
      <w:r>
        <w:rPr>
          <w:rFonts w:hint="default"/>
        </w:rPr>
        <w:t>A navbar allows users to switch between the home page and the cryptocurrency list.</w:t>
      </w:r>
    </w:p>
    <w:p w14:paraId="25396541">
      <w:pPr>
        <w:rPr>
          <w:rFonts w:hint="default"/>
        </w:rPr>
      </w:pPr>
    </w:p>
    <w:p w14:paraId="1F403479">
      <w:pPr>
        <w:rPr>
          <w:rFonts w:hint="default"/>
        </w:rPr>
      </w:pPr>
      <w:r>
        <w:rPr>
          <w:rFonts w:hint="default"/>
        </w:rPr>
        <w:t>Internal routing ensures smooth transitions between different sections.</w:t>
      </w:r>
    </w:p>
    <w:p w14:paraId="5FF0FAC4">
      <w:pPr>
        <w:rPr>
          <w:rFonts w:hint="default"/>
        </w:rPr>
      </w:pPr>
    </w:p>
    <w:p w14:paraId="62DCD421">
      <w:pPr>
        <w:rPr>
          <w:rFonts w:hint="default"/>
        </w:rPr>
      </w:pPr>
      <w:r>
        <w:rPr>
          <w:rFonts w:hint="default"/>
        </w:rPr>
        <w:t>Visual Elements:</w:t>
      </w:r>
    </w:p>
    <w:p w14:paraId="7A277F71">
      <w:pPr>
        <w:rPr>
          <w:rFonts w:hint="default"/>
        </w:rPr>
      </w:pPr>
    </w:p>
    <w:p w14:paraId="0603E19C">
      <w:pPr>
        <w:rPr>
          <w:rFonts w:hint="default"/>
        </w:rPr>
      </w:pPr>
      <w:r>
        <w:rPr>
          <w:rFonts w:hint="default"/>
        </w:rPr>
        <w:t>Each cryptocurrency is displayed with its logo, ranking, and key details.</w:t>
      </w:r>
    </w:p>
    <w:p w14:paraId="76950D4D">
      <w:pPr>
        <w:rPr>
          <w:rFonts w:hint="default"/>
        </w:rPr>
      </w:pPr>
    </w:p>
    <w:p w14:paraId="191C91F8">
      <w:pPr>
        <w:rPr>
          <w:rFonts w:hint="default"/>
        </w:rPr>
      </w:pPr>
      <w:r>
        <w:rPr>
          <w:rFonts w:hint="default"/>
        </w:rPr>
        <w:t>The UI is clean and minimal, ensuring readability and easy access to critical data.</w:t>
      </w:r>
    </w:p>
    <w:p w14:paraId="2FD5A8EC">
      <w:pPr>
        <w:rPr>
          <w:rFonts w:hint="default"/>
        </w:rPr>
      </w:pPr>
    </w:p>
    <w:p w14:paraId="688E43BF">
      <w:pPr>
        <w:rPr>
          <w:rFonts w:hint="default"/>
        </w:rPr>
      </w:pPr>
      <w:r>
        <w:rPr>
          <w:rFonts w:hint="default"/>
        </w:rPr>
        <w:t>Responsiveness:</w:t>
      </w:r>
    </w:p>
    <w:p w14:paraId="754BEED6">
      <w:pPr>
        <w:rPr>
          <w:rFonts w:hint="default"/>
        </w:rPr>
      </w:pPr>
    </w:p>
    <w:p w14:paraId="7D240558">
      <w:r>
        <w:rPr>
          <w:rFonts w:hint="default"/>
        </w:rPr>
        <w:t>The UI adapts to various screen sizes, making it accessible on both desktop and mobile devices.</w:t>
      </w:r>
    </w:p>
    <w:p w14:paraId="49C5685C">
      <w:pPr>
        <w:pStyle w:val="3"/>
        <w:keepNext w:val="0"/>
        <w:keepLines w:val="0"/>
        <w:widowControl/>
        <w:suppressLineNumbers w:val="0"/>
      </w:pPr>
    </w:p>
    <w:p w14:paraId="67399FC7">
      <w:pPr>
        <w:pStyle w:val="3"/>
        <w:keepNext w:val="0"/>
        <w:keepLines w:val="0"/>
        <w:widowControl/>
        <w:suppressLineNumbers w:val="0"/>
      </w:pPr>
      <w:r>
        <w:t>10. Styling</w:t>
      </w:r>
    </w:p>
    <w:p w14:paraId="131D898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CSS Frameworks/Libraries:</w:t>
      </w:r>
    </w:p>
    <w:p w14:paraId="40D7BE1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Styled-Components</w:t>
      </w:r>
      <w:r>
        <w:t>: The project uses Styled-Components for writing modular and reusable CSS-in-JS styles. This helps in maintaining scoped styles and dynamic theming.</w:t>
      </w:r>
    </w:p>
    <w:p w14:paraId="5809551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Tailwind CSS (if applicable)</w:t>
      </w:r>
      <w:r>
        <w:t>: Tailwind CSS provides utility-first styling, making it easier to apply consistent spacing, colors, and responsive designs without writing custom CSS.</w:t>
      </w:r>
    </w:p>
    <w:p w14:paraId="0957FEE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Custom Styles</w:t>
      </w:r>
      <w:r>
        <w:t>: Additional custom CSS files are used for fine-tuned styling where necessary, ensuring a clean and modern user interface.</w:t>
      </w:r>
    </w:p>
    <w:p w14:paraId="78B2F745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Theming:</w:t>
      </w:r>
    </w:p>
    <w:p w14:paraId="24CD46C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Light and Dark Mode</w:t>
      </w:r>
      <w:r>
        <w:t>: The application supports a light and dark mode, allowing users to toggle between themes for better usability.</w:t>
      </w:r>
    </w:p>
    <w:p w14:paraId="6B0EF48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Context API for Theme Management</w:t>
      </w:r>
      <w:r>
        <w:t>: The theme state is managed globally using React Context API, ensuring a seamless theme switch across all components.</w:t>
      </w:r>
    </w:p>
    <w:p w14:paraId="4AB957D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Dynamic Styling with Styled-Components</w:t>
      </w:r>
      <w:r>
        <w:t>: The theme colors, backgrounds, and typography adapt dynamically based on the selected theme using Styled-Components.</w:t>
      </w:r>
    </w:p>
    <w:p w14:paraId="719A60E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Local Storage for Theme Persistence</w:t>
      </w:r>
      <w:r>
        <w:t>: The user's theme preference is stored in local storage, ensuring that the selected theme persists even after page reloads.</w:t>
      </w:r>
    </w:p>
    <w:p w14:paraId="38B3DF9C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</w:pPr>
      <w:r>
        <w:rPr>
          <w:rFonts w:hint="default"/>
          <w:lang w:val="en-IN"/>
        </w:rPr>
        <w:t>11 .</w:t>
      </w:r>
      <w:r>
        <w:t>Testing</w:t>
      </w:r>
    </w:p>
    <w:p w14:paraId="305D9C85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Testing Strategy</w:t>
      </w:r>
    </w:p>
    <w:p w14:paraId="65832614">
      <w:pPr>
        <w:pStyle w:val="12"/>
        <w:keepNext w:val="0"/>
        <w:keepLines w:val="0"/>
        <w:widowControl/>
        <w:suppressLineNumbers w:val="0"/>
      </w:pPr>
      <w:r>
        <w:t>To ensure the reliability and robustness of the Cryptocurrency Dashboard, the following testing approaches are implemented</w:t>
      </w:r>
    </w:p>
    <w:p w14:paraId="2D8DA50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Unit Testing</w:t>
      </w:r>
      <w:r>
        <w:t>:</w:t>
      </w:r>
    </w:p>
    <w:p w14:paraId="7C3CDB59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 xml:space="preserve">Uses </w:t>
      </w:r>
      <w:r>
        <w:rPr>
          <w:rStyle w:val="13"/>
        </w:rPr>
        <w:t>Jest</w:t>
      </w:r>
      <w:r>
        <w:t xml:space="preserve"> for testing individual functions and React components.</w:t>
      </w:r>
    </w:p>
    <w:p w14:paraId="09192E5B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</w:rPr>
        <w:t>React Testing Library (RTL)</w:t>
      </w:r>
      <w:r>
        <w:t xml:space="preserve"> for testing component rendering and user interactions.</w:t>
      </w:r>
    </w:p>
    <w:p w14:paraId="071302B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Integration Testing</w:t>
      </w:r>
      <w:r>
        <w:t>:</w:t>
      </w:r>
    </w:p>
    <w:p w14:paraId="4DAEFAF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Tests interactions between components, such as API calls and state updates.</w:t>
      </w:r>
    </w:p>
    <w:p w14:paraId="48A0C73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Uses </w:t>
      </w:r>
      <w:r>
        <w:rPr>
          <w:rStyle w:val="13"/>
        </w:rPr>
        <w:t>Mock Service Worker (MSW)</w:t>
      </w:r>
      <w:r>
        <w:t xml:space="preserve"> to mock API responses.</w:t>
      </w:r>
    </w:p>
    <w:p w14:paraId="6F97333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End-to-End (E2E) Testing</w:t>
      </w:r>
      <w:r>
        <w:t>:</w:t>
      </w:r>
    </w:p>
    <w:p w14:paraId="53A9103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Tests the complete user journey, including navigation and data fetching.</w:t>
      </w:r>
    </w:p>
    <w:p w14:paraId="32384B0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Uses </w:t>
      </w:r>
      <w:r>
        <w:rPr>
          <w:rStyle w:val="13"/>
        </w:rPr>
        <w:t>Cypress</w:t>
      </w:r>
      <w:r>
        <w:t xml:space="preserve"> for browser automation testing.</w:t>
      </w:r>
    </w:p>
    <w:p w14:paraId="4D00998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B2732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Code Coverage</w:t>
      </w:r>
    </w:p>
    <w:p w14:paraId="641F358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Jest Code Coverage</w:t>
      </w:r>
      <w:r>
        <w:t>:</w:t>
      </w:r>
    </w:p>
    <w:p w14:paraId="7F6A29AE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Jest generates a coverage report showing how much of the code is tested.</w:t>
      </w:r>
    </w:p>
    <w:p w14:paraId="0A73EC57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Coverage includes </w:t>
      </w:r>
      <w:r>
        <w:rPr>
          <w:rStyle w:val="13"/>
        </w:rPr>
        <w:t>statements, branches, functions, and lines</w:t>
      </w:r>
      <w:r>
        <w:t>.</w:t>
      </w:r>
    </w:p>
    <w:p w14:paraId="354B9E9C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1530" w:hanging="360"/>
      </w:pPr>
      <w:r>
        <w:t>T</w:t>
      </w:r>
    </w:p>
    <w:p w14:paraId="7E49EF67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npm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-- --coverage</w:t>
      </w:r>
    </w:p>
    <w:p w14:paraId="01DB45F2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1530" w:hanging="360"/>
      </w:pPr>
    </w:p>
    <w:p w14:paraId="23F41D70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1530" w:hanging="360"/>
      </w:pPr>
    </w:p>
    <w:p w14:paraId="216B6A71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The results are displayed in the terminal and a report is generated in </w:t>
      </w:r>
      <w:r>
        <w:rPr>
          <w:rStyle w:val="10"/>
        </w:rPr>
        <w:t>coverage/</w:t>
      </w:r>
      <w:r>
        <w:t>.</w:t>
      </w:r>
    </w:p>
    <w:p w14:paraId="726A6A2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Threshold Enforcement</w:t>
      </w:r>
      <w:r>
        <w:t>:</w:t>
      </w:r>
    </w:p>
    <w:p w14:paraId="621425E2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module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{</w:t>
      </w:r>
    </w:p>
    <w:p w14:paraId="42758DD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collectCoverage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175719A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coverageThreshold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17D7544C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global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1289C337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branches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2353AE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74FC77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C7F9F5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statements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80</w:t>
      </w:r>
    </w:p>
    <w:p w14:paraId="47BC52D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D5A50AA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6F8E3016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3CAAC3E7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B9BE239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0F21BB8">
      <w:pPr>
        <w:numPr>
          <w:numId w:val="0"/>
        </w:numPr>
        <w:ind w:leftChars="0"/>
      </w:pPr>
    </w:p>
    <w:p w14:paraId="11BA53A4"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ind w:leftChars="0"/>
        <w:outlineLvl w:val="1"/>
        <w:rPr>
          <w:rFonts w:hint="default"/>
          <w:lang w:val="en-IN"/>
        </w:rPr>
      </w:pPr>
      <w:r>
        <w:t>Screenshot</w:t>
      </w:r>
      <w:r>
        <w:rPr>
          <w:rFonts w:hint="default"/>
          <w:lang w:val="en-IN"/>
        </w:rPr>
        <w:t>s</w:t>
      </w:r>
    </w:p>
    <w:p w14:paraId="3504502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785" cy="1899285"/>
            <wp:effectExtent l="0" t="0" r="12065" b="5715"/>
            <wp:docPr id="1" name="Picture 1" descr="WhatsApp Image 2025-03-08 at 15.55.46_7c4a65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08 at 15.55.46_7c4a65a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6299">
      <w:pPr>
        <w:rPr>
          <w:rFonts w:hint="default"/>
          <w:lang w:val="en-IN"/>
        </w:rPr>
      </w:pPr>
    </w:p>
    <w:p w14:paraId="6E8D1C1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2433320"/>
            <wp:effectExtent l="0" t="0" r="6350" b="5080"/>
            <wp:docPr id="2" name="Picture 2" descr="WhatsApp Image 2025-03-08 at 15.57.04_7d390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08 at 15.57.04_7d390c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1865">
      <w:pPr>
        <w:rPr>
          <w:rFonts w:hint="default"/>
          <w:lang w:val="en-IN"/>
        </w:rPr>
      </w:pPr>
    </w:p>
    <w:p w14:paraId="2772CF6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528320</wp:posOffset>
            </wp:positionH>
            <wp:positionV relativeFrom="paragraph">
              <wp:posOffset>36830</wp:posOffset>
            </wp:positionV>
            <wp:extent cx="4025265" cy="3414395"/>
            <wp:effectExtent l="0" t="0" r="13335" b="14605"/>
            <wp:wrapSquare wrapText="bothSides"/>
            <wp:docPr id="3" name="Picture 3" descr="WhatsApp Image 2025-03-08 at 15.57.37_e64e1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08 at 15.57.37_e64e1d7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93905">
      <w:pPr>
        <w:rPr>
          <w:rFonts w:hint="default"/>
          <w:lang w:val="en-IN"/>
        </w:rPr>
      </w:pPr>
    </w:p>
    <w:p w14:paraId="5F4593F0">
      <w:pPr>
        <w:rPr>
          <w:rFonts w:hint="default"/>
          <w:lang w:val="en-IN"/>
        </w:rPr>
      </w:pPr>
    </w:p>
    <w:p w14:paraId="72598DDE">
      <w:pPr>
        <w:rPr>
          <w:rFonts w:hint="default"/>
          <w:lang w:val="en-IN"/>
        </w:rPr>
      </w:pPr>
    </w:p>
    <w:p w14:paraId="3041FC32">
      <w:pPr>
        <w:rPr>
          <w:rFonts w:hint="default"/>
          <w:lang w:val="en-IN"/>
        </w:rPr>
      </w:pPr>
    </w:p>
    <w:p w14:paraId="2442FE4A">
      <w:pPr>
        <w:rPr>
          <w:rFonts w:hint="default"/>
          <w:lang w:val="en-IN"/>
        </w:rPr>
      </w:pPr>
    </w:p>
    <w:p w14:paraId="72B49A67">
      <w:pPr>
        <w:rPr>
          <w:rFonts w:hint="default"/>
          <w:lang w:val="en-IN"/>
        </w:rPr>
      </w:pPr>
    </w:p>
    <w:p w14:paraId="43004B95">
      <w:pPr>
        <w:rPr>
          <w:rFonts w:hint="default"/>
          <w:lang w:val="en-IN"/>
        </w:rPr>
      </w:pPr>
    </w:p>
    <w:p w14:paraId="10EA673C">
      <w:pPr>
        <w:rPr>
          <w:rFonts w:hint="default"/>
          <w:lang w:val="en-IN"/>
        </w:rPr>
      </w:pPr>
    </w:p>
    <w:p w14:paraId="146CC085">
      <w:pPr>
        <w:rPr>
          <w:rFonts w:hint="default"/>
          <w:lang w:val="en-IN"/>
        </w:rPr>
      </w:pPr>
    </w:p>
    <w:p w14:paraId="7DB8F2F3">
      <w:pPr>
        <w:rPr>
          <w:rFonts w:hint="default"/>
          <w:lang w:val="en-IN"/>
        </w:rPr>
      </w:pPr>
    </w:p>
    <w:p w14:paraId="01758012">
      <w:pPr>
        <w:rPr>
          <w:rFonts w:hint="default"/>
          <w:lang w:val="en-IN"/>
        </w:rPr>
      </w:pPr>
    </w:p>
    <w:p w14:paraId="4B05CDE6">
      <w:pPr>
        <w:rPr>
          <w:rFonts w:hint="default"/>
          <w:lang w:val="en-IN"/>
        </w:rPr>
      </w:pPr>
    </w:p>
    <w:p w14:paraId="126DB0AB">
      <w:pPr>
        <w:rPr>
          <w:rFonts w:hint="default"/>
          <w:lang w:val="en-IN"/>
        </w:rPr>
      </w:pPr>
    </w:p>
    <w:p w14:paraId="4043B6FF">
      <w:pPr>
        <w:rPr>
          <w:rFonts w:hint="default"/>
          <w:lang w:val="en-IN"/>
        </w:rPr>
      </w:pPr>
    </w:p>
    <w:p w14:paraId="3EFE1C22">
      <w:pPr>
        <w:rPr>
          <w:rFonts w:hint="default"/>
          <w:lang w:val="en-IN"/>
        </w:rPr>
      </w:pPr>
    </w:p>
    <w:p w14:paraId="59D749B8">
      <w:pPr>
        <w:rPr>
          <w:rFonts w:hint="default"/>
          <w:lang w:val="en-IN"/>
        </w:rPr>
      </w:pPr>
    </w:p>
    <w:p w14:paraId="75DCC82C">
      <w:pPr>
        <w:rPr>
          <w:rFonts w:hint="default"/>
          <w:lang w:val="en-IN"/>
        </w:rPr>
      </w:pPr>
    </w:p>
    <w:p w14:paraId="485C2949">
      <w:pPr>
        <w:rPr>
          <w:rFonts w:hint="default"/>
          <w:lang w:val="en-IN"/>
        </w:rPr>
      </w:pPr>
    </w:p>
    <w:p w14:paraId="23458166">
      <w:pPr>
        <w:rPr>
          <w:rFonts w:hint="default"/>
          <w:lang w:val="en-IN"/>
        </w:rPr>
      </w:pPr>
    </w:p>
    <w:p w14:paraId="5AC1A3D9">
      <w:pPr>
        <w:rPr>
          <w:rFonts w:hint="default"/>
          <w:lang w:val="en-IN"/>
        </w:rPr>
      </w:pPr>
    </w:p>
    <w:p w14:paraId="6E2F430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3935095"/>
            <wp:effectExtent l="0" t="0" r="8890" b="8255"/>
            <wp:docPr id="4" name="Picture 4" descr="WhatsApp Image 2025-03-08 at 15.58.38_7875c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08 at 15.58.38_7875c9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7DC1">
      <w:pPr>
        <w:rPr>
          <w:rFonts w:hint="default"/>
          <w:lang w:val="en-IN"/>
        </w:rPr>
      </w:pPr>
    </w:p>
    <w:p w14:paraId="01689646">
      <w:pPr>
        <w:rPr>
          <w:rFonts w:hint="default"/>
          <w:lang w:val="en-IN"/>
        </w:rPr>
      </w:pPr>
    </w:p>
    <w:p w14:paraId="2F511D2A">
      <w:pPr>
        <w:rPr>
          <w:rFonts w:hint="default"/>
          <w:lang w:val="en-IN"/>
        </w:rPr>
      </w:pPr>
    </w:p>
    <w:p w14:paraId="1278BBAF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Demo video</w:t>
      </w:r>
    </w:p>
    <w:p w14:paraId="61BBDC17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https://drive.google.com/file/d/1snohBHxv720pksXdmwvN0kicFizvk6No/view?usp=drivesdk</w:t>
      </w:r>
    </w:p>
    <w:p w14:paraId="5DC2BFC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</w:t>
      </w:r>
      <w:r>
        <w:rPr>
          <w:rStyle w:val="13"/>
          <w:rFonts w:hint="default"/>
          <w:b/>
          <w:bCs/>
          <w:lang w:val="en-IN"/>
        </w:rPr>
        <w:t>3</w:t>
      </w:r>
      <w:r>
        <w:rPr>
          <w:rStyle w:val="13"/>
          <w:b/>
          <w:bCs/>
        </w:rPr>
        <w:t>. Known Issues</w:t>
      </w:r>
    </w:p>
    <w:p w14:paraId="12D02911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API Rate Limits</w:t>
      </w:r>
    </w:p>
    <w:p w14:paraId="55C4604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The application relies on third-party APIs like CoinGecko, which may impose rate limits on free-tier users.</w:t>
      </w:r>
    </w:p>
    <w:p w14:paraId="2F17F9F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Issue:</w:t>
      </w:r>
      <w:r>
        <w:t xml:space="preserve"> If too many requests are sent in a short period, the API may reject further requests, causing missing or delayed data.</w:t>
      </w:r>
    </w:p>
    <w:p w14:paraId="1CDE6A8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Workaround:</w:t>
      </w:r>
      <w:r>
        <w:t xml:space="preserve"> Implement caching and reduce unnecessary API calls by storing data temporarily in local storage or state.</w:t>
      </w:r>
    </w:p>
    <w:p w14:paraId="3AC23EE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Performance Issues on Large Data Sets</w:t>
      </w:r>
    </w:p>
    <w:p w14:paraId="16B21C4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Rendering large lists of cryptocurrencies can cause slow performance, especially on lower-end devices.</w:t>
      </w:r>
    </w:p>
    <w:p w14:paraId="6E81C67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Issue:</w:t>
      </w:r>
      <w:r>
        <w:t xml:space="preserve"> The UI may lag when handling thousands of cryptocurrencies at once.</w:t>
      </w:r>
    </w:p>
    <w:p w14:paraId="10F4682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Workaround:</w:t>
      </w:r>
      <w:r>
        <w:t xml:space="preserve"> Implement pagination or infinite scrolling to load data in smaller chunks.</w:t>
      </w:r>
    </w:p>
    <w:p w14:paraId="4CC2762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3. Inconsistent Dark Mode Behavior</w:t>
      </w:r>
    </w:p>
    <w:p w14:paraId="46580D5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Some UI components may not fully adapt to dark mode due to missing styles.</w:t>
      </w:r>
    </w:p>
    <w:p w14:paraId="42A14AD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Issue:</w:t>
      </w:r>
      <w:r>
        <w:t xml:space="preserve"> Certain elements (charts, buttons, or modals) may remain bright in dark mode.</w:t>
      </w:r>
    </w:p>
    <w:p w14:paraId="7529289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Workaround:</w:t>
      </w:r>
      <w:r>
        <w:t xml:space="preserve"> Ensure all components inherit theme properties and update styles accordingly.</w:t>
      </w:r>
    </w:p>
    <w:p w14:paraId="2A74121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4. Mobile Responsiveness</w:t>
      </w:r>
    </w:p>
    <w:p w14:paraId="5B20346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Some elements may not display correctly on smaller screens.</w:t>
      </w:r>
    </w:p>
    <w:p w14:paraId="79C13A7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Issue:</w:t>
      </w:r>
      <w:r>
        <w:t xml:space="preserve"> Cards and tables may overflow or require excessive horizontal scrolling.</w:t>
      </w:r>
    </w:p>
    <w:p w14:paraId="0EB69A4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Workaround:</w:t>
      </w:r>
      <w:r>
        <w:t xml:space="preserve"> Improve responsive design by using flexbox, media queries, and grid layouts.</w:t>
      </w:r>
    </w:p>
    <w:p w14:paraId="691DF0F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5. Delayed Data Updates</w:t>
      </w:r>
    </w:p>
    <w:p w14:paraId="05E495E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The dashboard may not refresh instantly when new data is available.</w:t>
      </w:r>
    </w:p>
    <w:p w14:paraId="386CFE2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Issue:</w:t>
      </w:r>
      <w:r>
        <w:t xml:space="preserve"> Users may see outdated cryptocurrency prices until they manually refresh.</w:t>
      </w:r>
    </w:p>
    <w:p w14:paraId="100251A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Workaround:</w:t>
      </w:r>
      <w:r>
        <w:t xml:space="preserve"> Implement real-time updates using WebSockets or periodic polling</w:t>
      </w:r>
    </w:p>
    <w:p w14:paraId="39347A78">
      <w:pPr>
        <w:numPr>
          <w:numId w:val="0"/>
        </w:numPr>
        <w:ind w:leftChars="0"/>
      </w:pPr>
    </w:p>
    <w:p w14:paraId="1483ECBC">
      <w:pPr>
        <w:pStyle w:val="3"/>
        <w:keepNext w:val="0"/>
        <w:keepLines w:val="0"/>
        <w:widowControl/>
        <w:suppressLineNumbers w:val="0"/>
      </w:pPr>
      <w:r>
        <w:t>14. Future Enhancements</w:t>
      </w:r>
    </w:p>
    <w:p w14:paraId="3BFD7F8C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14. Future Enhancements</w:t>
      </w:r>
    </w:p>
    <w:p w14:paraId="67F2B87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User Authentication &amp; Personalization</w:t>
      </w:r>
    </w:p>
    <w:p w14:paraId="0CFF2D0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Implement user authentication using Firebase or OAuth to allow personalized features.</w:t>
      </w:r>
    </w:p>
    <w:p w14:paraId="28D3167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Users can create accounts, save favorite cryptocurrencies, and set up watchlists.</w:t>
      </w:r>
    </w:p>
    <w:p w14:paraId="3B7679D0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Real-Time Price Alerts</w:t>
      </w:r>
    </w:p>
    <w:p w14:paraId="2D3E72E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Add push notifications or email alerts for significant price changes in selected cryptocurrencies.</w:t>
      </w:r>
    </w:p>
    <w:p w14:paraId="2EB8429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Users can configure alerts for specific coins when they cross a defined price threshold.</w:t>
      </w:r>
    </w:p>
    <w:p w14:paraId="2D4B6B6C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3. Advanced Data Visualization</w:t>
      </w:r>
    </w:p>
    <w:p w14:paraId="64662E1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Enhance charts with interactive features like zooming, historical data comparisons, and custom time range selection.</w:t>
      </w:r>
    </w:p>
    <w:p w14:paraId="130A173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Integrate more sophisticated libraries like D3.js or Chart.js for better data representation.</w:t>
      </w:r>
    </w:p>
    <w:p w14:paraId="548AEED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4. Multi-Language Support</w:t>
      </w:r>
    </w:p>
    <w:p w14:paraId="3977731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Expand the application’s accessibility by adding localization for multiple languages.</w:t>
      </w:r>
    </w:p>
    <w:p w14:paraId="2DBE0BD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Allow users to switch between different languages dynamically.</w:t>
      </w:r>
    </w:p>
    <w:p w14:paraId="29F4E12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5. AI-Based Market Predictions</w:t>
      </w:r>
    </w:p>
    <w:p w14:paraId="2017F78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Implement machine learning models to analyze historical trends and predict future cryptocurrency prices.</w:t>
      </w:r>
    </w:p>
    <w:p w14:paraId="1F74D2A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Provide insights and recommendations for potential investment opportunities.</w:t>
      </w:r>
    </w:p>
    <w:p w14:paraId="2FFD8DC0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6. Portfolio Management</w:t>
      </w:r>
    </w:p>
    <w:p w14:paraId="70980F3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Enable users to track their cryptocurrency holdings and portfolio performance.</w:t>
      </w:r>
    </w:p>
    <w:p w14:paraId="4A3850E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Include profit/loss calculations and historical transaction records.</w:t>
      </w:r>
    </w:p>
    <w:p w14:paraId="4DB6EBE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7. Dark Mode &amp; UI Customization</w:t>
      </w:r>
    </w:p>
    <w:p w14:paraId="63AEB2E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Expand the theme customization options to allow users to select custom color schemes.</w:t>
      </w:r>
    </w:p>
    <w:p w14:paraId="16AF209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Improve dark mode with better contrast and dynamic adaptation.</w:t>
      </w:r>
    </w:p>
    <w:p w14:paraId="1573D00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8. Mobile App Development</w:t>
      </w:r>
    </w:p>
    <w:p w14:paraId="6F0EAAC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Convert the web application into a mobile app using React Native.</w:t>
      </w:r>
    </w:p>
    <w:p w14:paraId="4465B47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Provide a seamless experience across both desktop and mobile platforms</w:t>
      </w:r>
    </w:p>
    <w:p w14:paraId="3A923D3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67D79"/>
    <w:multiLevelType w:val="multilevel"/>
    <w:tmpl w:val="90D67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8AB1324"/>
    <w:multiLevelType w:val="multilevel"/>
    <w:tmpl w:val="98AB1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AE6BBBF"/>
    <w:multiLevelType w:val="multilevel"/>
    <w:tmpl w:val="AAE6BB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B953282"/>
    <w:multiLevelType w:val="multilevel"/>
    <w:tmpl w:val="AB9532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E93A8AA"/>
    <w:multiLevelType w:val="multilevel"/>
    <w:tmpl w:val="AE93A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46AD55F"/>
    <w:multiLevelType w:val="multilevel"/>
    <w:tmpl w:val="B46AD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374A743"/>
    <w:multiLevelType w:val="multilevel"/>
    <w:tmpl w:val="C374A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4A8E511"/>
    <w:multiLevelType w:val="multilevel"/>
    <w:tmpl w:val="C4A8E5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F9609D5"/>
    <w:multiLevelType w:val="multilevel"/>
    <w:tmpl w:val="CF960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05161A0"/>
    <w:multiLevelType w:val="multilevel"/>
    <w:tmpl w:val="D0516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CD75554"/>
    <w:multiLevelType w:val="singleLevel"/>
    <w:tmpl w:val="DCD75554"/>
    <w:lvl w:ilvl="0" w:tentative="0">
      <w:start w:val="3"/>
      <w:numFmt w:val="decimal"/>
      <w:suff w:val="space"/>
      <w:lvlText w:val="%1."/>
      <w:lvlJc w:val="left"/>
    </w:lvl>
  </w:abstractNum>
  <w:abstractNum w:abstractNumId="11">
    <w:nsid w:val="E30DE9D9"/>
    <w:multiLevelType w:val="singleLevel"/>
    <w:tmpl w:val="E30DE9D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E370E41B"/>
    <w:multiLevelType w:val="multilevel"/>
    <w:tmpl w:val="E370E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7E7E660"/>
    <w:multiLevelType w:val="multilevel"/>
    <w:tmpl w:val="E7E7E6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983942D"/>
    <w:multiLevelType w:val="multilevel"/>
    <w:tmpl w:val="F98394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CB9FA82"/>
    <w:multiLevelType w:val="multilevel"/>
    <w:tmpl w:val="FCB9F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D0E6B88"/>
    <w:multiLevelType w:val="multilevel"/>
    <w:tmpl w:val="0D0E6B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4467FAE"/>
    <w:multiLevelType w:val="multilevel"/>
    <w:tmpl w:val="34467F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4E282A3"/>
    <w:multiLevelType w:val="singleLevel"/>
    <w:tmpl w:val="34E282A3"/>
    <w:lvl w:ilvl="0" w:tentative="0">
      <w:start w:val="7"/>
      <w:numFmt w:val="decimal"/>
      <w:suff w:val="space"/>
      <w:lvlText w:val="%1."/>
      <w:lvlJc w:val="left"/>
    </w:lvl>
  </w:abstractNum>
  <w:abstractNum w:abstractNumId="19">
    <w:nsid w:val="45EB9BE5"/>
    <w:multiLevelType w:val="multilevel"/>
    <w:tmpl w:val="45EB9B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7AE6852"/>
    <w:multiLevelType w:val="multilevel"/>
    <w:tmpl w:val="57AE6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E33841B"/>
    <w:multiLevelType w:val="multilevel"/>
    <w:tmpl w:val="5E338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C434719"/>
    <w:multiLevelType w:val="multilevel"/>
    <w:tmpl w:val="6C4347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C48C61A"/>
    <w:multiLevelType w:val="multilevel"/>
    <w:tmpl w:val="6C48C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ED7BB95"/>
    <w:multiLevelType w:val="multilevel"/>
    <w:tmpl w:val="6ED7B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953150F"/>
    <w:multiLevelType w:val="multilevel"/>
    <w:tmpl w:val="79531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0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9"/>
  </w:num>
  <w:num w:numId="6">
    <w:abstractNumId w:val="24"/>
  </w:num>
  <w:num w:numId="7">
    <w:abstractNumId w:val="0"/>
  </w:num>
  <w:num w:numId="8">
    <w:abstractNumId w:val="15"/>
  </w:num>
  <w:num w:numId="9">
    <w:abstractNumId w:val="18"/>
  </w:num>
  <w:num w:numId="10">
    <w:abstractNumId w:val="22"/>
  </w:num>
  <w:num w:numId="11">
    <w:abstractNumId w:val="1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1"/>
  </w:num>
  <w:num w:numId="19">
    <w:abstractNumId w:val="14"/>
  </w:num>
  <w:num w:numId="20">
    <w:abstractNumId w:val="17"/>
  </w:num>
  <w:num w:numId="21">
    <w:abstractNumId w:val="6"/>
  </w:num>
  <w:num w:numId="22">
    <w:abstractNumId w:val="25"/>
  </w:num>
  <w:num w:numId="23">
    <w:abstractNumId w:val="8"/>
  </w:num>
  <w:num w:numId="24">
    <w:abstractNumId w:val="3"/>
  </w:num>
  <w:num w:numId="25">
    <w:abstractNumId w:val="16"/>
  </w:num>
  <w:num w:numId="26">
    <w:abstractNumId w:val="2"/>
  </w:num>
  <w:num w:numId="27">
    <w:abstractNumId w:val="12"/>
  </w:num>
  <w:num w:numId="28">
    <w:abstractNumId w:val="4"/>
  </w:num>
  <w:num w:numId="29">
    <w:abstractNumId w:val="2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C0526"/>
    <w:rsid w:val="018C0526"/>
    <w:rsid w:val="246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2025-03-08T08:40:00Z</dcterms:created>
  <dc:creator>saran</dc:creator>
  <cp:lastModifiedBy>saran</cp:lastModifiedBy>
  <dcterms:modified xsi:type="dcterms:W3CDTF">2025-03-08T10:34:08Z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180E8B2177254728854B0DFAFD49A445_11</vt:lpwstr>
  </property>
</Properties>
</file>