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8B82" w14:textId="77777777" w:rsidR="00F90D4B" w:rsidRPr="00F90D4B" w:rsidRDefault="00F90D4B" w:rsidP="00F90D4B">
      <w:pPr>
        <w:rPr>
          <w:b/>
          <w:bCs/>
        </w:rPr>
      </w:pPr>
      <w:r w:rsidRPr="00F90D4B">
        <w:rPr>
          <w:b/>
          <w:bCs/>
        </w:rPr>
        <w:t>1. Types of SQL Server Backups: Full, Differential, and Transaction Log</w:t>
      </w:r>
    </w:p>
    <w:p w14:paraId="5C4DD197" w14:textId="77777777" w:rsidR="00F90D4B" w:rsidRPr="00F90D4B" w:rsidRDefault="00F90D4B" w:rsidP="00F90D4B">
      <w:r w:rsidRPr="00F90D4B">
        <w:t>When managing data, you always need a safety net. Backups are your insurance policy. There are three main types:</w:t>
      </w:r>
    </w:p>
    <w:p w14:paraId="306E861E" w14:textId="77777777" w:rsidR="00F90D4B" w:rsidRPr="00F90D4B" w:rsidRDefault="00F90D4B" w:rsidP="00F90D4B">
      <w:pPr>
        <w:numPr>
          <w:ilvl w:val="0"/>
          <w:numId w:val="5"/>
        </w:numPr>
      </w:pPr>
      <w:r w:rsidRPr="00F90D4B">
        <w:rPr>
          <w:b/>
          <w:bCs/>
        </w:rPr>
        <w:t xml:space="preserve">Full </w:t>
      </w:r>
      <w:proofErr w:type="spellStart"/>
      <w:r w:rsidRPr="00F90D4B">
        <w:rPr>
          <w:b/>
          <w:bCs/>
        </w:rPr>
        <w:t>Backup</w:t>
      </w:r>
      <w:proofErr w:type="spellEnd"/>
      <w:r w:rsidRPr="00F90D4B">
        <w:t>: This is the complete snapshot of your database. It includes all data and objects, giving you a complete recovery point. It's usually taken daily or weekly, depending on the size of your database.</w:t>
      </w:r>
    </w:p>
    <w:p w14:paraId="1B1BF4D5" w14:textId="77777777" w:rsidR="00F90D4B" w:rsidRPr="00F90D4B" w:rsidRDefault="00F90D4B" w:rsidP="00F90D4B">
      <w:pPr>
        <w:numPr>
          <w:ilvl w:val="0"/>
          <w:numId w:val="5"/>
        </w:numPr>
      </w:pPr>
      <w:r w:rsidRPr="00F90D4B">
        <w:rPr>
          <w:b/>
          <w:bCs/>
        </w:rPr>
        <w:t>Differential Backup</w:t>
      </w:r>
      <w:r w:rsidRPr="00F90D4B">
        <w:t xml:space="preserve">: Think of it as a "difference checker." It captures only the changes made since the last </w:t>
      </w:r>
      <w:r w:rsidRPr="00F90D4B">
        <w:rPr>
          <w:b/>
          <w:bCs/>
        </w:rPr>
        <w:t>full backup</w:t>
      </w:r>
      <w:r w:rsidRPr="00F90D4B">
        <w:t>. It's quicker and smaller than full backups and is often taken more frequently (e.g., every few hours).</w:t>
      </w:r>
    </w:p>
    <w:p w14:paraId="1A8C513E" w14:textId="77777777" w:rsidR="00F90D4B" w:rsidRPr="00F90D4B" w:rsidRDefault="00F90D4B" w:rsidP="00F90D4B">
      <w:pPr>
        <w:numPr>
          <w:ilvl w:val="0"/>
          <w:numId w:val="5"/>
        </w:numPr>
      </w:pPr>
      <w:r w:rsidRPr="00F90D4B">
        <w:rPr>
          <w:b/>
          <w:bCs/>
        </w:rPr>
        <w:t>Transaction Log Backup</w:t>
      </w:r>
      <w:r w:rsidRPr="00F90D4B">
        <w:t xml:space="preserve">: This backup type logs every change made to the database after the last backup (full or differential). It allows </w:t>
      </w:r>
      <w:r w:rsidRPr="00F90D4B">
        <w:rPr>
          <w:b/>
          <w:bCs/>
        </w:rPr>
        <w:t>point-in-time recovery</w:t>
      </w:r>
      <w:r w:rsidRPr="00F90D4B">
        <w:t xml:space="preserve">, which is crucial for high-availability systems. It requires the database to be in </w:t>
      </w:r>
      <w:r w:rsidRPr="00F90D4B">
        <w:rPr>
          <w:b/>
          <w:bCs/>
        </w:rPr>
        <w:t>FULL recovery mode</w:t>
      </w:r>
      <w:r w:rsidRPr="00F90D4B">
        <w:t>.</w:t>
      </w:r>
    </w:p>
    <w:p w14:paraId="14158467" w14:textId="77777777" w:rsidR="00F90D4B" w:rsidRPr="00F90D4B" w:rsidRDefault="00000000" w:rsidP="00F90D4B">
      <w:r>
        <w:pict w14:anchorId="7006CDE6">
          <v:rect id="_x0000_i1025" style="width:0;height:1.5pt" o:hralign="center" o:hrstd="t" o:hr="t" fillcolor="#a0a0a0" stroked="f"/>
        </w:pict>
      </w:r>
    </w:p>
    <w:p w14:paraId="188524D5" w14:textId="77777777" w:rsidR="00F90D4B" w:rsidRPr="00F90D4B" w:rsidRDefault="00F90D4B" w:rsidP="00F90D4B">
      <w:pPr>
        <w:rPr>
          <w:b/>
          <w:bCs/>
        </w:rPr>
      </w:pPr>
      <w:r w:rsidRPr="00F90D4B">
        <w:rPr>
          <w:b/>
          <w:bCs/>
        </w:rPr>
        <w:t>2. Permissions in SQL Server: GRANT vs. DENY</w:t>
      </w:r>
    </w:p>
    <w:p w14:paraId="46E2C8CF" w14:textId="77777777" w:rsidR="00F90D4B" w:rsidRPr="00F90D4B" w:rsidRDefault="00F90D4B" w:rsidP="00F90D4B">
      <w:r w:rsidRPr="00F90D4B">
        <w:t xml:space="preserve">Permissions control </w:t>
      </w:r>
      <w:r w:rsidRPr="00F90D4B">
        <w:rPr>
          <w:b/>
          <w:bCs/>
        </w:rPr>
        <w:t>who can do what</w:t>
      </w:r>
      <w:r w:rsidRPr="00F90D4B">
        <w:t xml:space="preserve"> in your database.</w:t>
      </w:r>
    </w:p>
    <w:p w14:paraId="053E8758" w14:textId="77777777" w:rsidR="00F90D4B" w:rsidRPr="00F90D4B" w:rsidRDefault="00F90D4B" w:rsidP="00F90D4B">
      <w:pPr>
        <w:numPr>
          <w:ilvl w:val="0"/>
          <w:numId w:val="6"/>
        </w:numPr>
      </w:pPr>
      <w:r w:rsidRPr="00F90D4B">
        <w:rPr>
          <w:b/>
          <w:bCs/>
        </w:rPr>
        <w:t>GRANT</w:t>
      </w:r>
      <w:r w:rsidRPr="00F90D4B">
        <w:t xml:space="preserve"> gives a user access to perform specific actions (like SELECT, INSERT, etc.).</w:t>
      </w:r>
    </w:p>
    <w:p w14:paraId="4ADADBC9" w14:textId="77777777" w:rsidR="00F90D4B" w:rsidRPr="00F90D4B" w:rsidRDefault="00F90D4B" w:rsidP="00F90D4B">
      <w:pPr>
        <w:numPr>
          <w:ilvl w:val="0"/>
          <w:numId w:val="6"/>
        </w:numPr>
      </w:pPr>
      <w:r w:rsidRPr="00F90D4B">
        <w:rPr>
          <w:b/>
          <w:bCs/>
        </w:rPr>
        <w:t>DENY</w:t>
      </w:r>
      <w:r w:rsidRPr="00F90D4B">
        <w:t xml:space="preserve"> explicitly blocks a user from doing something—even if they have that permission through a role or group.</w:t>
      </w:r>
    </w:p>
    <w:p w14:paraId="492E9D4A" w14:textId="77777777" w:rsidR="00F90D4B" w:rsidRPr="00F90D4B" w:rsidRDefault="00F90D4B" w:rsidP="00F90D4B">
      <w:r w:rsidRPr="00F90D4B">
        <w:rPr>
          <w:b/>
          <w:bCs/>
        </w:rPr>
        <w:t>Levels</w:t>
      </w:r>
      <w:r w:rsidRPr="00F90D4B">
        <w:t xml:space="preserve"> where permissions apply:</w:t>
      </w:r>
    </w:p>
    <w:p w14:paraId="1C54EF9C" w14:textId="77777777" w:rsidR="00F90D4B" w:rsidRPr="00F90D4B" w:rsidRDefault="00F90D4B" w:rsidP="00F90D4B">
      <w:pPr>
        <w:numPr>
          <w:ilvl w:val="0"/>
          <w:numId w:val="7"/>
        </w:numPr>
      </w:pPr>
      <w:r w:rsidRPr="00F90D4B">
        <w:rPr>
          <w:b/>
          <w:bCs/>
        </w:rPr>
        <w:t>Server Level</w:t>
      </w:r>
      <w:r w:rsidRPr="00F90D4B">
        <w:t>: For things like creating databases or managing logins.</w:t>
      </w:r>
    </w:p>
    <w:p w14:paraId="0178F158" w14:textId="77777777" w:rsidR="00F90D4B" w:rsidRPr="00F90D4B" w:rsidRDefault="00F90D4B" w:rsidP="00F90D4B">
      <w:pPr>
        <w:numPr>
          <w:ilvl w:val="0"/>
          <w:numId w:val="7"/>
        </w:numPr>
      </w:pPr>
      <w:r w:rsidRPr="00F90D4B">
        <w:rPr>
          <w:b/>
          <w:bCs/>
        </w:rPr>
        <w:t>Database Level</w:t>
      </w:r>
      <w:r w:rsidRPr="00F90D4B">
        <w:t>: For accessing and modifying objects like tables, views, or stored procedures.</w:t>
      </w:r>
    </w:p>
    <w:p w14:paraId="17CF5CE4" w14:textId="77777777" w:rsidR="00F90D4B" w:rsidRPr="00F90D4B" w:rsidRDefault="00F90D4B" w:rsidP="00F90D4B">
      <w:r w:rsidRPr="00F90D4B">
        <w:rPr>
          <w:b/>
          <w:bCs/>
        </w:rPr>
        <w:t>Important Note</w:t>
      </w:r>
      <w:r w:rsidRPr="00F90D4B">
        <w:t>: DENY always overrides GRANT.</w:t>
      </w:r>
    </w:p>
    <w:p w14:paraId="092B58D8" w14:textId="77777777" w:rsidR="00F90D4B" w:rsidRPr="00F90D4B" w:rsidRDefault="00000000" w:rsidP="00F90D4B">
      <w:r>
        <w:pict w14:anchorId="5015E18C">
          <v:rect id="_x0000_i1026" style="width:0;height:1.5pt" o:hralign="center" o:hrstd="t" o:hr="t" fillcolor="#a0a0a0" stroked="f"/>
        </w:pict>
      </w:r>
    </w:p>
    <w:p w14:paraId="5EFC166B" w14:textId="77777777" w:rsidR="00F90D4B" w:rsidRPr="00F90D4B" w:rsidRDefault="00F90D4B" w:rsidP="00F90D4B">
      <w:pPr>
        <w:rPr>
          <w:b/>
          <w:bCs/>
        </w:rPr>
      </w:pPr>
      <w:r w:rsidRPr="00F90D4B">
        <w:rPr>
          <w:b/>
          <w:bCs/>
        </w:rPr>
        <w:t>3. SQL Server Profiler: What and When</w:t>
      </w:r>
    </w:p>
    <w:p w14:paraId="07F4F50F" w14:textId="77777777" w:rsidR="00F90D4B" w:rsidRPr="00F90D4B" w:rsidRDefault="00F90D4B" w:rsidP="00F90D4B">
      <w:r w:rsidRPr="00F90D4B">
        <w:rPr>
          <w:b/>
          <w:bCs/>
        </w:rPr>
        <w:t>SQL Server Profiler</w:t>
      </w:r>
      <w:r w:rsidRPr="00F90D4B">
        <w:t xml:space="preserve"> is a performance-monitoring tool. It lets DBAs and developers </w:t>
      </w:r>
      <w:r w:rsidRPr="00F90D4B">
        <w:rPr>
          <w:b/>
          <w:bCs/>
        </w:rPr>
        <w:t xml:space="preserve">trace and </w:t>
      </w:r>
      <w:proofErr w:type="spellStart"/>
      <w:r w:rsidRPr="00F90D4B">
        <w:rPr>
          <w:b/>
          <w:bCs/>
        </w:rPr>
        <w:t>analyze</w:t>
      </w:r>
      <w:proofErr w:type="spellEnd"/>
      <w:r w:rsidRPr="00F90D4B">
        <w:t xml:space="preserve"> what's happening in the SQL Server in real-time.</w:t>
      </w:r>
    </w:p>
    <w:p w14:paraId="5B69E4B7" w14:textId="53BE12C9" w:rsidR="00F90D4B" w:rsidRPr="00F90D4B" w:rsidRDefault="00F90D4B" w:rsidP="00F90D4B">
      <w:r w:rsidRPr="00F90D4B">
        <w:t xml:space="preserve"> </w:t>
      </w:r>
      <w:r w:rsidRPr="00F90D4B">
        <w:rPr>
          <w:b/>
          <w:bCs/>
        </w:rPr>
        <w:t>Use cases</w:t>
      </w:r>
      <w:r w:rsidRPr="00F90D4B">
        <w:t>:</w:t>
      </w:r>
    </w:p>
    <w:p w14:paraId="08781707" w14:textId="77777777" w:rsidR="00F90D4B" w:rsidRPr="00F90D4B" w:rsidRDefault="00F90D4B" w:rsidP="00F90D4B">
      <w:pPr>
        <w:numPr>
          <w:ilvl w:val="0"/>
          <w:numId w:val="8"/>
        </w:numPr>
      </w:pPr>
      <w:r w:rsidRPr="00F90D4B">
        <w:t>Troubleshooting slow queries or performance issues</w:t>
      </w:r>
    </w:p>
    <w:p w14:paraId="02181328" w14:textId="77777777" w:rsidR="00F90D4B" w:rsidRPr="00F90D4B" w:rsidRDefault="00F90D4B" w:rsidP="00F90D4B">
      <w:pPr>
        <w:numPr>
          <w:ilvl w:val="0"/>
          <w:numId w:val="8"/>
        </w:numPr>
      </w:pPr>
      <w:r w:rsidRPr="00F90D4B">
        <w:t>Tracking specific user activity</w:t>
      </w:r>
    </w:p>
    <w:p w14:paraId="70A38E11" w14:textId="77777777" w:rsidR="00F90D4B" w:rsidRPr="00F90D4B" w:rsidRDefault="00F90D4B" w:rsidP="00F90D4B">
      <w:pPr>
        <w:numPr>
          <w:ilvl w:val="0"/>
          <w:numId w:val="8"/>
        </w:numPr>
      </w:pPr>
      <w:r w:rsidRPr="00F90D4B">
        <w:lastRenderedPageBreak/>
        <w:t>Debugging stored procedures</w:t>
      </w:r>
    </w:p>
    <w:p w14:paraId="4D8E0648" w14:textId="77777777" w:rsidR="00F90D4B" w:rsidRPr="00F90D4B" w:rsidRDefault="00F90D4B" w:rsidP="00F90D4B">
      <w:pPr>
        <w:numPr>
          <w:ilvl w:val="0"/>
          <w:numId w:val="8"/>
        </w:numPr>
      </w:pPr>
      <w:r w:rsidRPr="00F90D4B">
        <w:t>Auditing security (e.g., who accessed which data)</w:t>
      </w:r>
    </w:p>
    <w:p w14:paraId="5C93DC7C" w14:textId="77777777" w:rsidR="00F90D4B" w:rsidRPr="00F90D4B" w:rsidRDefault="00F90D4B" w:rsidP="00F90D4B">
      <w:r w:rsidRPr="00F90D4B">
        <w:t>It’s like a black box for your database — recording everything for later analysis.</w:t>
      </w:r>
    </w:p>
    <w:p w14:paraId="2F7E6334" w14:textId="77777777" w:rsidR="00F90D4B" w:rsidRPr="00F90D4B" w:rsidRDefault="00000000" w:rsidP="00F90D4B">
      <w:r>
        <w:pict w14:anchorId="727A8E66">
          <v:rect id="_x0000_i1027" style="width:0;height:1.5pt" o:hralign="center" o:hrstd="t" o:hr="t" fillcolor="#a0a0a0" stroked="f"/>
        </w:pict>
      </w:r>
    </w:p>
    <w:p w14:paraId="1EB099C9" w14:textId="77777777" w:rsidR="00F90D4B" w:rsidRPr="00F90D4B" w:rsidRDefault="00F90D4B" w:rsidP="00F90D4B">
      <w:pPr>
        <w:rPr>
          <w:b/>
          <w:bCs/>
        </w:rPr>
      </w:pPr>
      <w:r w:rsidRPr="00F90D4B">
        <w:rPr>
          <w:b/>
          <w:bCs/>
        </w:rPr>
        <w:t>4. Triggers: What They Are and Why They Matter</w:t>
      </w:r>
    </w:p>
    <w:p w14:paraId="780869F7" w14:textId="77777777" w:rsidR="00F90D4B" w:rsidRPr="00F90D4B" w:rsidRDefault="00F90D4B" w:rsidP="00F90D4B">
      <w:r w:rsidRPr="00F90D4B">
        <w:t xml:space="preserve">A </w:t>
      </w:r>
      <w:r w:rsidRPr="00F90D4B">
        <w:rPr>
          <w:b/>
          <w:bCs/>
        </w:rPr>
        <w:t>trigger</w:t>
      </w:r>
      <w:r w:rsidRPr="00F90D4B">
        <w:t xml:space="preserve"> is a special kind of stored procedure that </w:t>
      </w:r>
      <w:r w:rsidRPr="00F90D4B">
        <w:rPr>
          <w:b/>
          <w:bCs/>
        </w:rPr>
        <w:t>automatically executes</w:t>
      </w:r>
      <w:r w:rsidRPr="00F90D4B">
        <w:t xml:space="preserve"> in response to certain events — like </w:t>
      </w:r>
      <w:r w:rsidRPr="00F90D4B">
        <w:rPr>
          <w:b/>
          <w:bCs/>
        </w:rPr>
        <w:t>INSERT</w:t>
      </w:r>
      <w:r w:rsidRPr="00F90D4B">
        <w:t xml:space="preserve">, </w:t>
      </w:r>
      <w:r w:rsidRPr="00F90D4B">
        <w:rPr>
          <w:b/>
          <w:bCs/>
        </w:rPr>
        <w:t>UPDATE</w:t>
      </w:r>
      <w:r w:rsidRPr="00F90D4B">
        <w:t xml:space="preserve">, or </w:t>
      </w:r>
      <w:r w:rsidRPr="00F90D4B">
        <w:rPr>
          <w:b/>
          <w:bCs/>
        </w:rPr>
        <w:t>DELETE</w:t>
      </w:r>
      <w:r w:rsidRPr="00F90D4B">
        <w:t>.</w:t>
      </w:r>
    </w:p>
    <w:p w14:paraId="75D6208A" w14:textId="2C75894B" w:rsidR="00F90D4B" w:rsidRPr="00F90D4B" w:rsidRDefault="00F90D4B" w:rsidP="00F90D4B">
      <w:r w:rsidRPr="00F90D4B">
        <w:t xml:space="preserve"> </w:t>
      </w:r>
      <w:r w:rsidRPr="00F90D4B">
        <w:rPr>
          <w:b/>
          <w:bCs/>
        </w:rPr>
        <w:t>Why use triggers</w:t>
      </w:r>
      <w:r w:rsidRPr="00F90D4B">
        <w:t>:</w:t>
      </w:r>
    </w:p>
    <w:p w14:paraId="32AB390E" w14:textId="77777777" w:rsidR="00F90D4B" w:rsidRPr="00F90D4B" w:rsidRDefault="00F90D4B" w:rsidP="00F90D4B">
      <w:pPr>
        <w:numPr>
          <w:ilvl w:val="0"/>
          <w:numId w:val="9"/>
        </w:numPr>
      </w:pPr>
      <w:r w:rsidRPr="00F90D4B">
        <w:t>Enforce business rules (e.g., prevent deleting specific records)</w:t>
      </w:r>
    </w:p>
    <w:p w14:paraId="6DB8AFB7" w14:textId="77777777" w:rsidR="00F90D4B" w:rsidRPr="00F90D4B" w:rsidRDefault="00F90D4B" w:rsidP="00F90D4B">
      <w:pPr>
        <w:numPr>
          <w:ilvl w:val="0"/>
          <w:numId w:val="9"/>
        </w:numPr>
      </w:pPr>
      <w:r w:rsidRPr="00F90D4B">
        <w:t>Track changes (e.g., logging modifications in an audit table)</w:t>
      </w:r>
    </w:p>
    <w:p w14:paraId="6139F351" w14:textId="77777777" w:rsidR="00F90D4B" w:rsidRPr="00F90D4B" w:rsidRDefault="00F90D4B" w:rsidP="00F90D4B">
      <w:pPr>
        <w:numPr>
          <w:ilvl w:val="0"/>
          <w:numId w:val="9"/>
        </w:numPr>
      </w:pPr>
      <w:r w:rsidRPr="00F90D4B">
        <w:t>Automatically update related tables</w:t>
      </w:r>
    </w:p>
    <w:p w14:paraId="073863BD" w14:textId="3AC82D10" w:rsidR="00F90D4B" w:rsidRPr="00F90D4B" w:rsidRDefault="00F90D4B" w:rsidP="00F90D4B">
      <w:r w:rsidRPr="00F90D4B">
        <w:t xml:space="preserve"> </w:t>
      </w:r>
      <w:r w:rsidRPr="00F90D4B">
        <w:rPr>
          <w:b/>
          <w:bCs/>
        </w:rPr>
        <w:t>Key differences from stored procedures</w:t>
      </w:r>
      <w:r w:rsidRPr="00F90D4B">
        <w:t>:</w:t>
      </w:r>
    </w:p>
    <w:p w14:paraId="19570010" w14:textId="77777777" w:rsidR="00F90D4B" w:rsidRPr="00F90D4B" w:rsidRDefault="00F90D4B" w:rsidP="00F90D4B">
      <w:pPr>
        <w:numPr>
          <w:ilvl w:val="0"/>
          <w:numId w:val="10"/>
        </w:numPr>
      </w:pPr>
      <w:r w:rsidRPr="00F90D4B">
        <w:rPr>
          <w:b/>
          <w:bCs/>
        </w:rPr>
        <w:t>Triggers fire automatically</w:t>
      </w:r>
      <w:r w:rsidRPr="00F90D4B">
        <w:t xml:space="preserve"> based on events; stored procedures are called manually.</w:t>
      </w:r>
    </w:p>
    <w:p w14:paraId="39AA1458" w14:textId="77777777" w:rsidR="00F90D4B" w:rsidRPr="00F90D4B" w:rsidRDefault="00F90D4B" w:rsidP="00F90D4B">
      <w:pPr>
        <w:numPr>
          <w:ilvl w:val="0"/>
          <w:numId w:val="10"/>
        </w:numPr>
      </w:pPr>
      <w:r w:rsidRPr="00F90D4B">
        <w:t>Triggers can’t be executed on demand.</w:t>
      </w:r>
    </w:p>
    <w:p w14:paraId="4CDB4617" w14:textId="77777777" w:rsidR="00F90D4B" w:rsidRPr="00F90D4B" w:rsidRDefault="00F90D4B" w:rsidP="00F90D4B">
      <w:pPr>
        <w:numPr>
          <w:ilvl w:val="0"/>
          <w:numId w:val="10"/>
        </w:numPr>
      </w:pPr>
      <w:r w:rsidRPr="00F90D4B">
        <w:t xml:space="preserve">Triggers are often used for </w:t>
      </w:r>
      <w:r w:rsidRPr="00F90D4B">
        <w:rPr>
          <w:b/>
          <w:bCs/>
        </w:rPr>
        <w:t>data integrity and automation</w:t>
      </w:r>
      <w:r w:rsidRPr="00F90D4B">
        <w:t xml:space="preserve">, while stored procedures are for </w:t>
      </w:r>
      <w:r w:rsidRPr="00F90D4B">
        <w:rPr>
          <w:b/>
          <w:bCs/>
        </w:rPr>
        <w:t>structured operations</w:t>
      </w:r>
      <w:r w:rsidRPr="00F90D4B">
        <w:t>.</w:t>
      </w:r>
    </w:p>
    <w:p w14:paraId="7A12B3E3" w14:textId="057D80F0" w:rsidR="00F90D4B" w:rsidRDefault="00F90D4B" w:rsidP="00F90D4B"/>
    <w:p w14:paraId="39B78362" w14:textId="77777777" w:rsidR="008B00A0" w:rsidRDefault="008B00A0" w:rsidP="00F90D4B"/>
    <w:p w14:paraId="15C56F44" w14:textId="06FF712F" w:rsidR="008B00A0" w:rsidRPr="00F90D4B" w:rsidRDefault="008B00A0" w:rsidP="00F90D4B">
      <w:pPr>
        <w:rPr>
          <w:rtl/>
        </w:rPr>
      </w:pPr>
      <w:r>
        <w:rPr>
          <w:noProof/>
          <w:rtl/>
          <w:lang w:val="ar-SA"/>
        </w:rPr>
        <w:lastRenderedPageBreak/>
        <w:drawing>
          <wp:inline distT="0" distB="0" distL="0" distR="0" wp14:anchorId="10A5D4C5" wp14:editId="08199FCB">
            <wp:extent cx="5731510" cy="6802582"/>
            <wp:effectExtent l="0" t="0" r="2540" b="0"/>
            <wp:docPr id="953916476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6476" name="Picture 1" descr="A screenshot of a pho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47" cy="68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A0" w:rsidRPr="00F9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25816"/>
    <w:multiLevelType w:val="multilevel"/>
    <w:tmpl w:val="2DD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C1A86"/>
    <w:multiLevelType w:val="multilevel"/>
    <w:tmpl w:val="709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0459A"/>
    <w:multiLevelType w:val="multilevel"/>
    <w:tmpl w:val="D7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561A"/>
    <w:multiLevelType w:val="multilevel"/>
    <w:tmpl w:val="EF80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07355"/>
    <w:multiLevelType w:val="multilevel"/>
    <w:tmpl w:val="9A3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7258A"/>
    <w:multiLevelType w:val="multilevel"/>
    <w:tmpl w:val="B4E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C50C8"/>
    <w:multiLevelType w:val="multilevel"/>
    <w:tmpl w:val="7DA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36AF9"/>
    <w:multiLevelType w:val="multilevel"/>
    <w:tmpl w:val="4246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234CB"/>
    <w:multiLevelType w:val="multilevel"/>
    <w:tmpl w:val="3C2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121F7"/>
    <w:multiLevelType w:val="multilevel"/>
    <w:tmpl w:val="72B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85559">
    <w:abstractNumId w:val="0"/>
  </w:num>
  <w:num w:numId="2" w16cid:durableId="2102144811">
    <w:abstractNumId w:val="3"/>
  </w:num>
  <w:num w:numId="3" w16cid:durableId="844901343">
    <w:abstractNumId w:val="5"/>
  </w:num>
  <w:num w:numId="4" w16cid:durableId="509682138">
    <w:abstractNumId w:val="6"/>
  </w:num>
  <w:num w:numId="5" w16cid:durableId="923957398">
    <w:abstractNumId w:val="4"/>
  </w:num>
  <w:num w:numId="6" w16cid:durableId="305017593">
    <w:abstractNumId w:val="8"/>
  </w:num>
  <w:num w:numId="7" w16cid:durableId="1276136385">
    <w:abstractNumId w:val="2"/>
  </w:num>
  <w:num w:numId="8" w16cid:durableId="1299265287">
    <w:abstractNumId w:val="9"/>
  </w:num>
  <w:num w:numId="9" w16cid:durableId="1012802424">
    <w:abstractNumId w:val="1"/>
  </w:num>
  <w:num w:numId="10" w16cid:durableId="529613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4B"/>
    <w:rsid w:val="00457324"/>
    <w:rsid w:val="006F417F"/>
    <w:rsid w:val="008B00A0"/>
    <w:rsid w:val="00BA032D"/>
    <w:rsid w:val="00C25EDC"/>
    <w:rsid w:val="00F9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01A0"/>
  <w15:chartTrackingRefBased/>
  <w15:docId w15:val="{EE5FE868-5E9D-46DF-8423-3AF60C6D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20812022100234</dc:creator>
  <cp:keywords/>
  <dc:description/>
  <cp:lastModifiedBy>20812022100234</cp:lastModifiedBy>
  <cp:revision>4</cp:revision>
  <dcterms:created xsi:type="dcterms:W3CDTF">2025-07-22T00:34:00Z</dcterms:created>
  <dcterms:modified xsi:type="dcterms:W3CDTF">2025-07-22T01:24:00Z</dcterms:modified>
</cp:coreProperties>
</file>