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E9818" w14:textId="20CF833C" w:rsidR="007C0AA4" w:rsidRDefault="007750AB" w:rsidP="00C652B6">
      <w:pPr>
        <w:jc w:val="center"/>
        <w:rPr>
          <w:rFonts w:ascii="Times New Roman" w:hAnsi="Times New Roman" w:cs="Times New Roman"/>
          <w:b/>
          <w:bCs/>
          <w:color w:val="000000"/>
          <w:sz w:val="28"/>
          <w:szCs w:val="28"/>
        </w:rPr>
      </w:pPr>
      <w:r w:rsidRPr="007750AB">
        <w:rPr>
          <w:rFonts w:ascii="Times New Roman" w:hAnsi="Times New Roman" w:cs="Times New Roman"/>
          <w:b/>
          <w:bCs/>
          <w:color w:val="000000"/>
          <w:sz w:val="28"/>
          <w:szCs w:val="28"/>
        </w:rPr>
        <w:t>AN ASSESSMENT OF</w:t>
      </w:r>
      <w:r w:rsidR="007C0AA4">
        <w:rPr>
          <w:rFonts w:ascii="Times New Roman" w:hAnsi="Times New Roman" w:cs="Times New Roman"/>
          <w:color w:val="000000"/>
          <w:sz w:val="28"/>
          <w:szCs w:val="28"/>
        </w:rPr>
        <w:t> </w:t>
      </w:r>
      <w:r w:rsidR="007C0AA4" w:rsidRPr="00E637C7">
        <w:rPr>
          <w:rFonts w:ascii="Times New Roman" w:hAnsi="Times New Roman" w:cs="Times New Roman"/>
          <w:b/>
          <w:bCs/>
          <w:color w:val="000000"/>
          <w:sz w:val="28"/>
          <w:szCs w:val="28"/>
        </w:rPr>
        <w:t xml:space="preserve">SEXUAL </w:t>
      </w:r>
      <w:r w:rsidR="00DD6E1B" w:rsidRPr="00E637C7">
        <w:rPr>
          <w:rFonts w:ascii="Times New Roman" w:hAnsi="Times New Roman" w:cs="Times New Roman"/>
          <w:b/>
          <w:bCs/>
          <w:color w:val="000000"/>
          <w:sz w:val="28"/>
          <w:szCs w:val="28"/>
        </w:rPr>
        <w:t>HARASSMENT</w:t>
      </w:r>
      <w:r w:rsidR="007C0AA4" w:rsidRPr="00E637C7">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IN </w:t>
      </w:r>
      <w:r w:rsidR="007C0AA4" w:rsidRPr="00E637C7">
        <w:rPr>
          <w:rFonts w:ascii="Times New Roman" w:hAnsi="Times New Roman" w:cs="Times New Roman"/>
          <w:b/>
          <w:bCs/>
          <w:color w:val="000000"/>
          <w:sz w:val="28"/>
          <w:szCs w:val="28"/>
        </w:rPr>
        <w:t>CIVIL SERVICE COMMISSION, ABUJA</w:t>
      </w:r>
    </w:p>
    <w:p w14:paraId="06E91DBE" w14:textId="3826AF35" w:rsidR="00DD6E1B" w:rsidRDefault="00DD6E1B" w:rsidP="007C0AA4">
      <w:pPr>
        <w:jc w:val="center"/>
        <w:rPr>
          <w:rFonts w:ascii="Times New Roman" w:hAnsi="Times New Roman" w:cs="Times New Roman"/>
          <w:b/>
          <w:bCs/>
          <w:color w:val="000000"/>
          <w:sz w:val="28"/>
          <w:szCs w:val="28"/>
        </w:rPr>
      </w:pPr>
    </w:p>
    <w:p w14:paraId="3F1C4C09" w14:textId="3B9DCF8F" w:rsidR="00DD6E1B" w:rsidRDefault="00DD6E1B" w:rsidP="007C0AA4">
      <w:pPr>
        <w:jc w:val="center"/>
        <w:rPr>
          <w:rFonts w:ascii="Times New Roman" w:hAnsi="Times New Roman" w:cs="Times New Roman"/>
          <w:b/>
          <w:bCs/>
          <w:color w:val="000000"/>
          <w:sz w:val="28"/>
          <w:szCs w:val="28"/>
        </w:rPr>
      </w:pPr>
    </w:p>
    <w:p w14:paraId="30307612" w14:textId="4E2E5134" w:rsidR="00DD6E1B" w:rsidRDefault="00DD6E1B" w:rsidP="007C0AA4">
      <w:pPr>
        <w:jc w:val="center"/>
        <w:rPr>
          <w:rFonts w:ascii="Times New Roman" w:hAnsi="Times New Roman" w:cs="Times New Roman"/>
          <w:b/>
          <w:bCs/>
          <w:color w:val="000000"/>
          <w:sz w:val="28"/>
          <w:szCs w:val="28"/>
        </w:rPr>
      </w:pPr>
    </w:p>
    <w:p w14:paraId="61EE085D" w14:textId="03C3B4C6" w:rsidR="00DD6E1B" w:rsidRDefault="00DD6E1B" w:rsidP="007C0AA4">
      <w:pPr>
        <w:jc w:val="center"/>
        <w:rPr>
          <w:rFonts w:ascii="Times New Roman" w:hAnsi="Times New Roman" w:cs="Times New Roman"/>
          <w:b/>
          <w:bCs/>
          <w:color w:val="000000"/>
          <w:sz w:val="28"/>
          <w:szCs w:val="28"/>
        </w:rPr>
      </w:pPr>
    </w:p>
    <w:p w14:paraId="05FAD35E" w14:textId="028B82E9" w:rsidR="00DD6E1B" w:rsidRDefault="00DD6E1B" w:rsidP="007C0AA4">
      <w:pPr>
        <w:jc w:val="center"/>
        <w:rPr>
          <w:rFonts w:ascii="Times New Roman" w:hAnsi="Times New Roman" w:cs="Times New Roman"/>
          <w:b/>
          <w:bCs/>
          <w:color w:val="000000"/>
          <w:sz w:val="28"/>
          <w:szCs w:val="28"/>
        </w:rPr>
      </w:pPr>
    </w:p>
    <w:p w14:paraId="3D29DC3E" w14:textId="04F4E20E" w:rsidR="00DD6E1B" w:rsidRDefault="00DD6E1B" w:rsidP="007C0AA4">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BY</w:t>
      </w:r>
    </w:p>
    <w:p w14:paraId="397D9F78" w14:textId="77777777" w:rsidR="007C0AA4" w:rsidRDefault="007C0AA4" w:rsidP="007C0AA4">
      <w:pPr>
        <w:jc w:val="center"/>
        <w:rPr>
          <w:rFonts w:ascii="Times New Roman" w:hAnsi="Times New Roman" w:cs="Times New Roman"/>
          <w:b/>
          <w:bCs/>
          <w:color w:val="000000"/>
          <w:sz w:val="28"/>
          <w:szCs w:val="28"/>
        </w:rPr>
      </w:pPr>
    </w:p>
    <w:p w14:paraId="235B94C3" w14:textId="3A2FCA7B" w:rsidR="007C0AA4" w:rsidRDefault="007C0AA4" w:rsidP="007C0AA4">
      <w:pPr>
        <w:jc w:val="center"/>
        <w:rPr>
          <w:rFonts w:ascii="Times New Roman" w:hAnsi="Times New Roman" w:cs="Times New Roman"/>
          <w:b/>
          <w:bCs/>
          <w:color w:val="000000"/>
          <w:sz w:val="28"/>
          <w:szCs w:val="28"/>
        </w:rPr>
      </w:pPr>
    </w:p>
    <w:p w14:paraId="5677A38E" w14:textId="46CA5461" w:rsidR="007C0AA4" w:rsidRDefault="007C0AA4" w:rsidP="007C0AA4">
      <w:pPr>
        <w:jc w:val="center"/>
        <w:rPr>
          <w:rFonts w:ascii="Times New Roman" w:hAnsi="Times New Roman" w:cs="Times New Roman"/>
          <w:b/>
          <w:bCs/>
          <w:color w:val="000000"/>
          <w:sz w:val="28"/>
          <w:szCs w:val="28"/>
        </w:rPr>
      </w:pPr>
    </w:p>
    <w:p w14:paraId="5B13E640" w14:textId="25751D5D" w:rsidR="007C0AA4" w:rsidRDefault="007C0AA4" w:rsidP="007C0AA4">
      <w:pPr>
        <w:jc w:val="center"/>
        <w:rPr>
          <w:rFonts w:ascii="Times New Roman" w:hAnsi="Times New Roman" w:cs="Times New Roman"/>
          <w:b/>
          <w:bCs/>
          <w:color w:val="000000"/>
          <w:sz w:val="28"/>
          <w:szCs w:val="28"/>
        </w:rPr>
      </w:pPr>
    </w:p>
    <w:p w14:paraId="18F432C8" w14:textId="6B4CECC2" w:rsidR="007C0AA4" w:rsidRDefault="007C0AA4" w:rsidP="007C0AA4">
      <w:pPr>
        <w:jc w:val="center"/>
        <w:rPr>
          <w:rFonts w:ascii="Times New Roman" w:hAnsi="Times New Roman" w:cs="Times New Roman"/>
          <w:b/>
          <w:bCs/>
          <w:color w:val="000000"/>
          <w:sz w:val="28"/>
          <w:szCs w:val="28"/>
        </w:rPr>
      </w:pPr>
    </w:p>
    <w:p w14:paraId="0B66D256" w14:textId="77777777" w:rsidR="007C0AA4" w:rsidRPr="00E637C7" w:rsidRDefault="007C0AA4" w:rsidP="00DD6E1B">
      <w:pPr>
        <w:rPr>
          <w:rFonts w:ascii="Times New Roman" w:hAnsi="Times New Roman" w:cs="Times New Roman"/>
          <w:b/>
          <w:bCs/>
          <w:color w:val="000000"/>
          <w:sz w:val="28"/>
          <w:szCs w:val="28"/>
        </w:rPr>
      </w:pPr>
    </w:p>
    <w:p w14:paraId="029FEA63" w14:textId="3928C745" w:rsidR="007C0AA4" w:rsidRPr="00E637C7" w:rsidRDefault="007C0AA4" w:rsidP="007C0AA4">
      <w:pPr>
        <w:jc w:val="center"/>
        <w:rPr>
          <w:rFonts w:ascii="Times New Roman" w:hAnsi="Times New Roman" w:cs="Times New Roman"/>
          <w:b/>
          <w:bCs/>
          <w:color w:val="000000"/>
          <w:sz w:val="28"/>
          <w:szCs w:val="28"/>
        </w:rPr>
      </w:pPr>
      <w:r w:rsidRPr="00E637C7">
        <w:rPr>
          <w:rFonts w:ascii="Times New Roman" w:hAnsi="Times New Roman" w:cs="Times New Roman"/>
          <w:b/>
          <w:bCs/>
          <w:color w:val="000000"/>
          <w:sz w:val="28"/>
          <w:szCs w:val="28"/>
        </w:rPr>
        <w:t>LANSHIMA, SYLVANUS SHAGBAOR</w:t>
      </w:r>
    </w:p>
    <w:p w14:paraId="4BEF93D5" w14:textId="51BFFB3E" w:rsidR="007C0AA4" w:rsidRDefault="007C0AA4" w:rsidP="007C0AA4">
      <w:pPr>
        <w:jc w:val="center"/>
        <w:rPr>
          <w:rFonts w:ascii="Times New Roman" w:hAnsi="Times New Roman" w:cs="Times New Roman"/>
          <w:b/>
          <w:bCs/>
          <w:color w:val="000000"/>
          <w:sz w:val="28"/>
          <w:szCs w:val="28"/>
        </w:rPr>
      </w:pPr>
      <w:r w:rsidRPr="00E637C7">
        <w:rPr>
          <w:rFonts w:ascii="Times New Roman" w:hAnsi="Times New Roman" w:cs="Times New Roman"/>
          <w:b/>
          <w:bCs/>
          <w:color w:val="000000"/>
          <w:sz w:val="28"/>
          <w:szCs w:val="28"/>
        </w:rPr>
        <w:t>SPGS/SSC/2019/0299</w:t>
      </w:r>
    </w:p>
    <w:p w14:paraId="4D16601A" w14:textId="6E719278" w:rsidR="00DD6E1B" w:rsidRDefault="00DD6E1B" w:rsidP="007C0AA4">
      <w:pPr>
        <w:jc w:val="center"/>
        <w:rPr>
          <w:rFonts w:ascii="Times New Roman" w:hAnsi="Times New Roman" w:cs="Times New Roman"/>
          <w:b/>
          <w:bCs/>
          <w:color w:val="000000"/>
          <w:sz w:val="28"/>
          <w:szCs w:val="28"/>
        </w:rPr>
      </w:pPr>
    </w:p>
    <w:p w14:paraId="160CFB4F" w14:textId="0B11C6F7" w:rsidR="00DD6E1B" w:rsidRDefault="00DD6E1B" w:rsidP="007C0AA4">
      <w:pPr>
        <w:jc w:val="center"/>
        <w:rPr>
          <w:rFonts w:ascii="Times New Roman" w:hAnsi="Times New Roman" w:cs="Times New Roman"/>
          <w:b/>
          <w:bCs/>
          <w:color w:val="000000"/>
          <w:sz w:val="28"/>
          <w:szCs w:val="28"/>
        </w:rPr>
      </w:pPr>
    </w:p>
    <w:p w14:paraId="440AAD39" w14:textId="68A44616" w:rsidR="00DD6E1B" w:rsidRDefault="00DD6E1B" w:rsidP="007C0AA4">
      <w:pPr>
        <w:jc w:val="center"/>
        <w:rPr>
          <w:rFonts w:ascii="Times New Roman" w:hAnsi="Times New Roman" w:cs="Times New Roman"/>
          <w:b/>
          <w:bCs/>
          <w:color w:val="000000"/>
          <w:sz w:val="28"/>
          <w:szCs w:val="28"/>
        </w:rPr>
      </w:pPr>
    </w:p>
    <w:p w14:paraId="0121A6CB" w14:textId="7BA77724" w:rsidR="00DD6E1B" w:rsidRDefault="00DD6E1B" w:rsidP="007C0AA4">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Being a </w:t>
      </w:r>
      <w:r w:rsidR="00797C1B">
        <w:rPr>
          <w:rFonts w:ascii="Times New Roman" w:hAnsi="Times New Roman" w:cs="Times New Roman"/>
          <w:b/>
          <w:bCs/>
          <w:color w:val="000000"/>
          <w:sz w:val="28"/>
          <w:szCs w:val="28"/>
        </w:rPr>
        <w:t>Dissertation</w:t>
      </w:r>
      <w:r>
        <w:rPr>
          <w:rFonts w:ascii="Times New Roman" w:hAnsi="Times New Roman" w:cs="Times New Roman"/>
          <w:b/>
          <w:bCs/>
          <w:color w:val="000000"/>
          <w:sz w:val="28"/>
          <w:szCs w:val="28"/>
        </w:rPr>
        <w:t xml:space="preserve"> Proposed Submitted to the Department of Sociology, </w:t>
      </w:r>
      <w:r w:rsidR="00797C1B">
        <w:rPr>
          <w:rFonts w:ascii="Times New Roman" w:hAnsi="Times New Roman" w:cs="Times New Roman"/>
          <w:b/>
          <w:bCs/>
          <w:color w:val="000000"/>
          <w:sz w:val="28"/>
          <w:szCs w:val="28"/>
        </w:rPr>
        <w:t xml:space="preserve">Faculty of Social Sciences, </w:t>
      </w:r>
      <w:r w:rsidR="00797C1B">
        <w:rPr>
          <w:rFonts w:ascii="Times New Roman" w:hAnsi="Times New Roman" w:cs="Times New Roman"/>
          <w:b/>
          <w:bCs/>
          <w:color w:val="000000"/>
          <w:sz w:val="28"/>
          <w:szCs w:val="28"/>
        </w:rPr>
        <w:t>Federal University of Dutsin</w:t>
      </w:r>
      <w:r w:rsidR="00797C1B">
        <w:rPr>
          <w:rFonts w:ascii="Times New Roman" w:hAnsi="Times New Roman" w:cs="Times New Roman"/>
          <w:b/>
          <w:bCs/>
          <w:color w:val="000000"/>
          <w:sz w:val="28"/>
          <w:szCs w:val="28"/>
        </w:rPr>
        <w:t xml:space="preserve">-ma. B.Sc. sociology (University of Abuja), </w:t>
      </w:r>
      <w:r>
        <w:rPr>
          <w:rFonts w:ascii="Times New Roman" w:hAnsi="Times New Roman" w:cs="Times New Roman"/>
          <w:b/>
          <w:bCs/>
          <w:color w:val="000000"/>
          <w:sz w:val="28"/>
          <w:szCs w:val="28"/>
        </w:rPr>
        <w:t>in Partial Fulfilment for the Award of MSc Sociology</w:t>
      </w:r>
    </w:p>
    <w:p w14:paraId="160494A6" w14:textId="48C751B6" w:rsidR="00DD6E1B" w:rsidRDefault="00DD6E1B" w:rsidP="00DD6E1B">
      <w:pPr>
        <w:rPr>
          <w:rFonts w:ascii="Times New Roman" w:hAnsi="Times New Roman" w:cs="Times New Roman"/>
          <w:b/>
          <w:bCs/>
          <w:color w:val="000000"/>
          <w:sz w:val="28"/>
          <w:szCs w:val="28"/>
        </w:rPr>
      </w:pPr>
    </w:p>
    <w:p w14:paraId="21968FCE" w14:textId="06EA8297" w:rsidR="00DD6E1B" w:rsidRDefault="0027161D" w:rsidP="00DD6E1B">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bookmarkStart w:id="0" w:name="_GoBack"/>
      <w:bookmarkEnd w:id="0"/>
    </w:p>
    <w:p w14:paraId="2D58D215" w14:textId="1259E411" w:rsidR="00DD6E1B" w:rsidRDefault="00DD6E1B" w:rsidP="00DD6E1B">
      <w:pPr>
        <w:rPr>
          <w:rFonts w:ascii="Times New Roman" w:hAnsi="Times New Roman" w:cs="Times New Roman"/>
          <w:b/>
          <w:bCs/>
          <w:color w:val="000000"/>
          <w:sz w:val="28"/>
          <w:szCs w:val="28"/>
        </w:rPr>
      </w:pPr>
      <w:r>
        <w:rPr>
          <w:rFonts w:ascii="Times New Roman" w:hAnsi="Times New Roman" w:cs="Times New Roman"/>
          <w:b/>
          <w:bCs/>
          <w:color w:val="000000"/>
          <w:sz w:val="28"/>
          <w:szCs w:val="28"/>
        </w:rPr>
        <w:t>Supervisors:</w:t>
      </w:r>
    </w:p>
    <w:p w14:paraId="6215B080" w14:textId="6314B645" w:rsidR="00DD6E1B" w:rsidRDefault="00DD6E1B" w:rsidP="00DD6E1B">
      <w:pPr>
        <w:pStyle w:val="ListParagraph"/>
        <w:numPr>
          <w:ilvl w:val="0"/>
          <w:numId w:val="11"/>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Prof. J. Yecho</w:t>
      </w:r>
    </w:p>
    <w:p w14:paraId="08CEEDAF" w14:textId="5E8FF738" w:rsidR="00D430D7" w:rsidRPr="00D8211D" w:rsidRDefault="00D430D7" w:rsidP="00D8211D">
      <w:pPr>
        <w:pStyle w:val="ListParagraph"/>
        <w:numPr>
          <w:ilvl w:val="0"/>
          <w:numId w:val="11"/>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Dr. Samuel Zumve</w:t>
      </w:r>
    </w:p>
    <w:p w14:paraId="2CA16130" w14:textId="45FF6297" w:rsidR="00DD6E1B" w:rsidRDefault="00DD6E1B" w:rsidP="00DD6E1B">
      <w:pPr>
        <w:rPr>
          <w:rFonts w:ascii="Times New Roman" w:hAnsi="Times New Roman" w:cs="Times New Roman"/>
          <w:b/>
          <w:bCs/>
          <w:color w:val="000000"/>
          <w:sz w:val="28"/>
          <w:szCs w:val="28"/>
        </w:rPr>
      </w:pPr>
    </w:p>
    <w:p w14:paraId="71760FAC" w14:textId="59442B00" w:rsidR="00DD6E1B" w:rsidRDefault="00DD6E1B" w:rsidP="00DD6E1B">
      <w:pPr>
        <w:rPr>
          <w:rFonts w:ascii="Times New Roman" w:hAnsi="Times New Roman" w:cs="Times New Roman"/>
          <w:b/>
          <w:bCs/>
          <w:color w:val="000000"/>
          <w:sz w:val="28"/>
          <w:szCs w:val="28"/>
        </w:rPr>
      </w:pPr>
    </w:p>
    <w:p w14:paraId="27328009" w14:textId="5766955C" w:rsidR="00DD6E1B" w:rsidRDefault="00DD6E1B" w:rsidP="00DD6E1B">
      <w:pPr>
        <w:rPr>
          <w:rFonts w:ascii="Times New Roman" w:hAnsi="Times New Roman" w:cs="Times New Roman"/>
          <w:b/>
          <w:bCs/>
          <w:color w:val="000000"/>
          <w:sz w:val="28"/>
          <w:szCs w:val="28"/>
        </w:rPr>
      </w:pPr>
    </w:p>
    <w:p w14:paraId="157CDE30" w14:textId="7264A343" w:rsidR="00DD6E1B" w:rsidRDefault="00DD6E1B" w:rsidP="00DD6E1B">
      <w:pPr>
        <w:rPr>
          <w:rFonts w:ascii="Times New Roman" w:hAnsi="Times New Roman" w:cs="Times New Roman"/>
          <w:b/>
          <w:bCs/>
          <w:color w:val="000000"/>
          <w:sz w:val="28"/>
          <w:szCs w:val="28"/>
        </w:rPr>
      </w:pPr>
    </w:p>
    <w:p w14:paraId="19D83AA7" w14:textId="2A780FBC" w:rsidR="00DD6E1B" w:rsidRPr="00DD6E1B" w:rsidRDefault="00025979" w:rsidP="00DD6E1B">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September</w:t>
      </w:r>
      <w:r w:rsidR="00DD6E1B">
        <w:rPr>
          <w:rFonts w:ascii="Times New Roman" w:hAnsi="Times New Roman" w:cs="Times New Roman"/>
          <w:b/>
          <w:bCs/>
          <w:color w:val="000000"/>
          <w:sz w:val="28"/>
          <w:szCs w:val="28"/>
        </w:rPr>
        <w:t>, 2021</w:t>
      </w:r>
    </w:p>
    <w:p w14:paraId="5BF21A73" w14:textId="61188AF7" w:rsidR="00D34AF0" w:rsidRDefault="00D34AF0" w:rsidP="00D34AF0">
      <w:pPr>
        <w:spacing w:line="276" w:lineRule="auto"/>
        <w:rPr>
          <w:rFonts w:ascii="Times New Roman" w:hAnsi="Times New Roman" w:cs="Times New Roman"/>
          <w:b/>
          <w:bCs/>
          <w:color w:val="000000"/>
          <w:sz w:val="28"/>
          <w:szCs w:val="28"/>
        </w:rPr>
      </w:pPr>
    </w:p>
    <w:p w14:paraId="42D42EE9" w14:textId="77777777" w:rsidR="00D34AF0" w:rsidRDefault="00D34AF0" w:rsidP="00CE46A9">
      <w:pPr>
        <w:spacing w:line="276" w:lineRule="auto"/>
        <w:rPr>
          <w:rFonts w:ascii="Times New Roman" w:hAnsi="Times New Roman" w:cs="Times New Roman"/>
          <w:b/>
          <w:bCs/>
          <w:color w:val="000000"/>
          <w:sz w:val="28"/>
          <w:szCs w:val="28"/>
        </w:rPr>
      </w:pPr>
    </w:p>
    <w:p w14:paraId="11D99347" w14:textId="77777777" w:rsidR="00C652B6" w:rsidRDefault="00C652B6" w:rsidP="002B2B02">
      <w:pPr>
        <w:spacing w:line="276" w:lineRule="auto"/>
        <w:jc w:val="center"/>
        <w:rPr>
          <w:rFonts w:ascii="Times New Roman" w:hAnsi="Times New Roman" w:cs="Times New Roman"/>
          <w:b/>
          <w:bCs/>
          <w:color w:val="000000"/>
          <w:sz w:val="28"/>
          <w:szCs w:val="28"/>
        </w:rPr>
      </w:pPr>
    </w:p>
    <w:p w14:paraId="62F3D079" w14:textId="77777777" w:rsidR="00C652B6" w:rsidRDefault="00C652B6" w:rsidP="002B2B02">
      <w:pPr>
        <w:spacing w:line="276" w:lineRule="auto"/>
        <w:jc w:val="center"/>
        <w:rPr>
          <w:rFonts w:ascii="Times New Roman" w:hAnsi="Times New Roman" w:cs="Times New Roman"/>
          <w:b/>
          <w:bCs/>
          <w:color w:val="000000"/>
          <w:sz w:val="28"/>
          <w:szCs w:val="28"/>
        </w:rPr>
      </w:pPr>
    </w:p>
    <w:p w14:paraId="3E91AF50" w14:textId="77777777" w:rsidR="00C652B6" w:rsidRDefault="00C652B6" w:rsidP="002B2B02">
      <w:pPr>
        <w:spacing w:line="276" w:lineRule="auto"/>
        <w:jc w:val="center"/>
        <w:rPr>
          <w:rFonts w:ascii="Times New Roman" w:hAnsi="Times New Roman" w:cs="Times New Roman"/>
          <w:b/>
          <w:bCs/>
          <w:color w:val="000000"/>
          <w:sz w:val="28"/>
          <w:szCs w:val="28"/>
        </w:rPr>
      </w:pPr>
    </w:p>
    <w:p w14:paraId="75FF657A" w14:textId="77777777" w:rsidR="00C652B6" w:rsidRDefault="00C652B6" w:rsidP="002B2B02">
      <w:pPr>
        <w:spacing w:line="276" w:lineRule="auto"/>
        <w:jc w:val="center"/>
        <w:rPr>
          <w:rFonts w:ascii="Times New Roman" w:hAnsi="Times New Roman" w:cs="Times New Roman"/>
          <w:b/>
          <w:bCs/>
          <w:color w:val="000000"/>
          <w:sz w:val="28"/>
          <w:szCs w:val="28"/>
        </w:rPr>
      </w:pPr>
    </w:p>
    <w:p w14:paraId="61E4FC38" w14:textId="77777777" w:rsidR="00C652B6" w:rsidRDefault="00C652B6" w:rsidP="002B2B02">
      <w:pPr>
        <w:spacing w:line="276" w:lineRule="auto"/>
        <w:jc w:val="center"/>
        <w:rPr>
          <w:rFonts w:ascii="Times New Roman" w:hAnsi="Times New Roman" w:cs="Times New Roman"/>
          <w:b/>
          <w:bCs/>
          <w:color w:val="000000"/>
          <w:sz w:val="28"/>
          <w:szCs w:val="28"/>
        </w:rPr>
      </w:pPr>
    </w:p>
    <w:p w14:paraId="28ACD6C6" w14:textId="77777777" w:rsidR="00C652B6" w:rsidRDefault="00C652B6" w:rsidP="002B2B02">
      <w:pPr>
        <w:spacing w:line="276" w:lineRule="auto"/>
        <w:jc w:val="center"/>
        <w:rPr>
          <w:rFonts w:ascii="Times New Roman" w:hAnsi="Times New Roman" w:cs="Times New Roman"/>
          <w:b/>
          <w:bCs/>
          <w:color w:val="000000"/>
          <w:sz w:val="28"/>
          <w:szCs w:val="28"/>
        </w:rPr>
      </w:pPr>
    </w:p>
    <w:p w14:paraId="533E3A7D" w14:textId="790A7C68" w:rsidR="002B2B02" w:rsidRDefault="00C652B6" w:rsidP="002B2B02">
      <w:pPr>
        <w:spacing w:line="276"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SECTION </w:t>
      </w:r>
      <w:r w:rsidR="002B2B02">
        <w:rPr>
          <w:rFonts w:ascii="Times New Roman" w:hAnsi="Times New Roman" w:cs="Times New Roman"/>
          <w:b/>
          <w:bCs/>
          <w:color w:val="000000"/>
          <w:sz w:val="28"/>
          <w:szCs w:val="28"/>
        </w:rPr>
        <w:t>ONE</w:t>
      </w:r>
    </w:p>
    <w:p w14:paraId="1556BD48" w14:textId="77777777" w:rsidR="002B2B02" w:rsidRDefault="002B2B02" w:rsidP="002B2B02">
      <w:pPr>
        <w:spacing w:line="36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INTRODUCTION</w:t>
      </w:r>
    </w:p>
    <w:p w14:paraId="3BA82DE7" w14:textId="77777777" w:rsidR="002B2B02" w:rsidRDefault="002B2B02" w:rsidP="002B2B02">
      <w:pPr>
        <w:rPr>
          <w:rFonts w:ascii="Times New Roman" w:hAnsi="Times New Roman" w:cs="Times New Roman"/>
          <w:color w:val="000000"/>
          <w:sz w:val="28"/>
          <w:szCs w:val="28"/>
        </w:rPr>
      </w:pPr>
      <w:r>
        <w:rPr>
          <w:rFonts w:ascii="Times New Roman" w:hAnsi="Times New Roman" w:cs="Times New Roman"/>
          <w:color w:val="000000"/>
          <w:sz w:val="28"/>
          <w:szCs w:val="28"/>
        </w:rPr>
        <w:t> </w:t>
      </w:r>
    </w:p>
    <w:p w14:paraId="3DF5B9FB" w14:textId="20BC58E5" w:rsidR="002B2B02" w:rsidRDefault="002B2B02" w:rsidP="002B2B02">
      <w:pPr>
        <w:spacing w:line="36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1.1</w:t>
      </w:r>
      <w:r w:rsidR="001F1682">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Background to the Study</w:t>
      </w:r>
    </w:p>
    <w:p w14:paraId="4013BAFD" w14:textId="32FF0EB8" w:rsidR="004719DE" w:rsidRPr="00092B5D" w:rsidRDefault="002B2B02" w:rsidP="00092B5D">
      <w:pPr>
        <w:spacing w:line="36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 xml:space="preserve">One of the crimes frequently committed globally is sexual </w:t>
      </w:r>
      <w:bookmarkStart w:id="1" w:name="_Hlk64527399"/>
      <w:r>
        <w:rPr>
          <w:rFonts w:ascii="Times New Roman" w:hAnsi="Times New Roman" w:cs="Times New Roman"/>
          <w:color w:val="000000"/>
          <w:sz w:val="28"/>
          <w:szCs w:val="28"/>
        </w:rPr>
        <w:t>harassment</w:t>
      </w:r>
      <w:bookmarkEnd w:id="1"/>
      <w:r>
        <w:rPr>
          <w:rFonts w:ascii="Times New Roman" w:hAnsi="Times New Roman" w:cs="Times New Roman"/>
          <w:color w:val="000000"/>
          <w:sz w:val="28"/>
          <w:szCs w:val="28"/>
        </w:rPr>
        <w:t xml:space="preserve">. </w:t>
      </w:r>
      <w:r w:rsidR="004719DE" w:rsidRPr="006A4D8A">
        <w:rPr>
          <w:rFonts w:ascii="Times New Roman" w:hAnsi="Times New Roman" w:cs="Times New Roman"/>
          <w:sz w:val="28"/>
          <w:szCs w:val="28"/>
        </w:rPr>
        <w:t xml:space="preserve">Sexuality is part of human life and existence. Ideally, sexual relationship should be mutual and between two adults who consented without any form of coercion (Haruna </w:t>
      </w:r>
      <w:r w:rsidR="00356EBF">
        <w:rPr>
          <w:rFonts w:ascii="Times New Roman" w:hAnsi="Times New Roman" w:cs="Times New Roman"/>
          <w:sz w:val="28"/>
          <w:szCs w:val="28"/>
        </w:rPr>
        <w:t>Joseph, Samson &amp; Aye</w:t>
      </w:r>
      <w:r w:rsidR="004719DE" w:rsidRPr="006A4D8A">
        <w:rPr>
          <w:rFonts w:ascii="Times New Roman" w:hAnsi="Times New Roman" w:cs="Times New Roman"/>
          <w:sz w:val="28"/>
          <w:szCs w:val="28"/>
        </w:rPr>
        <w:t>, 2016</w:t>
      </w:r>
      <w:r w:rsidR="004719DE">
        <w:rPr>
          <w:rFonts w:ascii="Times New Roman" w:hAnsi="Times New Roman" w:cs="Times New Roman"/>
          <w:sz w:val="28"/>
          <w:szCs w:val="28"/>
        </w:rPr>
        <w:t>)</w:t>
      </w:r>
      <w:r w:rsidR="00196DD5">
        <w:rPr>
          <w:rFonts w:ascii="Times New Roman" w:hAnsi="Times New Roman" w:cs="Times New Roman"/>
          <w:sz w:val="28"/>
          <w:szCs w:val="28"/>
        </w:rPr>
        <w:t>, but that has not been the case in many work places today</w:t>
      </w:r>
      <w:r w:rsidR="004719DE">
        <w:rPr>
          <w:rFonts w:ascii="Times New Roman" w:hAnsi="Times New Roman" w:cs="Times New Roman"/>
          <w:sz w:val="28"/>
          <w:szCs w:val="28"/>
        </w:rPr>
        <w:t xml:space="preserve">. </w:t>
      </w:r>
      <w:r w:rsidR="00196DD5">
        <w:rPr>
          <w:rFonts w:ascii="Times New Roman" w:hAnsi="Times New Roman" w:cs="Times New Roman"/>
          <w:color w:val="000000"/>
          <w:sz w:val="28"/>
          <w:szCs w:val="28"/>
        </w:rPr>
        <w:t>Sexual harassment</w:t>
      </w:r>
      <w:r w:rsidR="004719DE">
        <w:rPr>
          <w:rFonts w:ascii="Times New Roman" w:hAnsi="Times New Roman" w:cs="Times New Roman"/>
          <w:color w:val="000000"/>
          <w:sz w:val="28"/>
          <w:szCs w:val="28"/>
        </w:rPr>
        <w:t xml:space="preserve"> occurs when the sexual activity is unwanted, non-consensual and with application of physical force, threat or verbal intimidation of the victim. </w:t>
      </w:r>
      <w:r w:rsidR="00092B5D" w:rsidRPr="00092B5D">
        <w:rPr>
          <w:rFonts w:ascii="Times New Roman" w:eastAsia="Times New Roman" w:hAnsi="Times New Roman" w:cs="Times New Roman"/>
          <w:color w:val="000000"/>
          <w:sz w:val="28"/>
          <w:szCs w:val="28"/>
        </w:rPr>
        <w:t>The form of sexual harassment experienced by employees within the government or public organisation varies; precisely at Lagos State Civil Service Commission, Alausa: it ranges from unwanted touch, sex-related gesture, sexual remarks, money enticement and intimidation (Yusuf, 2008).</w:t>
      </w:r>
      <w:r w:rsidR="00092B5D">
        <w:rPr>
          <w:rFonts w:ascii="Times New Roman" w:eastAsia="Times New Roman" w:hAnsi="Times New Roman" w:cs="Times New Roman"/>
          <w:color w:val="000000"/>
          <w:sz w:val="28"/>
          <w:szCs w:val="28"/>
        </w:rPr>
        <w:t xml:space="preserve"> </w:t>
      </w:r>
      <w:r w:rsidR="00196DD5">
        <w:rPr>
          <w:rFonts w:ascii="Times New Roman" w:hAnsi="Times New Roman" w:cs="Times New Roman"/>
          <w:color w:val="000000"/>
          <w:sz w:val="28"/>
          <w:szCs w:val="28"/>
        </w:rPr>
        <w:t>This phenomenon</w:t>
      </w:r>
      <w:r w:rsidR="004719DE">
        <w:rPr>
          <w:rFonts w:ascii="Times New Roman" w:hAnsi="Times New Roman" w:cs="Times New Roman"/>
          <w:color w:val="000000"/>
          <w:sz w:val="28"/>
          <w:szCs w:val="28"/>
        </w:rPr>
        <w:t xml:space="preserve"> is internationally pervasive and it affects a substantial number of people, principally, but not exclusively, women. </w:t>
      </w:r>
      <w:r w:rsidR="005F03ED">
        <w:rPr>
          <w:rFonts w:ascii="Times New Roman" w:hAnsi="Times New Roman" w:cs="Times New Roman"/>
          <w:color w:val="000000"/>
          <w:sz w:val="28"/>
          <w:szCs w:val="28"/>
        </w:rPr>
        <w:t>Hence,</w:t>
      </w:r>
      <w:r w:rsidR="004719DE">
        <w:rPr>
          <w:rFonts w:ascii="Times New Roman" w:hAnsi="Times New Roman" w:cs="Times New Roman"/>
          <w:color w:val="000000"/>
          <w:sz w:val="28"/>
          <w:szCs w:val="28"/>
        </w:rPr>
        <w:t xml:space="preserve"> women are not the only recipients of sexually harassing behaviours, </w:t>
      </w:r>
      <w:r w:rsidR="005F03ED">
        <w:rPr>
          <w:rFonts w:ascii="Times New Roman" w:hAnsi="Times New Roman" w:cs="Times New Roman"/>
          <w:color w:val="000000"/>
          <w:sz w:val="28"/>
          <w:szCs w:val="28"/>
        </w:rPr>
        <w:t xml:space="preserve">but </w:t>
      </w:r>
      <w:r w:rsidR="004719DE">
        <w:rPr>
          <w:rFonts w:ascii="Times New Roman" w:hAnsi="Times New Roman" w:cs="Times New Roman"/>
          <w:color w:val="000000"/>
          <w:sz w:val="28"/>
          <w:szCs w:val="28"/>
        </w:rPr>
        <w:t xml:space="preserve">they are victimized more frequently than their male counterpart. Sexual harassment being a brutal form of violation of the rights of women has attracted global condemnations. </w:t>
      </w:r>
    </w:p>
    <w:p w14:paraId="05295213" w14:textId="5EA8D948" w:rsidR="004719DE" w:rsidRPr="004719DE" w:rsidRDefault="004719DE" w:rsidP="004719DE">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 xml:space="preserve">When a sexual activity is as a result of intimidation of any sort, it becomes worrisome and an infringement to the individual’s human right (Ramakrishnan, 2019) and this intimidation into unsolicited sexual activity usually puts the victim at a disadvantaged position for lack of consent (Cassino &amp; Besen‐Cassino, 2019). </w:t>
      </w:r>
      <w:r w:rsidR="00196DD5">
        <w:rPr>
          <w:rFonts w:ascii="Times New Roman" w:hAnsi="Times New Roman" w:cs="Times New Roman"/>
          <w:sz w:val="28"/>
          <w:szCs w:val="28"/>
        </w:rPr>
        <w:t xml:space="preserve">This is why </w:t>
      </w:r>
      <w:r w:rsidRPr="006A4D8A">
        <w:rPr>
          <w:rFonts w:ascii="Times New Roman" w:hAnsi="Times New Roman" w:cs="Times New Roman"/>
          <w:sz w:val="28"/>
          <w:szCs w:val="28"/>
        </w:rPr>
        <w:t>Shaw</w:t>
      </w:r>
      <w:r w:rsidR="00356EBF">
        <w:rPr>
          <w:rFonts w:ascii="Times New Roman" w:hAnsi="Times New Roman" w:cs="Times New Roman"/>
          <w:sz w:val="28"/>
          <w:szCs w:val="28"/>
        </w:rPr>
        <w:t xml:space="preserve">, Hegewisch &amp; Hess </w:t>
      </w:r>
      <w:r w:rsidRPr="006A4D8A">
        <w:rPr>
          <w:rFonts w:ascii="Times New Roman" w:hAnsi="Times New Roman" w:cs="Times New Roman"/>
          <w:sz w:val="28"/>
          <w:szCs w:val="28"/>
        </w:rPr>
        <w:t xml:space="preserve">(2018) contended that in the workplace, sexual harassment is a serious crime with grievous cost to the victims, co-workers and the organization. This attribute makes sexual harassment in the workplace a </w:t>
      </w:r>
      <w:r w:rsidRPr="006A4D8A">
        <w:rPr>
          <w:rFonts w:ascii="Times New Roman" w:hAnsi="Times New Roman" w:cs="Times New Roman"/>
          <w:sz w:val="28"/>
          <w:szCs w:val="28"/>
        </w:rPr>
        <w:lastRenderedPageBreak/>
        <w:t>much talked about organizational vice outside inherent job factors.</w:t>
      </w:r>
      <w:r w:rsidR="009128C3" w:rsidRPr="009128C3">
        <w:rPr>
          <w:rFonts w:ascii="Times New Roman" w:hAnsi="Times New Roman" w:cs="Times New Roman"/>
          <w:sz w:val="28"/>
          <w:szCs w:val="28"/>
        </w:rPr>
        <w:t xml:space="preserve"> </w:t>
      </w:r>
      <w:r w:rsidR="009128C3" w:rsidRPr="006A4D8A">
        <w:rPr>
          <w:rFonts w:ascii="Times New Roman" w:hAnsi="Times New Roman" w:cs="Times New Roman"/>
          <w:sz w:val="28"/>
          <w:szCs w:val="28"/>
        </w:rPr>
        <w:t>Notwithstanding</w:t>
      </w:r>
      <w:r w:rsidR="009128C3">
        <w:rPr>
          <w:rFonts w:ascii="Times New Roman" w:hAnsi="Times New Roman" w:cs="Times New Roman"/>
          <w:sz w:val="28"/>
          <w:szCs w:val="28"/>
        </w:rPr>
        <w:t>,</w:t>
      </w:r>
      <w:r w:rsidR="009128C3" w:rsidRPr="006A4D8A">
        <w:rPr>
          <w:rFonts w:ascii="Times New Roman" w:hAnsi="Times New Roman" w:cs="Times New Roman"/>
          <w:sz w:val="28"/>
          <w:szCs w:val="28"/>
        </w:rPr>
        <w:t xml:space="preserve"> workplace romances may benefit the participants with respect to factors such as preferential treatment, financial satisfaction, gifts or large promises but punitive managerial actions also abound such as denial of appointment or promotion, job relocation or redeployment and even termination of employment (Pierce, Byrne &amp; Aguinis, 2005).</w:t>
      </w:r>
    </w:p>
    <w:p w14:paraId="44A7DD81" w14:textId="77777777" w:rsidR="00196DD5" w:rsidRDefault="004719DE" w:rsidP="00196DD5">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prevalence data on sexual harassment suggest that it is a widespread problem among working women worldwide. As far back as 1976, Redbook published the results of a groundbreaking readership mail survey which found that 88% of the 9,000 respondents claimed they had experienced some form of workplace harassment in the course of their employment (Safran, 1976). The Redbook survey overlapped with an historical period that involved a large influx of women into the workforce and drew much needed attention to the then emerging issue of sexual harassment. If one is to take this survey at face value, then an astounding nine in ten women have been sexually harassed at work places. </w:t>
      </w:r>
    </w:p>
    <w:p w14:paraId="240DBAEB" w14:textId="594E8521" w:rsidR="00FD6C42" w:rsidRPr="00FD6C42" w:rsidRDefault="00BB0104" w:rsidP="00FD6C42">
      <w:pPr>
        <w:spacing w:line="360" w:lineRule="auto"/>
        <w:ind w:firstLine="720"/>
        <w:jc w:val="both"/>
        <w:rPr>
          <w:rFonts w:ascii="Times New Roman" w:eastAsia="Times New Roman" w:hAnsi="Times New Roman" w:cs="Times New Roman"/>
          <w:color w:val="000000"/>
          <w:sz w:val="28"/>
          <w:szCs w:val="28"/>
        </w:rPr>
      </w:pPr>
      <w:r w:rsidRPr="006A4D8A">
        <w:rPr>
          <w:rFonts w:ascii="Times New Roman" w:hAnsi="Times New Roman" w:cs="Times New Roman"/>
          <w:sz w:val="28"/>
          <w:szCs w:val="28"/>
        </w:rPr>
        <w:t xml:space="preserve">Sexual harassment is a growing social problem in Nigeria. </w:t>
      </w:r>
      <w:r w:rsidR="004719DE" w:rsidRPr="006A4D8A">
        <w:rPr>
          <w:rFonts w:ascii="Times New Roman" w:hAnsi="Times New Roman" w:cs="Times New Roman"/>
          <w:sz w:val="28"/>
          <w:szCs w:val="28"/>
        </w:rPr>
        <w:t xml:space="preserve">In Nigeria, the organizational climate may not have aided harassment-free workplace due </w:t>
      </w:r>
      <w:r w:rsidR="00196DD5">
        <w:rPr>
          <w:rFonts w:ascii="Times New Roman" w:hAnsi="Times New Roman" w:cs="Times New Roman"/>
          <w:sz w:val="28"/>
          <w:szCs w:val="28"/>
        </w:rPr>
        <w:t xml:space="preserve">to </w:t>
      </w:r>
      <w:r w:rsidR="004719DE" w:rsidRPr="006A4D8A">
        <w:rPr>
          <w:rFonts w:ascii="Times New Roman" w:hAnsi="Times New Roman" w:cs="Times New Roman"/>
          <w:sz w:val="28"/>
          <w:szCs w:val="28"/>
        </w:rPr>
        <w:t xml:space="preserve">many </w:t>
      </w:r>
      <w:r w:rsidR="00356EBF" w:rsidRPr="006A4D8A">
        <w:rPr>
          <w:rFonts w:ascii="Times New Roman" w:hAnsi="Times New Roman" w:cs="Times New Roman"/>
          <w:sz w:val="28"/>
          <w:szCs w:val="28"/>
        </w:rPr>
        <w:t>industr</w:t>
      </w:r>
      <w:r w:rsidR="00356EBF">
        <w:rPr>
          <w:rFonts w:ascii="Times New Roman" w:hAnsi="Times New Roman" w:cs="Times New Roman"/>
          <w:sz w:val="28"/>
          <w:szCs w:val="28"/>
        </w:rPr>
        <w:t>y-</w:t>
      </w:r>
      <w:r w:rsidR="004719DE" w:rsidRPr="006A4D8A">
        <w:rPr>
          <w:rFonts w:ascii="Times New Roman" w:hAnsi="Times New Roman" w:cs="Times New Roman"/>
          <w:sz w:val="28"/>
          <w:szCs w:val="28"/>
        </w:rPr>
        <w:t>related problems which are not unconnected to institutional corruption (Ezeh &amp; Etodike, 2016), uncontrolled abusive relationship between superiors and their subordinates in most public organizations (Ezeh</w:t>
      </w:r>
      <w:r w:rsidR="00356EBF">
        <w:rPr>
          <w:rFonts w:ascii="Times New Roman" w:hAnsi="Times New Roman" w:cs="Times New Roman"/>
          <w:sz w:val="28"/>
          <w:szCs w:val="28"/>
        </w:rPr>
        <w:t>, Etodike &amp; Chukwura</w:t>
      </w:r>
      <w:r w:rsidR="004719DE" w:rsidRPr="006A4D8A">
        <w:rPr>
          <w:rFonts w:ascii="Times New Roman" w:hAnsi="Times New Roman" w:cs="Times New Roman"/>
          <w:sz w:val="28"/>
          <w:szCs w:val="28"/>
        </w:rPr>
        <w:t>, 2018), high levels of incivility among workers (</w:t>
      </w:r>
      <w:r w:rsidR="000F4007" w:rsidRPr="006A4D8A">
        <w:rPr>
          <w:rFonts w:ascii="Times New Roman" w:hAnsi="Times New Roman" w:cs="Times New Roman"/>
          <w:sz w:val="28"/>
          <w:szCs w:val="28"/>
        </w:rPr>
        <w:t>Eze</w:t>
      </w:r>
      <w:r w:rsidR="000F4007">
        <w:rPr>
          <w:rFonts w:ascii="Times New Roman" w:hAnsi="Times New Roman" w:cs="Times New Roman"/>
          <w:sz w:val="28"/>
          <w:szCs w:val="28"/>
        </w:rPr>
        <w:t>h</w:t>
      </w:r>
      <w:r w:rsidR="000F4007" w:rsidRPr="006A4D8A">
        <w:rPr>
          <w:rFonts w:ascii="Times New Roman" w:hAnsi="Times New Roman" w:cs="Times New Roman"/>
          <w:sz w:val="28"/>
          <w:szCs w:val="28"/>
        </w:rPr>
        <w:t xml:space="preserve"> </w:t>
      </w:r>
      <w:r w:rsidR="000F4007">
        <w:rPr>
          <w:rFonts w:ascii="Times New Roman" w:hAnsi="Times New Roman" w:cs="Times New Roman"/>
          <w:sz w:val="28"/>
          <w:szCs w:val="28"/>
        </w:rPr>
        <w:t xml:space="preserve">&amp; </w:t>
      </w:r>
      <w:r w:rsidR="004719DE" w:rsidRPr="006A4D8A">
        <w:rPr>
          <w:rFonts w:ascii="Times New Roman" w:hAnsi="Times New Roman" w:cs="Times New Roman"/>
          <w:sz w:val="28"/>
          <w:szCs w:val="28"/>
        </w:rPr>
        <w:t>Etodike, 2017) and most importantly the prevailing organizational climate (Joe-Akune</w:t>
      </w:r>
      <w:r w:rsidR="00356EBF">
        <w:rPr>
          <w:rFonts w:ascii="Times New Roman" w:hAnsi="Times New Roman" w:cs="Times New Roman"/>
          <w:sz w:val="28"/>
          <w:szCs w:val="28"/>
        </w:rPr>
        <w:t>, Ogbeide, Davies &amp; Otedike</w:t>
      </w:r>
      <w:r w:rsidR="004719DE" w:rsidRPr="006A4D8A">
        <w:rPr>
          <w:rFonts w:ascii="Times New Roman" w:hAnsi="Times New Roman" w:cs="Times New Roman"/>
          <w:sz w:val="28"/>
          <w:szCs w:val="28"/>
        </w:rPr>
        <w:t>, 2018).</w:t>
      </w:r>
      <w:r w:rsidR="00FD6C42">
        <w:rPr>
          <w:rFonts w:ascii="Times New Roman" w:hAnsi="Times New Roman" w:cs="Times New Roman"/>
          <w:sz w:val="28"/>
          <w:szCs w:val="28"/>
        </w:rPr>
        <w:t xml:space="preserve"> </w:t>
      </w:r>
      <w:r w:rsidR="00FD6C42" w:rsidRPr="00FD6C42">
        <w:rPr>
          <w:rFonts w:ascii="Times New Roman" w:eastAsia="Times New Roman" w:hAnsi="Times New Roman" w:cs="Times New Roman"/>
          <w:color w:val="000000"/>
          <w:sz w:val="28"/>
          <w:szCs w:val="28"/>
        </w:rPr>
        <w:t>In fact,</w:t>
      </w:r>
      <w:r w:rsidR="00FD6C42">
        <w:rPr>
          <w:rFonts w:ascii="Times New Roman" w:eastAsia="Times New Roman" w:hAnsi="Times New Roman" w:cs="Times New Roman"/>
          <w:color w:val="000000"/>
          <w:sz w:val="28"/>
          <w:szCs w:val="28"/>
        </w:rPr>
        <w:t xml:space="preserve"> </w:t>
      </w:r>
      <w:r w:rsidR="00FD6C42" w:rsidRPr="00FD6C42">
        <w:rPr>
          <w:rFonts w:ascii="Times New Roman" w:eastAsia="Times New Roman" w:hAnsi="Times New Roman" w:cs="Times New Roman"/>
          <w:color w:val="000000"/>
          <w:sz w:val="28"/>
          <w:szCs w:val="28"/>
        </w:rPr>
        <w:t>sexua</w:t>
      </w:r>
      <w:r w:rsidR="00FD6C42">
        <w:rPr>
          <w:rFonts w:ascii="Times New Roman" w:eastAsia="Times New Roman" w:hAnsi="Times New Roman" w:cs="Times New Roman"/>
          <w:color w:val="000000"/>
          <w:sz w:val="28"/>
          <w:szCs w:val="28"/>
        </w:rPr>
        <w:t xml:space="preserve">l </w:t>
      </w:r>
      <w:r w:rsidR="00FD6C42" w:rsidRPr="00FD6C42">
        <w:rPr>
          <w:rFonts w:ascii="Times New Roman" w:eastAsia="Times New Roman" w:hAnsi="Times New Roman" w:cs="Times New Roman"/>
          <w:color w:val="000000"/>
          <w:sz w:val="28"/>
          <w:szCs w:val="28"/>
        </w:rPr>
        <w:t>harassment</w:t>
      </w:r>
      <w:r w:rsidR="00FD6C42">
        <w:rPr>
          <w:rFonts w:ascii="Times New Roman" w:eastAsia="Times New Roman" w:hAnsi="Times New Roman" w:cs="Times New Roman"/>
          <w:color w:val="000000"/>
          <w:sz w:val="28"/>
          <w:szCs w:val="28"/>
        </w:rPr>
        <w:t>s</w:t>
      </w:r>
      <w:r w:rsidR="00FD6C42" w:rsidRPr="00FD6C42">
        <w:rPr>
          <w:rFonts w:ascii="Times New Roman" w:eastAsia="Times New Roman" w:hAnsi="Times New Roman" w:cs="Times New Roman"/>
          <w:color w:val="000000"/>
          <w:sz w:val="28"/>
          <w:szCs w:val="28"/>
        </w:rPr>
        <w:t xml:space="preserve"> have been exacerbated by the patriarchal nature of the society and the various cultures found amongst the various ethnic groups in the country. It is believed that these problems are transferred into work settings and have contributed to gender gaps found at senior management positions within organisations as well as create a hostile environment for women to earn a </w:t>
      </w:r>
      <w:r w:rsidR="00FD6C42" w:rsidRPr="00FD6C42">
        <w:rPr>
          <w:rFonts w:ascii="Times New Roman" w:eastAsia="Times New Roman" w:hAnsi="Times New Roman" w:cs="Times New Roman"/>
          <w:color w:val="000000"/>
          <w:sz w:val="28"/>
          <w:szCs w:val="28"/>
        </w:rPr>
        <w:lastRenderedPageBreak/>
        <w:t>living. This partly support</w:t>
      </w:r>
      <w:r w:rsidR="00FD6C42">
        <w:rPr>
          <w:rFonts w:ascii="Times New Roman" w:eastAsia="Times New Roman" w:hAnsi="Times New Roman" w:cs="Times New Roman"/>
          <w:color w:val="000000"/>
          <w:sz w:val="28"/>
          <w:szCs w:val="28"/>
        </w:rPr>
        <w:t>s</w:t>
      </w:r>
      <w:r w:rsidR="00FD6C42" w:rsidRPr="00FD6C42">
        <w:rPr>
          <w:rFonts w:ascii="Times New Roman" w:eastAsia="Times New Roman" w:hAnsi="Times New Roman" w:cs="Times New Roman"/>
          <w:color w:val="000000"/>
          <w:sz w:val="28"/>
          <w:szCs w:val="28"/>
        </w:rPr>
        <w:t xml:space="preserve"> arguments that the Nigerian society does not accept the concept of sexual harassment and does not perceive it as evil or violation of the right of individuals in the workplace (Okeke, 2011</w:t>
      </w:r>
      <w:r w:rsidR="000F4007">
        <w:rPr>
          <w:rFonts w:ascii="Times New Roman" w:eastAsia="Times New Roman" w:hAnsi="Times New Roman" w:cs="Times New Roman"/>
          <w:color w:val="000000"/>
          <w:sz w:val="28"/>
          <w:szCs w:val="28"/>
        </w:rPr>
        <w:t>;</w:t>
      </w:r>
      <w:r w:rsidR="00FD6C42" w:rsidRPr="00FD6C42">
        <w:rPr>
          <w:rFonts w:ascii="Times New Roman" w:eastAsia="Times New Roman" w:hAnsi="Times New Roman" w:cs="Times New Roman"/>
          <w:color w:val="000000"/>
          <w:sz w:val="28"/>
          <w:szCs w:val="28"/>
        </w:rPr>
        <w:t xml:space="preserve"> Ladebo, 2003).  This view was corroborated by the submission of the defendant’s counsel in the recent case of Stella Ayam Odey v. Ferdinand Daapah &amp; Cuso International (2016) who posited that it is expected among adults that a man would naturally chase a woman and make romantic overtures, even in the office… (National Industrial Court, 2016). This indicates that it is mostly perceived as a part of the societal fabric in Nigeria. </w:t>
      </w:r>
    </w:p>
    <w:p w14:paraId="6AA2F44D" w14:textId="695B3C37" w:rsidR="00196DD5" w:rsidRPr="00BB0104" w:rsidRDefault="00196DD5" w:rsidP="00FD6C42">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Sexual harassment remains a thoughtful and closely connected problem in the workplace. The absence of a complaint of sexual harassment does not mean the absence of sexual harassment (Jahan, 2013). Victims of sexual harassment may feel that there is no need to complain for fear of retaliation (Jahan, 2013)</w:t>
      </w:r>
      <w:r w:rsidR="00FD6C42">
        <w:rPr>
          <w:rFonts w:ascii="Times New Roman" w:hAnsi="Times New Roman" w:cs="Times New Roman"/>
          <w:sz w:val="28"/>
          <w:szCs w:val="28"/>
        </w:rPr>
        <w:t>; and i</w:t>
      </w:r>
      <w:r>
        <w:rPr>
          <w:rFonts w:ascii="Times New Roman" w:hAnsi="Times New Roman" w:cs="Times New Roman"/>
          <w:sz w:val="28"/>
          <w:szCs w:val="28"/>
        </w:rPr>
        <w:t>t is unfortunate that m</w:t>
      </w:r>
      <w:r w:rsidR="004719DE" w:rsidRPr="006A4D8A">
        <w:rPr>
          <w:rFonts w:ascii="Times New Roman" w:hAnsi="Times New Roman" w:cs="Times New Roman"/>
          <w:sz w:val="28"/>
          <w:szCs w:val="28"/>
        </w:rPr>
        <w:t>any female workers die in silence than report sexual harassment for the fear of losing their jobs due to the growing unemployment rate in Nigeria (Etodike</w:t>
      </w:r>
      <w:r w:rsidR="00890E40">
        <w:rPr>
          <w:rFonts w:ascii="Times New Roman" w:hAnsi="Times New Roman" w:cs="Times New Roman"/>
          <w:sz w:val="28"/>
          <w:szCs w:val="28"/>
        </w:rPr>
        <w:t>, Ezeh, Ogbeide, Davies &amp; Ike</w:t>
      </w:r>
      <w:r w:rsidR="004719DE" w:rsidRPr="006A4D8A">
        <w:rPr>
          <w:rFonts w:ascii="Times New Roman" w:hAnsi="Times New Roman" w:cs="Times New Roman"/>
          <w:sz w:val="28"/>
          <w:szCs w:val="28"/>
        </w:rPr>
        <w:t>, 2018)</w:t>
      </w:r>
      <w:r w:rsidR="00FD6C42">
        <w:rPr>
          <w:rFonts w:ascii="Times New Roman" w:hAnsi="Times New Roman" w:cs="Times New Roman"/>
          <w:sz w:val="28"/>
          <w:szCs w:val="28"/>
        </w:rPr>
        <w:t>. But sexual harassment</w:t>
      </w:r>
      <w:r w:rsidR="004719DE" w:rsidRPr="006A4D8A">
        <w:rPr>
          <w:rFonts w:ascii="Times New Roman" w:hAnsi="Times New Roman" w:cs="Times New Roman"/>
          <w:sz w:val="28"/>
          <w:szCs w:val="28"/>
        </w:rPr>
        <w:t xml:space="preserve"> reduces workers involvement in the work (Joe-Akunne, 2018) and reduces organizational effectiveness (Shaw et al., 2018) due to the emotional, financial and social cost </w:t>
      </w:r>
      <w:r w:rsidR="00FD6C42">
        <w:rPr>
          <w:rFonts w:ascii="Times New Roman" w:hAnsi="Times New Roman" w:cs="Times New Roman"/>
          <w:sz w:val="28"/>
          <w:szCs w:val="28"/>
        </w:rPr>
        <w:t>associated with the menace</w:t>
      </w:r>
      <w:r w:rsidR="004719DE" w:rsidRPr="006A4D8A">
        <w:rPr>
          <w:rFonts w:ascii="Times New Roman" w:hAnsi="Times New Roman" w:cs="Times New Roman"/>
          <w:sz w:val="28"/>
          <w:szCs w:val="28"/>
        </w:rPr>
        <w:t xml:space="preserve"> (Haruna et al., 2016). In most cases, sexual harassment creates job insecurity among victims as an outcome of leader-member relationship or member-member relationship (Ezeh </w:t>
      </w:r>
      <w:r w:rsidR="00890E40">
        <w:rPr>
          <w:rFonts w:ascii="Times New Roman" w:hAnsi="Times New Roman" w:cs="Times New Roman"/>
          <w:sz w:val="28"/>
          <w:szCs w:val="28"/>
        </w:rPr>
        <w:t>&amp; Etodike</w:t>
      </w:r>
      <w:r w:rsidR="004719DE" w:rsidRPr="006A4D8A">
        <w:rPr>
          <w:rFonts w:ascii="Times New Roman" w:hAnsi="Times New Roman" w:cs="Times New Roman"/>
          <w:sz w:val="28"/>
          <w:szCs w:val="28"/>
        </w:rPr>
        <w:t>, 2017).</w:t>
      </w:r>
      <w:r w:rsidR="00FD6C42" w:rsidRPr="00FD6C42">
        <w:rPr>
          <w:rFonts w:ascii="Times New Roman" w:hAnsi="Times New Roman" w:cs="Times New Roman"/>
          <w:sz w:val="28"/>
          <w:szCs w:val="28"/>
        </w:rPr>
        <w:t xml:space="preserve"> </w:t>
      </w:r>
      <w:r w:rsidR="00FD6C42" w:rsidRPr="006A4D8A">
        <w:rPr>
          <w:rFonts w:ascii="Times New Roman" w:hAnsi="Times New Roman" w:cs="Times New Roman"/>
          <w:sz w:val="28"/>
          <w:szCs w:val="28"/>
        </w:rPr>
        <w:t xml:space="preserve">Sexual harassment can also influence the victim's behavior at work (Popovich &amp; Warren, 2010). Merkin and Shah (2014) found that employees who were victims of sexual harassment recorded decreased job satisfaction, increased intention to quit their job, and increased absenteeism. In addition, the idea that sexual harassment is not taken seriously in the workplace can be detrimental to physical health (Merkin &amp; Shah, 2014). </w:t>
      </w:r>
    </w:p>
    <w:p w14:paraId="65A4C85C" w14:textId="0D8A5F79" w:rsidR="00196DD5" w:rsidRDefault="00FD6C42" w:rsidP="00196DD5">
      <w:pPr>
        <w:spacing w:line="360" w:lineRule="auto"/>
        <w:ind w:firstLine="720"/>
        <w:jc w:val="both"/>
        <w:rPr>
          <w:rFonts w:ascii="Times New Roman" w:hAnsi="Times New Roman" w:cs="Times New Roman"/>
          <w:color w:val="000000"/>
          <w:sz w:val="28"/>
          <w:szCs w:val="28"/>
        </w:rPr>
      </w:pPr>
      <w:r>
        <w:rPr>
          <w:rFonts w:ascii="Times New Roman" w:hAnsi="Times New Roman" w:cs="Times New Roman"/>
          <w:sz w:val="28"/>
          <w:szCs w:val="28"/>
        </w:rPr>
        <w:lastRenderedPageBreak/>
        <w:t>It is pertinent to state that t</w:t>
      </w:r>
      <w:r w:rsidR="004719DE" w:rsidRPr="006A4D8A">
        <w:rPr>
          <w:rFonts w:ascii="Times New Roman" w:hAnsi="Times New Roman" w:cs="Times New Roman"/>
          <w:sz w:val="28"/>
          <w:szCs w:val="28"/>
        </w:rPr>
        <w:t>he right to accept or reject sexual overtures is like other human rights and it equally extends to the workplace irrespective of its composition of authority and contextual circumstances (Shaw et al., 2018). In most circumstances in the workplace; whether a male or a female have the will to decline any form of relationship overtures may well be dependent on organizational climate and extant industry laws and the laws of the State or Country which protects the citizenry especially ones providing protection for women against all forms of discrimination, harassment and exploitation. According to Haruna et al. (2016), the position of the law in such case is not usually well defined in the Nigerian context and thus creates a safe haven for offenders. This situation makes sexual harassment a recurring decimal in the workplace and one which organizations should be wary of, if they must be successful.</w:t>
      </w:r>
    </w:p>
    <w:p w14:paraId="5106335E" w14:textId="61B475B6" w:rsidR="00DC2FF8" w:rsidRDefault="00196DD5" w:rsidP="0022062B">
      <w:pPr>
        <w:spacing w:line="360" w:lineRule="auto"/>
        <w:ind w:firstLine="720"/>
        <w:jc w:val="both"/>
        <w:rPr>
          <w:rFonts w:ascii="Times New Roman" w:hAnsi="Times New Roman" w:cs="Times New Roman"/>
          <w:color w:val="000000"/>
          <w:sz w:val="28"/>
          <w:szCs w:val="28"/>
        </w:rPr>
      </w:pPr>
      <w:r w:rsidRPr="006A4D8A">
        <w:rPr>
          <w:rFonts w:ascii="Times New Roman" w:hAnsi="Times New Roman" w:cs="Times New Roman"/>
          <w:sz w:val="28"/>
          <w:szCs w:val="28"/>
        </w:rPr>
        <w:t>Studies have emerged to address the social problem of sexual harassment in the workplace in Nigeria (Kofi, 2010; Ige &amp; Adeleke, 2012), but the literature on its endemic nature in the workplace, where moral excellence is practiced, soaked and displayed is very thin. Few existing studies have focused on the emergence of sexual harassment in public universities (Okeke, 2011; Chukwudi &amp; Gbakorun, 2011)</w:t>
      </w:r>
      <w:r w:rsidR="00BB0104">
        <w:rPr>
          <w:rFonts w:ascii="Times New Roman" w:hAnsi="Times New Roman" w:cs="Times New Roman"/>
          <w:sz w:val="28"/>
          <w:szCs w:val="28"/>
        </w:rPr>
        <w:t>, and</w:t>
      </w:r>
      <w:r w:rsidR="00BB0104" w:rsidRPr="00BB0104">
        <w:rPr>
          <w:rFonts w:ascii="Times New Roman" w:hAnsi="Times New Roman" w:cs="Times New Roman"/>
          <w:color w:val="000000"/>
          <w:sz w:val="28"/>
          <w:szCs w:val="28"/>
        </w:rPr>
        <w:t xml:space="preserve"> </w:t>
      </w:r>
      <w:r w:rsidR="00BB0104">
        <w:rPr>
          <w:rFonts w:ascii="Times New Roman" w:hAnsi="Times New Roman" w:cs="Times New Roman"/>
          <w:color w:val="000000"/>
          <w:sz w:val="28"/>
          <w:szCs w:val="28"/>
        </w:rPr>
        <w:t>Joubert (2013; 2017) has highlighted cases reported in the media relating to civil servants being subjected to and/or perpetrating sexual harassment. </w:t>
      </w:r>
      <w:r w:rsidR="00DC2FF8">
        <w:rPr>
          <w:rFonts w:ascii="Times New Roman" w:hAnsi="Times New Roman" w:cs="Times New Roman"/>
          <w:color w:val="000000"/>
          <w:sz w:val="28"/>
          <w:szCs w:val="28"/>
        </w:rPr>
        <w:t>T</w:t>
      </w:r>
      <w:r w:rsidR="0022062B">
        <w:rPr>
          <w:rFonts w:ascii="Times New Roman" w:hAnsi="Times New Roman" w:cs="Times New Roman"/>
          <w:color w:val="000000"/>
          <w:sz w:val="28"/>
          <w:szCs w:val="28"/>
        </w:rPr>
        <w:t>he growing cases of this menace</w:t>
      </w:r>
      <w:r w:rsidR="00DC2FF8">
        <w:rPr>
          <w:rFonts w:ascii="Times New Roman" w:hAnsi="Times New Roman" w:cs="Times New Roman"/>
          <w:color w:val="000000"/>
          <w:sz w:val="28"/>
          <w:szCs w:val="28"/>
        </w:rPr>
        <w:t xml:space="preserve"> is not unconnected to the issue of under-reportage</w:t>
      </w:r>
      <w:r w:rsidR="0022062B">
        <w:rPr>
          <w:rFonts w:ascii="Times New Roman" w:hAnsi="Times New Roman" w:cs="Times New Roman"/>
          <w:color w:val="000000"/>
          <w:sz w:val="28"/>
          <w:szCs w:val="28"/>
        </w:rPr>
        <w:t>, and s</w:t>
      </w:r>
      <w:r w:rsidR="002B2B02">
        <w:rPr>
          <w:rFonts w:ascii="Times New Roman" w:hAnsi="Times New Roman" w:cs="Times New Roman"/>
          <w:color w:val="000000"/>
          <w:sz w:val="28"/>
          <w:szCs w:val="28"/>
        </w:rPr>
        <w:t>everal reasons have been adduced for its under-reportage: because of the intent of protecting victims, avoidance of stigmatization, lack of successful prosecution of offenders and the fact that our society is predominantly male dominated. It is however unfortunate that its prevalence is on the increasing trend</w:t>
      </w:r>
      <w:r w:rsidR="0022062B">
        <w:rPr>
          <w:rFonts w:ascii="Times New Roman" w:hAnsi="Times New Roman" w:cs="Times New Roman"/>
          <w:color w:val="000000"/>
          <w:sz w:val="28"/>
          <w:szCs w:val="28"/>
        </w:rPr>
        <w:t>,</w:t>
      </w:r>
      <w:r w:rsidR="002B2B02">
        <w:rPr>
          <w:rFonts w:ascii="Times New Roman" w:hAnsi="Times New Roman" w:cs="Times New Roman"/>
          <w:color w:val="000000"/>
          <w:sz w:val="28"/>
          <w:szCs w:val="28"/>
        </w:rPr>
        <w:t xml:space="preserve"> especially in societies </w:t>
      </w:r>
      <w:r w:rsidR="00BB0104">
        <w:rPr>
          <w:rFonts w:ascii="Times New Roman" w:hAnsi="Times New Roman" w:cs="Times New Roman"/>
          <w:color w:val="000000"/>
          <w:sz w:val="28"/>
          <w:szCs w:val="28"/>
        </w:rPr>
        <w:t xml:space="preserve">like Nigeria </w:t>
      </w:r>
      <w:r w:rsidR="002B2B02">
        <w:rPr>
          <w:rFonts w:ascii="Times New Roman" w:hAnsi="Times New Roman" w:cs="Times New Roman"/>
          <w:color w:val="000000"/>
          <w:sz w:val="28"/>
          <w:szCs w:val="28"/>
        </w:rPr>
        <w:t>with high rates of poverty, social and moral decadence, drug abuse, breakdown of family values and general violent unrest (Gupta, 2014). </w:t>
      </w:r>
    </w:p>
    <w:p w14:paraId="4A9A35AB" w14:textId="31C0EDF7" w:rsidR="002B2B02" w:rsidRDefault="00DC2FF8" w:rsidP="009128C3">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Unfortunately, </w:t>
      </w:r>
      <w:r w:rsidR="002B2B02">
        <w:rPr>
          <w:rFonts w:ascii="Times New Roman" w:hAnsi="Times New Roman" w:cs="Times New Roman"/>
          <w:color w:val="000000"/>
          <w:sz w:val="28"/>
          <w:szCs w:val="28"/>
        </w:rPr>
        <w:t>Hersch discovered in</w:t>
      </w:r>
      <w:r w:rsidR="00CF6885">
        <w:rPr>
          <w:rFonts w:ascii="Times New Roman" w:hAnsi="Times New Roman" w:cs="Times New Roman"/>
          <w:color w:val="000000"/>
          <w:sz w:val="28"/>
          <w:szCs w:val="28"/>
        </w:rPr>
        <w:t xml:space="preserve"> </w:t>
      </w:r>
      <w:r w:rsidR="002B2B02">
        <w:rPr>
          <w:rFonts w:ascii="Times New Roman" w:hAnsi="Times New Roman" w:cs="Times New Roman"/>
          <w:color w:val="000000"/>
          <w:sz w:val="28"/>
          <w:szCs w:val="28"/>
        </w:rPr>
        <w:t>his research that about Seventy</w:t>
      </w:r>
      <w:r w:rsidR="00362875">
        <w:rPr>
          <w:rFonts w:ascii="Times New Roman" w:hAnsi="Times New Roman" w:cs="Times New Roman"/>
          <w:color w:val="000000"/>
          <w:sz w:val="28"/>
          <w:szCs w:val="28"/>
        </w:rPr>
        <w:t>-</w:t>
      </w:r>
      <w:r>
        <w:rPr>
          <w:rFonts w:ascii="Times New Roman" w:hAnsi="Times New Roman" w:cs="Times New Roman"/>
          <w:color w:val="000000"/>
          <w:sz w:val="28"/>
          <w:szCs w:val="28"/>
        </w:rPr>
        <w:t xml:space="preserve">Eight </w:t>
      </w:r>
      <w:r w:rsidR="00CF6885">
        <w:rPr>
          <w:rFonts w:ascii="Times New Roman" w:hAnsi="Times New Roman" w:cs="Times New Roman"/>
          <w:color w:val="000000"/>
          <w:sz w:val="28"/>
          <w:szCs w:val="28"/>
        </w:rPr>
        <w:t xml:space="preserve">(78) countries have </w:t>
      </w:r>
      <w:r w:rsidR="002B2B02">
        <w:rPr>
          <w:rFonts w:ascii="Times New Roman" w:hAnsi="Times New Roman" w:cs="Times New Roman"/>
          <w:color w:val="000000"/>
          <w:sz w:val="28"/>
          <w:szCs w:val="28"/>
        </w:rPr>
        <w:t>nationally</w:t>
      </w:r>
      <w:r w:rsidR="00CF6885">
        <w:rPr>
          <w:rFonts w:ascii="Times New Roman" w:hAnsi="Times New Roman" w:cs="Times New Roman"/>
          <w:color w:val="000000"/>
          <w:sz w:val="28"/>
          <w:szCs w:val="28"/>
        </w:rPr>
        <w:t xml:space="preserve"> </w:t>
      </w:r>
      <w:r w:rsidR="002B2B02">
        <w:rPr>
          <w:rFonts w:ascii="Times New Roman" w:hAnsi="Times New Roman" w:cs="Times New Roman"/>
          <w:color w:val="000000"/>
          <w:sz w:val="28"/>
          <w:szCs w:val="28"/>
        </w:rPr>
        <w:t xml:space="preserve">defined or structured legislative provision for defining the term ‘sexual harassment’ with the exclusion of Nigeria (Hersch, 2015). Also, evidence abounds that, of the thirty-six (36) States and the Federal Capital Territory, only Federal Capital Territory (FCT) and Lagos State have a precise definition of sexual harassment in the workplace and this applies to only residence of those terrains (Violence Against Persons Prohibition </w:t>
      </w:r>
      <w:r w:rsidR="009128C3">
        <w:rPr>
          <w:rFonts w:ascii="Times New Roman" w:hAnsi="Times New Roman" w:cs="Times New Roman"/>
          <w:color w:val="000000"/>
          <w:sz w:val="28"/>
          <w:szCs w:val="28"/>
        </w:rPr>
        <w:t xml:space="preserve">Act, 2015). </w:t>
      </w:r>
      <w:r w:rsidR="002B2B02">
        <w:rPr>
          <w:rFonts w:ascii="Times New Roman" w:hAnsi="Times New Roman" w:cs="Times New Roman"/>
          <w:color w:val="000000"/>
          <w:sz w:val="28"/>
          <w:szCs w:val="28"/>
        </w:rPr>
        <w:t>In</w:t>
      </w:r>
      <w:r w:rsidR="009128C3">
        <w:rPr>
          <w:rFonts w:ascii="Times New Roman" w:hAnsi="Times New Roman" w:cs="Times New Roman"/>
          <w:color w:val="000000"/>
          <w:sz w:val="28"/>
          <w:szCs w:val="28"/>
        </w:rPr>
        <w:t xml:space="preserve"> </w:t>
      </w:r>
      <w:r w:rsidR="002B2B02">
        <w:rPr>
          <w:rFonts w:ascii="Times New Roman" w:hAnsi="Times New Roman" w:cs="Times New Roman"/>
          <w:color w:val="000000"/>
          <w:sz w:val="28"/>
          <w:szCs w:val="28"/>
        </w:rPr>
        <w:t>fact,</w:t>
      </w:r>
      <w:r w:rsidR="009128C3">
        <w:rPr>
          <w:rFonts w:ascii="Times New Roman" w:hAnsi="Times New Roman" w:cs="Times New Roman"/>
          <w:color w:val="000000"/>
          <w:sz w:val="28"/>
          <w:szCs w:val="28"/>
        </w:rPr>
        <w:t xml:space="preserve"> t</w:t>
      </w:r>
      <w:r w:rsidR="002B2B02">
        <w:rPr>
          <w:rFonts w:ascii="Times New Roman" w:hAnsi="Times New Roman" w:cs="Times New Roman"/>
          <w:color w:val="000000"/>
          <w:sz w:val="28"/>
          <w:szCs w:val="28"/>
        </w:rPr>
        <w:t xml:space="preserve">he </w:t>
      </w:r>
      <w:r w:rsidR="00CF6885">
        <w:rPr>
          <w:rFonts w:ascii="Times New Roman" w:hAnsi="Times New Roman" w:cs="Times New Roman"/>
          <w:color w:val="000000"/>
          <w:sz w:val="28"/>
          <w:szCs w:val="28"/>
        </w:rPr>
        <w:t>Nigerian labour</w:t>
      </w:r>
      <w:r w:rsidR="002B2B02">
        <w:rPr>
          <w:rFonts w:ascii="Times New Roman" w:hAnsi="Times New Roman" w:cs="Times New Roman"/>
          <w:color w:val="000000"/>
          <w:sz w:val="28"/>
          <w:szCs w:val="28"/>
        </w:rPr>
        <w:t>/</w:t>
      </w:r>
      <w:r w:rsidR="00CF6885">
        <w:rPr>
          <w:rFonts w:ascii="Times New Roman" w:hAnsi="Times New Roman" w:cs="Times New Roman"/>
          <w:color w:val="000000"/>
          <w:sz w:val="28"/>
          <w:szCs w:val="28"/>
        </w:rPr>
        <w:t>criminal law</w:t>
      </w:r>
      <w:r w:rsidR="002B2B02">
        <w:rPr>
          <w:rFonts w:ascii="Times New Roman" w:hAnsi="Times New Roman" w:cs="Times New Roman"/>
          <w:color w:val="000000"/>
          <w:sz w:val="28"/>
          <w:szCs w:val="28"/>
        </w:rPr>
        <w:t xml:space="preserve"> has no specific provision for sexual harassment in the work place to criminalize, prevent, prohibit and redress issues of unwanted sexual misconduct within the civil service alone till date. Hence, the focus of this study. That is a critical investigation into the causes and context of sexual</w:t>
      </w:r>
      <w:r w:rsidR="00CF6885">
        <w:rPr>
          <w:rFonts w:ascii="Times New Roman" w:hAnsi="Times New Roman" w:cs="Times New Roman"/>
          <w:color w:val="000000"/>
          <w:sz w:val="28"/>
          <w:szCs w:val="28"/>
        </w:rPr>
        <w:t xml:space="preserve"> </w:t>
      </w:r>
      <w:r w:rsidR="001E54BE">
        <w:rPr>
          <w:rFonts w:ascii="Times New Roman" w:hAnsi="Times New Roman" w:cs="Times New Roman"/>
          <w:color w:val="000000"/>
          <w:sz w:val="28"/>
          <w:szCs w:val="28"/>
        </w:rPr>
        <w:t xml:space="preserve">harassment </w:t>
      </w:r>
      <w:r w:rsidR="002B2B02">
        <w:rPr>
          <w:rFonts w:ascii="Times New Roman" w:hAnsi="Times New Roman" w:cs="Times New Roman"/>
          <w:color w:val="000000"/>
          <w:sz w:val="28"/>
          <w:szCs w:val="28"/>
        </w:rPr>
        <w:t>in Nigeria, with a particular focus on the Nigerian Civil Service Commission (NCSC), Abuja.</w:t>
      </w:r>
    </w:p>
    <w:p w14:paraId="1189D121" w14:textId="77777777" w:rsidR="009128C3" w:rsidRDefault="009128C3" w:rsidP="001A4E25">
      <w:pPr>
        <w:jc w:val="both"/>
        <w:rPr>
          <w:rFonts w:ascii="Times New Roman" w:hAnsi="Times New Roman" w:cs="Times New Roman"/>
          <w:sz w:val="28"/>
          <w:szCs w:val="28"/>
        </w:rPr>
      </w:pPr>
    </w:p>
    <w:p w14:paraId="2630B736" w14:textId="6F289DDA" w:rsidR="002B2B02" w:rsidRDefault="002B2B02" w:rsidP="002B2B0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1.2</w:t>
      </w:r>
      <w:r w:rsidR="009128C3">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Statement of the Research Problem</w:t>
      </w:r>
    </w:p>
    <w:p w14:paraId="58257759" w14:textId="57CA6FD4" w:rsidR="00EC7582" w:rsidRDefault="001F1682" w:rsidP="00EC7582">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 xml:space="preserve">Sexual harassment is an organizational vice with unpalatable organizational outcomes including ineffectiveness, indifference, low job involvement and general poor citizenship behaviour towards the organizational members and the organization. </w:t>
      </w:r>
      <w:r w:rsidR="00EC7582" w:rsidRPr="00EC7582">
        <w:rPr>
          <w:rFonts w:ascii="Times New Roman" w:eastAsia="Times New Roman" w:hAnsi="Times New Roman" w:cs="Times New Roman"/>
          <w:color w:val="000000"/>
          <w:sz w:val="28"/>
          <w:szCs w:val="28"/>
          <w:shd w:val="clear" w:color="auto" w:fill="FFFFFF"/>
        </w:rPr>
        <w:t>According to World Health Organization reports, one in every five women is a victim of sexual assault (cited in Garcia-Moreno &amp; Watts, 2011) and globally, 35% of women have experienced either physical and/or sexual intimate partner violence or non-partner sexual violence (WHO, 2013).</w:t>
      </w:r>
      <w:r w:rsidR="00EC7582" w:rsidRPr="00EC7582">
        <w:rPr>
          <w:rFonts w:ascii="Times New Roman" w:eastAsia="Times New Roman" w:hAnsi="Times New Roman" w:cs="Times New Roman"/>
          <w:color w:val="000000"/>
          <w:sz w:val="28"/>
          <w:szCs w:val="28"/>
        </w:rPr>
        <w:t> An I</w:t>
      </w:r>
      <w:r w:rsidR="00EC7582">
        <w:rPr>
          <w:rFonts w:ascii="Times New Roman" w:eastAsia="Times New Roman" w:hAnsi="Times New Roman" w:cs="Times New Roman"/>
          <w:color w:val="000000"/>
          <w:sz w:val="28"/>
          <w:szCs w:val="28"/>
        </w:rPr>
        <w:t xml:space="preserve">nternational </w:t>
      </w:r>
      <w:r w:rsidR="00EC7582" w:rsidRPr="00EC7582">
        <w:rPr>
          <w:rFonts w:ascii="Times New Roman" w:eastAsia="Times New Roman" w:hAnsi="Times New Roman" w:cs="Times New Roman"/>
          <w:color w:val="000000"/>
          <w:sz w:val="28"/>
          <w:szCs w:val="28"/>
        </w:rPr>
        <w:t>L</w:t>
      </w:r>
      <w:r w:rsidR="00EC7582">
        <w:rPr>
          <w:rFonts w:ascii="Times New Roman" w:eastAsia="Times New Roman" w:hAnsi="Times New Roman" w:cs="Times New Roman"/>
          <w:color w:val="000000"/>
          <w:sz w:val="28"/>
          <w:szCs w:val="28"/>
        </w:rPr>
        <w:t xml:space="preserve">abour </w:t>
      </w:r>
      <w:r w:rsidR="00EC7582" w:rsidRPr="00EC7582">
        <w:rPr>
          <w:rFonts w:ascii="Times New Roman" w:eastAsia="Times New Roman" w:hAnsi="Times New Roman" w:cs="Times New Roman"/>
          <w:color w:val="000000"/>
          <w:sz w:val="28"/>
          <w:szCs w:val="28"/>
        </w:rPr>
        <w:t>O</w:t>
      </w:r>
      <w:r w:rsidR="00EC7582">
        <w:rPr>
          <w:rFonts w:ascii="Times New Roman" w:eastAsia="Times New Roman" w:hAnsi="Times New Roman" w:cs="Times New Roman"/>
          <w:color w:val="000000"/>
          <w:sz w:val="28"/>
          <w:szCs w:val="28"/>
        </w:rPr>
        <w:t>rganization (ILO)</w:t>
      </w:r>
      <w:r w:rsidR="00EC7582" w:rsidRPr="00EC7582">
        <w:rPr>
          <w:rFonts w:ascii="Times New Roman" w:eastAsia="Times New Roman" w:hAnsi="Times New Roman" w:cs="Times New Roman"/>
          <w:color w:val="000000"/>
          <w:sz w:val="28"/>
          <w:szCs w:val="28"/>
        </w:rPr>
        <w:t xml:space="preserve"> report in 1992, for example, quoted from a study of 23,000 female employees of the U.S. Federal Government that indicated a 42% incidence rate, while studies in the Netherlands and Norway led to estimates of 58% and 41%, respectively, of female employees affected (ILO, 1992). In a survey published by the C</w:t>
      </w:r>
      <w:r w:rsidR="00EC7582">
        <w:rPr>
          <w:rFonts w:ascii="Times New Roman" w:eastAsia="Times New Roman" w:hAnsi="Times New Roman" w:cs="Times New Roman"/>
          <w:color w:val="000000"/>
          <w:sz w:val="28"/>
          <w:szCs w:val="28"/>
        </w:rPr>
        <w:t xml:space="preserve">onsultative </w:t>
      </w:r>
      <w:r w:rsidR="00EC7582" w:rsidRPr="00EC7582">
        <w:rPr>
          <w:rFonts w:ascii="Times New Roman" w:eastAsia="Times New Roman" w:hAnsi="Times New Roman" w:cs="Times New Roman"/>
          <w:color w:val="000000"/>
          <w:sz w:val="28"/>
          <w:szCs w:val="28"/>
        </w:rPr>
        <w:t>G</w:t>
      </w:r>
      <w:r w:rsidR="00EC7582">
        <w:rPr>
          <w:rFonts w:ascii="Times New Roman" w:eastAsia="Times New Roman" w:hAnsi="Times New Roman" w:cs="Times New Roman"/>
          <w:color w:val="000000"/>
          <w:sz w:val="28"/>
          <w:szCs w:val="28"/>
        </w:rPr>
        <w:t xml:space="preserve">roup on </w:t>
      </w:r>
      <w:r w:rsidR="00EC7582" w:rsidRPr="00EC7582">
        <w:rPr>
          <w:rFonts w:ascii="Times New Roman" w:eastAsia="Times New Roman" w:hAnsi="Times New Roman" w:cs="Times New Roman"/>
          <w:color w:val="000000"/>
          <w:sz w:val="28"/>
          <w:szCs w:val="28"/>
        </w:rPr>
        <w:t>I</w:t>
      </w:r>
      <w:r w:rsidR="00EC7582">
        <w:rPr>
          <w:rFonts w:ascii="Times New Roman" w:eastAsia="Times New Roman" w:hAnsi="Times New Roman" w:cs="Times New Roman"/>
          <w:color w:val="000000"/>
          <w:sz w:val="28"/>
          <w:szCs w:val="28"/>
        </w:rPr>
        <w:t xml:space="preserve">nternational </w:t>
      </w:r>
      <w:r w:rsidR="00EC7582" w:rsidRPr="00EC7582">
        <w:rPr>
          <w:rFonts w:ascii="Times New Roman" w:eastAsia="Times New Roman" w:hAnsi="Times New Roman" w:cs="Times New Roman"/>
          <w:color w:val="000000"/>
          <w:sz w:val="28"/>
          <w:szCs w:val="28"/>
        </w:rPr>
        <w:t>A</w:t>
      </w:r>
      <w:r w:rsidR="00EC7582">
        <w:rPr>
          <w:rFonts w:ascii="Times New Roman" w:eastAsia="Times New Roman" w:hAnsi="Times New Roman" w:cs="Times New Roman"/>
          <w:color w:val="000000"/>
          <w:sz w:val="28"/>
          <w:szCs w:val="28"/>
        </w:rPr>
        <w:t xml:space="preserve">gricultural </w:t>
      </w:r>
      <w:r w:rsidR="00EC7582" w:rsidRPr="00EC7582">
        <w:rPr>
          <w:rFonts w:ascii="Times New Roman" w:eastAsia="Times New Roman" w:hAnsi="Times New Roman" w:cs="Times New Roman"/>
          <w:color w:val="000000"/>
          <w:sz w:val="28"/>
          <w:szCs w:val="28"/>
        </w:rPr>
        <w:t>R</w:t>
      </w:r>
      <w:r w:rsidR="00EC7582">
        <w:rPr>
          <w:rFonts w:ascii="Times New Roman" w:eastAsia="Times New Roman" w:hAnsi="Times New Roman" w:cs="Times New Roman"/>
          <w:color w:val="000000"/>
          <w:sz w:val="28"/>
          <w:szCs w:val="28"/>
        </w:rPr>
        <w:t xml:space="preserve">esearch </w:t>
      </w:r>
      <w:r w:rsidR="00EC7582">
        <w:rPr>
          <w:rFonts w:ascii="Times New Roman" w:eastAsia="Times New Roman" w:hAnsi="Times New Roman" w:cs="Times New Roman"/>
          <w:color w:val="000000"/>
          <w:sz w:val="28"/>
          <w:szCs w:val="28"/>
        </w:rPr>
        <w:lastRenderedPageBreak/>
        <w:t>(CGIAR)</w:t>
      </w:r>
      <w:r w:rsidR="00EC7582" w:rsidRPr="00EC7582">
        <w:rPr>
          <w:rFonts w:ascii="Times New Roman" w:eastAsia="Times New Roman" w:hAnsi="Times New Roman" w:cs="Times New Roman"/>
          <w:color w:val="000000"/>
          <w:sz w:val="28"/>
          <w:szCs w:val="28"/>
        </w:rPr>
        <w:t xml:space="preserve"> Gender Staffing Program in January 1995, in fact, 13% of the 87 internationally-recruited women respondents (representing a 65% response rate) reported having experienced unwelcome verbal or physical conduct of a sexual nature from supervisors or colleagues that caused personal offense and was, in many cases, very disturbing to the woman involved. </w:t>
      </w:r>
    </w:p>
    <w:p w14:paraId="198AAB47" w14:textId="30606E3F" w:rsidR="00EC7582" w:rsidRDefault="00EC7582" w:rsidP="00EC7582">
      <w:pPr>
        <w:spacing w:line="360" w:lineRule="auto"/>
        <w:ind w:firstLine="720"/>
        <w:jc w:val="both"/>
        <w:rPr>
          <w:rFonts w:ascii="Times New Roman" w:hAnsi="Times New Roman" w:cs="Times New Roman"/>
          <w:sz w:val="28"/>
          <w:szCs w:val="28"/>
        </w:rPr>
      </w:pPr>
      <w:r w:rsidRPr="00EC7582">
        <w:rPr>
          <w:rFonts w:ascii="Times New Roman" w:eastAsia="Times New Roman" w:hAnsi="Times New Roman" w:cs="Times New Roman"/>
          <w:color w:val="000000"/>
          <w:sz w:val="28"/>
          <w:szCs w:val="28"/>
        </w:rPr>
        <w:t>In a survey conducted among five commercial banks in Lagos, the workers, especially females, experienced and perceived various kinds of sexual harassment (Fapohunda, 2014). Another Nigerian survey conducted on selected workplaces revealed that 68 per cent of the sample size had been victims of sexual harassment in their work places (Idris, et al, 2016). In fact, the commonest form of sexual harassment experienced in the Nigerian workplace varies from sexual advances, unwanted touch, sex-related gestures, sexual remarks, money enticement, to intimidation (Yusuf, 2010). The percentage of victims of sexual harassment/violence at Nigerian work places can significantly rise if victims come forward to report cases as they should.</w:t>
      </w:r>
    </w:p>
    <w:p w14:paraId="2FFDD6CD" w14:textId="72B0A938" w:rsidR="00263A89" w:rsidRDefault="00263A89" w:rsidP="00263A89">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In the developed countries</w:t>
      </w:r>
      <w:r w:rsidR="000D763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especially the United States and the United Kingdom, there is a high level of awareness of the problem of sexual harassment and women’s willingness to report. Unfortunately, in Nigeria, general public awareness of the sexual harassment issue has never been stronger with the media focusing attention on it as they should over the years. Irrespective of the various opinions people may hold about the </w:t>
      </w:r>
      <w:r w:rsidR="005115DF">
        <w:rPr>
          <w:rFonts w:ascii="Times New Roman" w:hAnsi="Times New Roman" w:cs="Times New Roman"/>
          <w:color w:val="000000"/>
          <w:sz w:val="28"/>
          <w:szCs w:val="28"/>
        </w:rPr>
        <w:t>often-controversial</w:t>
      </w:r>
      <w:r>
        <w:rPr>
          <w:rFonts w:ascii="Times New Roman" w:hAnsi="Times New Roman" w:cs="Times New Roman"/>
          <w:color w:val="000000"/>
          <w:sz w:val="28"/>
          <w:szCs w:val="28"/>
        </w:rPr>
        <w:t xml:space="preserve"> topic of sexual </w:t>
      </w:r>
      <w:bookmarkStart w:id="2" w:name="_Hlk71871532"/>
      <w:r>
        <w:rPr>
          <w:rFonts w:ascii="Times New Roman" w:hAnsi="Times New Roman" w:cs="Times New Roman"/>
          <w:color w:val="000000"/>
          <w:sz w:val="28"/>
          <w:szCs w:val="28"/>
        </w:rPr>
        <w:t>harassment</w:t>
      </w:r>
      <w:bookmarkEnd w:id="2"/>
      <w:r>
        <w:rPr>
          <w:rFonts w:ascii="Times New Roman" w:hAnsi="Times New Roman" w:cs="Times New Roman"/>
          <w:color w:val="000000"/>
          <w:sz w:val="28"/>
          <w:szCs w:val="28"/>
        </w:rPr>
        <w:t xml:space="preserve">, it seems at the very least that the issue has finally been brought to the fore and is receiving deserved attention. However, the focus seems to be on civil servants in the educational sector than others. </w:t>
      </w:r>
    </w:p>
    <w:p w14:paraId="666E4945" w14:textId="593BD8F2" w:rsidR="00263A89" w:rsidRPr="00263A89" w:rsidRDefault="00263A89" w:rsidP="00263A89">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Just recently, on 3</w:t>
      </w:r>
      <w:r>
        <w:rPr>
          <w:rFonts w:ascii="Times New Roman" w:hAnsi="Times New Roman" w:cs="Times New Roman"/>
          <w:color w:val="000000"/>
          <w:sz w:val="28"/>
          <w:szCs w:val="28"/>
          <w:vertAlign w:val="superscript"/>
        </w:rPr>
        <w:t>rd</w:t>
      </w:r>
      <w:r>
        <w:rPr>
          <w:rFonts w:ascii="Times New Roman" w:hAnsi="Times New Roman" w:cs="Times New Roman"/>
          <w:color w:val="000000"/>
          <w:sz w:val="28"/>
          <w:szCs w:val="28"/>
        </w:rPr>
        <w:t xml:space="preserve"> of March, 2020, </w:t>
      </w:r>
      <w:r w:rsidR="00705D21">
        <w:rPr>
          <w:rFonts w:ascii="Times New Roman" w:hAnsi="Times New Roman" w:cs="Times New Roman"/>
          <w:color w:val="000000"/>
          <w:sz w:val="28"/>
          <w:szCs w:val="28"/>
        </w:rPr>
        <w:t>Sodiq Oyel</w:t>
      </w:r>
      <w:r w:rsidR="008716FE">
        <w:rPr>
          <w:rFonts w:ascii="Times New Roman" w:hAnsi="Times New Roman" w:cs="Times New Roman"/>
          <w:color w:val="000000"/>
          <w:sz w:val="28"/>
          <w:szCs w:val="28"/>
        </w:rPr>
        <w:t>e</w:t>
      </w:r>
      <w:r w:rsidR="00705D21">
        <w:rPr>
          <w:rFonts w:ascii="Times New Roman" w:hAnsi="Times New Roman" w:cs="Times New Roman"/>
          <w:color w:val="000000"/>
          <w:sz w:val="28"/>
          <w:szCs w:val="28"/>
        </w:rPr>
        <w:t xml:space="preserve">ke reporting for </w:t>
      </w:r>
      <w:r>
        <w:rPr>
          <w:rFonts w:ascii="Times New Roman" w:hAnsi="Times New Roman" w:cs="Times New Roman"/>
          <w:color w:val="000000"/>
          <w:sz w:val="28"/>
          <w:szCs w:val="28"/>
        </w:rPr>
        <w:t>the Punch Newspaper</w:t>
      </w:r>
      <w:r w:rsidR="00705D21">
        <w:rPr>
          <w:rFonts w:ascii="Times New Roman" w:hAnsi="Times New Roman" w:cs="Times New Roman"/>
          <w:color w:val="000000"/>
          <w:sz w:val="28"/>
          <w:szCs w:val="28"/>
        </w:rPr>
        <w:t>, no</w:t>
      </w:r>
      <w:r>
        <w:rPr>
          <w:rFonts w:ascii="Times New Roman" w:hAnsi="Times New Roman" w:cs="Times New Roman"/>
          <w:color w:val="000000"/>
          <w:sz w:val="28"/>
          <w:szCs w:val="28"/>
        </w:rPr>
        <w:t>ted that</w:t>
      </w:r>
      <w:r w:rsidRPr="00724DDA">
        <w:rPr>
          <w:rFonts w:ascii="Times New Roman" w:hAnsi="Times New Roman" w:cs="Times New Roman"/>
          <w:color w:val="000000"/>
          <w:sz w:val="28"/>
          <w:szCs w:val="28"/>
        </w:rPr>
        <w:t xml:space="preserve"> the Governing Council of the Modibbo University of Technology Yola at its 96</w:t>
      </w:r>
      <w:r w:rsidRPr="00724DDA">
        <w:rPr>
          <w:rFonts w:ascii="Times New Roman" w:hAnsi="Times New Roman" w:cs="Times New Roman"/>
          <w:color w:val="000000"/>
          <w:sz w:val="28"/>
          <w:szCs w:val="28"/>
          <w:vertAlign w:val="superscript"/>
        </w:rPr>
        <w:t>th</w:t>
      </w:r>
      <w:r w:rsidRPr="00724DDA">
        <w:rPr>
          <w:rFonts w:ascii="Times New Roman" w:hAnsi="Times New Roman" w:cs="Times New Roman"/>
          <w:color w:val="000000"/>
          <w:sz w:val="28"/>
          <w:szCs w:val="28"/>
        </w:rPr>
        <w:t> regular meeting held on Thursday 27</w:t>
      </w:r>
      <w:r w:rsidRPr="00724DDA">
        <w:rPr>
          <w:rFonts w:ascii="Times New Roman" w:hAnsi="Times New Roman" w:cs="Times New Roman"/>
          <w:color w:val="000000"/>
          <w:sz w:val="28"/>
          <w:szCs w:val="28"/>
          <w:vertAlign w:val="superscript"/>
        </w:rPr>
        <w:t>th</w:t>
      </w:r>
      <w:r w:rsidRPr="00724DDA">
        <w:rPr>
          <w:rFonts w:ascii="Times New Roman" w:hAnsi="Times New Roman" w:cs="Times New Roman"/>
          <w:color w:val="000000"/>
          <w:sz w:val="28"/>
          <w:szCs w:val="28"/>
        </w:rPr>
        <w:t>, February, 2020</w:t>
      </w:r>
      <w:r w:rsidR="005115DF">
        <w:rPr>
          <w:rFonts w:ascii="Times New Roman" w:hAnsi="Times New Roman" w:cs="Times New Roman"/>
          <w:color w:val="000000"/>
          <w:sz w:val="28"/>
          <w:szCs w:val="28"/>
        </w:rPr>
        <w:t>,</w:t>
      </w:r>
      <w:r w:rsidRPr="00724DDA">
        <w:rPr>
          <w:rFonts w:ascii="Times New Roman" w:hAnsi="Times New Roman" w:cs="Times New Roman"/>
          <w:color w:val="000000"/>
          <w:sz w:val="28"/>
          <w:szCs w:val="28"/>
        </w:rPr>
        <w:t xml:space="preserve"> </w:t>
      </w:r>
      <w:r w:rsidRPr="00724DDA">
        <w:rPr>
          <w:rFonts w:ascii="Times New Roman" w:hAnsi="Times New Roman" w:cs="Times New Roman"/>
          <w:color w:val="000000"/>
          <w:sz w:val="28"/>
          <w:szCs w:val="28"/>
        </w:rPr>
        <w:lastRenderedPageBreak/>
        <w:t>approved the termination of appointments of three senior staff of the university for</w:t>
      </w:r>
      <w:r>
        <w:rPr>
          <w:rFonts w:ascii="Times New Roman" w:hAnsi="Times New Roman" w:cs="Times New Roman"/>
          <w:color w:val="000000"/>
          <w:sz w:val="28"/>
          <w:szCs w:val="28"/>
        </w:rPr>
        <w:t xml:space="preserve"> their involvement in acts of victimisation and sexual harassment. </w:t>
      </w:r>
      <w:r>
        <w:rPr>
          <w:rFonts w:ascii="Times New Roman" w:hAnsi="Times New Roman" w:cs="Times New Roman"/>
          <w:color w:val="212121"/>
          <w:sz w:val="28"/>
          <w:szCs w:val="28"/>
        </w:rPr>
        <w:t>In October, a BBC documentary detailed a slew of sex-for-grades stories emanating from universities in Nigeria and Ghana through its </w:t>
      </w:r>
      <w:r>
        <w:rPr>
          <w:rFonts w:ascii="Times New Roman" w:hAnsi="Times New Roman" w:cs="Times New Roman"/>
          <w:i/>
          <w:iCs/>
          <w:color w:val="212121"/>
          <w:sz w:val="28"/>
          <w:szCs w:val="28"/>
        </w:rPr>
        <w:t>‘Africa Eye’</w:t>
      </w:r>
      <w:r>
        <w:rPr>
          <w:rFonts w:ascii="Times New Roman" w:hAnsi="Times New Roman" w:cs="Times New Roman"/>
          <w:color w:val="212121"/>
          <w:sz w:val="28"/>
          <w:szCs w:val="28"/>
        </w:rPr>
        <w:t> initiative. </w:t>
      </w:r>
      <w:r w:rsidR="008716FE">
        <w:rPr>
          <w:rFonts w:ascii="Times New Roman" w:hAnsi="Times New Roman" w:cs="Times New Roman"/>
          <w:color w:val="212121"/>
          <w:sz w:val="28"/>
          <w:szCs w:val="28"/>
        </w:rPr>
        <w:t>A</w:t>
      </w:r>
      <w:r>
        <w:rPr>
          <w:rFonts w:ascii="Times New Roman" w:hAnsi="Times New Roman" w:cs="Times New Roman"/>
          <w:color w:val="212121"/>
          <w:sz w:val="28"/>
          <w:szCs w:val="28"/>
        </w:rPr>
        <w:t xml:space="preserve"> Senior Lecturer, Faculty of Arts; and a former Sub Dean of the University of Lagos (Unilag), was seen in the documentary trying to sexually harass a BBC undercover reporter who posed as a 17-year-old, while sharing tales of sex for grades with her. The lecturer lost his job, was prosecuted and sent to jail.</w:t>
      </w:r>
      <w:r>
        <w:rPr>
          <w:rFonts w:ascii="Times New Roman" w:hAnsi="Times New Roman" w:cs="Times New Roman"/>
          <w:color w:val="000000"/>
          <w:sz w:val="28"/>
          <w:szCs w:val="28"/>
        </w:rPr>
        <w:t xml:space="preserve"> Also, t</w:t>
      </w:r>
      <w:r>
        <w:rPr>
          <w:rFonts w:ascii="Times New Roman" w:hAnsi="Times New Roman" w:cs="Times New Roman"/>
          <w:color w:val="212121"/>
          <w:sz w:val="28"/>
          <w:szCs w:val="28"/>
        </w:rPr>
        <w:t>here was a report from university of Abuja’s Head of Information and Public Relations, </w:t>
      </w:r>
      <w:r w:rsidR="008716FE">
        <w:rPr>
          <w:rFonts w:ascii="Times New Roman" w:hAnsi="Times New Roman" w:cs="Times New Roman"/>
          <w:color w:val="212121"/>
          <w:sz w:val="28"/>
          <w:szCs w:val="28"/>
        </w:rPr>
        <w:t>that</w:t>
      </w:r>
      <w:r>
        <w:rPr>
          <w:rFonts w:ascii="Times New Roman" w:hAnsi="Times New Roman" w:cs="Times New Roman"/>
          <w:color w:val="212121"/>
          <w:sz w:val="28"/>
          <w:szCs w:val="28"/>
        </w:rPr>
        <w:t xml:space="preserve"> the university took a decision to sack </w:t>
      </w:r>
      <w:r w:rsidR="008716FE">
        <w:rPr>
          <w:rFonts w:ascii="Times New Roman" w:hAnsi="Times New Roman" w:cs="Times New Roman"/>
          <w:color w:val="212121"/>
          <w:sz w:val="28"/>
          <w:szCs w:val="28"/>
        </w:rPr>
        <w:t>a</w:t>
      </w:r>
      <w:r>
        <w:rPr>
          <w:rFonts w:ascii="Times New Roman" w:hAnsi="Times New Roman" w:cs="Times New Roman"/>
          <w:color w:val="212121"/>
          <w:sz w:val="28"/>
          <w:szCs w:val="28"/>
        </w:rPr>
        <w:t xml:space="preserve"> Professor who was dismissed over an inappropriate relationship with a female student, which is a misconduct of ‘scandalous and disgraceful nature,’ as provided in Section 16, subsection 3(c) of the University of Abuja Conditions of Service for Senior Staff (1999) (Saharareporters.com&gt;2019/12/16).</w:t>
      </w:r>
    </w:p>
    <w:p w14:paraId="6DBF4E5E" w14:textId="7333BC51" w:rsidR="001F1682" w:rsidRPr="001F1682" w:rsidRDefault="001F1682" w:rsidP="001F1682">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Sexually harassment wherever it is found is problematic as most often it is perpetrated by superiors against subordinates or between people of uneven status with one capable of taking advantage of the other or willing to exploit the other’s vulnerability as inferior (Sadler</w:t>
      </w:r>
      <w:r w:rsidR="00890E40">
        <w:rPr>
          <w:rFonts w:ascii="Times New Roman" w:hAnsi="Times New Roman" w:cs="Times New Roman"/>
          <w:sz w:val="28"/>
          <w:szCs w:val="28"/>
        </w:rPr>
        <w:t xml:space="preserve">, Lindsay, Hunter &amp; </w:t>
      </w:r>
      <w:r w:rsidRPr="006A4D8A">
        <w:rPr>
          <w:rFonts w:ascii="Times New Roman" w:hAnsi="Times New Roman" w:cs="Times New Roman"/>
          <w:sz w:val="28"/>
          <w:szCs w:val="28"/>
        </w:rPr>
        <w:t xml:space="preserve">, 2018). Despite its devastating consequences, </w:t>
      </w:r>
      <w:r>
        <w:rPr>
          <w:rFonts w:ascii="Times New Roman" w:hAnsi="Times New Roman" w:cs="Times New Roman"/>
          <w:color w:val="000000"/>
          <w:sz w:val="28"/>
          <w:szCs w:val="28"/>
        </w:rPr>
        <w:t>the majority of the research on harassment during this time dealt primarily with incidence levels and consequences of sexual harassment, using simple checklist methodologies. As noted by Gelfand</w:t>
      </w:r>
      <w:r w:rsidR="00890E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(1995) these studies made little attempt to aggregate behaviors at a higher level of generality. In addition, little or no attention was given to defining the construct of sexual harassment, nor to identifying its structure. Consequently, the measures used had essentially no theoretical foundation. Furthermore, the various studies did not employ a standard definition of sexual harassment</w:t>
      </w:r>
      <w:r w:rsidR="005115DF">
        <w:rPr>
          <w:rFonts w:ascii="Times New Roman" w:hAnsi="Times New Roman" w:cs="Times New Roman"/>
          <w:color w:val="000000"/>
          <w:sz w:val="28"/>
          <w:szCs w:val="28"/>
        </w:rPr>
        <w:t>, which are the areas of focus in this study</w:t>
      </w:r>
      <w:r>
        <w:rPr>
          <w:rFonts w:ascii="Times New Roman" w:hAnsi="Times New Roman" w:cs="Times New Roman"/>
          <w:color w:val="000000"/>
          <w:sz w:val="28"/>
          <w:szCs w:val="28"/>
        </w:rPr>
        <w:t xml:space="preserve">.         </w:t>
      </w:r>
    </w:p>
    <w:p w14:paraId="2B62D003" w14:textId="77777777" w:rsidR="006F7F29" w:rsidRDefault="006F7F29" w:rsidP="000D7639">
      <w:pPr>
        <w:jc w:val="both"/>
        <w:rPr>
          <w:rFonts w:ascii="Times New Roman" w:hAnsi="Times New Roman" w:cs="Times New Roman"/>
          <w:color w:val="000000"/>
          <w:sz w:val="28"/>
          <w:szCs w:val="28"/>
        </w:rPr>
      </w:pPr>
    </w:p>
    <w:p w14:paraId="2F90651B" w14:textId="6EA5B570" w:rsidR="006F7F29" w:rsidRDefault="006F7F29" w:rsidP="006F7F29">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1.3. Aims and Objectives of the study </w:t>
      </w:r>
    </w:p>
    <w:p w14:paraId="518381F7" w14:textId="2FDFB84D" w:rsidR="006F7F29" w:rsidRDefault="006F7F29" w:rsidP="006F7F29">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The </w:t>
      </w:r>
      <w:r w:rsidR="008716FE">
        <w:rPr>
          <w:rFonts w:ascii="Times New Roman" w:hAnsi="Times New Roman" w:cs="Times New Roman"/>
          <w:color w:val="000000"/>
          <w:sz w:val="28"/>
          <w:szCs w:val="28"/>
        </w:rPr>
        <w:t>aim</w:t>
      </w:r>
      <w:r>
        <w:rPr>
          <w:rFonts w:ascii="Times New Roman" w:hAnsi="Times New Roman" w:cs="Times New Roman"/>
          <w:color w:val="000000"/>
          <w:sz w:val="28"/>
          <w:szCs w:val="28"/>
        </w:rPr>
        <w:t xml:space="preserve"> of this study is a comprehensive investigation into the causes and consequences of sexual harassment on female employees at work place with particular reference to NCSC. The study is guided by these specific objectives:</w:t>
      </w:r>
    </w:p>
    <w:p w14:paraId="3D1DD3AC" w14:textId="3506EC34" w:rsidR="006F7F29" w:rsidRPr="00984B6C" w:rsidRDefault="006F7F29" w:rsidP="006F7F29">
      <w:pPr>
        <w:pStyle w:val="ListParagraph"/>
        <w:numPr>
          <w:ilvl w:val="0"/>
          <w:numId w:val="13"/>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To find out</w:t>
      </w:r>
      <w:r w:rsidRPr="00984B6C">
        <w:rPr>
          <w:rFonts w:ascii="Times New Roman" w:eastAsia="Times New Roman" w:hAnsi="Times New Roman" w:cs="Times New Roman"/>
          <w:color w:val="000000"/>
          <w:sz w:val="28"/>
          <w:szCs w:val="28"/>
        </w:rPr>
        <w:t xml:space="preserve"> the remote and immediate causes of sexual harassment ag</w:t>
      </w:r>
      <w:r>
        <w:rPr>
          <w:rFonts w:ascii="Times New Roman" w:eastAsia="Times New Roman" w:hAnsi="Times New Roman" w:cs="Times New Roman"/>
          <w:color w:val="000000"/>
          <w:sz w:val="28"/>
          <w:szCs w:val="28"/>
        </w:rPr>
        <w:t>ainst</w:t>
      </w:r>
      <w:r w:rsidRPr="00984B6C">
        <w:rPr>
          <w:rFonts w:ascii="Times New Roman" w:eastAsia="Times New Roman" w:hAnsi="Times New Roman" w:cs="Times New Roman"/>
          <w:color w:val="000000"/>
          <w:sz w:val="28"/>
          <w:szCs w:val="28"/>
        </w:rPr>
        <w:t xml:space="preserve"> women </w:t>
      </w:r>
      <w:r w:rsidR="000D7639">
        <w:rPr>
          <w:rFonts w:ascii="Times New Roman" w:eastAsia="Times New Roman" w:hAnsi="Times New Roman" w:cs="Times New Roman"/>
          <w:color w:val="000000"/>
          <w:sz w:val="28"/>
          <w:szCs w:val="28"/>
        </w:rPr>
        <w:t>at work place</w:t>
      </w:r>
      <w:r w:rsidRPr="00984B6C">
        <w:rPr>
          <w:rFonts w:ascii="Times New Roman" w:eastAsia="Times New Roman" w:hAnsi="Times New Roman" w:cs="Times New Roman"/>
          <w:color w:val="000000"/>
          <w:sz w:val="28"/>
          <w:szCs w:val="28"/>
        </w:rPr>
        <w:t xml:space="preserve">? </w:t>
      </w:r>
    </w:p>
    <w:p w14:paraId="3C4E3963" w14:textId="77777777" w:rsidR="006F7F29" w:rsidRPr="00984B6C" w:rsidRDefault="006F7F29" w:rsidP="006F7F29">
      <w:pPr>
        <w:pStyle w:val="ListParagraph"/>
        <w:numPr>
          <w:ilvl w:val="0"/>
          <w:numId w:val="13"/>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find out the role of </w:t>
      </w:r>
      <w:r w:rsidRPr="00984B6C">
        <w:rPr>
          <w:rFonts w:ascii="Times New Roman" w:eastAsia="Times New Roman" w:hAnsi="Times New Roman" w:cs="Times New Roman"/>
          <w:color w:val="000000"/>
          <w:sz w:val="28"/>
          <w:szCs w:val="28"/>
        </w:rPr>
        <w:t xml:space="preserve">the women </w:t>
      </w:r>
      <w:r>
        <w:rPr>
          <w:rFonts w:ascii="Times New Roman" w:eastAsia="Times New Roman" w:hAnsi="Times New Roman" w:cs="Times New Roman"/>
          <w:color w:val="000000"/>
          <w:sz w:val="28"/>
          <w:szCs w:val="28"/>
        </w:rPr>
        <w:t>in</w:t>
      </w:r>
      <w:r w:rsidRPr="00984B6C">
        <w:rPr>
          <w:rFonts w:ascii="Times New Roman" w:eastAsia="Times New Roman" w:hAnsi="Times New Roman" w:cs="Times New Roman"/>
          <w:color w:val="000000"/>
          <w:sz w:val="28"/>
          <w:szCs w:val="28"/>
        </w:rPr>
        <w:t xml:space="preserve"> their sexual victimization</w:t>
      </w:r>
      <w:r>
        <w:rPr>
          <w:rFonts w:ascii="Times New Roman" w:eastAsia="Times New Roman" w:hAnsi="Times New Roman" w:cs="Times New Roman"/>
          <w:color w:val="000000"/>
          <w:sz w:val="28"/>
          <w:szCs w:val="28"/>
        </w:rPr>
        <w:t>.</w:t>
      </w:r>
      <w:r w:rsidRPr="00984B6C">
        <w:rPr>
          <w:rFonts w:ascii="Times New Roman" w:eastAsia="Times New Roman" w:hAnsi="Times New Roman" w:cs="Times New Roman"/>
          <w:color w:val="000000"/>
          <w:sz w:val="28"/>
          <w:szCs w:val="28"/>
        </w:rPr>
        <w:t xml:space="preserve"> </w:t>
      </w:r>
    </w:p>
    <w:p w14:paraId="1FFC64E2" w14:textId="65A05CFB" w:rsidR="006F7F29" w:rsidRPr="00984B6C" w:rsidRDefault="006F7F29" w:rsidP="006F7F29">
      <w:pPr>
        <w:pStyle w:val="ListParagraph"/>
        <w:numPr>
          <w:ilvl w:val="0"/>
          <w:numId w:val="13"/>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To examine</w:t>
      </w:r>
      <w:r w:rsidRPr="00984B6C">
        <w:rPr>
          <w:rFonts w:ascii="Times New Roman" w:eastAsia="Times New Roman" w:hAnsi="Times New Roman" w:cs="Times New Roman"/>
          <w:color w:val="000000"/>
          <w:sz w:val="28"/>
          <w:szCs w:val="28"/>
        </w:rPr>
        <w:t xml:space="preserve"> the negative effects of sexual harassment against </w:t>
      </w:r>
      <w:r>
        <w:rPr>
          <w:rFonts w:ascii="Times New Roman" w:eastAsia="Times New Roman" w:hAnsi="Times New Roman" w:cs="Times New Roman"/>
          <w:color w:val="000000"/>
          <w:sz w:val="28"/>
          <w:szCs w:val="28"/>
        </w:rPr>
        <w:t xml:space="preserve">the </w:t>
      </w:r>
      <w:r w:rsidRPr="00984B6C">
        <w:rPr>
          <w:rFonts w:ascii="Times New Roman" w:eastAsia="Times New Roman" w:hAnsi="Times New Roman" w:cs="Times New Roman"/>
          <w:color w:val="000000"/>
          <w:sz w:val="28"/>
          <w:szCs w:val="28"/>
        </w:rPr>
        <w:t>women</w:t>
      </w:r>
      <w:r>
        <w:rPr>
          <w:rFonts w:ascii="Times New Roman" w:eastAsia="Times New Roman" w:hAnsi="Times New Roman" w:cs="Times New Roman"/>
          <w:color w:val="000000"/>
          <w:sz w:val="28"/>
          <w:szCs w:val="28"/>
        </w:rPr>
        <w:t>.</w:t>
      </w:r>
    </w:p>
    <w:p w14:paraId="30B6E461" w14:textId="77777777" w:rsidR="006F7F29" w:rsidRPr="00984B6C" w:rsidRDefault="006F7F29" w:rsidP="006F7F29">
      <w:pPr>
        <w:pStyle w:val="ListParagraph"/>
        <w:numPr>
          <w:ilvl w:val="0"/>
          <w:numId w:val="13"/>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To examine</w:t>
      </w:r>
      <w:r w:rsidRPr="00984B6C">
        <w:rPr>
          <w:rFonts w:ascii="Times New Roman" w:eastAsia="Times New Roman" w:hAnsi="Times New Roman" w:cs="Times New Roman"/>
          <w:color w:val="000000"/>
          <w:sz w:val="28"/>
          <w:szCs w:val="28"/>
        </w:rPr>
        <w:t xml:space="preserve"> the measures put in place by authorities to </w:t>
      </w:r>
      <w:r>
        <w:rPr>
          <w:rFonts w:ascii="Times New Roman" w:eastAsia="Times New Roman" w:hAnsi="Times New Roman" w:cs="Times New Roman"/>
          <w:color w:val="000000"/>
          <w:sz w:val="28"/>
          <w:szCs w:val="28"/>
        </w:rPr>
        <w:t>curtail this menace.</w:t>
      </w:r>
    </w:p>
    <w:p w14:paraId="73643281" w14:textId="77777777" w:rsidR="006F7F29" w:rsidRPr="00984B6C" w:rsidRDefault="006F7F29" w:rsidP="006F7F29">
      <w:pPr>
        <w:pStyle w:val="ListParagraph"/>
        <w:numPr>
          <w:ilvl w:val="0"/>
          <w:numId w:val="13"/>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make recommendations based on findings on 1 – 4 above. </w:t>
      </w:r>
    </w:p>
    <w:p w14:paraId="2DA46461" w14:textId="6D5BBB8B" w:rsidR="001F1682" w:rsidRDefault="008716FE" w:rsidP="000D7639">
      <w:pPr>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50814119" w14:textId="02E46068" w:rsidR="002B2B02" w:rsidRDefault="002B2B02" w:rsidP="000D7639">
      <w:pPr>
        <w:jc w:val="both"/>
        <w:rPr>
          <w:rFonts w:ascii="Times New Roman" w:hAnsi="Times New Roman" w:cs="Times New Roman"/>
          <w:color w:val="000000"/>
          <w:sz w:val="28"/>
          <w:szCs w:val="28"/>
        </w:rPr>
      </w:pPr>
      <w:r>
        <w:rPr>
          <w:rFonts w:ascii="Times New Roman" w:hAnsi="Times New Roman" w:cs="Times New Roman"/>
          <w:b/>
          <w:bCs/>
          <w:color w:val="000000"/>
          <w:sz w:val="28"/>
          <w:szCs w:val="28"/>
        </w:rPr>
        <w:t>1.</w:t>
      </w:r>
      <w:r w:rsidR="000D7639">
        <w:rPr>
          <w:rFonts w:ascii="Times New Roman" w:hAnsi="Times New Roman" w:cs="Times New Roman"/>
          <w:b/>
          <w:bCs/>
          <w:color w:val="000000"/>
          <w:sz w:val="28"/>
          <w:szCs w:val="28"/>
        </w:rPr>
        <w:t>4.</w:t>
      </w:r>
      <w:r>
        <w:rPr>
          <w:rFonts w:ascii="Times New Roman" w:hAnsi="Times New Roman" w:cs="Times New Roman"/>
          <w:b/>
          <w:bCs/>
          <w:color w:val="000000"/>
          <w:sz w:val="28"/>
          <w:szCs w:val="28"/>
        </w:rPr>
        <w:t> Research Questions</w:t>
      </w:r>
    </w:p>
    <w:p w14:paraId="09AB3207" w14:textId="4EA03154" w:rsidR="002B2B02" w:rsidRDefault="00AC2FC3" w:rsidP="006A0D1A">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This study is proposed to answer these </w:t>
      </w:r>
      <w:r w:rsidR="002B2B02">
        <w:rPr>
          <w:rFonts w:ascii="Times New Roman" w:hAnsi="Times New Roman" w:cs="Times New Roman"/>
          <w:color w:val="000000"/>
          <w:sz w:val="28"/>
          <w:szCs w:val="28"/>
        </w:rPr>
        <w:t>following questions: </w:t>
      </w:r>
    </w:p>
    <w:p w14:paraId="4E4EA4EB" w14:textId="73D88056" w:rsidR="00AC2FC3" w:rsidRPr="00AC2FC3" w:rsidRDefault="002B2B02" w:rsidP="00AC2FC3">
      <w:pPr>
        <w:pStyle w:val="ListParagraph"/>
        <w:numPr>
          <w:ilvl w:val="0"/>
          <w:numId w:val="2"/>
        </w:numPr>
        <w:spacing w:line="360" w:lineRule="auto"/>
        <w:jc w:val="both"/>
        <w:rPr>
          <w:rFonts w:ascii="Times New Roman" w:hAnsi="Times New Roman" w:cs="Times New Roman"/>
          <w:color w:val="000000"/>
          <w:sz w:val="28"/>
          <w:szCs w:val="28"/>
        </w:rPr>
      </w:pPr>
      <w:bookmarkStart w:id="3" w:name="_Hlk64450011"/>
      <w:r>
        <w:rPr>
          <w:rFonts w:ascii="Times New Roman" w:eastAsia="Times New Roman" w:hAnsi="Times New Roman" w:cs="Times New Roman"/>
          <w:color w:val="000000"/>
          <w:sz w:val="28"/>
          <w:szCs w:val="28"/>
        </w:rPr>
        <w:t>What </w:t>
      </w:r>
      <w:r w:rsidR="00AC2FC3">
        <w:rPr>
          <w:rFonts w:ascii="Times New Roman" w:eastAsia="Times New Roman" w:hAnsi="Times New Roman" w:cs="Times New Roman"/>
          <w:color w:val="000000"/>
          <w:sz w:val="28"/>
          <w:szCs w:val="28"/>
        </w:rPr>
        <w:t>are</w:t>
      </w:r>
      <w:r>
        <w:rPr>
          <w:rFonts w:ascii="Times New Roman" w:eastAsia="Times New Roman" w:hAnsi="Times New Roman" w:cs="Times New Roman"/>
          <w:color w:val="000000"/>
          <w:sz w:val="28"/>
          <w:szCs w:val="28"/>
        </w:rPr>
        <w:t xml:space="preserve"> the </w:t>
      </w:r>
      <w:r w:rsidR="00AC2FC3">
        <w:rPr>
          <w:rFonts w:ascii="Times New Roman" w:eastAsia="Times New Roman" w:hAnsi="Times New Roman" w:cs="Times New Roman"/>
          <w:color w:val="000000"/>
          <w:sz w:val="28"/>
          <w:szCs w:val="28"/>
        </w:rPr>
        <w:t>remote and immediate causes of sexual harassment ag</w:t>
      </w:r>
      <w:r w:rsidR="00984B6C">
        <w:rPr>
          <w:rFonts w:ascii="Times New Roman" w:eastAsia="Times New Roman" w:hAnsi="Times New Roman" w:cs="Times New Roman"/>
          <w:color w:val="000000"/>
          <w:sz w:val="28"/>
          <w:szCs w:val="28"/>
        </w:rPr>
        <w:t>ainst</w:t>
      </w:r>
      <w:r w:rsidR="00AC2FC3">
        <w:rPr>
          <w:rFonts w:ascii="Times New Roman" w:eastAsia="Times New Roman" w:hAnsi="Times New Roman" w:cs="Times New Roman"/>
          <w:color w:val="000000"/>
          <w:sz w:val="28"/>
          <w:szCs w:val="28"/>
        </w:rPr>
        <w:t xml:space="preserve"> women </w:t>
      </w:r>
      <w:r w:rsidR="00984B6C">
        <w:rPr>
          <w:rFonts w:ascii="Times New Roman" w:eastAsia="Times New Roman" w:hAnsi="Times New Roman" w:cs="Times New Roman"/>
          <w:color w:val="000000"/>
          <w:sz w:val="28"/>
          <w:szCs w:val="28"/>
        </w:rPr>
        <w:t>at</w:t>
      </w:r>
      <w:r w:rsidR="00AC2FC3">
        <w:rPr>
          <w:rFonts w:ascii="Times New Roman" w:eastAsia="Times New Roman" w:hAnsi="Times New Roman" w:cs="Times New Roman"/>
          <w:color w:val="000000"/>
          <w:sz w:val="28"/>
          <w:szCs w:val="28"/>
        </w:rPr>
        <w:t xml:space="preserve"> work place? </w:t>
      </w:r>
    </w:p>
    <w:p w14:paraId="3652355E" w14:textId="0AD62D65" w:rsidR="00AC2FC3" w:rsidRPr="00AC2FC3" w:rsidRDefault="00AC2FC3" w:rsidP="00AC2FC3">
      <w:pPr>
        <w:pStyle w:val="ListParagraph"/>
        <w:numPr>
          <w:ilvl w:val="0"/>
          <w:numId w:val="2"/>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Do the women precipitate their sexual victimization? </w:t>
      </w:r>
    </w:p>
    <w:p w14:paraId="559831CA" w14:textId="1435BAE0" w:rsidR="00AC2FC3" w:rsidRPr="00AC2FC3" w:rsidRDefault="00AC2FC3" w:rsidP="00AC2FC3">
      <w:pPr>
        <w:pStyle w:val="ListParagraph"/>
        <w:numPr>
          <w:ilvl w:val="0"/>
          <w:numId w:val="2"/>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What are the negative effects of sexual </w:t>
      </w:r>
      <w:r w:rsidR="00984B6C">
        <w:rPr>
          <w:rFonts w:ascii="Times New Roman" w:eastAsia="Times New Roman" w:hAnsi="Times New Roman" w:cs="Times New Roman"/>
          <w:color w:val="000000"/>
          <w:sz w:val="28"/>
          <w:szCs w:val="28"/>
        </w:rPr>
        <w:t>harassment against women at work place?</w:t>
      </w:r>
    </w:p>
    <w:p w14:paraId="62A1892E" w14:textId="5AA66980" w:rsidR="002B2B02" w:rsidRDefault="00092B5D" w:rsidP="00AC2FC3">
      <w:pPr>
        <w:pStyle w:val="ListParagraph"/>
        <w:numPr>
          <w:ilvl w:val="0"/>
          <w:numId w:val="2"/>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Are there</w:t>
      </w:r>
      <w:r w:rsidR="00984B6C">
        <w:rPr>
          <w:rFonts w:ascii="Times New Roman" w:eastAsia="Times New Roman" w:hAnsi="Times New Roman" w:cs="Times New Roman"/>
          <w:color w:val="000000"/>
          <w:sz w:val="28"/>
          <w:szCs w:val="28"/>
        </w:rPr>
        <w:t xml:space="preserve"> measures put in place by the authorities to curb sexual harassment at work place</w:t>
      </w:r>
      <w:r w:rsidR="002B2B02">
        <w:rPr>
          <w:rFonts w:ascii="Times New Roman" w:eastAsia="Times New Roman" w:hAnsi="Times New Roman" w:cs="Times New Roman"/>
          <w:color w:val="000000"/>
          <w:sz w:val="28"/>
          <w:szCs w:val="28"/>
        </w:rPr>
        <w:t>?</w:t>
      </w:r>
    </w:p>
    <w:p w14:paraId="6A18995A" w14:textId="27AF19B4" w:rsidR="002B2B02" w:rsidRDefault="002B2B02" w:rsidP="002B2B02">
      <w:pPr>
        <w:pStyle w:val="ListParagraph"/>
        <w:numPr>
          <w:ilvl w:val="0"/>
          <w:numId w:val="2"/>
        </w:num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How can the menace of sexual </w:t>
      </w:r>
      <w:r w:rsidR="00724DDA">
        <w:rPr>
          <w:rFonts w:ascii="Times New Roman" w:hAnsi="Times New Roman" w:cs="Times New Roman"/>
          <w:color w:val="000000"/>
          <w:sz w:val="28"/>
          <w:szCs w:val="28"/>
        </w:rPr>
        <w:t>harassment</w:t>
      </w:r>
      <w:r w:rsidR="00724DD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be addressed </w:t>
      </w:r>
      <w:r w:rsidR="00984B6C">
        <w:rPr>
          <w:rFonts w:ascii="Times New Roman" w:eastAsia="Times New Roman" w:hAnsi="Times New Roman" w:cs="Times New Roman"/>
          <w:color w:val="000000"/>
          <w:sz w:val="28"/>
          <w:szCs w:val="28"/>
        </w:rPr>
        <w:t>at work place</w:t>
      </w:r>
      <w:r>
        <w:rPr>
          <w:rFonts w:ascii="Times New Roman" w:eastAsia="Times New Roman" w:hAnsi="Times New Roman" w:cs="Times New Roman"/>
          <w:color w:val="000000"/>
          <w:sz w:val="28"/>
          <w:szCs w:val="28"/>
        </w:rPr>
        <w:t>?</w:t>
      </w:r>
    </w:p>
    <w:bookmarkEnd w:id="3"/>
    <w:p w14:paraId="4FFFC4E1" w14:textId="77777777" w:rsidR="000D7639" w:rsidRDefault="002B2B02" w:rsidP="00EC7582">
      <w:pPr>
        <w:ind w:hanging="405"/>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16BB039D" w14:textId="03A35924" w:rsidR="002B2B02" w:rsidRPr="000D7639" w:rsidRDefault="002B2B02" w:rsidP="000D7639">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1.5</w:t>
      </w:r>
      <w:r w:rsidR="000D7639">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Significance of the Study </w:t>
      </w:r>
    </w:p>
    <w:p w14:paraId="46ECBF28" w14:textId="77777777" w:rsidR="000D7639" w:rsidRDefault="002B2B02" w:rsidP="000D7639">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significance of the study cannot be overemphasized. However, it shall be of great benefit to</w:t>
      </w:r>
      <w:r w:rsidR="000D7639">
        <w:rPr>
          <w:rFonts w:ascii="Times New Roman" w:hAnsi="Times New Roman" w:cs="Times New Roman"/>
          <w:color w:val="000000"/>
          <w:sz w:val="28"/>
          <w:szCs w:val="28"/>
        </w:rPr>
        <w:t xml:space="preserve"> women because </w:t>
      </w:r>
      <w:r>
        <w:rPr>
          <w:rFonts w:ascii="Times New Roman" w:eastAsia="Times New Roman" w:hAnsi="Times New Roman" w:cs="Times New Roman"/>
          <w:color w:val="000000"/>
          <w:sz w:val="28"/>
          <w:szCs w:val="28"/>
        </w:rPr>
        <w:t>they are the most affected by the menace of sexual abuse. Addressing it will not only boost their confidence and increase their productivity and status; it will go a long way in enlightening them on their basic rights as employees and how to go about enforcing them. </w:t>
      </w:r>
    </w:p>
    <w:p w14:paraId="6FF58123" w14:textId="77777777" w:rsidR="000D7639" w:rsidRDefault="002B2B02" w:rsidP="000D7639">
      <w:pPr>
        <w:spacing w:line="360" w:lineRule="auto"/>
        <w:ind w:firstLine="720"/>
        <w:jc w:val="both"/>
        <w:rPr>
          <w:rFonts w:ascii="Times New Roman" w:hAnsi="Times New Roman" w:cs="Times New Roman"/>
          <w:color w:val="000000"/>
          <w:sz w:val="28"/>
          <w:szCs w:val="28"/>
        </w:rPr>
      </w:pPr>
      <w:r w:rsidRPr="000D7639">
        <w:rPr>
          <w:rFonts w:ascii="Times New Roman" w:eastAsia="Times New Roman" w:hAnsi="Times New Roman" w:cs="Times New Roman"/>
          <w:color w:val="000000"/>
          <w:sz w:val="28"/>
          <w:szCs w:val="28"/>
        </w:rPr>
        <w:lastRenderedPageBreak/>
        <w:t xml:space="preserve">Organizations shall benefit, not only on the benefit of sexual </w:t>
      </w:r>
      <w:r w:rsidR="00724DDA" w:rsidRPr="000D7639">
        <w:rPr>
          <w:rFonts w:ascii="Times New Roman" w:hAnsi="Times New Roman" w:cs="Times New Roman"/>
          <w:color w:val="000000"/>
          <w:sz w:val="28"/>
          <w:szCs w:val="28"/>
        </w:rPr>
        <w:t>harassment</w:t>
      </w:r>
      <w:r w:rsidR="00724DDA" w:rsidRPr="000D7639">
        <w:rPr>
          <w:rFonts w:ascii="Times New Roman" w:eastAsia="Times New Roman" w:hAnsi="Times New Roman" w:cs="Times New Roman"/>
          <w:color w:val="000000"/>
          <w:sz w:val="28"/>
          <w:szCs w:val="28"/>
        </w:rPr>
        <w:t xml:space="preserve"> </w:t>
      </w:r>
      <w:r w:rsidRPr="000D7639">
        <w:rPr>
          <w:rFonts w:ascii="Times New Roman" w:eastAsia="Times New Roman" w:hAnsi="Times New Roman" w:cs="Times New Roman"/>
          <w:color w:val="000000"/>
          <w:sz w:val="28"/>
          <w:szCs w:val="28"/>
        </w:rPr>
        <w:t>free working environment, but they shall be informed on how to address sexual harassment for greater productivity.</w:t>
      </w:r>
    </w:p>
    <w:p w14:paraId="4AF22CA5" w14:textId="77777777" w:rsidR="000D7639" w:rsidRDefault="002B2B02" w:rsidP="000D7639">
      <w:pPr>
        <w:spacing w:line="360" w:lineRule="auto"/>
        <w:ind w:firstLine="720"/>
        <w:jc w:val="both"/>
        <w:rPr>
          <w:rFonts w:ascii="Times New Roman" w:hAnsi="Times New Roman" w:cs="Times New Roman"/>
          <w:color w:val="000000"/>
          <w:sz w:val="28"/>
          <w:szCs w:val="28"/>
        </w:rPr>
      </w:pPr>
      <w:r w:rsidRPr="000D7639">
        <w:rPr>
          <w:rFonts w:ascii="Times New Roman" w:eastAsia="Times New Roman" w:hAnsi="Times New Roman" w:cs="Times New Roman"/>
          <w:color w:val="000000"/>
          <w:sz w:val="28"/>
          <w:szCs w:val="28"/>
        </w:rPr>
        <w:t>Practically, the work is relevant as it seeks to serve an applied need in the area of policy form</w:t>
      </w:r>
      <w:r w:rsidR="000D7639">
        <w:rPr>
          <w:rFonts w:ascii="Times New Roman" w:eastAsia="Times New Roman" w:hAnsi="Times New Roman" w:cs="Times New Roman"/>
          <w:color w:val="000000"/>
          <w:sz w:val="28"/>
          <w:szCs w:val="28"/>
        </w:rPr>
        <w:t>ul</w:t>
      </w:r>
      <w:r w:rsidRPr="000D7639">
        <w:rPr>
          <w:rFonts w:ascii="Times New Roman" w:eastAsia="Times New Roman" w:hAnsi="Times New Roman" w:cs="Times New Roman"/>
          <w:color w:val="000000"/>
          <w:sz w:val="28"/>
          <w:szCs w:val="28"/>
        </w:rPr>
        <w:t xml:space="preserve">ation and implementation on how to address the menace of sexual </w:t>
      </w:r>
      <w:r w:rsidR="00724DDA" w:rsidRPr="000D7639">
        <w:rPr>
          <w:rFonts w:ascii="Times New Roman" w:hAnsi="Times New Roman" w:cs="Times New Roman"/>
          <w:color w:val="000000"/>
          <w:sz w:val="28"/>
          <w:szCs w:val="28"/>
        </w:rPr>
        <w:t>harassment</w:t>
      </w:r>
      <w:r w:rsidR="00724DDA" w:rsidRPr="000D7639">
        <w:rPr>
          <w:rFonts w:ascii="Times New Roman" w:eastAsia="Times New Roman" w:hAnsi="Times New Roman" w:cs="Times New Roman"/>
          <w:color w:val="000000"/>
          <w:sz w:val="28"/>
          <w:szCs w:val="28"/>
        </w:rPr>
        <w:t xml:space="preserve"> </w:t>
      </w:r>
      <w:r w:rsidRPr="000D7639">
        <w:rPr>
          <w:rFonts w:ascii="Times New Roman" w:eastAsia="Times New Roman" w:hAnsi="Times New Roman" w:cs="Times New Roman"/>
          <w:color w:val="000000"/>
          <w:sz w:val="28"/>
          <w:szCs w:val="28"/>
        </w:rPr>
        <w:t>rampant at work place of the years.</w:t>
      </w:r>
    </w:p>
    <w:p w14:paraId="5BF91E5A" w14:textId="77777777" w:rsidR="000D7639" w:rsidRDefault="002B2B02" w:rsidP="000D7639">
      <w:pPr>
        <w:spacing w:line="360" w:lineRule="auto"/>
        <w:ind w:firstLine="720"/>
        <w:jc w:val="both"/>
        <w:rPr>
          <w:rFonts w:ascii="Times New Roman" w:hAnsi="Times New Roman" w:cs="Times New Roman"/>
          <w:color w:val="000000"/>
          <w:sz w:val="28"/>
          <w:szCs w:val="28"/>
        </w:rPr>
      </w:pPr>
      <w:r w:rsidRPr="000D7639">
        <w:rPr>
          <w:rFonts w:ascii="Times New Roman" w:eastAsia="Times New Roman" w:hAnsi="Times New Roman" w:cs="Times New Roman"/>
          <w:color w:val="000000"/>
          <w:sz w:val="28"/>
          <w:szCs w:val="28"/>
        </w:rPr>
        <w:t xml:space="preserve">The nation will also benefit as there would be some level of awareness of the impact of sexual </w:t>
      </w:r>
      <w:r w:rsidR="00724DDA" w:rsidRPr="000D7639">
        <w:rPr>
          <w:rFonts w:ascii="Times New Roman" w:hAnsi="Times New Roman" w:cs="Times New Roman"/>
          <w:color w:val="000000"/>
          <w:sz w:val="28"/>
          <w:szCs w:val="28"/>
        </w:rPr>
        <w:t>harassment</w:t>
      </w:r>
      <w:r w:rsidR="00724DDA" w:rsidRPr="000D7639">
        <w:rPr>
          <w:rFonts w:ascii="Times New Roman" w:eastAsia="Times New Roman" w:hAnsi="Times New Roman" w:cs="Times New Roman"/>
          <w:color w:val="000000"/>
          <w:sz w:val="28"/>
          <w:szCs w:val="28"/>
        </w:rPr>
        <w:t xml:space="preserve"> </w:t>
      </w:r>
      <w:r w:rsidRPr="000D7639">
        <w:rPr>
          <w:rFonts w:ascii="Times New Roman" w:eastAsia="Times New Roman" w:hAnsi="Times New Roman" w:cs="Times New Roman"/>
          <w:color w:val="000000"/>
          <w:sz w:val="28"/>
          <w:szCs w:val="28"/>
        </w:rPr>
        <w:t>on employees of public organizations which usually reduce their level of productivity that would have contributed to the development of the nation’s GDP.</w:t>
      </w:r>
    </w:p>
    <w:p w14:paraId="530529FC" w14:textId="77777777" w:rsidR="000D7639" w:rsidRDefault="002B2B02" w:rsidP="000D7639">
      <w:pPr>
        <w:spacing w:line="360" w:lineRule="auto"/>
        <w:ind w:firstLine="720"/>
        <w:jc w:val="both"/>
        <w:rPr>
          <w:rFonts w:ascii="Times New Roman" w:eastAsia="Times New Roman" w:hAnsi="Times New Roman" w:cs="Times New Roman"/>
          <w:color w:val="000000"/>
          <w:sz w:val="28"/>
          <w:szCs w:val="28"/>
        </w:rPr>
      </w:pPr>
      <w:r w:rsidRPr="000D7639">
        <w:rPr>
          <w:rFonts w:ascii="Times New Roman" w:eastAsia="Times New Roman" w:hAnsi="Times New Roman" w:cs="Times New Roman"/>
          <w:color w:val="000000"/>
          <w:sz w:val="28"/>
          <w:szCs w:val="28"/>
        </w:rPr>
        <w:t xml:space="preserve">Law enforcement agencies would benefit also since </w:t>
      </w:r>
      <w:r w:rsidR="007C0AA4" w:rsidRPr="000D7639">
        <w:rPr>
          <w:rFonts w:ascii="Times New Roman" w:eastAsia="Times New Roman" w:hAnsi="Times New Roman" w:cs="Times New Roman"/>
          <w:color w:val="000000"/>
          <w:sz w:val="28"/>
          <w:szCs w:val="28"/>
        </w:rPr>
        <w:t>victim’s</w:t>
      </w:r>
      <w:r w:rsidRPr="000D7639">
        <w:rPr>
          <w:rFonts w:ascii="Times New Roman" w:eastAsia="Times New Roman" w:hAnsi="Times New Roman" w:cs="Times New Roman"/>
          <w:color w:val="000000"/>
          <w:sz w:val="28"/>
          <w:szCs w:val="28"/>
        </w:rPr>
        <w:t xml:space="preserve"> </w:t>
      </w:r>
      <w:r w:rsidR="000D7639" w:rsidRPr="000D7639">
        <w:rPr>
          <w:rFonts w:ascii="Times New Roman" w:eastAsia="Times New Roman" w:hAnsi="Times New Roman" w:cs="Times New Roman"/>
          <w:color w:val="000000"/>
          <w:sz w:val="28"/>
          <w:szCs w:val="28"/>
        </w:rPr>
        <w:t>awareness and</w:t>
      </w:r>
      <w:r w:rsidR="000D7639">
        <w:rPr>
          <w:rFonts w:ascii="Times New Roman" w:eastAsia="Times New Roman" w:hAnsi="Times New Roman" w:cs="Times New Roman"/>
          <w:color w:val="000000"/>
          <w:sz w:val="28"/>
          <w:szCs w:val="28"/>
        </w:rPr>
        <w:t xml:space="preserve"> </w:t>
      </w:r>
      <w:r w:rsidRPr="000D7639">
        <w:rPr>
          <w:rFonts w:ascii="Times New Roman" w:eastAsia="Times New Roman" w:hAnsi="Times New Roman" w:cs="Times New Roman"/>
          <w:color w:val="000000"/>
          <w:sz w:val="28"/>
          <w:szCs w:val="28"/>
        </w:rPr>
        <w:t>reporting would pave way for them to swing into action and bring perpetrators to book.</w:t>
      </w:r>
    </w:p>
    <w:p w14:paraId="2832AA80" w14:textId="710E7757" w:rsidR="002B2B02" w:rsidRPr="000D7639" w:rsidRDefault="002B2B02" w:rsidP="000D7639">
      <w:pPr>
        <w:spacing w:line="360" w:lineRule="auto"/>
        <w:ind w:firstLine="720"/>
        <w:jc w:val="both"/>
        <w:rPr>
          <w:rFonts w:ascii="Times New Roman" w:eastAsia="Times New Roman" w:hAnsi="Times New Roman" w:cs="Times New Roman"/>
          <w:color w:val="000000"/>
          <w:sz w:val="28"/>
          <w:szCs w:val="28"/>
        </w:rPr>
      </w:pPr>
      <w:r w:rsidRPr="000D7639">
        <w:rPr>
          <w:rFonts w:ascii="Times New Roman" w:eastAsia="Times New Roman" w:hAnsi="Times New Roman" w:cs="Times New Roman"/>
          <w:color w:val="000000"/>
          <w:sz w:val="28"/>
          <w:szCs w:val="28"/>
        </w:rPr>
        <w:t xml:space="preserve">Theoretically, the research serves an intellectual interest as it both adds to the body of existing knowledge on sexual </w:t>
      </w:r>
      <w:r w:rsidR="00724DDA" w:rsidRPr="000D7639">
        <w:rPr>
          <w:rFonts w:ascii="Times New Roman" w:hAnsi="Times New Roman" w:cs="Times New Roman"/>
          <w:color w:val="000000"/>
          <w:sz w:val="28"/>
          <w:szCs w:val="28"/>
        </w:rPr>
        <w:t>harassment</w:t>
      </w:r>
      <w:r w:rsidR="00724DDA" w:rsidRPr="000D7639">
        <w:rPr>
          <w:rFonts w:ascii="Times New Roman" w:eastAsia="Times New Roman" w:hAnsi="Times New Roman" w:cs="Times New Roman"/>
          <w:color w:val="000000"/>
          <w:sz w:val="28"/>
          <w:szCs w:val="28"/>
        </w:rPr>
        <w:t xml:space="preserve"> </w:t>
      </w:r>
      <w:r w:rsidRPr="000D7639">
        <w:rPr>
          <w:rFonts w:ascii="Times New Roman" w:eastAsia="Times New Roman" w:hAnsi="Times New Roman" w:cs="Times New Roman"/>
          <w:color w:val="000000"/>
          <w:sz w:val="28"/>
          <w:szCs w:val="28"/>
        </w:rPr>
        <w:t>especially in public organizations. Hence, it serves as vital tool for theoretical formulation for further research on similar problems.</w:t>
      </w:r>
    </w:p>
    <w:p w14:paraId="3AC3C565" w14:textId="77777777" w:rsidR="002B2B02" w:rsidRDefault="002B2B02" w:rsidP="002B2B02">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1A1F45FB" w14:textId="638D41DD" w:rsidR="00092B5D" w:rsidRDefault="002B2B02" w:rsidP="002B2B02">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1.6</w:t>
      </w:r>
      <w:r w:rsidR="00EC7582">
        <w:rPr>
          <w:rFonts w:ascii="Times New Roman" w:hAnsi="Times New Roman" w:cs="Times New Roman"/>
          <w:b/>
          <w:bCs/>
          <w:color w:val="000000"/>
          <w:sz w:val="28"/>
          <w:szCs w:val="28"/>
        </w:rPr>
        <w:t>.</w:t>
      </w:r>
      <w:r>
        <w:rPr>
          <w:rFonts w:ascii="Times New Roman" w:hAnsi="Times New Roman" w:cs="Times New Roman"/>
          <w:b/>
          <w:bCs/>
          <w:color w:val="000000"/>
          <w:sz w:val="28"/>
          <w:szCs w:val="28"/>
        </w:rPr>
        <w:t> </w:t>
      </w:r>
      <w:r w:rsidR="00092B5D">
        <w:rPr>
          <w:rFonts w:ascii="Times New Roman" w:hAnsi="Times New Roman" w:cs="Times New Roman"/>
          <w:b/>
          <w:bCs/>
          <w:color w:val="000000"/>
          <w:sz w:val="28"/>
          <w:szCs w:val="28"/>
        </w:rPr>
        <w:t>Operational Definition of Terms</w:t>
      </w:r>
    </w:p>
    <w:p w14:paraId="5BF2C501" w14:textId="61C8ED98" w:rsidR="00092B5D" w:rsidRDefault="00092B5D" w:rsidP="002B2B0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
      </w:r>
      <w:r>
        <w:rPr>
          <w:rFonts w:ascii="Times New Roman" w:hAnsi="Times New Roman" w:cs="Times New Roman"/>
          <w:color w:val="000000"/>
          <w:sz w:val="28"/>
          <w:szCs w:val="28"/>
        </w:rPr>
        <w:t>The following terms are defined in line with their usage in this research work:</w:t>
      </w:r>
    </w:p>
    <w:p w14:paraId="744FC153" w14:textId="77777777" w:rsidR="00BB077F" w:rsidRPr="00092B5D" w:rsidRDefault="00BB077F" w:rsidP="00BB077F">
      <w:pPr>
        <w:jc w:val="both"/>
        <w:rPr>
          <w:rFonts w:ascii="Times New Roman" w:hAnsi="Times New Roman" w:cs="Times New Roman"/>
          <w:color w:val="000000"/>
          <w:sz w:val="28"/>
          <w:szCs w:val="28"/>
        </w:rPr>
      </w:pPr>
    </w:p>
    <w:p w14:paraId="3D24AF20" w14:textId="3361D96F" w:rsidR="00092B5D" w:rsidRDefault="00092B5D" w:rsidP="002B2B02">
      <w:pPr>
        <w:spacing w:line="360" w:lineRule="auto"/>
        <w:jc w:val="both"/>
        <w:rPr>
          <w:rFonts w:ascii="Times New Roman" w:hAnsi="Times New Roman" w:cs="Times New Roman"/>
          <w:color w:val="202122"/>
          <w:sz w:val="28"/>
          <w:szCs w:val="28"/>
          <w:shd w:val="clear" w:color="auto" w:fill="FFFFFF"/>
        </w:rPr>
      </w:pPr>
      <w:r>
        <w:rPr>
          <w:rFonts w:ascii="Times New Roman" w:hAnsi="Times New Roman" w:cs="Times New Roman"/>
          <w:b/>
          <w:bCs/>
          <w:color w:val="000000"/>
          <w:sz w:val="28"/>
          <w:szCs w:val="28"/>
        </w:rPr>
        <w:t xml:space="preserve">Sexual:  </w:t>
      </w:r>
      <w:r w:rsidR="00BB077F" w:rsidRPr="00BB077F">
        <w:rPr>
          <w:rFonts w:ascii="Times New Roman" w:hAnsi="Times New Roman" w:cs="Times New Roman"/>
          <w:color w:val="000000"/>
          <w:sz w:val="28"/>
          <w:szCs w:val="28"/>
        </w:rPr>
        <w:t>Sexual</w:t>
      </w:r>
      <w:r w:rsidR="00BB077F">
        <w:rPr>
          <w:rFonts w:ascii="Times New Roman" w:hAnsi="Times New Roman" w:cs="Times New Roman"/>
          <w:color w:val="000000"/>
          <w:sz w:val="28"/>
          <w:szCs w:val="28"/>
        </w:rPr>
        <w:t>, as used in this work refers to</w:t>
      </w:r>
      <w:r w:rsidR="00BB077F" w:rsidRPr="00BB077F">
        <w:rPr>
          <w:rFonts w:ascii="Times New Roman" w:hAnsi="Times New Roman" w:cs="Times New Roman"/>
          <w:color w:val="000000"/>
          <w:sz w:val="28"/>
          <w:szCs w:val="28"/>
        </w:rPr>
        <w:t xml:space="preserve"> </w:t>
      </w:r>
      <w:r w:rsidR="00BB077F">
        <w:rPr>
          <w:rFonts w:ascii="Times New Roman" w:hAnsi="Times New Roman" w:cs="Times New Roman"/>
          <w:color w:val="000000"/>
          <w:sz w:val="28"/>
          <w:szCs w:val="28"/>
        </w:rPr>
        <w:t>the</w:t>
      </w:r>
      <w:r w:rsidR="00BB077F" w:rsidRPr="00BB077F">
        <w:rPr>
          <w:rFonts w:ascii="Times New Roman" w:hAnsi="Times New Roman" w:cs="Times New Roman"/>
          <w:color w:val="000000"/>
          <w:sz w:val="28"/>
          <w:szCs w:val="28"/>
        </w:rPr>
        <w:t xml:space="preserve"> sexual feelings, thoughts, attractions and behaviours towards other peopl</w:t>
      </w:r>
      <w:r w:rsidR="00BB077F">
        <w:rPr>
          <w:rFonts w:ascii="Times New Roman" w:hAnsi="Times New Roman" w:cs="Times New Roman"/>
          <w:color w:val="000000"/>
          <w:sz w:val="28"/>
          <w:szCs w:val="28"/>
        </w:rPr>
        <w:t>e, especially be men towards female employees.</w:t>
      </w:r>
      <w:r w:rsidR="00BB077F" w:rsidRPr="00BB077F">
        <w:rPr>
          <w:rFonts w:ascii="Times New Roman" w:hAnsi="Times New Roman" w:cs="Times New Roman"/>
          <w:color w:val="000000"/>
          <w:sz w:val="28"/>
          <w:szCs w:val="28"/>
        </w:rPr>
        <w:t xml:space="preserve"> </w:t>
      </w:r>
      <w:r w:rsidR="00BB077F" w:rsidRPr="00BB077F">
        <w:rPr>
          <w:rFonts w:ascii="Times New Roman" w:hAnsi="Times New Roman" w:cs="Times New Roman"/>
          <w:color w:val="202122"/>
          <w:sz w:val="28"/>
          <w:szCs w:val="28"/>
          <w:shd w:val="clear" w:color="auto" w:fill="FFFFFF"/>
        </w:rPr>
        <w:t>It includes unwanted and unwelcome words, facial expressions, sexual attention, deeds, actions, symbols, or behaviors of a sexual nature that make the target feel uncomfortable.</w:t>
      </w:r>
    </w:p>
    <w:p w14:paraId="4BDF42A0" w14:textId="77777777" w:rsidR="00BB077F" w:rsidRPr="00BB077F" w:rsidRDefault="00BB077F" w:rsidP="00BB077F">
      <w:pPr>
        <w:jc w:val="both"/>
        <w:rPr>
          <w:rFonts w:ascii="Times New Roman" w:hAnsi="Times New Roman" w:cs="Times New Roman"/>
          <w:b/>
          <w:bCs/>
          <w:color w:val="000000"/>
          <w:sz w:val="28"/>
          <w:szCs w:val="28"/>
        </w:rPr>
      </w:pPr>
    </w:p>
    <w:p w14:paraId="35D8084E" w14:textId="587A24CD" w:rsidR="00092B5D" w:rsidRPr="00BB077F" w:rsidRDefault="00092B5D" w:rsidP="002B2B02">
      <w:pPr>
        <w:spacing w:line="360" w:lineRule="auto"/>
        <w:jc w:val="both"/>
        <w:rPr>
          <w:rFonts w:ascii="Times New Roman" w:hAnsi="Times New Roman" w:cs="Times New Roman"/>
          <w:b/>
          <w:bCs/>
          <w:color w:val="000000"/>
          <w:sz w:val="28"/>
          <w:szCs w:val="28"/>
        </w:rPr>
      </w:pPr>
      <w:r w:rsidRPr="00BB077F">
        <w:rPr>
          <w:rFonts w:ascii="Times New Roman" w:hAnsi="Times New Roman" w:cs="Times New Roman"/>
          <w:b/>
          <w:bCs/>
          <w:color w:val="000000"/>
          <w:sz w:val="28"/>
          <w:szCs w:val="28"/>
        </w:rPr>
        <w:lastRenderedPageBreak/>
        <w:t xml:space="preserve">Harassment: </w:t>
      </w:r>
      <w:r w:rsidR="00BB077F" w:rsidRPr="00BB077F">
        <w:rPr>
          <w:rFonts w:ascii="Times New Roman" w:hAnsi="Times New Roman" w:cs="Times New Roman"/>
          <w:color w:val="202122"/>
          <w:sz w:val="28"/>
          <w:szCs w:val="28"/>
          <w:shd w:val="clear" w:color="auto" w:fill="FFFFFF"/>
        </w:rPr>
        <w:t>Harassment as used in this thesis covers a wide range of behaviours of an offensive nature. It is commonly understood as behavior that demeans, humiliates or embarrasses a person, especially when it is sexually oriented and directed towards a particular person</w:t>
      </w:r>
      <w:r w:rsidR="006B692B">
        <w:rPr>
          <w:rFonts w:ascii="Times New Roman" w:hAnsi="Times New Roman" w:cs="Times New Roman"/>
          <w:color w:val="202122"/>
          <w:sz w:val="28"/>
          <w:szCs w:val="28"/>
          <w:shd w:val="clear" w:color="auto" w:fill="FFFFFF"/>
        </w:rPr>
        <w:t xml:space="preserve"> or group of persons</w:t>
      </w:r>
      <w:r w:rsidR="00BB077F" w:rsidRPr="00BB077F">
        <w:rPr>
          <w:rFonts w:ascii="Times New Roman" w:hAnsi="Times New Roman" w:cs="Times New Roman"/>
          <w:color w:val="202122"/>
          <w:sz w:val="28"/>
          <w:szCs w:val="28"/>
          <w:shd w:val="clear" w:color="auto" w:fill="FFFFFF"/>
        </w:rPr>
        <w:t xml:space="preserve">. </w:t>
      </w:r>
    </w:p>
    <w:p w14:paraId="44D1C13C" w14:textId="23F6A33C" w:rsidR="00092B5D" w:rsidRDefault="00092B5D" w:rsidP="002B2B02">
      <w:pPr>
        <w:spacing w:line="360" w:lineRule="auto"/>
        <w:jc w:val="both"/>
        <w:rPr>
          <w:rFonts w:ascii="Times New Roman" w:hAnsi="Times New Roman" w:cs="Times New Roman"/>
          <w:color w:val="202122"/>
          <w:sz w:val="28"/>
          <w:szCs w:val="28"/>
          <w:shd w:val="clear" w:color="auto" w:fill="FFFFFF"/>
        </w:rPr>
      </w:pPr>
      <w:r>
        <w:rPr>
          <w:rFonts w:ascii="Times New Roman" w:hAnsi="Times New Roman" w:cs="Times New Roman"/>
          <w:b/>
          <w:bCs/>
          <w:color w:val="000000"/>
          <w:sz w:val="28"/>
          <w:szCs w:val="28"/>
        </w:rPr>
        <w:t>Workplace:</w:t>
      </w:r>
      <w:r w:rsidR="006B692B">
        <w:rPr>
          <w:rFonts w:ascii="Times New Roman" w:hAnsi="Times New Roman" w:cs="Times New Roman"/>
          <w:b/>
          <w:bCs/>
          <w:color w:val="000000"/>
          <w:sz w:val="28"/>
          <w:szCs w:val="28"/>
        </w:rPr>
        <w:t xml:space="preserve"> </w:t>
      </w:r>
      <w:r w:rsidR="006B692B" w:rsidRPr="006B692B">
        <w:rPr>
          <w:rFonts w:ascii="Times New Roman" w:hAnsi="Times New Roman" w:cs="Times New Roman"/>
          <w:color w:val="000000"/>
          <w:sz w:val="28"/>
          <w:szCs w:val="28"/>
        </w:rPr>
        <w:t xml:space="preserve">A workplace </w:t>
      </w:r>
      <w:r w:rsidR="006B692B">
        <w:rPr>
          <w:rFonts w:ascii="Times New Roman" w:hAnsi="Times New Roman" w:cs="Times New Roman"/>
          <w:color w:val="000000"/>
          <w:sz w:val="28"/>
          <w:szCs w:val="28"/>
        </w:rPr>
        <w:t xml:space="preserve">in this context </w:t>
      </w:r>
      <w:r w:rsidR="006B692B" w:rsidRPr="006B692B">
        <w:rPr>
          <w:rFonts w:ascii="Times New Roman" w:hAnsi="Times New Roman" w:cs="Times New Roman"/>
          <w:color w:val="000000"/>
          <w:sz w:val="28"/>
          <w:szCs w:val="28"/>
        </w:rPr>
        <w:t>is a location where someone works for their employer, a place of employment.</w:t>
      </w:r>
      <w:r w:rsidR="006B692B">
        <w:rPr>
          <w:rFonts w:ascii="Times New Roman" w:hAnsi="Times New Roman" w:cs="Times New Roman"/>
          <w:b/>
          <w:bCs/>
          <w:color w:val="000000"/>
          <w:sz w:val="28"/>
          <w:szCs w:val="28"/>
        </w:rPr>
        <w:t xml:space="preserve"> </w:t>
      </w:r>
      <w:r w:rsidR="006B692B" w:rsidRPr="006B692B">
        <w:rPr>
          <w:rFonts w:ascii="Times New Roman" w:hAnsi="Times New Roman" w:cs="Times New Roman"/>
          <w:color w:val="202122"/>
          <w:sz w:val="28"/>
          <w:szCs w:val="28"/>
          <w:shd w:val="clear" w:color="auto" w:fill="FFFFFF"/>
        </w:rPr>
        <w:t>Workplace harassment is the offensive, belittling or threatening behavior directed at an individual worker or a group of workers</w:t>
      </w:r>
      <w:r w:rsidR="006B692B">
        <w:rPr>
          <w:rFonts w:ascii="Times New Roman" w:hAnsi="Times New Roman" w:cs="Times New Roman"/>
          <w:color w:val="202122"/>
          <w:sz w:val="28"/>
          <w:szCs w:val="28"/>
          <w:shd w:val="clear" w:color="auto" w:fill="FFFFFF"/>
        </w:rPr>
        <w:t>.</w:t>
      </w:r>
    </w:p>
    <w:p w14:paraId="47E0FD41" w14:textId="77777777" w:rsidR="006B692B" w:rsidRDefault="006B692B" w:rsidP="006B692B">
      <w:pPr>
        <w:jc w:val="both"/>
        <w:rPr>
          <w:rFonts w:ascii="Times New Roman" w:hAnsi="Times New Roman" w:cs="Times New Roman"/>
          <w:b/>
          <w:bCs/>
          <w:color w:val="000000"/>
          <w:sz w:val="28"/>
          <w:szCs w:val="28"/>
        </w:rPr>
      </w:pPr>
    </w:p>
    <w:p w14:paraId="304FB30E" w14:textId="64F81C0B" w:rsidR="00092B5D" w:rsidRPr="006B692B" w:rsidRDefault="00092B5D" w:rsidP="002B2B0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Victim:</w:t>
      </w:r>
      <w:r w:rsidR="006B692B" w:rsidRPr="006B692B">
        <w:t xml:space="preserve"> </w:t>
      </w:r>
      <w:r w:rsidR="006B692B" w:rsidRPr="006B692B">
        <w:rPr>
          <w:rFonts w:ascii="Times New Roman" w:hAnsi="Times New Roman" w:cs="Times New Roman"/>
          <w:color w:val="000000"/>
          <w:sz w:val="28"/>
          <w:szCs w:val="28"/>
        </w:rPr>
        <w:t>A victim</w:t>
      </w:r>
      <w:r w:rsidR="006B692B">
        <w:rPr>
          <w:rFonts w:ascii="Times New Roman" w:hAnsi="Times New Roman" w:cs="Times New Roman"/>
          <w:color w:val="000000"/>
          <w:sz w:val="28"/>
          <w:szCs w:val="28"/>
        </w:rPr>
        <w:t xml:space="preserve"> as used in this study refers to</w:t>
      </w:r>
      <w:r w:rsidR="006B692B" w:rsidRPr="006B692B">
        <w:rPr>
          <w:rFonts w:ascii="Times New Roman" w:hAnsi="Times New Roman" w:cs="Times New Roman"/>
          <w:color w:val="000000"/>
          <w:sz w:val="28"/>
          <w:szCs w:val="28"/>
        </w:rPr>
        <w:t xml:space="preserve"> a person who has suffered physical or emotional harm</w:t>
      </w:r>
      <w:r w:rsidR="006B692B">
        <w:rPr>
          <w:rFonts w:ascii="Times New Roman" w:hAnsi="Times New Roman" w:cs="Times New Roman"/>
          <w:color w:val="000000"/>
          <w:sz w:val="28"/>
          <w:szCs w:val="28"/>
        </w:rPr>
        <w:t xml:space="preserve"> due to sexual harassment experienced at workplace. </w:t>
      </w:r>
    </w:p>
    <w:p w14:paraId="6FE449F8" w14:textId="77777777" w:rsidR="006B692B" w:rsidRDefault="006B692B" w:rsidP="00755DFE">
      <w:pPr>
        <w:jc w:val="both"/>
        <w:rPr>
          <w:rFonts w:ascii="Times New Roman" w:hAnsi="Times New Roman" w:cs="Times New Roman"/>
          <w:b/>
          <w:bCs/>
          <w:color w:val="000000"/>
          <w:sz w:val="28"/>
          <w:szCs w:val="28"/>
        </w:rPr>
      </w:pPr>
    </w:p>
    <w:p w14:paraId="037885D1" w14:textId="1D58BA00" w:rsidR="002B2B02" w:rsidRDefault="00092B5D" w:rsidP="002B2B0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1.7. </w:t>
      </w:r>
      <w:r w:rsidR="002B2B02">
        <w:rPr>
          <w:rFonts w:ascii="Times New Roman" w:hAnsi="Times New Roman" w:cs="Times New Roman"/>
          <w:b/>
          <w:bCs/>
          <w:color w:val="000000"/>
          <w:sz w:val="28"/>
          <w:szCs w:val="28"/>
        </w:rPr>
        <w:t>Scope of the Study</w:t>
      </w:r>
    </w:p>
    <w:p w14:paraId="0934A46C" w14:textId="77777777" w:rsidR="00D1537E" w:rsidRDefault="00354668" w:rsidP="00354668">
      <w:pPr>
        <w:spacing w:line="360" w:lineRule="auto"/>
        <w:jc w:val="both"/>
        <w:rPr>
          <w:rFonts w:ascii="Times New Roman" w:hAnsi="Times New Roman" w:cs="Times New Roman"/>
          <w:color w:val="000000"/>
          <w:sz w:val="28"/>
          <w:szCs w:val="28"/>
        </w:rPr>
      </w:pPr>
      <w:bookmarkStart w:id="4" w:name="_Hlk85435718"/>
      <w:r w:rsidRPr="00354668">
        <w:rPr>
          <w:rFonts w:ascii="Times New Roman" w:hAnsi="Times New Roman" w:cs="Times New Roman"/>
          <w:b/>
          <w:bCs/>
          <w:color w:val="000000"/>
          <w:sz w:val="28"/>
          <w:szCs w:val="28"/>
        </w:rPr>
        <w:t>a. Geographical Scope:</w:t>
      </w:r>
      <w:bookmarkEnd w:id="4"/>
      <w:r>
        <w:rPr>
          <w:rFonts w:ascii="Times New Roman" w:hAnsi="Times New Roman" w:cs="Times New Roman"/>
          <w:b/>
          <w:bCs/>
          <w:color w:val="000000"/>
          <w:sz w:val="28"/>
          <w:szCs w:val="28"/>
        </w:rPr>
        <w:t xml:space="preserve"> </w:t>
      </w:r>
      <w:r w:rsidR="00196CBD">
        <w:rPr>
          <w:rFonts w:ascii="Times New Roman" w:hAnsi="Times New Roman" w:cs="Times New Roman"/>
          <w:color w:val="000000"/>
          <w:sz w:val="28"/>
          <w:szCs w:val="28"/>
        </w:rPr>
        <w:t>Th</w:t>
      </w:r>
      <w:r>
        <w:rPr>
          <w:rFonts w:ascii="Times New Roman" w:hAnsi="Times New Roman" w:cs="Times New Roman"/>
          <w:color w:val="000000"/>
          <w:sz w:val="28"/>
          <w:szCs w:val="28"/>
        </w:rPr>
        <w:t>e</w:t>
      </w:r>
      <w:r w:rsidR="00196CBD">
        <w:rPr>
          <w:rFonts w:ascii="Times New Roman" w:hAnsi="Times New Roman" w:cs="Times New Roman"/>
          <w:color w:val="000000"/>
          <w:sz w:val="28"/>
          <w:szCs w:val="28"/>
        </w:rPr>
        <w:t xml:space="preserve"> study </w:t>
      </w:r>
      <w:r>
        <w:rPr>
          <w:rFonts w:ascii="Times New Roman" w:hAnsi="Times New Roman" w:cs="Times New Roman"/>
          <w:color w:val="000000"/>
          <w:sz w:val="28"/>
          <w:szCs w:val="28"/>
        </w:rPr>
        <w:t>population cover</w:t>
      </w:r>
      <w:r w:rsidR="00196CBD">
        <w:rPr>
          <w:rFonts w:ascii="Times New Roman" w:hAnsi="Times New Roman" w:cs="Times New Roman"/>
          <w:color w:val="000000"/>
          <w:sz w:val="28"/>
          <w:szCs w:val="28"/>
        </w:rPr>
        <w:t xml:space="preserve"> </w:t>
      </w:r>
      <w:r>
        <w:rPr>
          <w:rFonts w:ascii="Times New Roman" w:hAnsi="Times New Roman" w:cs="Times New Roman"/>
          <w:color w:val="000000"/>
          <w:sz w:val="28"/>
          <w:szCs w:val="28"/>
        </w:rPr>
        <w:t>Nigerian Civil Service Commission (</w:t>
      </w:r>
      <w:r w:rsidR="00196CBD">
        <w:rPr>
          <w:rFonts w:ascii="Times New Roman" w:hAnsi="Times New Roman" w:cs="Times New Roman"/>
          <w:color w:val="000000"/>
          <w:sz w:val="28"/>
          <w:szCs w:val="28"/>
        </w:rPr>
        <w:t>NCSC</w:t>
      </w:r>
      <w:r>
        <w:rPr>
          <w:rFonts w:ascii="Times New Roman" w:hAnsi="Times New Roman" w:cs="Times New Roman"/>
          <w:color w:val="000000"/>
          <w:sz w:val="28"/>
          <w:szCs w:val="28"/>
        </w:rPr>
        <w:t>)</w:t>
      </w:r>
      <w:r w:rsidR="00196CB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located at </w:t>
      </w:r>
      <w:r w:rsidR="002B2B02">
        <w:rPr>
          <w:rFonts w:ascii="Times New Roman" w:hAnsi="Times New Roman" w:cs="Times New Roman"/>
          <w:color w:val="000000"/>
          <w:sz w:val="28"/>
          <w:szCs w:val="28"/>
        </w:rPr>
        <w:t>Zone 3, Wuse, Abuja</w:t>
      </w:r>
      <w:r>
        <w:rPr>
          <w:rFonts w:ascii="Times New Roman" w:hAnsi="Times New Roman" w:cs="Times New Roman"/>
          <w:color w:val="000000"/>
          <w:sz w:val="28"/>
          <w:szCs w:val="28"/>
        </w:rPr>
        <w:t>, in the Federal Capital Territory</w:t>
      </w:r>
      <w:r w:rsidR="002B2B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D1537E">
        <w:rPr>
          <w:rFonts w:ascii="Times New Roman" w:hAnsi="Times New Roman" w:cs="Times New Roman"/>
          <w:color w:val="000000"/>
          <w:sz w:val="28"/>
          <w:szCs w:val="28"/>
        </w:rPr>
        <w:t xml:space="preserve">The target population is women between the ages of 21 to 60 that are employed as civil servants working in the headquarters of the NCSC. The choice of this headquarters was influenced by the fact that sexual harassment is common at the leadership level where critical decisions are taken and women are chosen because they are the most victimized in cases of sexual harassment than their male counterpart. </w:t>
      </w:r>
    </w:p>
    <w:p w14:paraId="0B027AC6" w14:textId="77777777" w:rsidR="00D1537E" w:rsidRDefault="002B2B02" w:rsidP="00755DFE">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30F972A8" w14:textId="77777777" w:rsidR="00755DFE" w:rsidRDefault="00D1537E" w:rsidP="00354668">
      <w:pPr>
        <w:spacing w:line="360" w:lineRule="auto"/>
        <w:jc w:val="both"/>
        <w:rPr>
          <w:rFonts w:ascii="Times New Roman" w:hAnsi="Times New Roman" w:cs="Times New Roman"/>
          <w:color w:val="000000"/>
          <w:sz w:val="28"/>
          <w:szCs w:val="28"/>
        </w:rPr>
      </w:pPr>
      <w:r w:rsidRPr="00D1537E">
        <w:rPr>
          <w:rFonts w:ascii="Times New Roman" w:hAnsi="Times New Roman" w:cs="Times New Roman"/>
          <w:b/>
          <w:bCs/>
          <w:color w:val="000000"/>
          <w:sz w:val="28"/>
          <w:szCs w:val="28"/>
        </w:rPr>
        <w:t>b</w:t>
      </w:r>
      <w:r w:rsidR="00354668" w:rsidRPr="00354668">
        <w:rPr>
          <w:rFonts w:ascii="Times New Roman" w:hAnsi="Times New Roman" w:cs="Times New Roman"/>
          <w:b/>
          <w:bCs/>
          <w:color w:val="000000"/>
          <w:sz w:val="28"/>
          <w:szCs w:val="28"/>
        </w:rPr>
        <w:t>. Geographical Scope:</w:t>
      </w:r>
      <w:r w:rsidR="00354668">
        <w:rPr>
          <w:rFonts w:ascii="Times New Roman" w:hAnsi="Times New Roman" w:cs="Times New Roman"/>
          <w:b/>
          <w:bCs/>
          <w:color w:val="000000"/>
          <w:sz w:val="28"/>
          <w:szCs w:val="28"/>
        </w:rPr>
        <w:t xml:space="preserve"> </w:t>
      </w:r>
      <w:r w:rsidR="00354668">
        <w:rPr>
          <w:rFonts w:ascii="Times New Roman" w:hAnsi="Times New Roman" w:cs="Times New Roman"/>
          <w:color w:val="000000"/>
          <w:sz w:val="28"/>
          <w:szCs w:val="28"/>
        </w:rPr>
        <w:t>The study is concerned with the assessment of sexual harassment</w:t>
      </w:r>
      <w:r>
        <w:rPr>
          <w:rFonts w:ascii="Times New Roman" w:hAnsi="Times New Roman" w:cs="Times New Roman"/>
          <w:color w:val="000000"/>
          <w:sz w:val="28"/>
          <w:szCs w:val="28"/>
        </w:rPr>
        <w:t xml:space="preserve">. Essentially, the study seeks to explore the causes of this harassment and to find out the role of the women in the process of their victimization as well as the implication of this unlawful act on the job performances of the female victims. It also attempts to find out if </w:t>
      </w:r>
      <w:r w:rsidR="00755DFE">
        <w:rPr>
          <w:rFonts w:ascii="Times New Roman" w:hAnsi="Times New Roman" w:cs="Times New Roman"/>
          <w:color w:val="000000"/>
          <w:sz w:val="28"/>
          <w:szCs w:val="28"/>
        </w:rPr>
        <w:t xml:space="preserve">there are measures put in place to address the menace and to offer viable and dependable solutions. This is very necessary now that women have constituted large percentage of labour force in public service and are mostly </w:t>
      </w:r>
      <w:r w:rsidR="00755DFE">
        <w:rPr>
          <w:rFonts w:ascii="Times New Roman" w:hAnsi="Times New Roman" w:cs="Times New Roman"/>
          <w:color w:val="000000"/>
          <w:sz w:val="28"/>
          <w:szCs w:val="28"/>
        </w:rPr>
        <w:lastRenderedPageBreak/>
        <w:t>affected by the menace of sexual harassment which seems to impair their job performances.</w:t>
      </w:r>
    </w:p>
    <w:p w14:paraId="4831A952" w14:textId="77777777" w:rsidR="00755DFE" w:rsidRDefault="00755DFE" w:rsidP="00755DFE">
      <w:pPr>
        <w:jc w:val="both"/>
        <w:rPr>
          <w:rFonts w:ascii="Times New Roman" w:hAnsi="Times New Roman" w:cs="Times New Roman"/>
          <w:color w:val="000000"/>
          <w:sz w:val="28"/>
          <w:szCs w:val="28"/>
        </w:rPr>
      </w:pPr>
    </w:p>
    <w:p w14:paraId="50E49315" w14:textId="3299461E" w:rsidR="00354668" w:rsidRPr="00354668" w:rsidRDefault="00755DFE" w:rsidP="00354668">
      <w:pPr>
        <w:spacing w:line="360" w:lineRule="auto"/>
        <w:jc w:val="both"/>
        <w:rPr>
          <w:rFonts w:ascii="Times New Roman" w:hAnsi="Times New Roman" w:cs="Times New Roman"/>
          <w:color w:val="000000"/>
          <w:sz w:val="28"/>
          <w:szCs w:val="28"/>
        </w:rPr>
      </w:pPr>
      <w:r w:rsidRPr="00755DFE">
        <w:rPr>
          <w:rFonts w:ascii="Times New Roman" w:hAnsi="Times New Roman" w:cs="Times New Roman"/>
          <w:b/>
          <w:bCs/>
          <w:color w:val="000000"/>
          <w:sz w:val="28"/>
          <w:szCs w:val="28"/>
        </w:rPr>
        <w:t>c. Time Scope:</w:t>
      </w:r>
      <w:r>
        <w:rPr>
          <w:rFonts w:ascii="Times New Roman" w:hAnsi="Times New Roman" w:cs="Times New Roman"/>
          <w:color w:val="000000"/>
          <w:sz w:val="28"/>
          <w:szCs w:val="28"/>
        </w:rPr>
        <w:t xml:space="preserve"> The study shall cover a period of ten years: 2010-2020, which is the most critical era in history of Nigerian civil service, working under stable and uninterrupted democratic government where the fundamental rights of citizens and employees are highly recognized and prioritized.  </w:t>
      </w:r>
    </w:p>
    <w:p w14:paraId="721C79EA" w14:textId="6BEB5CE0" w:rsidR="002B2B02" w:rsidRDefault="002B2B02" w:rsidP="002B2B02">
      <w:pPr>
        <w:spacing w:line="360" w:lineRule="auto"/>
        <w:jc w:val="both"/>
        <w:rPr>
          <w:rFonts w:ascii="Times New Roman" w:hAnsi="Times New Roman" w:cs="Times New Roman"/>
          <w:color w:val="000000"/>
          <w:sz w:val="28"/>
          <w:szCs w:val="28"/>
        </w:rPr>
      </w:pPr>
    </w:p>
    <w:p w14:paraId="497DFA5F" w14:textId="77777777" w:rsidR="002B2B02" w:rsidRDefault="002B2B02" w:rsidP="002B2B0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00FAEBCD" w14:textId="77777777" w:rsidR="002B2B02" w:rsidRPr="006A4D8A" w:rsidRDefault="002B2B02" w:rsidP="006A4D8A">
      <w:pPr>
        <w:spacing w:line="360" w:lineRule="auto"/>
        <w:jc w:val="both"/>
        <w:rPr>
          <w:rFonts w:ascii="Times New Roman" w:hAnsi="Times New Roman" w:cs="Times New Roman"/>
          <w:color w:val="000000"/>
          <w:sz w:val="28"/>
          <w:szCs w:val="28"/>
        </w:rPr>
      </w:pPr>
      <w:r w:rsidRPr="006A4D8A">
        <w:rPr>
          <w:rFonts w:ascii="Times New Roman" w:hAnsi="Times New Roman" w:cs="Times New Roman"/>
          <w:color w:val="000000"/>
          <w:sz w:val="28"/>
          <w:szCs w:val="28"/>
        </w:rPr>
        <w:t> </w:t>
      </w:r>
    </w:p>
    <w:p w14:paraId="1C6D38CD" w14:textId="77777777" w:rsidR="00755DFE" w:rsidRDefault="00755DFE" w:rsidP="00DC2FF8">
      <w:pPr>
        <w:spacing w:line="360" w:lineRule="auto"/>
        <w:jc w:val="both"/>
        <w:rPr>
          <w:rFonts w:ascii="Times New Roman" w:hAnsi="Times New Roman" w:cs="Times New Roman"/>
          <w:b/>
          <w:bCs/>
          <w:sz w:val="28"/>
          <w:szCs w:val="28"/>
        </w:rPr>
      </w:pPr>
    </w:p>
    <w:p w14:paraId="28F4C750" w14:textId="77777777" w:rsidR="00755DFE" w:rsidRDefault="00755DFE" w:rsidP="00DC2FF8">
      <w:pPr>
        <w:spacing w:line="360" w:lineRule="auto"/>
        <w:jc w:val="both"/>
        <w:rPr>
          <w:rFonts w:ascii="Times New Roman" w:hAnsi="Times New Roman" w:cs="Times New Roman"/>
          <w:b/>
          <w:bCs/>
          <w:sz w:val="28"/>
          <w:szCs w:val="28"/>
        </w:rPr>
      </w:pPr>
    </w:p>
    <w:p w14:paraId="772C1998" w14:textId="77777777" w:rsidR="00755DFE" w:rsidRDefault="00755DFE" w:rsidP="00DC2FF8">
      <w:pPr>
        <w:spacing w:line="360" w:lineRule="auto"/>
        <w:jc w:val="both"/>
        <w:rPr>
          <w:rFonts w:ascii="Times New Roman" w:hAnsi="Times New Roman" w:cs="Times New Roman"/>
          <w:b/>
          <w:bCs/>
          <w:sz w:val="28"/>
          <w:szCs w:val="28"/>
        </w:rPr>
      </w:pPr>
    </w:p>
    <w:p w14:paraId="0A1D56A1" w14:textId="77777777" w:rsidR="00755DFE" w:rsidRDefault="00755DFE" w:rsidP="00DC2FF8">
      <w:pPr>
        <w:spacing w:line="360" w:lineRule="auto"/>
        <w:jc w:val="both"/>
        <w:rPr>
          <w:rFonts w:ascii="Times New Roman" w:hAnsi="Times New Roman" w:cs="Times New Roman"/>
          <w:b/>
          <w:bCs/>
          <w:sz w:val="28"/>
          <w:szCs w:val="28"/>
        </w:rPr>
      </w:pPr>
    </w:p>
    <w:p w14:paraId="310C522E" w14:textId="77777777" w:rsidR="00755DFE" w:rsidRDefault="00755DFE" w:rsidP="00DC2FF8">
      <w:pPr>
        <w:spacing w:line="360" w:lineRule="auto"/>
        <w:jc w:val="both"/>
        <w:rPr>
          <w:rFonts w:ascii="Times New Roman" w:hAnsi="Times New Roman" w:cs="Times New Roman"/>
          <w:b/>
          <w:bCs/>
          <w:sz w:val="28"/>
          <w:szCs w:val="28"/>
        </w:rPr>
      </w:pPr>
    </w:p>
    <w:p w14:paraId="294254B0" w14:textId="77777777" w:rsidR="00755DFE" w:rsidRDefault="00755DFE" w:rsidP="00DC2FF8">
      <w:pPr>
        <w:spacing w:line="360" w:lineRule="auto"/>
        <w:jc w:val="both"/>
        <w:rPr>
          <w:rFonts w:ascii="Times New Roman" w:hAnsi="Times New Roman" w:cs="Times New Roman"/>
          <w:b/>
          <w:bCs/>
          <w:sz w:val="28"/>
          <w:szCs w:val="28"/>
        </w:rPr>
      </w:pPr>
    </w:p>
    <w:p w14:paraId="53011816" w14:textId="77777777" w:rsidR="00755DFE" w:rsidRDefault="00755DFE" w:rsidP="00DC2FF8">
      <w:pPr>
        <w:spacing w:line="360" w:lineRule="auto"/>
        <w:jc w:val="both"/>
        <w:rPr>
          <w:rFonts w:ascii="Times New Roman" w:hAnsi="Times New Roman" w:cs="Times New Roman"/>
          <w:b/>
          <w:bCs/>
          <w:sz w:val="28"/>
          <w:szCs w:val="28"/>
        </w:rPr>
      </w:pPr>
    </w:p>
    <w:p w14:paraId="3969770D" w14:textId="77777777" w:rsidR="00755DFE" w:rsidRDefault="00755DFE" w:rsidP="00DC2FF8">
      <w:pPr>
        <w:spacing w:line="360" w:lineRule="auto"/>
        <w:jc w:val="both"/>
        <w:rPr>
          <w:rFonts w:ascii="Times New Roman" w:hAnsi="Times New Roman" w:cs="Times New Roman"/>
          <w:b/>
          <w:bCs/>
          <w:sz w:val="28"/>
          <w:szCs w:val="28"/>
        </w:rPr>
      </w:pPr>
    </w:p>
    <w:p w14:paraId="58C21005" w14:textId="77777777" w:rsidR="00755DFE" w:rsidRDefault="00755DFE" w:rsidP="00DC2FF8">
      <w:pPr>
        <w:spacing w:line="360" w:lineRule="auto"/>
        <w:jc w:val="both"/>
        <w:rPr>
          <w:rFonts w:ascii="Times New Roman" w:hAnsi="Times New Roman" w:cs="Times New Roman"/>
          <w:b/>
          <w:bCs/>
          <w:sz w:val="28"/>
          <w:szCs w:val="28"/>
        </w:rPr>
      </w:pPr>
    </w:p>
    <w:p w14:paraId="5E67B0BF" w14:textId="77777777" w:rsidR="00755DFE" w:rsidRDefault="00755DFE" w:rsidP="00DC2FF8">
      <w:pPr>
        <w:spacing w:line="360" w:lineRule="auto"/>
        <w:jc w:val="both"/>
        <w:rPr>
          <w:rFonts w:ascii="Times New Roman" w:hAnsi="Times New Roman" w:cs="Times New Roman"/>
          <w:b/>
          <w:bCs/>
          <w:sz w:val="28"/>
          <w:szCs w:val="28"/>
        </w:rPr>
      </w:pPr>
    </w:p>
    <w:p w14:paraId="2146FBC6" w14:textId="77777777" w:rsidR="00755DFE" w:rsidRDefault="00755DFE" w:rsidP="00DC2FF8">
      <w:pPr>
        <w:spacing w:line="360" w:lineRule="auto"/>
        <w:jc w:val="both"/>
        <w:rPr>
          <w:rFonts w:ascii="Times New Roman" w:hAnsi="Times New Roman" w:cs="Times New Roman"/>
          <w:b/>
          <w:bCs/>
          <w:sz w:val="28"/>
          <w:szCs w:val="28"/>
        </w:rPr>
      </w:pPr>
    </w:p>
    <w:p w14:paraId="13511EAD" w14:textId="77777777" w:rsidR="00755DFE" w:rsidRDefault="00755DFE" w:rsidP="00DC2FF8">
      <w:pPr>
        <w:spacing w:line="360" w:lineRule="auto"/>
        <w:jc w:val="both"/>
        <w:rPr>
          <w:rFonts w:ascii="Times New Roman" w:hAnsi="Times New Roman" w:cs="Times New Roman"/>
          <w:b/>
          <w:bCs/>
          <w:sz w:val="28"/>
          <w:szCs w:val="28"/>
        </w:rPr>
      </w:pPr>
    </w:p>
    <w:p w14:paraId="2624D3E4" w14:textId="77777777" w:rsidR="00755DFE" w:rsidRDefault="00755DFE" w:rsidP="00DC2FF8">
      <w:pPr>
        <w:spacing w:line="360" w:lineRule="auto"/>
        <w:jc w:val="both"/>
        <w:rPr>
          <w:rFonts w:ascii="Times New Roman" w:hAnsi="Times New Roman" w:cs="Times New Roman"/>
          <w:b/>
          <w:bCs/>
          <w:sz w:val="28"/>
          <w:szCs w:val="28"/>
        </w:rPr>
      </w:pPr>
    </w:p>
    <w:p w14:paraId="04475F06" w14:textId="77777777" w:rsidR="00755DFE" w:rsidRDefault="00755DFE" w:rsidP="00DC2FF8">
      <w:pPr>
        <w:spacing w:line="360" w:lineRule="auto"/>
        <w:jc w:val="both"/>
        <w:rPr>
          <w:rFonts w:ascii="Times New Roman" w:hAnsi="Times New Roman" w:cs="Times New Roman"/>
          <w:b/>
          <w:bCs/>
          <w:sz w:val="28"/>
          <w:szCs w:val="28"/>
        </w:rPr>
      </w:pPr>
    </w:p>
    <w:p w14:paraId="60D9B7A2" w14:textId="77777777" w:rsidR="00755DFE" w:rsidRDefault="00755DFE" w:rsidP="00DC2FF8">
      <w:pPr>
        <w:spacing w:line="360" w:lineRule="auto"/>
        <w:jc w:val="both"/>
        <w:rPr>
          <w:rFonts w:ascii="Times New Roman" w:hAnsi="Times New Roman" w:cs="Times New Roman"/>
          <w:b/>
          <w:bCs/>
          <w:sz w:val="28"/>
          <w:szCs w:val="28"/>
        </w:rPr>
      </w:pPr>
    </w:p>
    <w:p w14:paraId="4EA2B69B" w14:textId="77777777" w:rsidR="00755DFE" w:rsidRDefault="00755DFE" w:rsidP="00DC2FF8">
      <w:pPr>
        <w:spacing w:line="360" w:lineRule="auto"/>
        <w:jc w:val="both"/>
        <w:rPr>
          <w:rFonts w:ascii="Times New Roman" w:hAnsi="Times New Roman" w:cs="Times New Roman"/>
          <w:b/>
          <w:bCs/>
          <w:sz w:val="28"/>
          <w:szCs w:val="28"/>
        </w:rPr>
      </w:pPr>
    </w:p>
    <w:p w14:paraId="7930B9E3" w14:textId="77777777" w:rsidR="00755DFE" w:rsidRDefault="00755DFE" w:rsidP="00DC2FF8">
      <w:pPr>
        <w:spacing w:line="360" w:lineRule="auto"/>
        <w:jc w:val="both"/>
        <w:rPr>
          <w:rFonts w:ascii="Times New Roman" w:hAnsi="Times New Roman" w:cs="Times New Roman"/>
          <w:b/>
          <w:bCs/>
          <w:sz w:val="28"/>
          <w:szCs w:val="28"/>
        </w:rPr>
      </w:pPr>
    </w:p>
    <w:p w14:paraId="1E63D2F4" w14:textId="77777777" w:rsidR="00755DFE" w:rsidRDefault="00755DFE" w:rsidP="00DC2FF8">
      <w:pPr>
        <w:spacing w:line="360" w:lineRule="auto"/>
        <w:jc w:val="both"/>
        <w:rPr>
          <w:rFonts w:ascii="Times New Roman" w:hAnsi="Times New Roman" w:cs="Times New Roman"/>
          <w:b/>
          <w:bCs/>
          <w:sz w:val="28"/>
          <w:szCs w:val="28"/>
        </w:rPr>
      </w:pPr>
    </w:p>
    <w:p w14:paraId="0C139D0F" w14:textId="77777777" w:rsidR="00755DFE" w:rsidRDefault="00755DFE" w:rsidP="00DC2FF8">
      <w:pPr>
        <w:spacing w:line="360" w:lineRule="auto"/>
        <w:jc w:val="both"/>
        <w:rPr>
          <w:rFonts w:ascii="Times New Roman" w:hAnsi="Times New Roman" w:cs="Times New Roman"/>
          <w:b/>
          <w:bCs/>
          <w:sz w:val="28"/>
          <w:szCs w:val="28"/>
        </w:rPr>
      </w:pPr>
    </w:p>
    <w:p w14:paraId="43C4E325" w14:textId="77777777" w:rsidR="00755DFE" w:rsidRDefault="00755DFE" w:rsidP="00DC2FF8">
      <w:pPr>
        <w:spacing w:line="360" w:lineRule="auto"/>
        <w:jc w:val="both"/>
        <w:rPr>
          <w:rFonts w:ascii="Times New Roman" w:hAnsi="Times New Roman" w:cs="Times New Roman"/>
          <w:b/>
          <w:bCs/>
          <w:sz w:val="28"/>
          <w:szCs w:val="28"/>
        </w:rPr>
      </w:pPr>
    </w:p>
    <w:p w14:paraId="37A72344" w14:textId="42DF1985" w:rsidR="00D62947" w:rsidRDefault="00B2681E" w:rsidP="00D6294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w:t>
      </w:r>
      <w:r w:rsidR="00D62947">
        <w:rPr>
          <w:rFonts w:ascii="Times New Roman" w:eastAsia="Times New Roman" w:hAnsi="Times New Roman" w:cs="Times New Roman"/>
          <w:b/>
          <w:sz w:val="28"/>
          <w:szCs w:val="28"/>
        </w:rPr>
        <w:t xml:space="preserve"> TWO</w:t>
      </w:r>
    </w:p>
    <w:p w14:paraId="2200A6CB" w14:textId="77777777" w:rsidR="00D62947" w:rsidRDefault="00D62947" w:rsidP="00D6294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 AND THEORETICAL FRAMEWORK</w:t>
      </w:r>
    </w:p>
    <w:p w14:paraId="128736E0" w14:textId="77777777" w:rsidR="00093A38" w:rsidRDefault="00093A38" w:rsidP="00093A38">
      <w:pPr>
        <w:jc w:val="both"/>
        <w:rPr>
          <w:rFonts w:ascii="Times New Roman" w:eastAsia="Times New Roman" w:hAnsi="Times New Roman" w:cs="Times New Roman"/>
          <w:sz w:val="28"/>
          <w:szCs w:val="28"/>
        </w:rPr>
      </w:pPr>
    </w:p>
    <w:p w14:paraId="6CD3770B" w14:textId="12EC6910" w:rsidR="00D62947" w:rsidRDefault="00D62947" w:rsidP="006A0D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chapter deals with the review of relevant literature on the issue of sexual harassment in the society. Specifically, it touches on clarification of the concept of sexual harassment, forms of sexual harassment, causes of sexual harassment at work, empirical works on sexual harassment at work, consequences of sexual harassment, strategies for addressing sexual harassment and theoretical frameworks.</w:t>
      </w:r>
    </w:p>
    <w:p w14:paraId="078AC2EE" w14:textId="77777777" w:rsidR="00D62947" w:rsidRDefault="00D62947" w:rsidP="00D62947">
      <w:pPr>
        <w:jc w:val="both"/>
        <w:rPr>
          <w:rFonts w:ascii="Times New Roman" w:eastAsia="Times New Roman" w:hAnsi="Times New Roman" w:cs="Times New Roman"/>
          <w:sz w:val="28"/>
          <w:szCs w:val="28"/>
        </w:rPr>
      </w:pPr>
    </w:p>
    <w:p w14:paraId="141FBFDA" w14:textId="19E80112" w:rsidR="007A4571" w:rsidRDefault="00D62947" w:rsidP="00D6294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sidR="007A457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7A4571">
        <w:rPr>
          <w:rFonts w:ascii="Times New Roman" w:eastAsia="Times New Roman" w:hAnsi="Times New Roman" w:cs="Times New Roman"/>
          <w:b/>
          <w:sz w:val="28"/>
          <w:szCs w:val="28"/>
        </w:rPr>
        <w:t xml:space="preserve">Concept of Sexual Harassment </w:t>
      </w:r>
    </w:p>
    <w:p w14:paraId="187B5142" w14:textId="77777777" w:rsidR="006A0D1A" w:rsidRDefault="00D62947" w:rsidP="006A0D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w:t>
      </w:r>
      <w:r w:rsidR="00093A38">
        <w:rPr>
          <w:rFonts w:ascii="Times New Roman" w:eastAsia="Times New Roman" w:hAnsi="Times New Roman" w:cs="Times New Roman"/>
          <w:sz w:val="28"/>
          <w:szCs w:val="28"/>
        </w:rPr>
        <w:t>is</w:t>
      </w:r>
      <w:r>
        <w:rPr>
          <w:rFonts w:ascii="Times New Roman" w:eastAsia="Times New Roman" w:hAnsi="Times New Roman" w:cs="Times New Roman"/>
          <w:sz w:val="28"/>
          <w:szCs w:val="28"/>
        </w:rPr>
        <w:t xml:space="preserve"> a plethora of definitions of sexual </w:t>
      </w:r>
      <w:r w:rsidR="00724DDA">
        <w:rPr>
          <w:rFonts w:ascii="Times New Roman" w:hAnsi="Times New Roman" w:cs="Times New Roman"/>
          <w:color w:val="000000"/>
          <w:sz w:val="28"/>
          <w:szCs w:val="28"/>
        </w:rPr>
        <w:t>harassment</w:t>
      </w:r>
      <w:r>
        <w:rPr>
          <w:rFonts w:ascii="Times New Roman" w:eastAsia="Times New Roman" w:hAnsi="Times New Roman" w:cs="Times New Roman"/>
          <w:sz w:val="28"/>
          <w:szCs w:val="28"/>
        </w:rPr>
        <w:t>. While sexual harassment has been defined by various researchers, the overall concept remains the same, regardless of whether it was defined in the past or present. Fitzgerald, Drasgow, Hulin, Gelfand and Magley (1997) succinctly define sexual harassment as any unwanted sex-related behaviour that is perceived by a target(s)/victim(s), whether male or female, person of the same or opposite sex, to be unpleasant and intimidating. This definition clearly touches on the privacy of individuals and his or her right to consent to any form of relationship advances from an opposite sex. The European Commission’s (EC) code of practice defines sexual harassment as unwanted conduct of a sexual nature or verbal and nonverbal conduct. In a comprehensive context, the EC defines sexual harassment as any unwanted conduct of a sexual nature and conduct based on gender affecting the dignity of women and men at work (European Commission, 1999). Sexual harassment can thus be experienced by any of the sexes provided the baviour is unwanted by the victim.</w:t>
      </w:r>
    </w:p>
    <w:p w14:paraId="59314F0C" w14:textId="77777777" w:rsidR="006A0D1A" w:rsidRDefault="00D62947" w:rsidP="006A0D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Despite all these two clear definitions, it’s very obvious that in spite of national and international efforts to eliminate sexual </w:t>
      </w:r>
      <w:bookmarkStart w:id="5" w:name="_Hlk66872114"/>
      <w:r>
        <w:rPr>
          <w:rFonts w:ascii="Times New Roman" w:eastAsia="Times New Roman" w:hAnsi="Times New Roman" w:cs="Times New Roman"/>
          <w:sz w:val="28"/>
          <w:szCs w:val="28"/>
        </w:rPr>
        <w:t>harassment</w:t>
      </w:r>
      <w:bookmarkEnd w:id="5"/>
      <w:r>
        <w:rPr>
          <w:rFonts w:ascii="Times New Roman" w:eastAsia="Times New Roman" w:hAnsi="Times New Roman" w:cs="Times New Roman"/>
          <w:sz w:val="28"/>
          <w:szCs w:val="28"/>
        </w:rPr>
        <w:t>, there is still no formal or single definition pertaining to what behaviour is prohibited or unwanted. Generally, international researchers define sexual harassment broadly as a form of violence against women. This definition tends to ignore the plight of men in the issue of sexual harassment. However, the United States’ national laws focus on the illegal conduct rather than who is violated due to sexual harassment (Webb, 1994).</w:t>
      </w:r>
    </w:p>
    <w:p w14:paraId="230EDC55" w14:textId="1570A16E" w:rsidR="007F1299" w:rsidRDefault="007F1299" w:rsidP="007F1299">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 xml:space="preserve">Sexual harassment is perceived as unwelcome sexual advances and invitation to activities which take the power of choice and free will from the victim while infringing on their fundamental human right (Burn, 2019). </w:t>
      </w:r>
      <w:r>
        <w:rPr>
          <w:rFonts w:ascii="Times New Roman" w:eastAsia="Times New Roman" w:hAnsi="Times New Roman" w:cs="Times New Roman"/>
          <w:sz w:val="28"/>
          <w:szCs w:val="28"/>
        </w:rPr>
        <w:t>It</w:t>
      </w:r>
      <w:r w:rsidR="00724DDA">
        <w:rPr>
          <w:rFonts w:ascii="Times New Roman" w:eastAsia="Times New Roman" w:hAnsi="Times New Roman" w:cs="Times New Roman"/>
          <w:sz w:val="28"/>
          <w:szCs w:val="28"/>
        </w:rPr>
        <w:t xml:space="preserve"> </w:t>
      </w:r>
      <w:r w:rsidR="00D62947">
        <w:rPr>
          <w:rFonts w:ascii="Times New Roman" w:eastAsia="Times New Roman" w:hAnsi="Times New Roman" w:cs="Times New Roman"/>
          <w:sz w:val="28"/>
          <w:szCs w:val="28"/>
        </w:rPr>
        <w:t xml:space="preserve">is described as unwanted sexual advances, requests for sexual favours, and other verbal or physical conducts of a sexual nature, when submission to or rejection, explicitly or implicitly affects a person's employment or education, unreasonably interferes with a person's work or educational performance, or creates an intimidating, hostile or offensive working or learning environment (Menon, 2011). This definition covers sexual </w:t>
      </w:r>
      <w:r w:rsidR="00724DDA">
        <w:rPr>
          <w:rFonts w:ascii="Times New Roman" w:hAnsi="Times New Roman" w:cs="Times New Roman"/>
          <w:color w:val="000000"/>
          <w:sz w:val="28"/>
          <w:szCs w:val="28"/>
        </w:rPr>
        <w:t>harassment</w:t>
      </w:r>
      <w:r w:rsidR="00724DDA">
        <w:rPr>
          <w:rFonts w:ascii="Times New Roman" w:eastAsia="Times New Roman" w:hAnsi="Times New Roman" w:cs="Times New Roman"/>
          <w:sz w:val="28"/>
          <w:szCs w:val="28"/>
        </w:rPr>
        <w:t xml:space="preserve"> </w:t>
      </w:r>
      <w:r w:rsidR="00D62947">
        <w:rPr>
          <w:rFonts w:ascii="Times New Roman" w:eastAsia="Times New Roman" w:hAnsi="Times New Roman" w:cs="Times New Roman"/>
          <w:sz w:val="28"/>
          <w:szCs w:val="28"/>
        </w:rPr>
        <w:t xml:space="preserve">in public organizations which is the area of concern in this study. Harassment definitions and other subjective definitions of sexual harassment describe it, at least in part, in terms of subjective of the victim, making unwelcome-ness to the victim a necessary condition for sexual </w:t>
      </w:r>
      <w:r w:rsidR="00724DDA">
        <w:rPr>
          <w:rFonts w:ascii="Times New Roman" w:hAnsi="Times New Roman" w:cs="Times New Roman"/>
          <w:color w:val="000000"/>
          <w:sz w:val="28"/>
          <w:szCs w:val="28"/>
        </w:rPr>
        <w:t>harassment</w:t>
      </w:r>
      <w:r w:rsidR="00D62947">
        <w:rPr>
          <w:rFonts w:ascii="Times New Roman" w:eastAsia="Times New Roman" w:hAnsi="Times New Roman" w:cs="Times New Roman"/>
          <w:sz w:val="28"/>
          <w:szCs w:val="28"/>
        </w:rPr>
        <w:t>. Thus, in order to prove she has been sexual</w:t>
      </w:r>
      <w:r>
        <w:rPr>
          <w:rFonts w:ascii="Times New Roman" w:eastAsia="Times New Roman" w:hAnsi="Times New Roman" w:cs="Times New Roman"/>
          <w:sz w:val="28"/>
          <w:szCs w:val="28"/>
        </w:rPr>
        <w:t>ly</w:t>
      </w:r>
      <w:r w:rsidR="00D62947">
        <w:rPr>
          <w:rFonts w:ascii="Times New Roman" w:eastAsia="Times New Roman" w:hAnsi="Times New Roman" w:cs="Times New Roman"/>
          <w:sz w:val="28"/>
          <w:szCs w:val="28"/>
        </w:rPr>
        <w:t xml:space="preserve"> harassed, she has to prove that the perpetrator’s behaviour was unwelcome. Roberts (1979) asserts that the courts adopt a ‘reasonable’ person standard to determine when the harassment rises to an actionable level. It is difficult to know how the courts can, without attempting to provide a mathematically-precise test, prove that a victim is reasonable or not. </w:t>
      </w:r>
    </w:p>
    <w:p w14:paraId="6907EB75" w14:textId="511F6FE6" w:rsidR="007F1299" w:rsidRDefault="007F1299" w:rsidP="007F1299">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 xml:space="preserve">Sexual harassment is unwanted sexual behavior towards an employee, verbal or otherwise, such as physical contact or advances, sexually colored statements, or the posting of pornographic material in the workplace. Nevertheless, sexual </w:t>
      </w:r>
      <w:r w:rsidRPr="006A4D8A">
        <w:rPr>
          <w:rFonts w:ascii="Times New Roman" w:hAnsi="Times New Roman" w:cs="Times New Roman"/>
          <w:sz w:val="28"/>
          <w:szCs w:val="28"/>
        </w:rPr>
        <w:lastRenderedPageBreak/>
        <w:t>harassment is based on power, abusive behavior, and harassment (MacIntosh, Wuest, Gray &amp; Aldous, 2010). Most managers have the five powers of management and many have some of the five powers. The power of a manager is legitimate, rewarding, coercive, expert and referent (Jones &amp; George, 2015). In general, the two powers that prevail in sexual harassment are reward (promise or retention) and coercion (intimidation and threats). The types of power used may be hidden, overt or implied or expressed. Theorist argues that sexual harassment is the product of a gender system that perpetuates itself and is inflicted on the basis of a dominant and normative masculinity.</w:t>
      </w:r>
    </w:p>
    <w:p w14:paraId="01F2B648" w14:textId="77777777" w:rsidR="007F1299" w:rsidRDefault="007F1299" w:rsidP="007F1299">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Sexual harassment refers to the verbal or physical act forced on a victim by body language, verbal and nonverbal communication aimed at compelling women to have sex. Yusuf (2010) defined sexual harassment as any form of behaviour, such as sexual mockery, jokes, comments, or unwanted pressures to obtain a sexual favour or appointment. As a result, sexual harassment includes intimidation, intimidation, or unwanted or invasive coercion by a victim. A study by Sabitha (2008) describes sexual harassment as unwelcome behaviour or an offensive, embarrassing, intimidating or humiliating sexual nature that may affect the professional performance, health, career or life of the employee.</w:t>
      </w:r>
    </w:p>
    <w:p w14:paraId="605FD3F1" w14:textId="1CEDC2FE" w:rsidR="007F1299" w:rsidRDefault="007F1299" w:rsidP="007F1299">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Sexual harassment is an unwanted behaviour of a sexual nature that violates the nobility of men and women at work and can be physical or verbal in nature It is acknowledged as a form of gender-based discrimination and is therefore against the principle of equal treatment among men and women. For a long time, this kind of violence was ignored in the normal life. It was observed that the males are usually perpetrators of sexual harassment while the females are mostly the victims (Akinfala &amp; Tunde, 2017). Although, any person can be perpetrator or victim, one can assert that sexual harassment is a form of gender-based violence mostly against the female folk (Bondestam &amp; Lundqvist, 2020).</w:t>
      </w:r>
      <w:r>
        <w:rPr>
          <w:rFonts w:ascii="Times New Roman" w:hAnsi="Times New Roman" w:cs="Times New Roman"/>
          <w:sz w:val="28"/>
          <w:szCs w:val="28"/>
        </w:rPr>
        <w:t xml:space="preserve"> </w:t>
      </w:r>
      <w:r w:rsidRPr="006A4D8A">
        <w:rPr>
          <w:rFonts w:ascii="Times New Roman" w:hAnsi="Times New Roman" w:cs="Times New Roman"/>
          <w:sz w:val="28"/>
          <w:szCs w:val="28"/>
        </w:rPr>
        <w:t xml:space="preserve">According to McDonald (2012) sexual </w:t>
      </w:r>
      <w:r w:rsidRPr="006A4D8A">
        <w:rPr>
          <w:rFonts w:ascii="Times New Roman" w:hAnsi="Times New Roman" w:cs="Times New Roman"/>
          <w:sz w:val="28"/>
          <w:szCs w:val="28"/>
        </w:rPr>
        <w:lastRenderedPageBreak/>
        <w:t xml:space="preserve">harassment can be seen as unwanted or unwelcome, and which has the purpose or effect of being intimidating, hostile, degrading, humiliating or offensive. Yusuf (2010) defined sexual harassment as all forms of behavioral patterns such as sexual teasing, jokes, comments or unwanted pressure for sexual favor or date. Sexual harassment occurs in all occupations and industries, and organizational culture is key to understanding how and why it occurs in some places and not in others (Hunt, Davidson, Fielden &amp; Helge, 2007). Sexual harassment is a chronic occupational health problem that first emerged in Journal of Occupational Health Psychology (James &amp; Ann, 2017). Although both men and women are sexually harassed, international survey data revealed that a majority of victims are women. Victims are more likely to be younger, hold lower-position jobs, work mostly with and been supervised by members of the opposite sex, and, for female victims, work in male-dominated occupations (Joni, 2015). </w:t>
      </w:r>
    </w:p>
    <w:p w14:paraId="4C71C332" w14:textId="77777777" w:rsidR="007A4571" w:rsidRDefault="007A4571" w:rsidP="007A45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United Nations, conferences and committees have indicated that sexual harassment in the workplace is a violation of the human dignity and health and safety rights of employees under the International Labor Organization treaties (Mallow, 2013). Power and behaviour play a part in the definition of sexual harassment. Power is defined as a display that degrades another employee (ITUC, 2008). Behaviour should be deliberate and/or repeated before it can be identified as sexual harassment. Once the behaviour is identified, it still depends on whether it is unwelcome. This behaviour could be of a verbal, nonverbal or physical nature (Webb, 1994).</w:t>
      </w:r>
    </w:p>
    <w:p w14:paraId="435A326E" w14:textId="5BC69DA1" w:rsidR="007A4571" w:rsidRDefault="007A4571" w:rsidP="007A45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Equal Employment Opportunity Commission (EEOC) </w:t>
      </w:r>
      <w:r w:rsidR="009E3031">
        <w:rPr>
          <w:rFonts w:ascii="Times New Roman" w:eastAsia="Times New Roman" w:hAnsi="Times New Roman" w:cs="Times New Roman"/>
          <w:sz w:val="28"/>
          <w:szCs w:val="28"/>
        </w:rPr>
        <w:t>(</w:t>
      </w:r>
      <w:r>
        <w:rPr>
          <w:rFonts w:ascii="Times New Roman" w:eastAsia="Times New Roman" w:hAnsi="Times New Roman" w:cs="Times New Roman"/>
          <w:sz w:val="28"/>
          <w:szCs w:val="28"/>
        </w:rPr>
        <w:t>1995</w:t>
      </w:r>
      <w:r w:rsidR="009E303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defines sexual harassment partly as ‘behaviours that have the purpose or effect of unreasonably interfering with an individual’s work performance’ (Herbig</w:t>
      </w:r>
      <w:r w:rsidR="008F7E6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2004). Hughes and May (1995) define sexual harassment as a ‘class of annoying or unwelcoming acts undertaken by one person (or group of persons).’ Aggarwal and Gupta (2000) define sexual harassment as any sexually-oriented practice that </w:t>
      </w:r>
      <w:r>
        <w:rPr>
          <w:rFonts w:ascii="Times New Roman" w:eastAsia="Times New Roman" w:hAnsi="Times New Roman" w:cs="Times New Roman"/>
          <w:sz w:val="28"/>
          <w:szCs w:val="28"/>
        </w:rPr>
        <w:lastRenderedPageBreak/>
        <w:t xml:space="preserve">endangers an individual’s continued employment, negatively affects his or her work performance or undermines her sense of personal dignity. This Equal Employment Committee ‘Guidelines of Sexual Harassment’ which were adopted by the EEOC in the United States of America in 1980 earlier on defines sexual harassment as ‘unwelcome sexual advances, requests for sexual favours, and other verbal or physical conduct of a sexual nature where: </w:t>
      </w:r>
    </w:p>
    <w:p w14:paraId="764D8D22" w14:textId="77777777" w:rsidR="007A4571" w:rsidRDefault="007A4571" w:rsidP="007A457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submission of such conduct is made explicitly or implicitly a term or condition of an individual’s employment, </w:t>
      </w:r>
    </w:p>
    <w:p w14:paraId="182C5621" w14:textId="77777777" w:rsidR="007A4571" w:rsidRDefault="007A4571" w:rsidP="007A457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submission to, or rejection of, such conduct by an individual is used as the basis for employment decisions affecting such individual, and</w:t>
      </w:r>
    </w:p>
    <w:p w14:paraId="77F0DE5E" w14:textId="75B27B64" w:rsidR="007A4571" w:rsidRDefault="007A4571" w:rsidP="007A457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such conduct has the purpose or effect of unreasonably interfering with an individual’s work performance or creating an intimidating or hostile working environment’ (Welzenbach, 1986). </w:t>
      </w:r>
    </w:p>
    <w:p w14:paraId="6E8FA6B2" w14:textId="77777777" w:rsidR="007A4571" w:rsidRDefault="007A4571" w:rsidP="007A4571">
      <w:pPr>
        <w:jc w:val="both"/>
        <w:rPr>
          <w:rFonts w:ascii="Times New Roman" w:eastAsia="Times New Roman" w:hAnsi="Times New Roman" w:cs="Times New Roman"/>
          <w:sz w:val="28"/>
          <w:szCs w:val="28"/>
        </w:rPr>
      </w:pPr>
    </w:p>
    <w:p w14:paraId="758B2873" w14:textId="0E6C16F5" w:rsidR="007F1299" w:rsidRPr="007A4571" w:rsidRDefault="007A4571" w:rsidP="007A45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latter definition focuses on power and the work environment. Women’s experiences and the economic consequences of sexual </w:t>
      </w:r>
      <w:r>
        <w:rPr>
          <w:rFonts w:ascii="Times New Roman" w:hAnsi="Times New Roman" w:cs="Times New Roman"/>
          <w:color w:val="000000"/>
          <w:sz w:val="28"/>
          <w:szCs w:val="28"/>
        </w:rPr>
        <w:t>harassment/violence</w:t>
      </w:r>
      <w:r>
        <w:rPr>
          <w:rFonts w:ascii="Times New Roman" w:eastAsia="Times New Roman" w:hAnsi="Times New Roman" w:cs="Times New Roman"/>
          <w:sz w:val="28"/>
          <w:szCs w:val="28"/>
        </w:rPr>
        <w:t xml:space="preserve"> in the workplace have suggested that sexual processes are a powerful force in the construction of women’s positions in the labour market. The configuration of gender, power and sexuality poses particular problems when located at work. Men tend to be bosses from all angles in the workplace. On the contrary, women have to be sexualized as part of the job where men’s economic advantage is enhanced through such sexual objectification. When women point out that sexual harassment is one of the employer-employee daily relations which have to be responded to, then how they relate to their work is negatively affected. They have to balance work and improper sexual harassment in any workplace situation. This gender harassment generally involves the display of insulting, hostile, and degrading attitudes toward women, unwanted sexual attention includes both verbal and nonverbal behaviour. It </w:t>
      </w:r>
      <w:r>
        <w:rPr>
          <w:rFonts w:ascii="Times New Roman" w:eastAsia="Times New Roman" w:hAnsi="Times New Roman" w:cs="Times New Roman"/>
          <w:sz w:val="28"/>
          <w:szCs w:val="28"/>
        </w:rPr>
        <w:lastRenderedPageBreak/>
        <w:t xml:space="preserve">can range from repeated, non-reciprocated requests for dates, intrusive letters and phone calls, to touching, grabbing and cornering, and gross sexual imposition. </w:t>
      </w:r>
    </w:p>
    <w:p w14:paraId="277D2DE0" w14:textId="3ECF43FA" w:rsidR="007F1299" w:rsidRPr="007F1299" w:rsidRDefault="007F1299" w:rsidP="007F1299">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 xml:space="preserve">Nevertheless, </w:t>
      </w:r>
      <w:r>
        <w:rPr>
          <w:rFonts w:ascii="Times New Roman" w:hAnsi="Times New Roman" w:cs="Times New Roman"/>
          <w:sz w:val="28"/>
          <w:szCs w:val="28"/>
        </w:rPr>
        <w:t>the definition by</w:t>
      </w:r>
      <w:r w:rsidRPr="006A4D8A">
        <w:rPr>
          <w:rFonts w:ascii="Times New Roman" w:hAnsi="Times New Roman" w:cs="Times New Roman"/>
          <w:sz w:val="28"/>
          <w:szCs w:val="28"/>
        </w:rPr>
        <w:t xml:space="preserve"> Sabitha (2008) </w:t>
      </w:r>
      <w:r>
        <w:rPr>
          <w:rFonts w:ascii="Times New Roman" w:hAnsi="Times New Roman" w:cs="Times New Roman"/>
          <w:sz w:val="28"/>
          <w:szCs w:val="28"/>
        </w:rPr>
        <w:t xml:space="preserve">which </w:t>
      </w:r>
      <w:r w:rsidRPr="006A4D8A">
        <w:rPr>
          <w:rFonts w:ascii="Times New Roman" w:hAnsi="Times New Roman" w:cs="Times New Roman"/>
          <w:sz w:val="28"/>
          <w:szCs w:val="28"/>
        </w:rPr>
        <w:t>describes sexual harassment as unwelcome behaviour or an offensive, embarrassing, intimidating or humiliating sexual nature that may affect the professional performance, health, career or life of the employee</w:t>
      </w:r>
      <w:r>
        <w:rPr>
          <w:rFonts w:ascii="Times New Roman" w:hAnsi="Times New Roman" w:cs="Times New Roman"/>
          <w:sz w:val="28"/>
          <w:szCs w:val="28"/>
        </w:rPr>
        <w:t>, is the most appropriate for this research project</w:t>
      </w:r>
      <w:r w:rsidR="009E3031">
        <w:rPr>
          <w:rFonts w:ascii="Times New Roman" w:hAnsi="Times New Roman" w:cs="Times New Roman"/>
          <w:sz w:val="28"/>
          <w:szCs w:val="28"/>
        </w:rPr>
        <w:t xml:space="preserve"> and hereby forms the working definition for this study</w:t>
      </w:r>
      <w:r w:rsidRPr="006A4D8A">
        <w:rPr>
          <w:rFonts w:ascii="Times New Roman" w:hAnsi="Times New Roman" w:cs="Times New Roman"/>
          <w:sz w:val="28"/>
          <w:szCs w:val="28"/>
        </w:rPr>
        <w:t>.</w:t>
      </w:r>
    </w:p>
    <w:p w14:paraId="5E67E1A8" w14:textId="77777777" w:rsidR="007A4571" w:rsidRDefault="007A4571" w:rsidP="007A4571">
      <w:pPr>
        <w:jc w:val="both"/>
        <w:rPr>
          <w:rFonts w:ascii="Times New Roman" w:hAnsi="Times New Roman" w:cs="Times New Roman"/>
          <w:sz w:val="28"/>
          <w:szCs w:val="28"/>
        </w:rPr>
      </w:pPr>
    </w:p>
    <w:p w14:paraId="25C15474" w14:textId="1ADE2231" w:rsidR="00D62947" w:rsidRDefault="00D62947" w:rsidP="00D6294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71419F">
        <w:rPr>
          <w:rFonts w:ascii="Times New Roman" w:eastAsia="Times New Roman" w:hAnsi="Times New Roman" w:cs="Times New Roman"/>
          <w:b/>
          <w:sz w:val="28"/>
          <w:szCs w:val="28"/>
        </w:rPr>
        <w:t>2</w:t>
      </w:r>
      <w:r w:rsidR="007A457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Forms of Sexual Harassment</w:t>
      </w:r>
    </w:p>
    <w:p w14:paraId="0F3F2FCE" w14:textId="6A1DB4F8" w:rsidR="009E3031" w:rsidRDefault="007A4571" w:rsidP="009E3031">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Sexual harassment could take many forms ranging from physical forms, verbal forms and nonverbal forms (Kahsay</w:t>
      </w:r>
      <w:r w:rsidR="006228B9">
        <w:rPr>
          <w:rFonts w:ascii="Times New Roman" w:hAnsi="Times New Roman" w:cs="Times New Roman"/>
          <w:sz w:val="28"/>
          <w:szCs w:val="28"/>
        </w:rPr>
        <w:t>, Negarandeh, Nayeri &amp; Hasanpour</w:t>
      </w:r>
      <w:r w:rsidRPr="006A4D8A">
        <w:rPr>
          <w:rFonts w:ascii="Times New Roman" w:hAnsi="Times New Roman" w:cs="Times New Roman"/>
          <w:sz w:val="28"/>
          <w:szCs w:val="28"/>
        </w:rPr>
        <w:t>, 2020). Physical form of sexual harassment occurs when there is an unwanted and unwelcomed bodily contact with the victim such as embarrassing touch, kissing, cuddling, deeds, and actions, to behaviours of sexual nature. Verbal form of sexual harassment is experienced through utterances, discussions, cracking of jokes of a sexual nature that make the target feel uncomfortable and harassed. Non-verbal form of sexual harassment results from gestures, sending of symbols and nudes, staring to seduce and exposing one’s nude to the target individual. Hersch (2015) aligned with the above forms of sexual harassment while pointing out that sexual harassment includes a wide range of behaviors, from glances and rude jokes, to demeaning comments based on gender stereotypes, to sexual assault and other acts of physical violence. It was shown that different forms of sexual harassment against women include the following: inappropriate sexual comments, unwanted touching of female students’ breasts, tapping of the female students’ buttocks, and enticing of female students with high scores for sex (Onoyase, 2019). Similarly, Oni</w:t>
      </w:r>
      <w:r w:rsidR="006228B9">
        <w:rPr>
          <w:rFonts w:ascii="Times New Roman" w:hAnsi="Times New Roman" w:cs="Times New Roman"/>
          <w:sz w:val="28"/>
          <w:szCs w:val="28"/>
        </w:rPr>
        <w:t>. Tshitangano &amp; Akinsola</w:t>
      </w:r>
      <w:r w:rsidRPr="006A4D8A">
        <w:rPr>
          <w:rFonts w:ascii="Times New Roman" w:hAnsi="Times New Roman" w:cs="Times New Roman"/>
          <w:sz w:val="28"/>
          <w:szCs w:val="28"/>
        </w:rPr>
        <w:t xml:space="preserve"> (2019) observed that: unwanted touching, unwanted fondling, unwanted sexual advance, sex-related jokes, sex-related insults, unwanted sexual gestures and </w:t>
      </w:r>
      <w:r w:rsidRPr="006A4D8A">
        <w:rPr>
          <w:rFonts w:ascii="Times New Roman" w:hAnsi="Times New Roman" w:cs="Times New Roman"/>
          <w:sz w:val="28"/>
          <w:szCs w:val="28"/>
        </w:rPr>
        <w:lastRenderedPageBreak/>
        <w:t>unwanted sexual oriented text messages, letters and phone calls are forms of sexual harassment against female folks</w:t>
      </w:r>
    </w:p>
    <w:p w14:paraId="6129452F" w14:textId="23657D6F" w:rsidR="009E3031" w:rsidRDefault="007A4571" w:rsidP="009E3031">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 xml:space="preserve">Sexually harassing behaviours are specified into three categories namely: gender harassment, unwanted sexual attention and sexual coercion (National Academies of Sciences, Engineering, and Medicine (NASEM) </w:t>
      </w:r>
      <w:r w:rsidR="008F7E66">
        <w:rPr>
          <w:rFonts w:ascii="Times New Roman" w:hAnsi="Times New Roman" w:cs="Times New Roman"/>
          <w:sz w:val="28"/>
          <w:szCs w:val="28"/>
        </w:rPr>
        <w:t>(</w:t>
      </w:r>
      <w:r w:rsidRPr="006A4D8A">
        <w:rPr>
          <w:rFonts w:ascii="Times New Roman" w:hAnsi="Times New Roman" w:cs="Times New Roman"/>
          <w:sz w:val="28"/>
          <w:szCs w:val="28"/>
        </w:rPr>
        <w:t xml:space="preserve">2018). Gender harassment includes verbal and nonverbal behaviors that are targeted at making the victim feel inferior based on one’s gender. Unwanted sexual attention includes verbal or non-verbal unsolicited sexual advances, directed at the victim as a person. Sexual coercion occurs when professional or educational treatment one is entitled to is conditioned in such a way that the person might not get them except by yielding to unwelcomed sexual activity. This becomes worrisome and problematic as sexual harassment denies the victim the right </w:t>
      </w:r>
      <w:r w:rsidR="009E3031" w:rsidRPr="006A4D8A">
        <w:rPr>
          <w:rFonts w:ascii="Times New Roman" w:hAnsi="Times New Roman" w:cs="Times New Roman"/>
          <w:sz w:val="28"/>
          <w:szCs w:val="28"/>
        </w:rPr>
        <w:t>to choose</w:t>
      </w:r>
      <w:r w:rsidRPr="006A4D8A">
        <w:rPr>
          <w:rFonts w:ascii="Times New Roman" w:hAnsi="Times New Roman" w:cs="Times New Roman"/>
          <w:sz w:val="28"/>
          <w:szCs w:val="28"/>
        </w:rPr>
        <w:t xml:space="preserve"> and free will. Sexual harassment is like a canker which has eaten deep into the fabrics of the society. Literature indicated that it occurs in every society, organizations, workplace and institutions across the globe (Oni</w:t>
      </w:r>
      <w:r w:rsidR="006228B9">
        <w:rPr>
          <w:rFonts w:ascii="Times New Roman" w:hAnsi="Times New Roman" w:cs="Times New Roman"/>
          <w:sz w:val="28"/>
          <w:szCs w:val="28"/>
        </w:rPr>
        <w:t>, Adeniji, Osinbajo &amp; Heirsmac</w:t>
      </w:r>
      <w:r w:rsidRPr="006A4D8A">
        <w:rPr>
          <w:rFonts w:ascii="Times New Roman" w:hAnsi="Times New Roman" w:cs="Times New Roman"/>
          <w:sz w:val="28"/>
          <w:szCs w:val="28"/>
        </w:rPr>
        <w:t xml:space="preserve">, 2014). </w:t>
      </w:r>
    </w:p>
    <w:p w14:paraId="7A40F42A" w14:textId="6EE31D4C" w:rsidR="007A4571" w:rsidRPr="006A4D8A" w:rsidRDefault="007A4571" w:rsidP="009E3031">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Sexual harassment can start with verbal approaches such as referring to an adult as a babe or honey. It may take the form of looking at a person up and down, giving a message around the neck or shoulders or even whistling at someone.</w:t>
      </w:r>
      <w:r w:rsidR="009E3031">
        <w:rPr>
          <w:rFonts w:ascii="Times New Roman" w:hAnsi="Times New Roman" w:cs="Times New Roman"/>
          <w:sz w:val="28"/>
          <w:szCs w:val="28"/>
        </w:rPr>
        <w:t xml:space="preserve"> </w:t>
      </w:r>
      <w:r w:rsidRPr="006A4D8A">
        <w:rPr>
          <w:rFonts w:ascii="Times New Roman" w:hAnsi="Times New Roman" w:cs="Times New Roman"/>
          <w:sz w:val="28"/>
          <w:szCs w:val="28"/>
        </w:rPr>
        <w:t xml:space="preserve">Undoubtedly, the desire for sexual harassment may start from touching the person clothes, hairs or making sexual comments about a person’s body. International Labour Organization (ILO, 2010) included blocking a person’s path, hugging, kissing, patting and even romancing as sexual harassment practices. Furthermore, non-verbal forms of sexual approaches include making sexually gestures with hands or through body movements, putting someone hand around the shoulder, making facial expressions such as winking, throwing kisses, or licking lips. Additionally, intimidating a woman for sexual advances is also one of sexual harassment approaches (ILO, 2010). </w:t>
      </w:r>
    </w:p>
    <w:p w14:paraId="04D1A7EE" w14:textId="11ED88B2" w:rsidR="00D62947" w:rsidRDefault="00D62947" w:rsidP="006A0D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What constitutes sexual </w:t>
      </w:r>
      <w:r w:rsidR="00724DDA">
        <w:rPr>
          <w:rFonts w:ascii="Times New Roman" w:hAnsi="Times New Roman" w:cs="Times New Roman"/>
          <w:color w:val="000000"/>
          <w:sz w:val="28"/>
          <w:szCs w:val="28"/>
        </w:rPr>
        <w:t>harassment</w:t>
      </w:r>
      <w:r w:rsidR="00724D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provoked studies among scholars. In the view of Mohd</w:t>
      </w:r>
      <w:r w:rsidR="006228B9">
        <w:rPr>
          <w:rFonts w:ascii="Times New Roman" w:eastAsia="Times New Roman" w:hAnsi="Times New Roman" w:cs="Times New Roman"/>
          <w:sz w:val="28"/>
          <w:szCs w:val="28"/>
        </w:rPr>
        <w:t xml:space="preserve">, Lee &amp; Chan </w:t>
      </w:r>
      <w:r>
        <w:rPr>
          <w:rFonts w:ascii="Times New Roman" w:eastAsia="Times New Roman" w:hAnsi="Times New Roman" w:cs="Times New Roman"/>
          <w:sz w:val="28"/>
          <w:szCs w:val="28"/>
        </w:rPr>
        <w:t xml:space="preserve">(2007), forms of sexual harassment are comprehensively specified in the Code of Practice as follows: </w:t>
      </w:r>
    </w:p>
    <w:p w14:paraId="7A241B5E"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sym w:font="Symbol" w:char="F0B7"/>
      </w:r>
      <w:r>
        <w:rPr>
          <w:rFonts w:ascii="Times New Roman" w:eastAsia="Times New Roman" w:hAnsi="Times New Roman" w:cs="Times New Roman"/>
          <w:sz w:val="28"/>
          <w:szCs w:val="28"/>
        </w:rPr>
        <w:t xml:space="preserve">Verbal (e.g. offensive or suggestive remarks), </w:t>
      </w:r>
    </w:p>
    <w:p w14:paraId="563AD10B"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sym w:font="Symbol" w:char="F0B7"/>
      </w:r>
      <w:r>
        <w:rPr>
          <w:rFonts w:ascii="Times New Roman" w:eastAsia="Times New Roman" w:hAnsi="Times New Roman" w:cs="Times New Roman"/>
          <w:sz w:val="28"/>
          <w:szCs w:val="28"/>
        </w:rPr>
        <w:t xml:space="preserve">Non-verbal or gestural (e.g. leering or ogling with suggestive overtones), </w:t>
      </w:r>
    </w:p>
    <w:p w14:paraId="2972826B"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sym w:font="Symbol" w:char="F0B7"/>
      </w:r>
      <w:r>
        <w:rPr>
          <w:rFonts w:ascii="Times New Roman" w:eastAsia="Times New Roman" w:hAnsi="Times New Roman" w:cs="Times New Roman"/>
          <w:sz w:val="28"/>
          <w:szCs w:val="28"/>
        </w:rPr>
        <w:t xml:space="preserve">Visual (e.g. showing pornographic materials), </w:t>
      </w:r>
    </w:p>
    <w:p w14:paraId="2901FA2B"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sym w:font="Symbol" w:char="F0B7"/>
      </w:r>
      <w:r>
        <w:rPr>
          <w:rFonts w:ascii="Times New Roman" w:eastAsia="Times New Roman" w:hAnsi="Times New Roman" w:cs="Times New Roman"/>
          <w:sz w:val="28"/>
          <w:szCs w:val="28"/>
        </w:rPr>
        <w:t xml:space="preserve">Psychological (e.g. unwanted social invitations), </w:t>
      </w:r>
    </w:p>
    <w:p w14:paraId="4BE71F68"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sym w:font="Symbol" w:char="F0B7"/>
      </w:r>
      <w:r>
        <w:rPr>
          <w:rFonts w:ascii="Times New Roman" w:eastAsia="Times New Roman" w:hAnsi="Times New Roman" w:cs="Times New Roman"/>
          <w:sz w:val="28"/>
          <w:szCs w:val="28"/>
        </w:rPr>
        <w:t xml:space="preserve">Physical harassment (e.g. inappropriate touching). </w:t>
      </w:r>
    </w:p>
    <w:p w14:paraId="7CACC62C" w14:textId="77777777" w:rsidR="00D62947" w:rsidRDefault="00D62947" w:rsidP="00D62947">
      <w:pPr>
        <w:jc w:val="both"/>
        <w:rPr>
          <w:rFonts w:ascii="Times New Roman" w:eastAsia="Times New Roman" w:hAnsi="Times New Roman" w:cs="Times New Roman"/>
          <w:sz w:val="28"/>
          <w:szCs w:val="28"/>
        </w:rPr>
      </w:pPr>
    </w:p>
    <w:p w14:paraId="48F9E4AE" w14:textId="674BEEF6" w:rsidR="006A0D1A" w:rsidRDefault="00D62947" w:rsidP="006A0D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are minor forms of sexual </w:t>
      </w:r>
      <w:r w:rsidR="00724DDA">
        <w:rPr>
          <w:rFonts w:ascii="Times New Roman" w:hAnsi="Times New Roman" w:cs="Times New Roman"/>
          <w:color w:val="000000"/>
          <w:sz w:val="28"/>
          <w:szCs w:val="28"/>
        </w:rPr>
        <w:t>harassment</w:t>
      </w:r>
      <w:r w:rsidR="00724D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because it ignores threat of job-related consequences for non-compliance. This crucial point, among others is located in the view of Stanko (1988). According to him, the following behaviours are regarded as sexual harassment (sexual teasing, jokes, comments or questions); unwanted pressures for sexual favour or date; unwanted touching or pinching; with implied threats of job-related consequences for non-cooperation; physical assault; sexual assault; rape. The striking aspect of Stanko</w:t>
      </w:r>
      <w:r w:rsidR="0071419F">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(1988) view is unwanted pressure for sex with implied threats of job-related implications. </w:t>
      </w:r>
    </w:p>
    <w:p w14:paraId="59A4E4BF" w14:textId="3D54AE5F" w:rsidR="006A0D1A" w:rsidRDefault="00D62947" w:rsidP="006A0D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Nevertheless, Stanko</w:t>
      </w:r>
      <w:r w:rsidR="0071419F">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(1988) view ignores unmerited benefits that go with sexual harassments for those who comply with the proposal. This flaw in knowledge makes the idea of Fitzgerald et al. (1995) crucial to this discourse. According to them, forms of sexual harassment include unwanted sexual attention such as touching, hugging, stroking and demanding a date; sexual coercion, which relates to sexual advances with the promise of job-related benefits; and gender harassment, which refers to those verbal and non-verbal behaviours (such as jokes, taunts, gestures, and exhibition of pornographic materials). Dwelling on Fitzgerald et al., (1995), sexual harassment does not only involve threat on jobs or academic performances, it equally goes with benefits, if complied with. However, it is </w:t>
      </w:r>
      <w:r>
        <w:rPr>
          <w:rFonts w:ascii="Times New Roman" w:eastAsia="Times New Roman" w:hAnsi="Times New Roman" w:cs="Times New Roman"/>
          <w:sz w:val="28"/>
          <w:szCs w:val="28"/>
        </w:rPr>
        <w:lastRenderedPageBreak/>
        <w:t xml:space="preserve">necessary to state here that threat only goes with non-compliance while benefits go with compliance. </w:t>
      </w:r>
    </w:p>
    <w:p w14:paraId="434EF40D" w14:textId="6ECBA01F" w:rsidR="00724DDA" w:rsidRPr="006A0D1A" w:rsidRDefault="00D62947" w:rsidP="006A0D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Fitzgerald, Magley, Drasgow and Waldo (1999), broader dimensions can be identified, which includes sexual coercion, gender harassment, seductive behaviour and same-sex harassment, as discussed below:</w:t>
      </w:r>
    </w:p>
    <w:p w14:paraId="21816A16" w14:textId="18244A9C" w:rsidR="00D62947" w:rsidRDefault="00D62947" w:rsidP="002246D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Sexual coercion:</w:t>
      </w:r>
      <w:r>
        <w:rPr>
          <w:rFonts w:ascii="Times New Roman" w:eastAsia="Times New Roman" w:hAnsi="Times New Roman" w:cs="Times New Roman"/>
          <w:sz w:val="28"/>
          <w:szCs w:val="28"/>
        </w:rPr>
        <w:t xml:space="preserve"> This term refers to sexual activities linked to a threat or punishment. A harasser could create a negative environment, specifically by withholding promotions or threatening employees with termination. Lim and Cortina (2005) refer to sexual coercion as an unreciprocated behaviour. The main purpose of this type of behaviour is to establish a form of sexual relationship. It is different from gender harassment in the sense that gender harassment does not focus on sexual interest. </w:t>
      </w:r>
    </w:p>
    <w:p w14:paraId="18AECCBD" w14:textId="77777777" w:rsidR="002246D3" w:rsidRDefault="002246D3" w:rsidP="002246D3">
      <w:pPr>
        <w:jc w:val="both"/>
        <w:rPr>
          <w:rFonts w:ascii="Times New Roman" w:eastAsia="Times New Roman" w:hAnsi="Times New Roman" w:cs="Times New Roman"/>
          <w:i/>
          <w:sz w:val="28"/>
          <w:szCs w:val="28"/>
        </w:rPr>
      </w:pPr>
    </w:p>
    <w:p w14:paraId="7CCF8C8E" w14:textId="52AED85A" w:rsidR="00D62947" w:rsidRDefault="00D62947" w:rsidP="002246D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Gender harassment:</w:t>
      </w:r>
      <w:r>
        <w:rPr>
          <w:rFonts w:ascii="Times New Roman" w:eastAsia="Times New Roman" w:hAnsi="Times New Roman" w:cs="Times New Roman"/>
          <w:sz w:val="28"/>
          <w:szCs w:val="28"/>
        </w:rPr>
        <w:t xml:space="preserve"> Gender harassment is behaviour where individuals may insult or humiliate someone else’s gender. More so, sexual attention may be the root cause of this behaviour. This may be either verbal or nonverbal behaviour, which could be considered offensive and unnecessary. According to Berdahl (2007), gender harassment takes place in a hostile environment where harassers appear to be motivated by hostility towards males and females. An example of this dimension is displaying pornography.</w:t>
      </w:r>
    </w:p>
    <w:p w14:paraId="28F09364" w14:textId="77777777" w:rsidR="00763EFD" w:rsidRDefault="00763EFD" w:rsidP="00763EFD">
      <w:pPr>
        <w:jc w:val="both"/>
        <w:rPr>
          <w:rFonts w:ascii="Times New Roman" w:eastAsia="Times New Roman" w:hAnsi="Times New Roman" w:cs="Times New Roman"/>
          <w:i/>
          <w:sz w:val="28"/>
          <w:szCs w:val="28"/>
        </w:rPr>
      </w:pPr>
    </w:p>
    <w:p w14:paraId="41501720" w14:textId="368BB6CC" w:rsidR="00D62947"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Seductive behaviour:</w:t>
      </w:r>
      <w:r>
        <w:rPr>
          <w:rFonts w:ascii="Times New Roman" w:eastAsia="Times New Roman" w:hAnsi="Times New Roman" w:cs="Times New Roman"/>
          <w:sz w:val="28"/>
          <w:szCs w:val="28"/>
        </w:rPr>
        <w:t xml:space="preserve"> Seductive behaviour is unwanted, inappropriate behaviour that pertains to offensive sexual advances. A common seductive act may include repeated sexual invitations and the harasser may come across as being very persistent. In developing countries such as Nigeria, women (especially those in managerial positions) are open to sexual abuse as there is a strong belief that women benefit from the supervisor’s seductive behaviour; such benefits include inter alia salary </w:t>
      </w:r>
      <w:r>
        <w:rPr>
          <w:rFonts w:ascii="Times New Roman" w:eastAsia="Times New Roman" w:hAnsi="Times New Roman" w:cs="Times New Roman"/>
          <w:sz w:val="28"/>
          <w:szCs w:val="28"/>
        </w:rPr>
        <w:lastRenderedPageBreak/>
        <w:t>increases and promotions. Such instances are also influenced by the culture of a nation, for example, Zimbabwean women need to be subservient to men (Khan, 2005).</w:t>
      </w:r>
    </w:p>
    <w:p w14:paraId="173FB395" w14:textId="77777777" w:rsidR="00763EFD" w:rsidRDefault="00763EFD" w:rsidP="00763EFD">
      <w:pPr>
        <w:jc w:val="both"/>
        <w:rPr>
          <w:rFonts w:ascii="Times New Roman" w:eastAsia="Times New Roman" w:hAnsi="Times New Roman" w:cs="Times New Roman"/>
          <w:i/>
          <w:sz w:val="28"/>
          <w:szCs w:val="28"/>
        </w:rPr>
      </w:pPr>
    </w:p>
    <w:p w14:paraId="3030A65D" w14:textId="0C592118" w:rsidR="00121C48"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Same-sex harassment:</w:t>
      </w:r>
      <w:r>
        <w:rPr>
          <w:rFonts w:ascii="Times New Roman" w:eastAsia="Times New Roman" w:hAnsi="Times New Roman" w:cs="Times New Roman"/>
          <w:sz w:val="28"/>
          <w:szCs w:val="28"/>
        </w:rPr>
        <w:t xml:space="preserve"> Most research regarding sexual harassment focuses on the sexual harassment of women; however, recently the harassment of men by both women and men has become the subject of examination (Abelson, 2001). It is therefore important to acknowledge that same-sex harassment does exist, even though it is underreported or under researched (Gordon, Cohen, Grauer &amp; Rogelberg, 2005). </w:t>
      </w:r>
    </w:p>
    <w:p w14:paraId="216CA0B2" w14:textId="0AD889F1" w:rsidR="00D62947" w:rsidRDefault="00D62947" w:rsidP="00121C4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Baker (2015) the following comprehensive classes of sexual harassment were identified.</w:t>
      </w:r>
    </w:p>
    <w:p w14:paraId="4F3449C5" w14:textId="77777777" w:rsidR="00724DDA" w:rsidRDefault="00724DDA" w:rsidP="00724DDA">
      <w:pPr>
        <w:jc w:val="both"/>
        <w:rPr>
          <w:rFonts w:ascii="Times New Roman" w:eastAsia="Times New Roman" w:hAnsi="Times New Roman" w:cs="Times New Roman"/>
          <w:i/>
          <w:sz w:val="28"/>
          <w:szCs w:val="28"/>
        </w:rPr>
      </w:pPr>
    </w:p>
    <w:p w14:paraId="5F5DA00F" w14:textId="3869CF02" w:rsidR="00D62947"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Power player:</w:t>
      </w:r>
      <w:r>
        <w:rPr>
          <w:rFonts w:ascii="Times New Roman" w:eastAsia="Times New Roman" w:hAnsi="Times New Roman" w:cs="Times New Roman"/>
          <w:sz w:val="28"/>
          <w:szCs w:val="28"/>
        </w:rPr>
        <w:t xml:space="preserve"> Power players form part of a quid pro quo environment and are harassers who are very persistent in demanding sexual favours in exchange for some form of benefit. These individuals are at a senior level and are able to provide employees with promotions and other opportunities. The disadvantage of a power player is that immoral business decisions may be implemented, which could affect the workplace financially. Boland (2002) agrees with the above explanation referring to power players and elaborates on what types of opportunities are provided to employees, namely favourable grades, recommendations, credentials and projects.</w:t>
      </w:r>
    </w:p>
    <w:p w14:paraId="0AE123D6" w14:textId="77777777" w:rsidR="00763EFD" w:rsidRDefault="00763EFD" w:rsidP="00763EFD">
      <w:pPr>
        <w:jc w:val="both"/>
        <w:rPr>
          <w:rFonts w:ascii="Times New Roman" w:eastAsia="Times New Roman" w:hAnsi="Times New Roman" w:cs="Times New Roman"/>
          <w:i/>
          <w:sz w:val="28"/>
          <w:szCs w:val="28"/>
        </w:rPr>
      </w:pPr>
    </w:p>
    <w:p w14:paraId="25D23FA9" w14:textId="253C06E4" w:rsidR="00D62947"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Mother/Father figure (i.e. The Counsellor-Helper): </w:t>
      </w:r>
      <w:r>
        <w:rPr>
          <w:rFonts w:ascii="Times New Roman" w:eastAsia="Times New Roman" w:hAnsi="Times New Roman" w:cs="Times New Roman"/>
          <w:sz w:val="28"/>
          <w:szCs w:val="28"/>
        </w:rPr>
        <w:t xml:space="preserve">This class of harasser creates a supporting/counselling/mentorship relationship with their victims and uses this role to cover up any sexual intentions or interactions. These types of harassers would generally gather as much information as possible about the targets’ interests and vulnerability and then adapt their behaviour to the targets’ needs. </w:t>
      </w:r>
    </w:p>
    <w:p w14:paraId="300DC630" w14:textId="77777777" w:rsidR="00763EFD" w:rsidRDefault="00763EFD" w:rsidP="00763EFD">
      <w:pPr>
        <w:jc w:val="both"/>
        <w:rPr>
          <w:rFonts w:ascii="Times New Roman" w:eastAsia="Times New Roman" w:hAnsi="Times New Roman" w:cs="Times New Roman"/>
          <w:i/>
          <w:sz w:val="28"/>
          <w:szCs w:val="28"/>
        </w:rPr>
      </w:pPr>
    </w:p>
    <w:p w14:paraId="0DE0F291" w14:textId="3D8AB4CE" w:rsidR="00D62947"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One-of-the-gang harassment:</w:t>
      </w:r>
      <w:r>
        <w:rPr>
          <w:rFonts w:ascii="Times New Roman" w:eastAsia="Times New Roman" w:hAnsi="Times New Roman" w:cs="Times New Roman"/>
          <w:sz w:val="28"/>
          <w:szCs w:val="28"/>
        </w:rPr>
        <w:t xml:space="preserve"> This type of harassment transpires when a group of men/women or a mixed group embarrasses others with lustful comments. A simple initiation to form part of this type of group is to act individually to impress the group/gang by focusing on a specific victim as a target. Boland (2002) agrees with the above and further states that the particular class is often motivated by bravado harassment.</w:t>
      </w:r>
    </w:p>
    <w:p w14:paraId="1A00EDA2" w14:textId="77777777" w:rsidR="00724DDA" w:rsidRDefault="00724DDA" w:rsidP="00724DDA">
      <w:pPr>
        <w:jc w:val="both"/>
        <w:rPr>
          <w:rFonts w:ascii="Times New Roman" w:eastAsia="Times New Roman" w:hAnsi="Times New Roman" w:cs="Times New Roman"/>
          <w:sz w:val="28"/>
          <w:szCs w:val="28"/>
        </w:rPr>
      </w:pPr>
    </w:p>
    <w:p w14:paraId="09C652AF" w14:textId="77777777" w:rsidR="00D62947"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Serial harasser: </w:t>
      </w:r>
      <w:r>
        <w:rPr>
          <w:rFonts w:ascii="Times New Roman" w:eastAsia="Times New Roman" w:hAnsi="Times New Roman" w:cs="Times New Roman"/>
          <w:sz w:val="28"/>
          <w:szCs w:val="28"/>
        </w:rPr>
        <w:t>These are harassers who carefully build up an image to ensure that individuals would find it hard to believe that that person is capable of harming anyone. Approaches are thoroughly thought out and harassers will victimize their target privately while no one is around. This is done so that, in the event of complaints from the victim, it would be difficult to determine whom to believe. This class of harasser may have some form of underlying pathology, and they privately advance with their plans to ensure that, in the event of their actions becoming public, it would be their word against that of the target. In addition, their image is portrayed in such a way that by standers and/or employers may find it hard to believe that such individuals are capable of such actions (Cape Peninsula University of Technology, 2012).</w:t>
      </w:r>
    </w:p>
    <w:p w14:paraId="120C4847" w14:textId="77777777" w:rsidR="00763EFD" w:rsidRDefault="00763EFD" w:rsidP="00763EFD">
      <w:pPr>
        <w:jc w:val="both"/>
        <w:rPr>
          <w:rFonts w:ascii="Times New Roman" w:eastAsia="Times New Roman" w:hAnsi="Times New Roman" w:cs="Times New Roman"/>
          <w:i/>
          <w:sz w:val="28"/>
          <w:szCs w:val="28"/>
        </w:rPr>
      </w:pPr>
    </w:p>
    <w:p w14:paraId="185ECB49" w14:textId="79A8A719" w:rsidR="00D62947"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Groper:</w:t>
      </w:r>
      <w:r>
        <w:rPr>
          <w:rFonts w:ascii="Times New Roman" w:eastAsia="Times New Roman" w:hAnsi="Times New Roman" w:cs="Times New Roman"/>
          <w:sz w:val="28"/>
          <w:szCs w:val="28"/>
        </w:rPr>
        <w:t xml:space="preserve"> Gropers are opportunists who attempt to engage in unwanted physical contact when a chance/opportunity presents itself. Their actions may at first seem innocent, but it could lead to risky outcomes. The opportunist is similar to the groper; however, their transgressions may be of a more serious nature. Their behaviour can be very persistent and they will argue that a particular victim enjoyed the type of behaviour displayed. Their behaviour is promiscuous and they take advantage of a situation presented. Gropers scarcely show their presence publicly and will privately continue with their actions. They also assume that the actions are consensual and </w:t>
      </w:r>
      <w:r>
        <w:rPr>
          <w:rFonts w:ascii="Times New Roman" w:eastAsia="Times New Roman" w:hAnsi="Times New Roman" w:cs="Times New Roman"/>
          <w:sz w:val="28"/>
          <w:szCs w:val="28"/>
        </w:rPr>
        <w:lastRenderedPageBreak/>
        <w:t>therefore do not take any responsibility for their inappropriate behaviour (Cape Peninsula University of Technology, 2012).</w:t>
      </w:r>
    </w:p>
    <w:p w14:paraId="5D11D9B4" w14:textId="77777777" w:rsidR="00763EFD" w:rsidRDefault="00763EFD" w:rsidP="00763EFD">
      <w:pPr>
        <w:jc w:val="both"/>
        <w:rPr>
          <w:rFonts w:ascii="Times New Roman" w:eastAsia="Times New Roman" w:hAnsi="Times New Roman" w:cs="Times New Roman"/>
          <w:i/>
          <w:sz w:val="28"/>
          <w:szCs w:val="28"/>
        </w:rPr>
      </w:pPr>
    </w:p>
    <w:p w14:paraId="07A95C7B" w14:textId="7C3D772C" w:rsidR="00D62947"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Situational harasser:</w:t>
      </w:r>
      <w:r>
        <w:rPr>
          <w:rFonts w:ascii="Times New Roman" w:eastAsia="Times New Roman" w:hAnsi="Times New Roman" w:cs="Times New Roman"/>
          <w:sz w:val="28"/>
          <w:szCs w:val="28"/>
        </w:rPr>
        <w:t xml:space="preserve"> Situational harassment arises from a negative situation, such as divorce, medical problems or stressful situations that a particular employee may experience. The harasser makes use of opportunities in which the target is vulnerable and caught up in their particular negative situation at hand and the victim may not realize that they are sexually harassed. The harasser, however, will stop if the situation changes or ends, but the harasser and target may have already been harmed (Prekel, 2001).</w:t>
      </w:r>
    </w:p>
    <w:p w14:paraId="0D1BDA66" w14:textId="77777777" w:rsidR="00763EFD" w:rsidRDefault="00763EFD" w:rsidP="00763EFD">
      <w:pPr>
        <w:jc w:val="both"/>
        <w:rPr>
          <w:rFonts w:ascii="Times New Roman" w:eastAsia="Times New Roman" w:hAnsi="Times New Roman" w:cs="Times New Roman"/>
          <w:i/>
          <w:sz w:val="28"/>
          <w:szCs w:val="28"/>
        </w:rPr>
      </w:pPr>
    </w:p>
    <w:p w14:paraId="48883FFA" w14:textId="27EE262A" w:rsidR="001C7609" w:rsidRPr="001C7609" w:rsidRDefault="00D62947" w:rsidP="00763EF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The great gallant:</w:t>
      </w:r>
      <w:r>
        <w:rPr>
          <w:rFonts w:ascii="Times New Roman" w:eastAsia="Times New Roman" w:hAnsi="Times New Roman" w:cs="Times New Roman"/>
          <w:sz w:val="28"/>
          <w:szCs w:val="28"/>
        </w:rPr>
        <w:t xml:space="preserve"> Great gallant is not a form of physical sexual harassment, but rather verbal harassment. Verbal harassment occurs when excessive compliments and personal comments are made, which makes the target feel embarrassed. Even though the harasser may see themselves as giving a compliment, the target may get annoyed (Western Cape Government, 2005). As indicated in the above definition, harassers may feel that they are appealing and desirable, but the recipient generally does not share their views (Cape Peninsula University of Technology, 2012). </w:t>
      </w:r>
    </w:p>
    <w:p w14:paraId="161D95D4" w14:textId="77777777" w:rsidR="00D62947" w:rsidRDefault="00D62947" w:rsidP="00724DDA">
      <w:pPr>
        <w:jc w:val="both"/>
        <w:rPr>
          <w:rFonts w:ascii="Times New Roman" w:eastAsia="Times New Roman" w:hAnsi="Times New Roman" w:cs="Times New Roman"/>
          <w:b/>
          <w:sz w:val="28"/>
          <w:szCs w:val="28"/>
        </w:rPr>
      </w:pPr>
    </w:p>
    <w:p w14:paraId="0809B2E5" w14:textId="6407DDFC" w:rsidR="00D62947" w:rsidRDefault="00D62947" w:rsidP="00D6294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71419F">
        <w:rPr>
          <w:rFonts w:ascii="Times New Roman" w:eastAsia="Times New Roman" w:hAnsi="Times New Roman" w:cs="Times New Roman"/>
          <w:b/>
          <w:sz w:val="28"/>
          <w:szCs w:val="28"/>
        </w:rPr>
        <w:t>3</w:t>
      </w:r>
      <w:r w:rsidR="009E303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Causes of Sexual </w:t>
      </w:r>
      <w:r w:rsidR="00724DDA" w:rsidRPr="00724DDA">
        <w:rPr>
          <w:rFonts w:ascii="Times New Roman" w:hAnsi="Times New Roman" w:cs="Times New Roman"/>
          <w:b/>
          <w:bCs/>
          <w:color w:val="000000"/>
          <w:sz w:val="28"/>
          <w:szCs w:val="28"/>
        </w:rPr>
        <w:t>Harassment</w:t>
      </w:r>
      <w:r w:rsidR="00724DD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at Work</w:t>
      </w:r>
      <w:r w:rsidR="001C7609">
        <w:rPr>
          <w:rFonts w:ascii="Times New Roman" w:eastAsia="Times New Roman" w:hAnsi="Times New Roman" w:cs="Times New Roman"/>
          <w:b/>
          <w:sz w:val="28"/>
          <w:szCs w:val="28"/>
        </w:rPr>
        <w:t>place</w:t>
      </w:r>
    </w:p>
    <w:p w14:paraId="3E27F86E" w14:textId="37C8A4EF" w:rsidR="001C7609" w:rsidRPr="001C7609" w:rsidRDefault="00D62947" w:rsidP="001C7609">
      <w:pPr>
        <w:spacing w:line="360" w:lineRule="auto"/>
        <w:ind w:firstLine="720"/>
        <w:jc w:val="both"/>
        <w:rPr>
          <w:rFonts w:ascii="Times New Roman" w:hAnsi="Times New Roman" w:cs="Times New Roman"/>
          <w:b/>
          <w:bCs/>
          <w:sz w:val="28"/>
          <w:szCs w:val="28"/>
        </w:rPr>
      </w:pPr>
      <w:r>
        <w:rPr>
          <w:rFonts w:ascii="Times New Roman" w:eastAsia="Times New Roman" w:hAnsi="Times New Roman" w:cs="Times New Roman"/>
          <w:sz w:val="28"/>
          <w:szCs w:val="28"/>
        </w:rPr>
        <w:t xml:space="preserve">There are several causes of sexual </w:t>
      </w:r>
      <w:r w:rsidR="00724DDA">
        <w:rPr>
          <w:rFonts w:ascii="Times New Roman" w:hAnsi="Times New Roman" w:cs="Times New Roman"/>
          <w:color w:val="000000"/>
          <w:sz w:val="28"/>
          <w:szCs w:val="28"/>
        </w:rPr>
        <w:t>harassment</w:t>
      </w:r>
      <w:r w:rsidR="00724D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all of which cannot be captured in this study. However, one basic cause of sexual harassment is socialization with literature indicating that social upbringing has an effect on behaviour (Levin &amp; Sykes, 2005). In recent years, both social and political changes have altered power relationships, and some men had felt and may still feel threatened by the career advancements, independence and assertiveness of women (Western Cape Government, 2005). </w:t>
      </w:r>
      <w:r w:rsidR="001C7609" w:rsidRPr="006A4D8A">
        <w:rPr>
          <w:rFonts w:ascii="Times New Roman" w:hAnsi="Times New Roman" w:cs="Times New Roman"/>
          <w:sz w:val="28"/>
          <w:szCs w:val="28"/>
        </w:rPr>
        <w:t xml:space="preserve">Gateway (2009) states that sexual harassment varies from one </w:t>
      </w:r>
      <w:r w:rsidR="001C7609" w:rsidRPr="006A4D8A">
        <w:rPr>
          <w:rFonts w:ascii="Times New Roman" w:hAnsi="Times New Roman" w:cs="Times New Roman"/>
          <w:sz w:val="28"/>
          <w:szCs w:val="28"/>
        </w:rPr>
        <w:lastRenderedPageBreak/>
        <w:t>individual to another and that the work environment create proximity and fog boundaries that are often crossed, exacerbating the risk of sexual harassment.</w:t>
      </w:r>
    </w:p>
    <w:p w14:paraId="7720BC9A" w14:textId="1E726530"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Three main causes of sexual harassment at work are been discussed below:</w:t>
      </w:r>
    </w:p>
    <w:p w14:paraId="3DF04FBD" w14:textId="77777777" w:rsidR="00D62947" w:rsidRDefault="00D62947" w:rsidP="00D62947">
      <w:pPr>
        <w:jc w:val="both"/>
        <w:rPr>
          <w:rFonts w:ascii="Times New Roman" w:eastAsia="Times New Roman" w:hAnsi="Times New Roman" w:cs="Times New Roman"/>
          <w:sz w:val="28"/>
          <w:szCs w:val="28"/>
        </w:rPr>
      </w:pPr>
    </w:p>
    <w:p w14:paraId="767556FB" w14:textId="77777777" w:rsidR="0049012C" w:rsidRDefault="00D62947" w:rsidP="004901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Socialization</w:t>
      </w:r>
      <w:r w:rsidR="0049012C">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Socialization refers to the way in which men and women are raised. An individual’s culture may therefore determine their experience or perception of sexual harassment. In the event of women being dependent on men, they may find it difficult to report cases of sexual harassment. On the other hand, women who are more independent are vulnerable when they reject advances (Western Cape Government, 2005). </w:t>
      </w:r>
    </w:p>
    <w:p w14:paraId="60D24B89" w14:textId="77777777" w:rsidR="0049012C" w:rsidRDefault="0049012C" w:rsidP="0049012C">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According to Gateway (2015), moral values and cultural differences are at the root of sexual harassment. In societies where extra-marital relationships are widely accepted, some people equate monogamy with monotony. It is relatively easy for people to engage in sexual matters, whether they are unilateral or mutual. The person who tries and does not accept the rejection, or considers the reluctant colleague as a challenge, easily becomes a stalker or may victimize the reluctant colleague. The prevalence of marital stress and divorce in Western society, which today influences many cultures around the world, means that some men and women are working in a state of emotional distress that can make them vulnerable to sexual harassment. Some confusion results from cultural differences about what is acceptable or not in our fast-changing society.</w:t>
      </w:r>
    </w:p>
    <w:p w14:paraId="27CFBF35" w14:textId="77777777" w:rsidR="0049012C" w:rsidRDefault="0049012C" w:rsidP="0049012C">
      <w:pPr>
        <w:jc w:val="both"/>
        <w:rPr>
          <w:rFonts w:ascii="Times New Roman" w:hAnsi="Times New Roman" w:cs="Times New Roman"/>
          <w:sz w:val="28"/>
          <w:szCs w:val="28"/>
        </w:rPr>
      </w:pPr>
    </w:p>
    <w:p w14:paraId="7768EA21" w14:textId="03163D15" w:rsidR="00D62947" w:rsidRPr="0049012C" w:rsidRDefault="00D62947" w:rsidP="0049012C">
      <w:pPr>
        <w:spacing w:line="360" w:lineRule="auto"/>
        <w:jc w:val="both"/>
        <w:rPr>
          <w:rFonts w:ascii="Times New Roman" w:hAnsi="Times New Roman" w:cs="Times New Roman"/>
          <w:sz w:val="28"/>
          <w:szCs w:val="28"/>
        </w:rPr>
      </w:pPr>
      <w:r>
        <w:rPr>
          <w:rFonts w:ascii="Times New Roman" w:eastAsia="Times New Roman" w:hAnsi="Times New Roman" w:cs="Times New Roman"/>
          <w:b/>
          <w:i/>
          <w:sz w:val="28"/>
          <w:szCs w:val="28"/>
        </w:rPr>
        <w:t>Aggressiveness or bravado</w:t>
      </w:r>
      <w:r w:rsidR="0049012C">
        <w:rPr>
          <w:rFonts w:ascii="Times New Roman" w:hAnsi="Times New Roman" w:cs="Times New Roman"/>
          <w:sz w:val="28"/>
          <w:szCs w:val="28"/>
        </w:rPr>
        <w:t xml:space="preserve">: </w:t>
      </w:r>
      <w:r>
        <w:rPr>
          <w:rFonts w:ascii="Times New Roman" w:eastAsia="Times New Roman" w:hAnsi="Times New Roman" w:cs="Times New Roman"/>
          <w:sz w:val="28"/>
          <w:szCs w:val="28"/>
        </w:rPr>
        <w:t>Men who act out when they are in a group but behave differently when they are alone act in a similar manner to those described under “gang harassment” since they feel a sense of bravado in making inappropriate comments towards the victim.</w:t>
      </w:r>
      <w:r w:rsidR="00724D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However, when these men are </w:t>
      </w:r>
      <w:r w:rsidR="00724DDA">
        <w:rPr>
          <w:rFonts w:ascii="Times New Roman" w:eastAsia="Times New Roman" w:hAnsi="Times New Roman" w:cs="Times New Roman"/>
          <w:sz w:val="28"/>
          <w:szCs w:val="28"/>
        </w:rPr>
        <w:t>alone,</w:t>
      </w:r>
      <w:r>
        <w:rPr>
          <w:rFonts w:ascii="Times New Roman" w:eastAsia="Times New Roman" w:hAnsi="Times New Roman" w:cs="Times New Roman"/>
          <w:sz w:val="28"/>
          <w:szCs w:val="28"/>
        </w:rPr>
        <w:t xml:space="preserve"> they are harmless (Western Cape Government, 2005).</w:t>
      </w:r>
    </w:p>
    <w:p w14:paraId="0EEADC5E" w14:textId="77777777" w:rsidR="00D62947" w:rsidRDefault="00D62947" w:rsidP="00D62947">
      <w:pPr>
        <w:jc w:val="both"/>
        <w:rPr>
          <w:rFonts w:ascii="Times New Roman" w:eastAsia="Times New Roman" w:hAnsi="Times New Roman" w:cs="Times New Roman"/>
          <w:sz w:val="28"/>
          <w:szCs w:val="28"/>
        </w:rPr>
      </w:pPr>
    </w:p>
    <w:p w14:paraId="192ECDCC" w14:textId="712E69DB" w:rsidR="00F61127" w:rsidRPr="0049012C" w:rsidRDefault="00D62947" w:rsidP="0049012C">
      <w:p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Lack of organizational policy</w:t>
      </w:r>
      <w:r w:rsidR="0049012C">
        <w:rPr>
          <w:rFonts w:ascii="Times New Roman" w:eastAsia="Times New Roman" w:hAnsi="Times New Roman" w:cs="Times New Roman"/>
          <w:b/>
          <w:i/>
          <w:sz w:val="28"/>
          <w:szCs w:val="28"/>
        </w:rPr>
        <w:t xml:space="preserve">: </w:t>
      </w:r>
      <w:r w:rsidR="0049012C" w:rsidRPr="006A4D8A">
        <w:rPr>
          <w:rFonts w:ascii="Times New Roman" w:hAnsi="Times New Roman" w:cs="Times New Roman"/>
          <w:sz w:val="28"/>
          <w:szCs w:val="28"/>
        </w:rPr>
        <w:t>Gateway (2009) states that sexual harassment is due to lack of policy</w:t>
      </w:r>
      <w:r w:rsidR="0049012C">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A lack of policy with respect to sexual </w:t>
      </w:r>
      <w:r w:rsidR="00724DDA">
        <w:rPr>
          <w:rFonts w:ascii="Times New Roman" w:hAnsi="Times New Roman" w:cs="Times New Roman"/>
          <w:color w:val="000000"/>
          <w:sz w:val="28"/>
          <w:szCs w:val="28"/>
        </w:rPr>
        <w:t>harassment</w:t>
      </w:r>
      <w:r w:rsidR="00724D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may have various repercussions and implications for an organization. According to Aaron and Dry (1992), some women prefer to resign rather than complain, since they are uncertain about what steps should be followed, what actions are considered a joke or if any action will be taken by management. In addition, they further distinguished that if management did not take sexual harassment seriously and victims are blamed, it would encourage perpetrators to continue such behavioural patterns. If management condones this type of behaviour or if the victim is blamed for the harasser’s actions, the harasser will be encouraged to continue their pattern, which in turn may affect more and more targets (IJCCR, 2014).</w:t>
      </w:r>
    </w:p>
    <w:p w14:paraId="3B81CF25" w14:textId="77777777"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Additionally, “job gender context,” or the gendered nature of the workplace, has been found to predict harassment. Job gender context has been operationalized in several ways, including the gender ratio of the workgroup and/or industry, supervisor gender, and the nature of the job duties (whether traditionally masculine or feminine) with more heavily male, traditional occupations and workplaces being related to higher rates of sexual harassment (Cortina, Fitzgerald &amp; Drasgow, 2002; Fitzgerald, et al, 1997). These indicators are thought to predict harassment based on the straightforward effect of contact (“contact hypothesis”): where the more contact a woman has with men the more likely she is to be harassed (Gutek, Cohen &amp; Conrad, 1990). Additionally, these indicators are believed to predict harassment based on the “sex role spillover hypothesis” (Stockdale, Visio, &amp; Batra, 1999). Women in traditionally masculine occupations are more likely to be subjected to harassment because they tend to stand out for their gender and be seen as women rather than co-workers, and are consequently treated differently (e.g., harassed).</w:t>
      </w:r>
    </w:p>
    <w:p w14:paraId="2B9F32EF" w14:textId="77777777"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Again, women in non-traditional occupations are seen as acting outside of their societally prescribed gender role, and therefore are subjected to increased ridicule or harassment (Stockdale, et al., 1999). The organizational climate with regard to sexual harassment, or the extent to which people perceive that harassment is tolerated, has also been found to be an antecedent of sexual harassment (Hulin, Fitzgerald &amp; Drasgow, 1996). Specifically, higher levels of harassment are predicted by (i) greater perceived degree of risk to a victim if she were to report harassment, (ii) lack of seriousness with which the organization takes harassment complaints, and (iii) a lower likelihood that the organization would impose meaningful sanctions on the harasser.</w:t>
      </w:r>
    </w:p>
    <w:p w14:paraId="24C9F52A" w14:textId="77777777"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Naylor, Pritchard and IIgen (1980)</w:t>
      </w:r>
      <w:r w:rsidR="00F6112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workplace climate and job gender context refers to workplace features that interconnect tolerance of sexual harassment. Overall, the sexual harassment climate is one of the finest single incident analyses of sexual harassment in a work place (Fitzgerald, Gelfand &amp; Drasgow, 1995). Hulin, Fitzgerald and Drasgow, (1996) say there are three important aspects in workplace climate, namely (1) the perceived risk to victims for complaining, (2) the lack of sanctions against offenders, and (3) the perception that one’s complaints will not be taken seriously.</w:t>
      </w:r>
    </w:p>
    <w:p w14:paraId="1A657E28" w14:textId="77777777"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Workplace climate focuses on an employee’s perception of the workplace’s policies and procedures that are specifically related to sexual harassment, victims who are harassed and training (Williams, Fitzgerald &amp; Drasgow, 1999). A study conducted by Williams, et al., (1999) identified policies and procedures in handling sexual harassment relating directly to the employees’ negative experiences. They also outlined a comprehensive taxonomy of these important workplace practices, including written guidelines for behaviour, grievance processes, investigating complaints, creating awareness, training programs that could be implemented and preventative measures. </w:t>
      </w:r>
    </w:p>
    <w:p w14:paraId="74FB80C2" w14:textId="77777777"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Sexual </w:t>
      </w:r>
      <w:r w:rsidR="00724DDA">
        <w:rPr>
          <w:rFonts w:ascii="Times New Roman" w:hAnsi="Times New Roman" w:cs="Times New Roman"/>
          <w:color w:val="000000"/>
          <w:sz w:val="28"/>
          <w:szCs w:val="28"/>
        </w:rPr>
        <w:t>harassment</w:t>
      </w:r>
      <w:r w:rsidR="00724D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as behaviour is seen as a manifestation of power relations where women lack such power because most of them are in more vulnerable and insecure positions, for example, being a woman worker on the support staff. These positions affect women in the labour markets. Underlying this position, one cannot deny that women are harmed and weakened by social conditions. This means that when a woman’s means of support is waged labour, then she has little choice but to take jobs where toleration of sexualized aggression is part of the job. One could say that sexual harassment stems from gender stereotyping and gender bias or sexism. Regarding this view, the Employment Equity Act of the South Africa states that work should not be based on sex differences (Herbig, 2004). This means that acts of sex discrimination in the workplace have placed women as a group at a substantial disadvantage relative to men. These are the conducts that enact a demeaning conception of women’s status.</w:t>
      </w:r>
    </w:p>
    <w:p w14:paraId="698AE874" w14:textId="175BA717"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Eisenstein (1991) points out that Simone de Beauvoir presented a premise stating that the oppression of women stemmed from their differences from men: their biological functions and the social responsibilities and constraints derived from these and the psychological and social adaptations required of girls to become women. This makes sexual harassment appears normal at work place. The perpetrator may display inappropriate and excessive affection towards the employee. It could include a woman being told to have sex with her boss in order to keep her job and the case of the employee who gets fired when she responds unfavourably to her boss’s overture (Baxter &amp; Hemle 1989). In this category, the harassed needs to be in a position of authority over the harassed employee. In the hostile category, the claims are less clear cut.</w:t>
      </w:r>
    </w:p>
    <w:p w14:paraId="14D1999A" w14:textId="0CA4BA33" w:rsidR="0049012C" w:rsidRDefault="0049012C" w:rsidP="0049012C">
      <w:pPr>
        <w:jc w:val="both"/>
        <w:rPr>
          <w:rFonts w:ascii="Times New Roman" w:hAnsi="Times New Roman" w:cs="Times New Roman"/>
          <w:b/>
          <w:bCs/>
          <w:sz w:val="28"/>
          <w:szCs w:val="28"/>
        </w:rPr>
      </w:pPr>
    </w:p>
    <w:p w14:paraId="5A83C852" w14:textId="77777777" w:rsidR="0007648F" w:rsidRDefault="0007648F" w:rsidP="00DE37F7">
      <w:pPr>
        <w:spacing w:line="276" w:lineRule="auto"/>
        <w:jc w:val="both"/>
        <w:rPr>
          <w:rFonts w:ascii="Times New Roman" w:eastAsia="Times New Roman" w:hAnsi="Times New Roman" w:cs="Times New Roman"/>
          <w:b/>
          <w:sz w:val="28"/>
          <w:szCs w:val="28"/>
        </w:rPr>
      </w:pPr>
    </w:p>
    <w:p w14:paraId="446D3C14" w14:textId="77777777" w:rsidR="0007648F" w:rsidRDefault="0007648F" w:rsidP="00DE37F7">
      <w:pPr>
        <w:spacing w:line="276" w:lineRule="auto"/>
        <w:jc w:val="both"/>
        <w:rPr>
          <w:rFonts w:ascii="Times New Roman" w:eastAsia="Times New Roman" w:hAnsi="Times New Roman" w:cs="Times New Roman"/>
          <w:b/>
          <w:sz w:val="28"/>
          <w:szCs w:val="28"/>
        </w:rPr>
      </w:pPr>
    </w:p>
    <w:p w14:paraId="4B63E304" w14:textId="0CA8D7D8" w:rsidR="00D62947" w:rsidRDefault="00D62947" w:rsidP="00DE37F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0071419F">
        <w:rPr>
          <w:rFonts w:ascii="Times New Roman" w:eastAsia="Times New Roman" w:hAnsi="Times New Roman" w:cs="Times New Roman"/>
          <w:b/>
          <w:sz w:val="28"/>
          <w:szCs w:val="28"/>
        </w:rPr>
        <w:t>4</w:t>
      </w:r>
      <w:r w:rsidR="0049012C">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Consequences of Sexual </w:t>
      </w:r>
      <w:r w:rsidR="000E3F8E" w:rsidRPr="000E3F8E">
        <w:rPr>
          <w:rFonts w:ascii="Times New Roman" w:hAnsi="Times New Roman" w:cs="Times New Roman"/>
          <w:b/>
          <w:bCs/>
          <w:color w:val="000000"/>
          <w:sz w:val="28"/>
          <w:szCs w:val="28"/>
        </w:rPr>
        <w:t>Harassment</w:t>
      </w:r>
      <w:r w:rsidR="000E3F8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on Individuals and Organizations</w:t>
      </w:r>
    </w:p>
    <w:p w14:paraId="2B5F4374" w14:textId="7C3F4AF5" w:rsidR="0049012C" w:rsidRDefault="0049012C" w:rsidP="0049012C">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Sexual harassment in the workplace has negative effects on employees, and on the performance and image of an organization (Wright, 2010). The negative impact of sexual harassment in the workplace includes psychological and physical effects on employees (O’Reilly, Robinson, Berdahl &amp; Banki, 2014), illnesses (Dionisi et al., 2012), and several negative work-related behaviors (Dionisi </w:t>
      </w:r>
      <w:r w:rsidR="006228B9">
        <w:rPr>
          <w:rFonts w:ascii="Times New Roman" w:hAnsi="Times New Roman" w:cs="Times New Roman"/>
          <w:color w:val="000000"/>
          <w:sz w:val="28"/>
          <w:szCs w:val="28"/>
        </w:rPr>
        <w:t>&amp; Barlin, 2015</w:t>
      </w:r>
      <w:r>
        <w:rPr>
          <w:rFonts w:ascii="Times New Roman" w:hAnsi="Times New Roman" w:cs="Times New Roman"/>
          <w:color w:val="000000"/>
          <w:sz w:val="28"/>
          <w:szCs w:val="28"/>
        </w:rPr>
        <w:t>; McDonald, 2012; Merkin, 2013; Merkin &amp; Shan, 2014). The impact on the individual who experiences sexual harassment in the employment context can range from irritation to serious debility, with long-term physical and/or psychological implications. Such harassment can create a work environment in which a person feels constantly humiliated, degraded and angry. Some victims also experience guilt, the sense that they are somehow to blame for the treatment they receive. Always, victims worry about recriminations if they take action to report or otherwise speak out to discourage the treatment. Occasionally, victims feel they have no choice but to resign, and thereby they may suffer permanent damage to their careers.</w:t>
      </w:r>
    </w:p>
    <w:p w14:paraId="15F114DF" w14:textId="77777777" w:rsidR="00121C48" w:rsidRDefault="0049012C" w:rsidP="00121C48">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act of sexual harassment not only threatens their job security but also render victims to become social lepers by other workmates. The act would then be seen to hinder the effective contributions of women to the society by limiting their economic potentials at work. Any action which hinders women’s income earning capacities is detrimental to the interest of the society. Sexual harassment is therefore a major barrier that limits the possibilities of women to work.</w:t>
      </w:r>
      <w:r w:rsidR="00121C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In addition to this, however, such conduct, if at all pervasive, can have serious impact on the organization that permits it—even tacitly—to occur. Survey has indicated that many harassed individuals resign, take undue sick leave and reduce their own and their team’s productivity as a result of poor job satisfaction and unhappy relationships with coworkers (MacKinnon, 1992). Costs to an organization in refilling vacant positions (a high-cost activity for the centers), in work left undone or performed by </w:t>
      </w:r>
      <w:r>
        <w:rPr>
          <w:rFonts w:ascii="Times New Roman" w:hAnsi="Times New Roman" w:cs="Times New Roman"/>
          <w:color w:val="000000"/>
          <w:sz w:val="28"/>
          <w:szCs w:val="28"/>
        </w:rPr>
        <w:lastRenderedPageBreak/>
        <w:t>other employees on overtime and in paying medical claims of those who seek help for physical and emotional stress can be substantial (MacKinnon, 1992).</w:t>
      </w:r>
    </w:p>
    <w:p w14:paraId="0716EDF2" w14:textId="778BF8AA" w:rsidR="00121C48" w:rsidRDefault="00121C48" w:rsidP="00121C48">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Workplace sexual harassment against female workers has many consequences and negative effects on both the victim and organization where it occurs (Akinfala &amp; Tunde, 2017). Research has shown that generally, sexual harassment against women has many consequences ranging from negative effects on the woman as an individual to their work productivity (Idris et al., 2016). Similarly, Lindquist and Mckay (2018) reported decreased job satisfaction, organizational commitment, productivity, and increased work attrition among their respondents on consequences of sexual harassment. According to the study carried out in the legal sector, Aina-Pelemo</w:t>
      </w:r>
      <w:r w:rsidR="006228B9">
        <w:rPr>
          <w:rFonts w:ascii="Times New Roman" w:hAnsi="Times New Roman" w:cs="Times New Roman"/>
          <w:sz w:val="28"/>
          <w:szCs w:val="28"/>
        </w:rPr>
        <w:t xml:space="preserve">, Mahanathan &amp; Kulshrestha </w:t>
      </w:r>
      <w:r w:rsidRPr="006A4D8A">
        <w:rPr>
          <w:rFonts w:ascii="Times New Roman" w:hAnsi="Times New Roman" w:cs="Times New Roman"/>
          <w:sz w:val="28"/>
          <w:szCs w:val="28"/>
        </w:rPr>
        <w:t>(2019) found that low performance, psychological and health challenges are among the consequences of sexual harassment against female workers. No wonder, Idris</w:t>
      </w:r>
      <w:r w:rsidR="006228B9">
        <w:rPr>
          <w:rFonts w:ascii="Times New Roman" w:hAnsi="Times New Roman" w:cs="Times New Roman"/>
          <w:sz w:val="28"/>
          <w:szCs w:val="28"/>
        </w:rPr>
        <w:t xml:space="preserve">, Adaja, Audu &amp; Aye </w:t>
      </w:r>
      <w:r w:rsidRPr="006A4D8A">
        <w:rPr>
          <w:rFonts w:ascii="Times New Roman" w:hAnsi="Times New Roman" w:cs="Times New Roman"/>
          <w:sz w:val="28"/>
          <w:szCs w:val="28"/>
        </w:rPr>
        <w:t xml:space="preserve">(2016) found that most female employees in some selected organizations in Kogi State, Nigeria perceived sexual harassment as highly embarrassing, offensive while some perceive it as normal and solicited for. Empirical evidence also revealed prevalence of sexual harassment against female teachers in primary and secondary schools in Idah local government, Kogi State (Idri et al, 2016). </w:t>
      </w:r>
    </w:p>
    <w:p w14:paraId="57E13BBA" w14:textId="50E9C603" w:rsidR="00D62947" w:rsidRPr="00121C48" w:rsidRDefault="00121C48" w:rsidP="00121C48">
      <w:pPr>
        <w:spacing w:line="360" w:lineRule="auto"/>
        <w:ind w:firstLine="720"/>
        <w:jc w:val="both"/>
        <w:rPr>
          <w:rFonts w:ascii="Times New Roman" w:hAnsi="Times New Roman" w:cs="Times New Roman"/>
          <w:sz w:val="28"/>
          <w:szCs w:val="28"/>
        </w:rPr>
      </w:pPr>
      <w:r w:rsidRPr="006A4D8A">
        <w:rPr>
          <w:rFonts w:ascii="Times New Roman" w:hAnsi="Times New Roman" w:cs="Times New Roman"/>
          <w:sz w:val="28"/>
          <w:szCs w:val="28"/>
        </w:rPr>
        <w:t>Generally, victims of sexual harassment suffer significant psychological effects, including anxiety, depression, headaches, sleep disorders, weight loss or gain, nausea, lowered self</w:t>
      </w:r>
      <w:r w:rsidR="00C67CD7">
        <w:rPr>
          <w:rFonts w:ascii="Times New Roman" w:hAnsi="Times New Roman" w:cs="Times New Roman"/>
          <w:sz w:val="28"/>
          <w:szCs w:val="28"/>
        </w:rPr>
        <w:t>-</w:t>
      </w:r>
      <w:r w:rsidRPr="006A4D8A">
        <w:rPr>
          <w:rFonts w:ascii="Times New Roman" w:hAnsi="Times New Roman" w:cs="Times New Roman"/>
          <w:sz w:val="28"/>
          <w:szCs w:val="28"/>
        </w:rPr>
        <w:t xml:space="preserve">esteem and sexual dysfunction. In relation to work, they experience job-related costs as well: from job loss, decreased morale, decreased job satisfaction to irreparable damage to interpersonal relationships at work. In the higher education setting, it can </w:t>
      </w:r>
      <w:r w:rsidR="00C67CD7" w:rsidRPr="006A4D8A">
        <w:rPr>
          <w:rFonts w:ascii="Times New Roman" w:hAnsi="Times New Roman" w:cs="Times New Roman"/>
          <w:sz w:val="28"/>
          <w:szCs w:val="28"/>
        </w:rPr>
        <w:t>affect</w:t>
      </w:r>
      <w:r w:rsidRPr="006A4D8A">
        <w:rPr>
          <w:rFonts w:ascii="Times New Roman" w:hAnsi="Times New Roman" w:cs="Times New Roman"/>
          <w:sz w:val="28"/>
          <w:szCs w:val="28"/>
        </w:rPr>
        <w:t xml:space="preserve"> students indirectly and intensify the campus atmosphere for students, teachers and other workers. There are always physical and psychological distress associated with sexual harassment leading to a tense and unproductive working and learning environment.</w:t>
      </w:r>
    </w:p>
    <w:p w14:paraId="76BD27F5" w14:textId="41D837CD"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Other factors that may be mentioned are feeling angry, irritated and powerless. Stress-related illnesses, high blood pressure and depression may also occur (McCann, 2005). A study conducted by Brown</w:t>
      </w:r>
      <w:r w:rsidR="006228B9">
        <w:rPr>
          <w:rFonts w:ascii="Times New Roman" w:eastAsia="Times New Roman" w:hAnsi="Times New Roman" w:cs="Times New Roman"/>
          <w:sz w:val="28"/>
          <w:szCs w:val="28"/>
        </w:rPr>
        <w:t xml:space="preserve">, Rospenda, Sokas, Konroy, Freels &amp; Swanson </w:t>
      </w:r>
      <w:r>
        <w:rPr>
          <w:rFonts w:ascii="Times New Roman" w:eastAsia="Times New Roman" w:hAnsi="Times New Roman" w:cs="Times New Roman"/>
          <w:sz w:val="28"/>
          <w:szCs w:val="28"/>
        </w:rPr>
        <w:t>(2011) revealed that general workplace harassment (GWH) and job threat and pressure are two relative sources associated with high risks to occupational injuries, illness and assault. A year later, Stock and Tissot</w:t>
      </w:r>
      <w:r w:rsidR="00C67C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(2012) determined that neck pains and unwanted sexual attention had an impact on individuals. Primarily, individuals’ experiences do not only have an impact on their perceptions and experience of sexual harassment. There are other related workplace issues that can be identified that have a negative impact not only on the employee personally, but also on the employee’s general work performance. It is therefore important to emphasize work-related impacts as well.</w:t>
      </w:r>
    </w:p>
    <w:p w14:paraId="51B2D697" w14:textId="77777777" w:rsidR="00D62947" w:rsidRDefault="00D62947" w:rsidP="00D62947">
      <w:pPr>
        <w:jc w:val="both"/>
        <w:rPr>
          <w:rFonts w:ascii="Times New Roman" w:eastAsia="Times New Roman" w:hAnsi="Times New Roman" w:cs="Times New Roman"/>
          <w:sz w:val="28"/>
          <w:szCs w:val="28"/>
        </w:rPr>
      </w:pPr>
    </w:p>
    <w:p w14:paraId="54DF50F8" w14:textId="77777777" w:rsidR="00D62947" w:rsidRDefault="00D62947" w:rsidP="00D62947">
      <w:p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Work-related impact</w:t>
      </w:r>
    </w:p>
    <w:p w14:paraId="1CA97F3D" w14:textId="77777777"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Sexual </w:t>
      </w:r>
      <w:r w:rsidR="000E3F8E">
        <w:rPr>
          <w:rFonts w:ascii="Times New Roman" w:hAnsi="Times New Roman" w:cs="Times New Roman"/>
          <w:color w:val="000000"/>
          <w:sz w:val="28"/>
          <w:szCs w:val="28"/>
        </w:rPr>
        <w:t>harassment</w:t>
      </w:r>
      <w:r w:rsidR="000E3F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shown to be more common in certain social situations than in others and in workplaces with certain characteristics. Victim(s), and in some cases bystanders, are negatively impacted by sexual harassment. There may be an overall decrease in efficiency; productivity may decrease; teamwork could be compromised; and members may feel demotivated and demoralized by their experience. The overall progress and innovation within the workplace may be delayed within an environment that lacks trust and team spirit (Pryor et al., 1993).</w:t>
      </w:r>
    </w:p>
    <w:p w14:paraId="1DDF7F35" w14:textId="77B7285B"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Additional research (Howard, 2007) suggests that productivity can be negatively impacted and absenteeism and financial losses due to legal charges (and in some cases compensation due to sexual harassment) can occur. For example, in the United States, 500 companies lost an estimated $6.7 million per year due to absenteeism, low productivity and high employee turnover (Howard, 2007). </w:t>
      </w:r>
      <w:r>
        <w:rPr>
          <w:rFonts w:ascii="Times New Roman" w:eastAsia="Times New Roman" w:hAnsi="Times New Roman" w:cs="Times New Roman"/>
          <w:sz w:val="28"/>
          <w:szCs w:val="28"/>
        </w:rPr>
        <w:lastRenderedPageBreak/>
        <w:t>According to Svedberg and Alexanderson (2012) sickness, absenteeism and gender discrimination are common consequences of sexual harassment in the workplace.</w:t>
      </w:r>
    </w:p>
    <w:p w14:paraId="221FE8C6" w14:textId="77777777" w:rsidR="00D62947" w:rsidRDefault="00D62947" w:rsidP="00D62947">
      <w:pPr>
        <w:jc w:val="both"/>
        <w:rPr>
          <w:rFonts w:ascii="Times New Roman" w:eastAsia="Times New Roman" w:hAnsi="Times New Roman" w:cs="Times New Roman"/>
          <w:b/>
          <w:i/>
          <w:sz w:val="28"/>
          <w:szCs w:val="28"/>
        </w:rPr>
      </w:pPr>
    </w:p>
    <w:p w14:paraId="3D31C993" w14:textId="77777777" w:rsidR="00D62947" w:rsidRDefault="00D62947" w:rsidP="00D62947">
      <w:p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Psychological effects</w:t>
      </w:r>
    </w:p>
    <w:p w14:paraId="683CE0FC" w14:textId="0115F4A4"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Psychological effects of sexual </w:t>
      </w:r>
      <w:r w:rsidR="007515A3">
        <w:rPr>
          <w:rFonts w:ascii="Times New Roman" w:eastAsia="Times New Roman" w:hAnsi="Times New Roman" w:cs="Times New Roman"/>
          <w:sz w:val="28"/>
          <w:szCs w:val="28"/>
        </w:rPr>
        <w:t>harassment</w:t>
      </w:r>
      <w:r>
        <w:rPr>
          <w:rFonts w:ascii="Times New Roman" w:eastAsia="Times New Roman" w:hAnsi="Times New Roman" w:cs="Times New Roman"/>
          <w:sz w:val="28"/>
          <w:szCs w:val="28"/>
        </w:rPr>
        <w:t xml:space="preserve"> such as depression, anxiety, stress and loss of motivation may result from experiences of sexual harassment. Victims may also experience psychological effects ranging from irritation and frustration to anxiety, stress and terror. There can also be a fear of retaliation and backlash within the workplace (Women Centre, n.d.). Rarnsaroop and Brijball Parumasur (2007) concur with this, and maintain that sexual harassment may also result in increased absenteeism, a high percentage of sick leave and a decrease in morale. Norman, Aikins and Binka (2013) suggested that physical injuries, psychological trauma, depression, anxiety and a loss of trust in authority affect employee’s health. It is therefore clear that sexual harassment has a negative economical and psychological effect on the victim.</w:t>
      </w:r>
    </w:p>
    <w:p w14:paraId="0D959D19" w14:textId="6E95CFF9"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Studies have also shown that the consequences of sexual </w:t>
      </w:r>
      <w:r w:rsidR="000E3F8E">
        <w:rPr>
          <w:rFonts w:ascii="Times New Roman" w:hAnsi="Times New Roman" w:cs="Times New Roman"/>
          <w:color w:val="000000"/>
          <w:sz w:val="28"/>
          <w:szCs w:val="28"/>
        </w:rPr>
        <w:t>harassment</w:t>
      </w:r>
      <w:r w:rsidR="000E3F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even at low levels for the victims could include impaired psychological well-being, such as lowered </w:t>
      </w:r>
      <w:r w:rsidR="00023BD0">
        <w:rPr>
          <w:rFonts w:ascii="Times New Roman" w:eastAsia="Times New Roman" w:hAnsi="Times New Roman" w:cs="Times New Roman"/>
          <w:sz w:val="28"/>
          <w:szCs w:val="28"/>
        </w:rPr>
        <w:t>self-esteem</w:t>
      </w:r>
      <w:r>
        <w:rPr>
          <w:rFonts w:ascii="Times New Roman" w:eastAsia="Times New Roman" w:hAnsi="Times New Roman" w:cs="Times New Roman"/>
          <w:sz w:val="28"/>
          <w:szCs w:val="28"/>
        </w:rPr>
        <w:t>, nervousness, irritability, and anger (Popovich, 1988); negative job attitudes, work withdrawal behaviours may eventually lead to discharge from the organization. Negative outcomes to the organization include absenteeism, decreased productivity, high attrition rate, litigation expenses, and an impaired organizational climate. Harassed female department members are more likely to suffer strained work relations, view colleagues as professionally incompetent, and become generally dissatisfied with their jobs (Dey, et al., 1996). At other times, female department members have had to suffer detrimental consequences to their careers (Schneinder, 1987).</w:t>
      </w:r>
    </w:p>
    <w:p w14:paraId="52FED115" w14:textId="77777777" w:rsidR="00DE37F7" w:rsidRDefault="00DE37F7" w:rsidP="00DE37F7">
      <w:pPr>
        <w:jc w:val="both"/>
        <w:rPr>
          <w:rFonts w:ascii="Times New Roman" w:eastAsia="Times New Roman" w:hAnsi="Times New Roman" w:cs="Times New Roman"/>
          <w:sz w:val="28"/>
          <w:szCs w:val="28"/>
        </w:rPr>
      </w:pPr>
    </w:p>
    <w:p w14:paraId="3FB872DE" w14:textId="77777777" w:rsidR="00D62947" w:rsidRDefault="00D62947" w:rsidP="00D62947">
      <w:p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Withdrawal related to attitudes</w:t>
      </w:r>
    </w:p>
    <w:p w14:paraId="221B7DA0" w14:textId="77777777"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Employees’ attitudes have various functions: they serve to guide their reactions to others, events and/or objects, impact on employee behaviour and even relate to their physical and mental wellbeing (McCormick &amp; Ilgen, 1987). Within a workplace, attitudes are related to patterns of job behaviours (Hanisch &amp; Hulin, 1991) and work dissatisfaction leads to levels of both work and job withdrawal. Researchers have suggested that when women are victims of harassment, they tend to distance themselves and withdraw from other employees (Chan, Lam, Chow &amp; Cheung, 2008; Fitzgerald, Drasgow&amp; Magley, 1999a; Willness, Steel &amp; Lee, 2007). </w:t>
      </w:r>
    </w:p>
    <w:p w14:paraId="6AA5ADE8" w14:textId="77777777" w:rsidR="00117D67" w:rsidRDefault="00117D67" w:rsidP="00117D67">
      <w:pPr>
        <w:jc w:val="both"/>
        <w:rPr>
          <w:rFonts w:ascii="Times New Roman" w:eastAsia="Times New Roman" w:hAnsi="Times New Roman" w:cs="Times New Roman"/>
          <w:b/>
          <w:i/>
          <w:sz w:val="28"/>
          <w:szCs w:val="28"/>
        </w:rPr>
      </w:pPr>
    </w:p>
    <w:p w14:paraId="419805DF" w14:textId="2A67C963" w:rsidR="00D62947" w:rsidRDefault="00D62947" w:rsidP="00D62947">
      <w:p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Work and job withdrawal</w:t>
      </w:r>
    </w:p>
    <w:p w14:paraId="002620A5" w14:textId="1EE17EA1"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Workplace withdrawal is measured using two concepts, namely work withdrawal and job withdrawal (Hanisch &amp; Hulin, 1991). Work withdrawal refers to the avoidance of an employee’s daily responsibilities and may culminate in absenteeism and tardiness; while job withdrawals focused on turnover and retirement purposes (Hanisch, 1990; Hanisch &amp; Hulin, 1991). Moreover, studies have measured and analyzed workplace withdrawal utilizing Hanish et al.’s (1991) job and work withdrawal scales, as they have been proven to be consistent. Due to this consistency, the correlation between sexual harassment and workplace withdrawal became slightly considered in victims’ reporting behaviours. This in turn leads to less formal complaints and prompted the harasser to leave their workplace or work situation (Schneider, Swan &amp;</w:t>
      </w:r>
      <w:r w:rsidR="006228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Fitzgerald, 1997).</w:t>
      </w:r>
    </w:p>
    <w:p w14:paraId="51BF0B3E" w14:textId="77777777" w:rsidR="00D62947" w:rsidRDefault="00D62947" w:rsidP="00D62947">
      <w:pPr>
        <w:jc w:val="both"/>
        <w:rPr>
          <w:rFonts w:ascii="Times New Roman" w:eastAsia="Times New Roman" w:hAnsi="Times New Roman" w:cs="Times New Roman"/>
          <w:sz w:val="28"/>
          <w:szCs w:val="28"/>
        </w:rPr>
      </w:pPr>
    </w:p>
    <w:p w14:paraId="291F374C" w14:textId="77777777" w:rsidR="00D62947" w:rsidRDefault="00D62947" w:rsidP="00D62947">
      <w:p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Power and status</w:t>
      </w:r>
    </w:p>
    <w:p w14:paraId="424C1E51" w14:textId="77777777"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Individuals with power and status have a strong impact on intergroup communications; on the other hand, individuals who belong to groups with less status and who have less secure social positions experience more intergroup </w:t>
      </w:r>
      <w:r>
        <w:rPr>
          <w:rFonts w:ascii="Times New Roman" w:eastAsia="Times New Roman" w:hAnsi="Times New Roman" w:cs="Times New Roman"/>
          <w:sz w:val="28"/>
          <w:szCs w:val="28"/>
        </w:rPr>
        <w:lastRenderedPageBreak/>
        <w:t xml:space="preserve">discriminative behaviour (Sachdev &amp; Bourhis, 1991). This is particularly true in multi-ethnic societies such as Brazil (Marger, 2011), and Nigeria. Power comes from opportunities presented by either power or authority relationships, which originate from categorized structures in a workplace. The results thereof may lead to an extortion of sexual gratification from subordinates (Dekker &amp; Barling, 1998). </w:t>
      </w:r>
    </w:p>
    <w:p w14:paraId="04E2B6E2" w14:textId="184F47A3" w:rsidR="00F6112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Sexual </w:t>
      </w:r>
      <w:r w:rsidR="000E3F8E">
        <w:rPr>
          <w:rFonts w:ascii="Times New Roman" w:hAnsi="Times New Roman" w:cs="Times New Roman"/>
          <w:color w:val="000000"/>
          <w:sz w:val="28"/>
          <w:szCs w:val="28"/>
        </w:rPr>
        <w:t>harassment</w:t>
      </w:r>
      <w:r w:rsidR="000E3F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exemplifies and promotes practices which disadvantage women at work. They are degraded, and worse, they are kept in their specified inferior job positions and kept sexually in thrall to men. MacKinnon (1979) points out that sexual harassment expresses and reinforces a sex-stereotyped perspective that women hired for women’s jobs are to be at the service of men in every way, are fair game for male sexual advances, and owe men sexual liberties-all of which work to their disadvantage as women workers. However, Adkins (1995) points out that Mackinnon’s definition does not demonstrate or explicate that sexual harassment produces gender division within the labour market because women provide men with structural economic power in relation to women. Men then use power to abuse women. </w:t>
      </w:r>
    </w:p>
    <w:p w14:paraId="3101AF77" w14:textId="77777777" w:rsidR="006C6DF3" w:rsidRDefault="00D62947" w:rsidP="006C6DF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Saul (2003) maintains that sexual harassment has caused women to quit their jobs, accept less-paid jobs and sometimes leave the workplace altogether. Sexual harassment has played an important role in holding women back. It has created obstacles for women </w:t>
      </w:r>
      <w:r w:rsidR="000E3F8E">
        <w:rPr>
          <w:rFonts w:ascii="Times New Roman" w:eastAsia="Times New Roman" w:hAnsi="Times New Roman" w:cs="Times New Roman"/>
          <w:sz w:val="28"/>
          <w:szCs w:val="28"/>
        </w:rPr>
        <w:t>than</w:t>
      </w:r>
      <w:r>
        <w:rPr>
          <w:rFonts w:ascii="Times New Roman" w:eastAsia="Times New Roman" w:hAnsi="Times New Roman" w:cs="Times New Roman"/>
          <w:sz w:val="28"/>
          <w:szCs w:val="28"/>
        </w:rPr>
        <w:t xml:space="preserve"> men rarely have to face in the workplace. The Figures presented are ‘pregnant with words.’ Women want to be at work as they try to fight off the perpetrators of this abuse. </w:t>
      </w:r>
      <w:r w:rsidR="00023BD0">
        <w:rPr>
          <w:rFonts w:ascii="Times New Roman" w:eastAsia="Times New Roman" w:hAnsi="Times New Roman" w:cs="Times New Roman"/>
          <w:sz w:val="28"/>
          <w:szCs w:val="28"/>
        </w:rPr>
        <w:t>Unfortunately,</w:t>
      </w:r>
      <w:r>
        <w:rPr>
          <w:rFonts w:ascii="Times New Roman" w:eastAsia="Times New Roman" w:hAnsi="Times New Roman" w:cs="Times New Roman"/>
          <w:sz w:val="28"/>
          <w:szCs w:val="28"/>
        </w:rPr>
        <w:t xml:space="preserve"> the Easter Cape has few job opportunities and this means victims have to persevere and stay at work despite many being faced with sexual harassment. Even if a woman gets suspended from work, she goes out to apply for another job opportunity. She does not stay at home. </w:t>
      </w:r>
    </w:p>
    <w:p w14:paraId="1D433558" w14:textId="1552807F" w:rsidR="006C6DF3" w:rsidRDefault="006C6DF3" w:rsidP="006C6DF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However, it is important to state clearly that t</w:t>
      </w:r>
      <w:r w:rsidR="00D62947">
        <w:rPr>
          <w:rFonts w:ascii="Times New Roman" w:eastAsia="Times New Roman" w:hAnsi="Times New Roman" w:cs="Times New Roman"/>
          <w:sz w:val="28"/>
          <w:szCs w:val="28"/>
        </w:rPr>
        <w:t xml:space="preserve">he costs of sexual harassment are not borne by individuals and groups alone: organizations bear the costs of </w:t>
      </w:r>
      <w:r w:rsidR="00D62947">
        <w:rPr>
          <w:rFonts w:ascii="Times New Roman" w:eastAsia="Times New Roman" w:hAnsi="Times New Roman" w:cs="Times New Roman"/>
          <w:sz w:val="28"/>
          <w:szCs w:val="28"/>
        </w:rPr>
        <w:lastRenderedPageBreak/>
        <w:t xml:space="preserve">withdrawal behaviors, via consequences such as increased absences (Fitzgerald, et al., 1997; Hanisch &amp; Hulin, 1990, 1991; U.S. Merit Systems Protection Board, 1987, 1994), and decreased productivity (Magley, Waldo, et al., 1999). </w:t>
      </w:r>
      <w:r>
        <w:rPr>
          <w:rFonts w:ascii="Times New Roman" w:hAnsi="Times New Roman" w:cs="Times New Roman"/>
          <w:color w:val="000000"/>
          <w:sz w:val="28"/>
          <w:szCs w:val="28"/>
        </w:rPr>
        <w:t>Sexual harassment is a complex problem with a vast array of interrelated organizational attitudes and outcomes. For example, Gutek and Koss (1993) proposed that organizational consequences of sexual harassment may include a deterioration of interpersonal relations at work; lower levels of organizational commitment, job satisfaction, and job motivation; and increased levels of job stress. It has further been suggested that sexual harassment may lead to decreased efficiency, poor morale, and a reduced level of job involvement (Terpstra &amp; Baker, 1986). The total indirect consequences of sexual harassment are very difficult to ascertain. For example, it would be almost impossible to determine the costs associated with opportunities missed due to poor decision-making or decreased creativity (Terpstra &amp; Baker, 1986), resulting from the menace of sexual harassment especially in the Nigerian Civil Service. To the extent that known cases of sexual harassment would damage the image of the organization, the damage to the recruiting process would be equally bard to assess (Terpstra &amp; Baker, 1986). Consider an example from the context of a public organization like the Nigerian Civil Service Commission. If a public workplace experience known cases of sexual harassment, that workplace may have difficulty attracting and recruiting outstanding female professionals. </w:t>
      </w:r>
    </w:p>
    <w:p w14:paraId="08803065" w14:textId="648DAAE3" w:rsidR="00F61127" w:rsidRDefault="00D62947" w:rsidP="006C6DF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Several studies have reported tremendous organizational losses related to sexual harassment. Wagner</w:t>
      </w:r>
      <w:r w:rsidR="00506F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(1992) reported that the Fortune 500 companies studied averaged losses of $6.7 million per company per year, excluding litigation costs. Faley, Knapp, Kustis, &amp; Dubois (1994) estimated the cost to be $500 million for one year for the Army alone. According to the large-scale U.S. Merit Systems Protection Board survey of federal employees (U.S. Merit Systems Protection Board, 1994), over a two-year period, harassment cost the federal government approximately $327 </w:t>
      </w:r>
      <w:r>
        <w:rPr>
          <w:rFonts w:ascii="Times New Roman" w:eastAsia="Times New Roman" w:hAnsi="Times New Roman" w:cs="Times New Roman"/>
          <w:sz w:val="28"/>
          <w:szCs w:val="28"/>
        </w:rPr>
        <w:lastRenderedPageBreak/>
        <w:t xml:space="preserve">million (due to turnover, sick leave, individual and work group productivity losses). These reports of staggering losses have helped move sexual harassment from the realm of merely a concern for equality, fairness and victim’s rights, to a concern with what is most companies’ main motivator: the bottom line. </w:t>
      </w:r>
    </w:p>
    <w:p w14:paraId="3B13F15F" w14:textId="616F5E44"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Other studies show that sexual harassment affects the organization negatively and in the following ways: </w:t>
      </w:r>
    </w:p>
    <w:p w14:paraId="071FA0BB"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•Decreased productivity and increased team conflict,</w:t>
      </w:r>
    </w:p>
    <w:p w14:paraId="6365E9E4"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•Decrease in success at meeting financial goals (because of team conflict),</w:t>
      </w:r>
    </w:p>
    <w:p w14:paraId="57CAC65D"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•Decreased job satisfaction,</w:t>
      </w:r>
    </w:p>
    <w:p w14:paraId="1928C544"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•Loss of staff and expertise from resignations to avoid harassment or resignations/firings of alleged harassers, </w:t>
      </w:r>
    </w:p>
    <w:p w14:paraId="4C246F42"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•Decreased productivity and/or increased absenteeism by staff or students experiencing harassment.</w:t>
      </w:r>
    </w:p>
    <w:p w14:paraId="2CCD219A"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health care costs and sick pay costs because of the health consequences of harassment,</w:t>
      </w:r>
    </w:p>
    <w:p w14:paraId="548ED6A1" w14:textId="4F6396D1"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knowledge that harassment is permitted can undermine ethical standards and discipline in the organization in general, as </w:t>
      </w:r>
      <w:r w:rsidR="00023BD0">
        <w:rPr>
          <w:rFonts w:ascii="Times New Roman" w:eastAsia="Times New Roman" w:hAnsi="Times New Roman" w:cs="Times New Roman"/>
          <w:sz w:val="28"/>
          <w:szCs w:val="28"/>
        </w:rPr>
        <w:t>staff lose</w:t>
      </w:r>
      <w:r>
        <w:rPr>
          <w:rFonts w:ascii="Times New Roman" w:eastAsia="Times New Roman" w:hAnsi="Times New Roman" w:cs="Times New Roman"/>
          <w:sz w:val="28"/>
          <w:szCs w:val="28"/>
        </w:rPr>
        <w:t xml:space="preserve"> respect for, and trust in their seniors who indulge in, or turn a blind eye to sexual harassment, </w:t>
      </w:r>
    </w:p>
    <w:p w14:paraId="06CCB57C"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problem is ignored, a company's image can suffer, </w:t>
      </w:r>
    </w:p>
    <w:p w14:paraId="765B0519"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•Legal costs if the problem is ignored and complainants take the issue to court (Boland 1990; Kamir 2005; Heyman 1994; Koss 1987 and Langelan 1993). </w:t>
      </w:r>
    </w:p>
    <w:p w14:paraId="4EFF24EF" w14:textId="77777777" w:rsidR="00023BD0" w:rsidRDefault="00023BD0" w:rsidP="00023BD0">
      <w:pPr>
        <w:jc w:val="both"/>
        <w:rPr>
          <w:rFonts w:ascii="Times New Roman" w:eastAsia="Times New Roman" w:hAnsi="Times New Roman" w:cs="Times New Roman"/>
          <w:sz w:val="28"/>
          <w:szCs w:val="28"/>
        </w:rPr>
      </w:pPr>
    </w:p>
    <w:p w14:paraId="0316C2BC" w14:textId="22CDA974" w:rsidR="007A4571" w:rsidRDefault="007A4571" w:rsidP="007A457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71419F">
        <w:rPr>
          <w:rFonts w:ascii="Times New Roman" w:eastAsia="Times New Roman" w:hAnsi="Times New Roman" w:cs="Times New Roman"/>
          <w:b/>
          <w:sz w:val="28"/>
          <w:szCs w:val="28"/>
        </w:rPr>
        <w:t>5</w:t>
      </w:r>
      <w:r w:rsidR="006C6DF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Empirical Review</w:t>
      </w:r>
    </w:p>
    <w:p w14:paraId="481ECE4F" w14:textId="5B796A7A" w:rsidR="007A4571" w:rsidRDefault="007A4571" w:rsidP="006C6DF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Specifically, research within organizations has shown that sexual </w:t>
      </w:r>
      <w:r>
        <w:rPr>
          <w:rFonts w:ascii="Times New Roman" w:hAnsi="Times New Roman" w:cs="Times New Roman"/>
          <w:color w:val="000000"/>
          <w:sz w:val="28"/>
          <w:szCs w:val="28"/>
        </w:rPr>
        <w:t>harassment</w:t>
      </w:r>
      <w:r>
        <w:rPr>
          <w:rFonts w:ascii="Times New Roman" w:eastAsia="Times New Roman" w:hAnsi="Times New Roman" w:cs="Times New Roman"/>
          <w:sz w:val="28"/>
          <w:szCs w:val="28"/>
        </w:rPr>
        <w:t xml:space="preserve"> is indeed prevalent. Numerous studies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have estimated that between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40% and 68% of women are harassed (U.S. Merit Systems Protection Board, 1981, 1987; Gutek, 1985; Pryor, 1995; Schneider, Swan, &amp; Fitzgerald, 1997), and that it has serious </w:t>
      </w:r>
      <w:r>
        <w:rPr>
          <w:rFonts w:ascii="Times New Roman" w:eastAsia="Times New Roman" w:hAnsi="Times New Roman" w:cs="Times New Roman"/>
          <w:sz w:val="28"/>
          <w:szCs w:val="28"/>
        </w:rPr>
        <w:lastRenderedPageBreak/>
        <w:t xml:space="preserve">consequences both for the individual victim and the organization in which the harassment occurs. More recently, Fitzgerald and her colleagues (Fitzgerald, et al., 1997) began testing the relationships of sexual harassment, its antecedents and consequences simultaneously, through an integrated model. They confirmed previous results, finding that both job gender context and organizational tolerance for sexual harassment predict co-employee harassment. Additionally, they found the job satisfaction, health conditions and psychological conditions were all directly negatively affected by harassment. Furthermore, they found that work withdrawal, health satisfaction and job withdrawal were indirectly affected by harassment via job satisfaction and health conditions. </w:t>
      </w:r>
    </w:p>
    <w:p w14:paraId="1FD96C82" w14:textId="4F26211E" w:rsidR="006C6DF3" w:rsidRDefault="006C6DF3" w:rsidP="006C6DF3">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Merkin (2008) assessed the impact of sexual harassment on turnover intentions, absenteeism, and job satisfaction. The study tested the effects of sexual harassment on overall turnover intentions, overall absenteeism and job dissatisfaction in Argentina, Brazil and Chile. Multivariate and logistic regression was employed while controlling for age, education, gender, marital status and race. The findings revealed that Latin American employees who were sexually harassed were likely to have more turnover intentions, engage in more absenteeism; yet they did not experience a significant decrease in job satisfaction. These results differ from US findings indicating that there are cross cultural differences in the consequences of sexual harassment. The more costly outcomes of sexual harassment are consistent with US findings, indicating the need for multinational companies to establish sexual harassment policies in Latin America.</w:t>
      </w:r>
    </w:p>
    <w:p w14:paraId="011AFA9D" w14:textId="77777777" w:rsidR="006C6DF3" w:rsidRDefault="006C6DF3" w:rsidP="006C6DF3">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 xml:space="preserve">Biggs, Matthewman and Fultz (2012) examined romantic relationships in organizational settings: gender in Management. This study aimed to understand from an individual manager and employee perspective in the UK and US, what personal experience individuals had on workplace romance and what this meant to them personally and in terms of company policy. The study utilized qualitative interviews </w:t>
      </w:r>
      <w:r w:rsidRPr="006A4D8A">
        <w:rPr>
          <w:rFonts w:ascii="Times New Roman" w:hAnsi="Times New Roman" w:cs="Times New Roman"/>
          <w:sz w:val="28"/>
          <w:szCs w:val="28"/>
        </w:rPr>
        <w:lastRenderedPageBreak/>
        <w:t>which were preferred over other methods, such as focus groups by the participants. The sample consists of 21 employees and 15 managers from Maryland, Oregon, Pennsylvania and England. They found out that Managers and entry level employees feel that workplace romance was acceptable if it has minimal impact on the workplace. The study concluded that managers and entry level employees agree on the importance of companies having a policy on how workplace romance will be handled.</w:t>
      </w:r>
    </w:p>
    <w:p w14:paraId="5BF6A309" w14:textId="66F48F30" w:rsidR="006C6DF3" w:rsidRPr="006C6DF3" w:rsidRDefault="006C6DF3" w:rsidP="006C6DF3">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Hendrick (2013) studied the effect of dissolved workplace romance on the psychosocial functioning and the productivity of involved employees. The study followed a qualitative research approach in that it covered employees’ experiences and productivity psychosocial functioning in the workplace amidst a relationship breakdown, a collective case study design was utilized. The researcher conducted a word and content analysis and an extensive literature study. They found out that different participants had different and unique emotional experiences and the impact of their functioning varied from time to time and from individual to individual. It concluded that there is overall negative breakdown of workplace romance on the psychosocial functioning on productivity of involved employees in the workplace.</w:t>
      </w:r>
    </w:p>
    <w:p w14:paraId="60DD9B11" w14:textId="77777777" w:rsidR="007A4571" w:rsidRDefault="007A4571" w:rsidP="007A45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result of a study by Koss, Gidycz &amp; Wisniewski (1987) across thirty-two (32) United States Colleges, showed a high incidence of and prevalence rates of sexual violence against women. They state that since the age of fourteen years, 53% were victims of some form of sexual abuse. Only 27% reported that they had been victims of rape or attempted rape. Daniels (2002) studied perceptions of sexual harassment amongst Stellenbosch University. The study revealed that respondents did not have a clear understanding of what constituted sexual harassment. Females at Pretoria Technikon reported a significantly higher incidence of the experience of unwanted sexual activity on campus than males (Hoffman, 2002). At the University of Cape Town, a Committee of Enquiry into sexual harassment was established in </w:t>
      </w:r>
      <w:r>
        <w:rPr>
          <w:rFonts w:ascii="Times New Roman" w:eastAsia="Times New Roman" w:hAnsi="Times New Roman" w:cs="Times New Roman"/>
          <w:sz w:val="28"/>
          <w:szCs w:val="28"/>
        </w:rPr>
        <w:lastRenderedPageBreak/>
        <w:t xml:space="preserve">response to a concern that both sexual harassment and violence against women were occurring on campus. It was found that 45% of female respondents had experienced some form of sexual harassment within one month of being at university. At the University of the Transkei (UNITRA) two lecturers, Mayekiso and Bhana (1997) conducted a study aimed at assessing students’ perceptions of what constituted sexual harassment to ascertain students’ experiences of sexual harassment. They also wanted to find out if there were any significant gender-related differences in their perceptions and experiences of sexual harassment. Mayekiso and Bhana (1997) raised a concern that sexual harassment had become a serious problem in educational institutions and further pointed out that sexual harassment was prevalent at this institution. They maintained that very few cases were reported formally. </w:t>
      </w:r>
    </w:p>
    <w:p w14:paraId="3092CA5F" w14:textId="2ED13665" w:rsidR="007A4571" w:rsidRDefault="007A4571" w:rsidP="007A45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European Union issued a Recommendation and Code, the EC code, to identify harassment by reference to the motive of the harasser and how it affected the person who was subjected to the harassment. The EC code contains terminology which describes sexual harassment as offensive, demeaning and affecting a person’s dignity (Williams, et al., 2003). The code defines sexual harassment as ‘conduct of a sexual nature or other conduct based on sex affecting the dignity of women and men at work’. Williams, et al., (2003) say this code is explicit in indicating that the conduct is unacceptable in the workplace if: the harassment is unwanted, unreasonable, offensive to the recipient of the conduct of the decision regarding the recipient’s training, employment, promotion or salary is dependent upon whether the conduct is rejected or accepted; or of the result of the conduct is to create an intimidating, hostile or humiliating work environment for the recipient. </w:t>
      </w:r>
    </w:p>
    <w:p w14:paraId="3B08335A" w14:textId="04D15F55" w:rsidR="006C6DF3" w:rsidRDefault="007A4571" w:rsidP="006C6DF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Phiri, et al. (1995) in their study of violence against women in educational institutions in Malawi, say women have experienced some form of gender-based violence. These authors found that 67% of female respondents in Malawi had experienced some form of gender-based violence in their homes, workplaces, </w:t>
      </w:r>
      <w:r>
        <w:rPr>
          <w:rFonts w:ascii="Times New Roman" w:eastAsia="Times New Roman" w:hAnsi="Times New Roman" w:cs="Times New Roman"/>
          <w:sz w:val="28"/>
          <w:szCs w:val="28"/>
        </w:rPr>
        <w:lastRenderedPageBreak/>
        <w:t xml:space="preserve">religious institutions, police stations, prisons, and hospitals as well as in institutions of learning in Malawi. They further report that of those girls and young women who completed the questionnaire, 69.9% reported that incidents of gender-violence had resulted in performance problems at school and work, with a further 12.8% reporting that it had negatively affected their home life. Of the 657 respondents who reported having experienced incidents of inappropriate touching, 69.2% stated that the assault had not affected their education, whilst the remaining 38.8% stated that their education has been adversely affected with 3.3% leaving school permanently. </w:t>
      </w:r>
    </w:p>
    <w:p w14:paraId="0FEA9922" w14:textId="77777777" w:rsidR="006C6DF3" w:rsidRDefault="0049012C" w:rsidP="006C6DF3">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Jennifer and Karl (2009) examined sexual behavior at work: fun or folly?. The research studied 238 manufacturing and social service workers about their psychological well-being, work withdrawal, and exposure to sexual behavior at work. Respondents indicated how often they were exposed to different sexual behaviors and how much they enjoyed or were bothered by them. They studied 1,004 university staff about their psychological well-being, drug use, feelings of being valued at work, and exposure to sexual behavior at work. They found out that some women and many men reported enjoying sexual behavior at work. The study concluded that sexual behavior at work predicted negative employee work and psychological well-being, even for employees who said they enjoyed the experience.</w:t>
      </w:r>
    </w:p>
    <w:p w14:paraId="3770CBB7" w14:textId="343F7B77" w:rsidR="006C6DF3" w:rsidRDefault="0049012C" w:rsidP="006C6DF3">
      <w:pPr>
        <w:spacing w:line="360" w:lineRule="auto"/>
        <w:ind w:firstLine="720"/>
        <w:jc w:val="both"/>
        <w:rPr>
          <w:rFonts w:ascii="Times New Roman" w:eastAsia="Times New Roman" w:hAnsi="Times New Roman" w:cs="Times New Roman"/>
          <w:sz w:val="28"/>
          <w:szCs w:val="28"/>
        </w:rPr>
      </w:pPr>
      <w:r w:rsidRPr="006A4D8A">
        <w:rPr>
          <w:rFonts w:ascii="Times New Roman" w:hAnsi="Times New Roman" w:cs="Times New Roman"/>
          <w:sz w:val="28"/>
          <w:szCs w:val="28"/>
        </w:rPr>
        <w:t xml:space="preserve">Idris, Adaja, Audu and Aye (2016) examined the causes and effects of sexual harassment on performance of female employees in some selected organizations in Kogi State, Nigeria. The researchers utilized data from both primary and secondary sources. The analysis was made using simple percentage while hypotheses were tested facilitated using the statistical package for social sciences (SPSS). The paper concludes that women at the lover cadre are mostly harassed and it affects their performance in the organizations. </w:t>
      </w:r>
      <w:r w:rsidR="006C6DF3">
        <w:rPr>
          <w:rFonts w:ascii="Times New Roman" w:hAnsi="Times New Roman" w:cs="Times New Roman"/>
          <w:sz w:val="28"/>
          <w:szCs w:val="28"/>
        </w:rPr>
        <w:t>T</w:t>
      </w:r>
      <w:r w:rsidRPr="006A4D8A">
        <w:rPr>
          <w:rFonts w:ascii="Times New Roman" w:hAnsi="Times New Roman" w:cs="Times New Roman"/>
          <w:sz w:val="28"/>
          <w:szCs w:val="28"/>
        </w:rPr>
        <w:t>he paper recommends stringent rules be put in place to protect women against sexual harassment.</w:t>
      </w:r>
    </w:p>
    <w:p w14:paraId="76B55945" w14:textId="77777777" w:rsidR="007D4291" w:rsidRDefault="007D4291" w:rsidP="007D4291">
      <w:pPr>
        <w:jc w:val="both"/>
        <w:rPr>
          <w:rFonts w:ascii="Times New Roman" w:eastAsia="Times New Roman" w:hAnsi="Times New Roman" w:cs="Times New Roman"/>
          <w:sz w:val="28"/>
          <w:szCs w:val="28"/>
        </w:rPr>
      </w:pPr>
    </w:p>
    <w:p w14:paraId="74B72E77" w14:textId="6F42F4C7" w:rsidR="007A4571" w:rsidRDefault="007A4571" w:rsidP="007A4571">
      <w:pPr>
        <w:spacing w:line="360" w:lineRule="auto"/>
        <w:jc w:val="both"/>
        <w:rPr>
          <w:rFonts w:ascii="Times New Roman" w:eastAsia="Times New Roman" w:hAnsi="Times New Roman" w:cs="Times New Roman"/>
          <w:b/>
          <w:bCs/>
          <w:i/>
          <w:iCs/>
          <w:sz w:val="28"/>
          <w:szCs w:val="28"/>
        </w:rPr>
      </w:pPr>
      <w:r w:rsidRPr="00DD2017">
        <w:rPr>
          <w:rFonts w:ascii="Times New Roman" w:eastAsia="Times New Roman" w:hAnsi="Times New Roman" w:cs="Times New Roman"/>
          <w:b/>
          <w:bCs/>
          <w:i/>
          <w:iCs/>
          <w:sz w:val="28"/>
          <w:szCs w:val="28"/>
        </w:rPr>
        <w:lastRenderedPageBreak/>
        <w:t>Research Gap</w:t>
      </w:r>
    </w:p>
    <w:p w14:paraId="327E7721" w14:textId="3717CD8F" w:rsidR="007A4571" w:rsidRPr="00DD2017" w:rsidRDefault="007A4571" w:rsidP="007A45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obvious that all the studies reviewed above focused more on the forms and effects of sexual harassment than </w:t>
      </w:r>
      <w:r w:rsidR="007D4291">
        <w:rPr>
          <w:rFonts w:ascii="Times New Roman" w:eastAsia="Times New Roman" w:hAnsi="Times New Roman" w:cs="Times New Roman"/>
          <w:sz w:val="28"/>
          <w:szCs w:val="28"/>
        </w:rPr>
        <w:t xml:space="preserve">clearly defining and </w:t>
      </w:r>
      <w:r>
        <w:rPr>
          <w:rFonts w:ascii="Times New Roman" w:eastAsia="Times New Roman" w:hAnsi="Times New Roman" w:cs="Times New Roman"/>
          <w:sz w:val="28"/>
          <w:szCs w:val="28"/>
        </w:rPr>
        <w:t xml:space="preserve">unraveling the immediate and remote causes of the menace. Also, most of the studies are conducted at schools and not at </w:t>
      </w:r>
      <w:r w:rsidR="007D4291">
        <w:rPr>
          <w:rFonts w:ascii="Times New Roman" w:eastAsia="Times New Roman" w:hAnsi="Times New Roman" w:cs="Times New Roman"/>
          <w:sz w:val="28"/>
          <w:szCs w:val="28"/>
        </w:rPr>
        <w:t xml:space="preserve">other </w:t>
      </w:r>
      <w:r>
        <w:rPr>
          <w:rFonts w:ascii="Times New Roman" w:eastAsia="Times New Roman" w:hAnsi="Times New Roman" w:cs="Times New Roman"/>
          <w:sz w:val="28"/>
          <w:szCs w:val="28"/>
        </w:rPr>
        <w:t>work places</w:t>
      </w:r>
      <w:r w:rsidR="007D4291">
        <w:rPr>
          <w:rFonts w:ascii="Times New Roman" w:eastAsia="Times New Roman" w:hAnsi="Times New Roman" w:cs="Times New Roman"/>
          <w:sz w:val="28"/>
          <w:szCs w:val="28"/>
        </w:rPr>
        <w:t xml:space="preserve"> where male and female adults come together in large number</w:t>
      </w:r>
      <w:r>
        <w:rPr>
          <w:rFonts w:ascii="Times New Roman" w:eastAsia="Times New Roman" w:hAnsi="Times New Roman" w:cs="Times New Roman"/>
          <w:sz w:val="28"/>
          <w:szCs w:val="28"/>
        </w:rPr>
        <w:t xml:space="preserve">. Hence, this study is set to bridge these gaps in research by </w:t>
      </w:r>
      <w:r w:rsidR="007D4291">
        <w:rPr>
          <w:rFonts w:ascii="Times New Roman" w:eastAsia="Times New Roman" w:hAnsi="Times New Roman" w:cs="Times New Roman"/>
          <w:sz w:val="28"/>
          <w:szCs w:val="28"/>
        </w:rPr>
        <w:t xml:space="preserve">clearly defining and </w:t>
      </w:r>
      <w:r>
        <w:rPr>
          <w:rFonts w:ascii="Times New Roman" w:eastAsia="Times New Roman" w:hAnsi="Times New Roman" w:cs="Times New Roman"/>
          <w:sz w:val="28"/>
          <w:szCs w:val="28"/>
        </w:rPr>
        <w:t>tracing the immediate and remote cause</w:t>
      </w:r>
      <w:r w:rsidR="007D4291">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of sexual harassment against women at work place. </w:t>
      </w:r>
    </w:p>
    <w:p w14:paraId="517A365A" w14:textId="77777777" w:rsidR="007D4291" w:rsidRDefault="007D4291" w:rsidP="007D4291">
      <w:pPr>
        <w:jc w:val="both"/>
        <w:rPr>
          <w:rFonts w:ascii="Times New Roman" w:eastAsia="Times New Roman" w:hAnsi="Times New Roman" w:cs="Times New Roman"/>
          <w:b/>
          <w:sz w:val="28"/>
          <w:szCs w:val="28"/>
        </w:rPr>
      </w:pPr>
    </w:p>
    <w:p w14:paraId="15EA6497" w14:textId="2F1DD22A" w:rsidR="00D62947" w:rsidRDefault="00D62947" w:rsidP="00D6294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71419F">
        <w:rPr>
          <w:rFonts w:ascii="Times New Roman" w:eastAsia="Times New Roman" w:hAnsi="Times New Roman" w:cs="Times New Roman"/>
          <w:b/>
          <w:sz w:val="28"/>
          <w:szCs w:val="28"/>
        </w:rPr>
        <w:t>6</w:t>
      </w:r>
      <w:r w:rsidR="007D4291">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Strategies for Addressing Sexual Harassment</w:t>
      </w:r>
    </w:p>
    <w:p w14:paraId="5C21B7D7" w14:textId="686C72D5" w:rsidR="00D62947" w:rsidRDefault="00D62947" w:rsidP="00F6112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Interventions and prevention can be implemented in all workplaces. A few studies have examined the effectiveness of interventions, policies and training to assist with this phenomenon that is still affecting some employees and employers in the 21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century. Primarily, employers are responsible for dealing with the problem of sexual </w:t>
      </w:r>
      <w:r w:rsidR="00117D67">
        <w:rPr>
          <w:rFonts w:ascii="Times New Roman" w:eastAsia="Times New Roman" w:hAnsi="Times New Roman" w:cs="Times New Roman"/>
          <w:sz w:val="28"/>
          <w:szCs w:val="28"/>
        </w:rPr>
        <w:t>harassment</w:t>
      </w:r>
      <w:r>
        <w:rPr>
          <w:rFonts w:ascii="Times New Roman" w:eastAsia="Times New Roman" w:hAnsi="Times New Roman" w:cs="Times New Roman"/>
          <w:sz w:val="28"/>
          <w:szCs w:val="28"/>
        </w:rPr>
        <w:t xml:space="preserve"> in a workplace and they are required to create awareness and encourage employees to take the necessary steps to and correct harassment within the workplace. The four most important prevention strategies to </w:t>
      </w:r>
      <w:r w:rsidR="00023BD0">
        <w:rPr>
          <w:rFonts w:ascii="Times New Roman" w:eastAsia="Times New Roman" w:hAnsi="Times New Roman" w:cs="Times New Roman"/>
          <w:sz w:val="28"/>
          <w:szCs w:val="28"/>
        </w:rPr>
        <w:t>discuss</w:t>
      </w:r>
      <w:r>
        <w:rPr>
          <w:rFonts w:ascii="Times New Roman" w:eastAsia="Times New Roman" w:hAnsi="Times New Roman" w:cs="Times New Roman"/>
          <w:sz w:val="28"/>
          <w:szCs w:val="28"/>
        </w:rPr>
        <w:t xml:space="preserve"> are: 1) South African strategies; 2) sexual harassment policies; 3) training; and 4) Grievance process.</w:t>
      </w:r>
    </w:p>
    <w:p w14:paraId="14969BC9" w14:textId="77777777" w:rsidR="00D62947" w:rsidRDefault="00D62947" w:rsidP="00D62947">
      <w:pPr>
        <w:jc w:val="both"/>
        <w:rPr>
          <w:rFonts w:ascii="Times New Roman" w:eastAsia="Times New Roman" w:hAnsi="Times New Roman" w:cs="Times New Roman"/>
          <w:b/>
          <w:sz w:val="28"/>
          <w:szCs w:val="28"/>
        </w:rPr>
      </w:pPr>
    </w:p>
    <w:p w14:paraId="70E317FA" w14:textId="242D98CC"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South African Strategies:</w:t>
      </w:r>
      <w:r>
        <w:rPr>
          <w:rFonts w:ascii="Times New Roman" w:eastAsia="Times New Roman" w:hAnsi="Times New Roman" w:cs="Times New Roman"/>
          <w:sz w:val="28"/>
          <w:szCs w:val="28"/>
        </w:rPr>
        <w:t xml:space="preserve"> Most institutions in South Africa have sexual </w:t>
      </w:r>
      <w:r w:rsidR="00117D67">
        <w:rPr>
          <w:rFonts w:ascii="Times New Roman" w:eastAsia="Times New Roman" w:hAnsi="Times New Roman" w:cs="Times New Roman"/>
          <w:sz w:val="28"/>
          <w:szCs w:val="28"/>
        </w:rPr>
        <w:t>harassment</w:t>
      </w:r>
      <w:r>
        <w:rPr>
          <w:rFonts w:ascii="Times New Roman" w:eastAsia="Times New Roman" w:hAnsi="Times New Roman" w:cs="Times New Roman"/>
          <w:sz w:val="28"/>
          <w:szCs w:val="28"/>
        </w:rPr>
        <w:t xml:space="preserve"> policies in place. Wilken and Badenhorst (2003) confirm this, but also emphasize concerns regarding the implementation of sexual harassment policies. According to Gouws and Kritzinger (2007) most institutions have introduced policies in South Africa but have not focused on the effectiveness thereof. </w:t>
      </w:r>
    </w:p>
    <w:p w14:paraId="531BC73B" w14:textId="77777777" w:rsidR="00D62947" w:rsidRDefault="00D62947" w:rsidP="00D62947">
      <w:pPr>
        <w:jc w:val="both"/>
        <w:rPr>
          <w:rFonts w:ascii="Times New Roman" w:eastAsia="Times New Roman" w:hAnsi="Times New Roman" w:cs="Times New Roman"/>
          <w:sz w:val="28"/>
          <w:szCs w:val="28"/>
        </w:rPr>
      </w:pPr>
    </w:p>
    <w:p w14:paraId="6BB7148C" w14:textId="7F61BA0F"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Policies:</w:t>
      </w:r>
      <w:r>
        <w:rPr>
          <w:rFonts w:ascii="Times New Roman" w:eastAsia="Times New Roman" w:hAnsi="Times New Roman" w:cs="Times New Roman"/>
          <w:sz w:val="28"/>
          <w:szCs w:val="28"/>
        </w:rPr>
        <w:t xml:space="preserve"> A guide for implementing a sexual harassment policy has been identified by Finnemore and Van Rensburg (2002); Laabs (1998); Orlov and Roumell (1999); Owens, Gomes and Morgan (2004); Paludi (1996); and Retief (2000):</w:t>
      </w:r>
    </w:p>
    <w:p w14:paraId="699C3133"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awareness by ensuring that the policy is included in various programmes relating to orientation, education, training and diversity. This may create a culture that emphasizes that any form of sexual harassment will not to be tolerated,</w:t>
      </w:r>
    </w:p>
    <w:p w14:paraId="28185290"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•Communicate the policy to all employees; provide them with a copy of the policy, </w:t>
      </w:r>
    </w:p>
    <w:p w14:paraId="48241A68"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•Conduct regular training sessions or workshops to ensure that a harassment-free working environment is ensured at all times (Owens et al., 2004), and</w:t>
      </w:r>
    </w:p>
    <w:p w14:paraId="2C15D52F"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that managers and supervisors are aware of their duties and responsibility regarding compliance to the policy.</w:t>
      </w:r>
    </w:p>
    <w:p w14:paraId="5CA037E6" w14:textId="77777777" w:rsidR="00D62947" w:rsidRDefault="00D62947" w:rsidP="00D62947">
      <w:pPr>
        <w:jc w:val="both"/>
        <w:rPr>
          <w:rFonts w:ascii="Times New Roman" w:eastAsia="Times New Roman" w:hAnsi="Times New Roman" w:cs="Times New Roman"/>
          <w:sz w:val="28"/>
          <w:szCs w:val="28"/>
        </w:rPr>
      </w:pPr>
    </w:p>
    <w:p w14:paraId="7EA54C0E" w14:textId="065488A8"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Thomas (2004) promotes the importance of designing and developing a strong sexual harassment policy. It should provide all employees with a clear view of inappropriate behaviour and ensure that sexual harassment will not be tolerated. Rather than the policy emphasizing a proactive and preventative programme of education, the approach tended to look at more reactive strategies, dealing with harassment when it actually occurred. The reactive strategy therefore focuses on measures that will be taken in terms of handling sexual harassment behaviour, once such behaviour has made itself noticeable within the workplace (Grobler et al., 2003).</w:t>
      </w:r>
    </w:p>
    <w:p w14:paraId="0B0CD342" w14:textId="5BDE6A6A" w:rsidR="00D62947"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Grobler et al. (2003), when formalizing the actual </w:t>
      </w:r>
      <w:r w:rsidR="00117D67">
        <w:rPr>
          <w:rFonts w:ascii="Times New Roman" w:eastAsia="Times New Roman" w:hAnsi="Times New Roman" w:cs="Times New Roman"/>
          <w:sz w:val="28"/>
          <w:szCs w:val="28"/>
        </w:rPr>
        <w:t>document,</w:t>
      </w:r>
      <w:r>
        <w:rPr>
          <w:rFonts w:ascii="Times New Roman" w:eastAsia="Times New Roman" w:hAnsi="Times New Roman" w:cs="Times New Roman"/>
          <w:sz w:val="28"/>
          <w:szCs w:val="28"/>
        </w:rPr>
        <w:t xml:space="preserve"> it is imperative to express the following:</w:t>
      </w:r>
    </w:p>
    <w:p w14:paraId="061136BD"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•Defining sexual harassment: a definition must be included in the policy for those employees who do not understand what the term actually means, </w:t>
      </w:r>
    </w:p>
    <w:p w14:paraId="5D6DA722"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•Illustrations of prohibited conduct: this should be included to ensure that individuals understand what may constitute inappropriate behaviours,</w:t>
      </w:r>
    </w:p>
    <w:p w14:paraId="52B19F36"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•Non-retaliation: employees should be assured that if any incidents are reported, there will be no critical retaliation by the accuser,</w:t>
      </w:r>
    </w:p>
    <w:p w14:paraId="0335CEFC"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•Investigation procedure: a step-by-step process should be made clear to employees and the procedure should not be biased or subjective,</w:t>
      </w:r>
    </w:p>
    <w:p w14:paraId="42525065"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•Corrective action: this included remedies that will assist those employees who have been sexually harassed, for instance a counseling session,</w:t>
      </w:r>
    </w:p>
    <w:p w14:paraId="6AE30B08" w14:textId="77777777" w:rsidR="00D6294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•Confidentiality: all documents and communication should be kept confidential. </w:t>
      </w:r>
    </w:p>
    <w:p w14:paraId="232B28AB" w14:textId="77777777" w:rsidR="00D62947" w:rsidRDefault="00D62947" w:rsidP="00D62947">
      <w:pPr>
        <w:jc w:val="both"/>
        <w:rPr>
          <w:rFonts w:ascii="Times New Roman" w:eastAsia="Times New Roman" w:hAnsi="Times New Roman" w:cs="Times New Roman"/>
          <w:sz w:val="28"/>
          <w:szCs w:val="28"/>
        </w:rPr>
      </w:pPr>
    </w:p>
    <w:p w14:paraId="49C3FE37" w14:textId="77777777" w:rsidR="00D62947"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Management should also provide employees with regular updates on changes to policies and procedures. The policy should be reviewed periodically to establish whether the policy has been successfully implemented and has produced a positive, harassment-free working environment for all employees. If complaints of sexual harassment are made, the cases should be reviewed and procedures should be followed accordingly (Equal Employment Opportunities Commission, 2005).</w:t>
      </w:r>
    </w:p>
    <w:p w14:paraId="7EFC5280" w14:textId="77777777" w:rsidR="00D62947" w:rsidRDefault="00D62947" w:rsidP="00D62947">
      <w:pPr>
        <w:jc w:val="both"/>
        <w:rPr>
          <w:rFonts w:ascii="Times New Roman" w:eastAsia="Times New Roman" w:hAnsi="Times New Roman" w:cs="Times New Roman"/>
          <w:sz w:val="28"/>
          <w:szCs w:val="28"/>
        </w:rPr>
      </w:pPr>
    </w:p>
    <w:p w14:paraId="2E5DF3DD" w14:textId="600226EC" w:rsidR="00023BD0" w:rsidRDefault="00D62947" w:rsidP="00DE37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Training:</w:t>
      </w:r>
      <w:r>
        <w:rPr>
          <w:rFonts w:ascii="Times New Roman" w:eastAsia="Times New Roman" w:hAnsi="Times New Roman" w:cs="Times New Roman"/>
          <w:sz w:val="28"/>
          <w:szCs w:val="28"/>
        </w:rPr>
        <w:t xml:space="preserve"> The purpose of having training programs is to educate all employees. Byers and Rue, (1991:206) state: “Training must be directed towards the accomplishment of some workplace goal”, in other words, a clear policy must be adhered to before actual training can commence. Training can be utilized at the primary intervention stage, where it would raise employee awareness and clarify misconceptions but also inform all employees and employers about their roles and responsibilities in the workplace (Laabs, 1995; York, Barcley &amp; Zajack, 1997). Training activities may heighten awareness, are empowering and informative, and may involve internal and external sensitivity training to address interpersonal dynamics.</w:t>
      </w:r>
    </w:p>
    <w:p w14:paraId="53083051" w14:textId="044B9365"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Ensuring that employees and employers participate in training sessions may assist with the identification and preventative measures before or after the </w:t>
      </w:r>
      <w:r>
        <w:rPr>
          <w:rFonts w:ascii="Times New Roman" w:eastAsia="Times New Roman" w:hAnsi="Times New Roman" w:cs="Times New Roman"/>
          <w:sz w:val="28"/>
          <w:szCs w:val="28"/>
        </w:rPr>
        <w:lastRenderedPageBreak/>
        <w:t xml:space="preserve">occurrence of sexual harassment. Orlov and Roumell (1999:56) claim: “Without a training requirement and programme, a company’s sexual harassment prevention programme may be perceived by the workforce as nothing more than a paper tiger, without the muscle needed to make it effective”. </w:t>
      </w:r>
    </w:p>
    <w:p w14:paraId="347CB1F5" w14:textId="5A56E7D1" w:rsidR="00D62947"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diverse country like Nigeria, there are employees from various socio-cultural backgrounds and ethnic and racial origins with diverse perceptions, values and belief systems. Interpersonal behaviour training is an important aspect to be focused upon. The aim of interpersonal behaviour training is to ensure that all employees understand that they come from different socio-cultural backgrounds. The primary focus of this training is therefore focused on preventing sex-role-work-role confusion. Once this has been achieved, employees might be able to interact with one another in a manner that would not be regarded as sexual harassment (Grobler et al., 2003). In a diverse workplace, interpersonal behaviour training is important as employees from various ethnic groups and economic and socio-cultural backgrounds may be required to engage with one another in pursuit of organizational goals. </w:t>
      </w:r>
    </w:p>
    <w:p w14:paraId="2EC3C651" w14:textId="77777777" w:rsidR="00D62947" w:rsidRDefault="00D62947" w:rsidP="00D62947">
      <w:pPr>
        <w:jc w:val="both"/>
        <w:rPr>
          <w:rFonts w:ascii="Times New Roman" w:eastAsia="Times New Roman" w:hAnsi="Times New Roman" w:cs="Times New Roman"/>
          <w:sz w:val="28"/>
          <w:szCs w:val="28"/>
        </w:rPr>
      </w:pPr>
    </w:p>
    <w:p w14:paraId="3D3E0F2E" w14:textId="34042D7B" w:rsidR="00DE37F7" w:rsidRDefault="00D62947" w:rsidP="00D6294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Grievance process:</w:t>
      </w:r>
      <w:r>
        <w:rPr>
          <w:rFonts w:ascii="Times New Roman" w:eastAsia="Times New Roman" w:hAnsi="Times New Roman" w:cs="Times New Roman"/>
          <w:sz w:val="28"/>
          <w:szCs w:val="28"/>
        </w:rPr>
        <w:t xml:space="preserve"> Having a grievance process within an organization is a common and useful mechanism. It is the process that provides employees the right to raise their concerns/complaints. Organizational policies and grievance procedures provide organizations with a “no tolerance” policy for preventing sexual harassment from occurring in the first place (Parker, 1999).</w:t>
      </w:r>
    </w:p>
    <w:p w14:paraId="1F51A2B9" w14:textId="77777777" w:rsidR="00A26C58" w:rsidRPr="00A26C58" w:rsidRDefault="00A26C58" w:rsidP="007D4291">
      <w:pPr>
        <w:jc w:val="both"/>
        <w:rPr>
          <w:rFonts w:ascii="Times New Roman" w:eastAsia="Times New Roman" w:hAnsi="Times New Roman" w:cs="Times New Roman"/>
          <w:sz w:val="28"/>
          <w:szCs w:val="28"/>
        </w:rPr>
      </w:pPr>
    </w:p>
    <w:p w14:paraId="32BEF127" w14:textId="7505F125" w:rsidR="00D62947" w:rsidRDefault="00D62947" w:rsidP="00D6294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71419F">
        <w:rPr>
          <w:rFonts w:ascii="Times New Roman" w:eastAsia="Times New Roman" w:hAnsi="Times New Roman" w:cs="Times New Roman"/>
          <w:b/>
          <w:sz w:val="28"/>
          <w:szCs w:val="28"/>
        </w:rPr>
        <w:t>7</w:t>
      </w:r>
      <w:r w:rsidR="007D429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Theoretical Framework</w:t>
      </w:r>
    </w:p>
    <w:p w14:paraId="572D1676" w14:textId="16AA72F7"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commonly accepted that there is no single cause of sexual harassment nor is there a theoretical framework that best explains it (Skaine, 1996). However, there have been </w:t>
      </w:r>
      <w:r w:rsidR="00D339EC">
        <w:rPr>
          <w:rFonts w:ascii="Times New Roman" w:eastAsia="Times New Roman" w:hAnsi="Times New Roman" w:cs="Times New Roman"/>
          <w:sz w:val="28"/>
          <w:szCs w:val="28"/>
        </w:rPr>
        <w:t>plethora of</w:t>
      </w:r>
      <w:r>
        <w:rPr>
          <w:rFonts w:ascii="Times New Roman" w:eastAsia="Times New Roman" w:hAnsi="Times New Roman" w:cs="Times New Roman"/>
          <w:sz w:val="28"/>
          <w:szCs w:val="28"/>
        </w:rPr>
        <w:t xml:space="preserve"> accepted theories of sexual harassment that attempt to explain </w:t>
      </w:r>
      <w:r>
        <w:rPr>
          <w:rFonts w:ascii="Times New Roman" w:eastAsia="Times New Roman" w:hAnsi="Times New Roman" w:cs="Times New Roman"/>
          <w:sz w:val="28"/>
          <w:szCs w:val="28"/>
        </w:rPr>
        <w:lastRenderedPageBreak/>
        <w:t xml:space="preserve">the phenomenon from different angles and perspectives. </w:t>
      </w:r>
      <w:r w:rsidR="00DC0415">
        <w:rPr>
          <w:rFonts w:ascii="Times New Roman" w:eastAsia="Times New Roman" w:hAnsi="Times New Roman" w:cs="Times New Roman"/>
          <w:sz w:val="28"/>
          <w:szCs w:val="28"/>
        </w:rPr>
        <w:t>For the purpose of this study, feminist and organizational theories are utilized</w:t>
      </w:r>
      <w:r w:rsidR="00D339EC">
        <w:rPr>
          <w:rFonts w:ascii="Times New Roman" w:eastAsia="Times New Roman" w:hAnsi="Times New Roman" w:cs="Times New Roman"/>
          <w:sz w:val="28"/>
          <w:szCs w:val="28"/>
        </w:rPr>
        <w:t>, but the researcher narrowed down to the latter</w:t>
      </w:r>
      <w:r>
        <w:rPr>
          <w:rFonts w:ascii="Times New Roman" w:eastAsia="Times New Roman" w:hAnsi="Times New Roman" w:cs="Times New Roman"/>
          <w:sz w:val="28"/>
          <w:szCs w:val="28"/>
        </w:rPr>
        <w:t xml:space="preserve">. </w:t>
      </w:r>
    </w:p>
    <w:p w14:paraId="4AF781D7" w14:textId="77777777" w:rsidR="00D62947" w:rsidRDefault="00D62947" w:rsidP="00D62947">
      <w:pPr>
        <w:jc w:val="both"/>
        <w:rPr>
          <w:rFonts w:ascii="Times New Roman" w:eastAsia="Times New Roman" w:hAnsi="Times New Roman" w:cs="Times New Roman"/>
          <w:sz w:val="28"/>
          <w:szCs w:val="28"/>
        </w:rPr>
      </w:pPr>
    </w:p>
    <w:p w14:paraId="143CEE46" w14:textId="4357F811" w:rsidR="00D62947" w:rsidRPr="00957132" w:rsidRDefault="00957132" w:rsidP="00A71005">
      <w:pPr>
        <w:spacing w:line="360" w:lineRule="auto"/>
        <w:jc w:val="both"/>
        <w:rPr>
          <w:rFonts w:ascii="Times New Roman" w:eastAsia="Times New Roman" w:hAnsi="Times New Roman" w:cs="Times New Roman"/>
          <w:b/>
          <w:iCs/>
          <w:sz w:val="28"/>
          <w:szCs w:val="28"/>
        </w:rPr>
      </w:pPr>
      <w:r w:rsidRPr="00957132">
        <w:rPr>
          <w:rFonts w:ascii="Times New Roman" w:eastAsia="Times New Roman" w:hAnsi="Times New Roman" w:cs="Times New Roman"/>
          <w:b/>
          <w:iCs/>
          <w:sz w:val="28"/>
          <w:szCs w:val="28"/>
        </w:rPr>
        <w:t>2.</w:t>
      </w:r>
      <w:r w:rsidR="0071419F">
        <w:rPr>
          <w:rFonts w:ascii="Times New Roman" w:eastAsia="Times New Roman" w:hAnsi="Times New Roman" w:cs="Times New Roman"/>
          <w:b/>
          <w:iCs/>
          <w:sz w:val="28"/>
          <w:szCs w:val="28"/>
        </w:rPr>
        <w:t>7</w:t>
      </w:r>
      <w:r w:rsidRPr="00957132">
        <w:rPr>
          <w:rFonts w:ascii="Times New Roman" w:eastAsia="Times New Roman" w:hAnsi="Times New Roman" w:cs="Times New Roman"/>
          <w:b/>
          <w:iCs/>
          <w:sz w:val="28"/>
          <w:szCs w:val="28"/>
        </w:rPr>
        <w:t xml:space="preserve">.1. </w:t>
      </w:r>
      <w:r w:rsidR="00DC0415" w:rsidRPr="00957132">
        <w:rPr>
          <w:rFonts w:ascii="Times New Roman" w:eastAsia="Times New Roman" w:hAnsi="Times New Roman" w:cs="Times New Roman"/>
          <w:b/>
          <w:iCs/>
          <w:sz w:val="28"/>
          <w:szCs w:val="28"/>
        </w:rPr>
        <w:t xml:space="preserve">Feminist </w:t>
      </w:r>
      <w:r w:rsidR="00D62947" w:rsidRPr="00957132">
        <w:rPr>
          <w:rFonts w:ascii="Times New Roman" w:eastAsia="Times New Roman" w:hAnsi="Times New Roman" w:cs="Times New Roman"/>
          <w:b/>
          <w:iCs/>
          <w:sz w:val="28"/>
          <w:szCs w:val="28"/>
        </w:rPr>
        <w:t>theory</w:t>
      </w:r>
    </w:p>
    <w:p w14:paraId="02E79FA7" w14:textId="73C693E5" w:rsidR="00A3177E" w:rsidRDefault="00A71005" w:rsidP="00A71005">
      <w:pPr>
        <w:shd w:val="clear" w:color="auto" w:fill="FFFFFF"/>
        <w:spacing w:after="150" w:line="360" w:lineRule="auto"/>
        <w:ind w:firstLine="720"/>
        <w:jc w:val="both"/>
        <w:rPr>
          <w:rFonts w:ascii="Times New Roman" w:eastAsia="Times New Roman" w:hAnsi="Times New Roman" w:cs="Times New Roman"/>
          <w:sz w:val="28"/>
          <w:szCs w:val="28"/>
        </w:rPr>
      </w:pPr>
      <w:r w:rsidRPr="00A71005">
        <w:rPr>
          <w:rFonts w:ascii="Times New Roman" w:eastAsia="Times New Roman" w:hAnsi="Times New Roman" w:cs="Times New Roman"/>
          <w:sz w:val="28"/>
          <w:szCs w:val="28"/>
        </w:rPr>
        <w:t>F</w:t>
      </w:r>
      <w:r w:rsidRPr="00A71005">
        <w:rPr>
          <w:rFonts w:ascii="Times New Roman" w:hAnsi="Times New Roman" w:cs="Times New Roman"/>
          <w:color w:val="202122"/>
          <w:sz w:val="28"/>
          <w:szCs w:val="28"/>
          <w:shd w:val="clear" w:color="auto" w:fill="FFFFFF"/>
        </w:rPr>
        <w:t>eminist theories first emerged as early as 1794 in publications such as A Vindication of the Rights of Woman by Mary Wollstonecraft, "The Changing Woman"</w:t>
      </w:r>
      <w:r>
        <w:rPr>
          <w:rFonts w:ascii="Times New Roman" w:hAnsi="Times New Roman" w:cs="Times New Roman"/>
          <w:color w:val="202122"/>
          <w:sz w:val="28"/>
          <w:szCs w:val="28"/>
          <w:shd w:val="clear" w:color="auto" w:fill="FFFFFF"/>
        </w:rPr>
        <w:t xml:space="preserve">. </w:t>
      </w:r>
      <w:r w:rsidR="00A3177E">
        <w:rPr>
          <w:rFonts w:ascii="Times New Roman" w:hAnsi="Times New Roman" w:cs="Times New Roman"/>
          <w:color w:val="202122"/>
          <w:sz w:val="28"/>
          <w:szCs w:val="28"/>
          <w:shd w:val="clear" w:color="auto" w:fill="FFFFFF"/>
        </w:rPr>
        <w:t>However, the more recent theories on feminism emerged from the 1970 in writings of scholars like</w:t>
      </w:r>
      <w:r w:rsidR="00A3177E" w:rsidRPr="00A3177E">
        <w:rPr>
          <w:rFonts w:ascii="Times New Roman" w:hAnsi="Times New Roman" w:cs="Times New Roman"/>
          <w:color w:val="202122"/>
          <w:sz w:val="28"/>
          <w:szCs w:val="28"/>
          <w:shd w:val="clear" w:color="auto" w:fill="FFFFFF"/>
        </w:rPr>
        <w:t xml:space="preserve"> Reed, Evelyn</w:t>
      </w:r>
      <w:r w:rsidR="00A3177E">
        <w:rPr>
          <w:rFonts w:ascii="Times New Roman" w:hAnsi="Times New Roman" w:cs="Times New Roman"/>
          <w:color w:val="202122"/>
          <w:sz w:val="28"/>
          <w:szCs w:val="28"/>
          <w:shd w:val="clear" w:color="auto" w:fill="FFFFFF"/>
        </w:rPr>
        <w:t xml:space="preserve"> (1975)</w:t>
      </w:r>
      <w:r w:rsidR="00A3177E" w:rsidRPr="00A3177E">
        <w:rPr>
          <w:rFonts w:ascii="Times New Roman" w:hAnsi="Times New Roman" w:cs="Times New Roman"/>
          <w:color w:val="202122"/>
          <w:sz w:val="28"/>
          <w:szCs w:val="28"/>
          <w:shd w:val="clear" w:color="auto" w:fill="FFFFFF"/>
        </w:rPr>
        <w:t xml:space="preserve">. </w:t>
      </w:r>
      <w:r w:rsidR="00A3177E">
        <w:rPr>
          <w:rFonts w:ascii="Times New Roman" w:hAnsi="Times New Roman" w:cs="Times New Roman"/>
          <w:color w:val="202122"/>
          <w:sz w:val="28"/>
          <w:szCs w:val="28"/>
          <w:shd w:val="clear" w:color="auto" w:fill="FFFFFF"/>
        </w:rPr>
        <w:t>“</w:t>
      </w:r>
      <w:r w:rsidR="00A3177E" w:rsidRPr="00A3177E">
        <w:rPr>
          <w:rFonts w:ascii="Times New Roman" w:hAnsi="Times New Roman" w:cs="Times New Roman"/>
          <w:color w:val="202122"/>
          <w:sz w:val="28"/>
          <w:szCs w:val="28"/>
          <w:shd w:val="clear" w:color="auto" w:fill="FFFFFF"/>
        </w:rPr>
        <w:t>Woman's Evolution: From Matriarchal Clan to Patriarchal Family.</w:t>
      </w:r>
      <w:r w:rsidR="00A3177E">
        <w:rPr>
          <w:rFonts w:ascii="Times New Roman" w:hAnsi="Times New Roman" w:cs="Times New Roman"/>
          <w:color w:val="202122"/>
          <w:sz w:val="28"/>
          <w:szCs w:val="28"/>
          <w:shd w:val="clear" w:color="auto" w:fill="FFFFFF"/>
        </w:rPr>
        <w:t>”</w:t>
      </w:r>
      <w:r w:rsidR="00A3177E" w:rsidRPr="00A3177E">
        <w:rPr>
          <w:rFonts w:ascii="Times New Roman" w:hAnsi="Times New Roman" w:cs="Times New Roman"/>
          <w:color w:val="202122"/>
          <w:sz w:val="28"/>
          <w:szCs w:val="28"/>
          <w:shd w:val="clear" w:color="auto" w:fill="FFFFFF"/>
        </w:rPr>
        <w:t>; Showalter, Elaine</w:t>
      </w:r>
      <w:r w:rsidR="00A3177E">
        <w:rPr>
          <w:rFonts w:ascii="Times New Roman" w:hAnsi="Times New Roman" w:cs="Times New Roman"/>
          <w:color w:val="202122"/>
          <w:sz w:val="28"/>
          <w:szCs w:val="28"/>
          <w:shd w:val="clear" w:color="auto" w:fill="FFFFFF"/>
        </w:rPr>
        <w:t xml:space="preserve"> (1988)</w:t>
      </w:r>
      <w:r w:rsidR="00A3177E" w:rsidRPr="00A3177E">
        <w:rPr>
          <w:rFonts w:ascii="Times New Roman" w:hAnsi="Times New Roman" w:cs="Times New Roman"/>
          <w:color w:val="202122"/>
          <w:sz w:val="28"/>
          <w:szCs w:val="28"/>
          <w:shd w:val="clear" w:color="auto" w:fill="FFFFFF"/>
        </w:rPr>
        <w:t xml:space="preserve">. </w:t>
      </w:r>
      <w:r w:rsidR="00A3177E">
        <w:rPr>
          <w:rFonts w:ascii="Times New Roman" w:hAnsi="Times New Roman" w:cs="Times New Roman"/>
          <w:color w:val="202122"/>
          <w:sz w:val="28"/>
          <w:szCs w:val="28"/>
          <w:shd w:val="clear" w:color="auto" w:fill="FFFFFF"/>
        </w:rPr>
        <w:t>“</w:t>
      </w:r>
      <w:r w:rsidR="00A3177E" w:rsidRPr="00A3177E">
        <w:rPr>
          <w:rFonts w:ascii="Times New Roman" w:hAnsi="Times New Roman" w:cs="Times New Roman"/>
          <w:color w:val="202122"/>
          <w:sz w:val="28"/>
          <w:szCs w:val="28"/>
          <w:shd w:val="clear" w:color="auto" w:fill="FFFFFF"/>
        </w:rPr>
        <w:t>'Toward a Feminist Poetics: Women's Writing and Writing About Women' in </w:t>
      </w:r>
      <w:r w:rsidR="00A3177E" w:rsidRPr="00A3177E">
        <w:rPr>
          <w:rFonts w:ascii="Times New Roman" w:hAnsi="Times New Roman" w:cs="Times New Roman"/>
          <w:i/>
          <w:iCs/>
          <w:color w:val="202122"/>
          <w:sz w:val="28"/>
          <w:szCs w:val="28"/>
          <w:shd w:val="clear" w:color="auto" w:fill="FFFFFF"/>
        </w:rPr>
        <w:t>The New Feminist Criticism: Essays on Women, Literature and Theory</w:t>
      </w:r>
      <w:r w:rsidR="00A3177E">
        <w:rPr>
          <w:rFonts w:ascii="Times New Roman" w:hAnsi="Times New Roman" w:cs="Times New Roman"/>
          <w:i/>
          <w:iCs/>
          <w:color w:val="202122"/>
          <w:sz w:val="28"/>
          <w:szCs w:val="28"/>
          <w:shd w:val="clear" w:color="auto" w:fill="FFFFFF"/>
        </w:rPr>
        <w:t>.”</w:t>
      </w:r>
      <w:r w:rsidR="00A3177E" w:rsidRPr="00A3177E">
        <w:rPr>
          <w:rFonts w:ascii="Times New Roman" w:hAnsi="Times New Roman" w:cs="Times New Roman"/>
          <w:color w:val="202122"/>
          <w:sz w:val="28"/>
          <w:szCs w:val="28"/>
          <w:shd w:val="clear" w:color="auto" w:fill="FFFFFF"/>
        </w:rPr>
        <w:t>; Zajko, Vanda and Leonard, Miriam (</w:t>
      </w:r>
      <w:r w:rsidR="00A3177E">
        <w:rPr>
          <w:rFonts w:ascii="Times New Roman" w:hAnsi="Times New Roman" w:cs="Times New Roman"/>
          <w:color w:val="202122"/>
          <w:sz w:val="28"/>
          <w:szCs w:val="28"/>
          <w:shd w:val="clear" w:color="auto" w:fill="FFFFFF"/>
        </w:rPr>
        <w:t>2006</w:t>
      </w:r>
      <w:r w:rsidR="00A3177E" w:rsidRPr="00A3177E">
        <w:rPr>
          <w:rFonts w:ascii="Times New Roman" w:hAnsi="Times New Roman" w:cs="Times New Roman"/>
          <w:color w:val="202122"/>
          <w:sz w:val="28"/>
          <w:szCs w:val="28"/>
          <w:shd w:val="clear" w:color="auto" w:fill="FFFFFF"/>
        </w:rPr>
        <w:t>), </w:t>
      </w:r>
      <w:r w:rsidR="00A3177E" w:rsidRPr="00A3177E">
        <w:rPr>
          <w:rFonts w:ascii="Times New Roman" w:hAnsi="Times New Roman" w:cs="Times New Roman"/>
          <w:i/>
          <w:iCs/>
          <w:color w:val="202122"/>
          <w:sz w:val="28"/>
          <w:szCs w:val="28"/>
          <w:shd w:val="clear" w:color="auto" w:fill="FFFFFF"/>
        </w:rPr>
        <w:t>Laughing with Medusa</w:t>
      </w:r>
      <w:r w:rsidR="00A3177E">
        <w:rPr>
          <w:rFonts w:ascii="Times New Roman" w:hAnsi="Times New Roman" w:cs="Times New Roman"/>
          <w:i/>
          <w:iCs/>
          <w:color w:val="202122"/>
          <w:sz w:val="28"/>
          <w:szCs w:val="28"/>
          <w:shd w:val="clear" w:color="auto" w:fill="FFFFFF"/>
        </w:rPr>
        <w:t xml:space="preserve">, </w:t>
      </w:r>
      <w:r w:rsidR="00A3177E" w:rsidRPr="00A3177E">
        <w:rPr>
          <w:rFonts w:ascii="Times New Roman" w:hAnsi="Times New Roman" w:cs="Times New Roman"/>
          <w:color w:val="202122"/>
          <w:sz w:val="28"/>
          <w:szCs w:val="28"/>
          <w:shd w:val="clear" w:color="auto" w:fill="FFFFFF"/>
        </w:rPr>
        <w:t>and a host of others.</w:t>
      </w:r>
      <w:r>
        <w:rPr>
          <w:rFonts w:ascii="Times New Roman" w:eastAsia="Times New Roman" w:hAnsi="Times New Roman" w:cs="Times New Roman"/>
          <w:sz w:val="28"/>
          <w:szCs w:val="28"/>
        </w:rPr>
        <w:t xml:space="preserve"> </w:t>
      </w:r>
      <w:r w:rsidR="00DC0415" w:rsidRPr="00A71005">
        <w:rPr>
          <w:rFonts w:ascii="Times New Roman" w:eastAsia="Times New Roman" w:hAnsi="Times New Roman" w:cs="Times New Roman"/>
          <w:sz w:val="28"/>
          <w:szCs w:val="28"/>
        </w:rPr>
        <w:t xml:space="preserve">The global idea of feminism refers to the belief that men and women deserve equality in all opportunities, treatment, respect, and social rights. </w:t>
      </w:r>
    </w:p>
    <w:p w14:paraId="0E931BF3" w14:textId="3E466217" w:rsidR="00DC0415" w:rsidRPr="00A71005" w:rsidRDefault="00DC0415" w:rsidP="00A3177E">
      <w:pPr>
        <w:shd w:val="clear" w:color="auto" w:fill="FFFFFF"/>
        <w:spacing w:after="150" w:line="360" w:lineRule="auto"/>
        <w:ind w:firstLine="720"/>
        <w:jc w:val="both"/>
        <w:rPr>
          <w:rFonts w:ascii="Times New Roman" w:eastAsia="Times New Roman" w:hAnsi="Times New Roman" w:cs="Times New Roman"/>
          <w:sz w:val="28"/>
          <w:szCs w:val="28"/>
        </w:rPr>
      </w:pPr>
      <w:r w:rsidRPr="00A71005">
        <w:rPr>
          <w:rFonts w:ascii="Times New Roman" w:eastAsia="Times New Roman" w:hAnsi="Times New Roman" w:cs="Times New Roman"/>
          <w:sz w:val="28"/>
          <w:szCs w:val="28"/>
        </w:rPr>
        <w:t>In general, feminists are people who try to acknowledge social inequality based on gender and stop it from continuing. Feminists point out that in most cultures throughout history men have received more opportunities than women.</w:t>
      </w:r>
      <w:r w:rsidR="00A3177E">
        <w:rPr>
          <w:rFonts w:ascii="Times New Roman" w:eastAsia="Times New Roman" w:hAnsi="Times New Roman" w:cs="Times New Roman"/>
          <w:sz w:val="28"/>
          <w:szCs w:val="28"/>
        </w:rPr>
        <w:t xml:space="preserve"> There are quite a number of feminist theories, but this study</w:t>
      </w:r>
      <w:r w:rsidRPr="00A71005">
        <w:rPr>
          <w:rFonts w:ascii="Times New Roman" w:eastAsia="Times New Roman" w:hAnsi="Times New Roman" w:cs="Times New Roman"/>
          <w:sz w:val="28"/>
          <w:szCs w:val="28"/>
        </w:rPr>
        <w:t xml:space="preserve"> cover</w:t>
      </w:r>
      <w:r w:rsidR="00A3177E">
        <w:rPr>
          <w:rFonts w:ascii="Times New Roman" w:eastAsia="Times New Roman" w:hAnsi="Times New Roman" w:cs="Times New Roman"/>
          <w:sz w:val="28"/>
          <w:szCs w:val="28"/>
        </w:rPr>
        <w:t>s</w:t>
      </w:r>
      <w:r w:rsidRPr="00A71005">
        <w:rPr>
          <w:rFonts w:ascii="Times New Roman" w:eastAsia="Times New Roman" w:hAnsi="Times New Roman" w:cs="Times New Roman"/>
          <w:sz w:val="28"/>
          <w:szCs w:val="28"/>
        </w:rPr>
        <w:t xml:space="preserve"> </w:t>
      </w:r>
      <w:r w:rsidR="005330B5">
        <w:rPr>
          <w:rFonts w:ascii="Times New Roman" w:eastAsia="Times New Roman" w:hAnsi="Times New Roman" w:cs="Times New Roman"/>
          <w:sz w:val="28"/>
          <w:szCs w:val="28"/>
        </w:rPr>
        <w:t xml:space="preserve">three </w:t>
      </w:r>
      <w:r w:rsidRPr="00A71005">
        <w:rPr>
          <w:rFonts w:ascii="Times New Roman" w:eastAsia="Times New Roman" w:hAnsi="Times New Roman" w:cs="Times New Roman"/>
          <w:sz w:val="28"/>
          <w:szCs w:val="28"/>
        </w:rPr>
        <w:t xml:space="preserve">of those types </w:t>
      </w:r>
      <w:r w:rsidR="00A3177E">
        <w:rPr>
          <w:rFonts w:ascii="Times New Roman" w:eastAsia="Times New Roman" w:hAnsi="Times New Roman" w:cs="Times New Roman"/>
          <w:sz w:val="28"/>
          <w:szCs w:val="28"/>
        </w:rPr>
        <w:t>as they attempt explanation of sexual harassment at work place</w:t>
      </w:r>
      <w:r w:rsidRPr="00A71005">
        <w:rPr>
          <w:rFonts w:ascii="Times New Roman" w:eastAsia="Times New Roman" w:hAnsi="Times New Roman" w:cs="Times New Roman"/>
          <w:sz w:val="28"/>
          <w:szCs w:val="28"/>
        </w:rPr>
        <w:t xml:space="preserve"> - radical feminism, socialist feminism, </w:t>
      </w:r>
      <w:r w:rsidR="005330B5" w:rsidRPr="00A71005">
        <w:rPr>
          <w:rFonts w:ascii="Times New Roman" w:eastAsia="Times New Roman" w:hAnsi="Times New Roman" w:cs="Times New Roman"/>
          <w:sz w:val="28"/>
          <w:szCs w:val="28"/>
        </w:rPr>
        <w:t xml:space="preserve">and </w:t>
      </w:r>
      <w:r w:rsidRPr="00A71005">
        <w:rPr>
          <w:rFonts w:ascii="Times New Roman" w:eastAsia="Times New Roman" w:hAnsi="Times New Roman" w:cs="Times New Roman"/>
          <w:sz w:val="28"/>
          <w:szCs w:val="28"/>
        </w:rPr>
        <w:t xml:space="preserve">cultural feminism. </w:t>
      </w:r>
    </w:p>
    <w:p w14:paraId="0D796FEA" w14:textId="77777777" w:rsidR="00322C1C" w:rsidRDefault="00DC0415" w:rsidP="00322C1C">
      <w:pPr>
        <w:shd w:val="clear" w:color="auto" w:fill="FFFFFF"/>
        <w:spacing w:after="150" w:line="360" w:lineRule="auto"/>
        <w:jc w:val="both"/>
        <w:rPr>
          <w:rFonts w:ascii="Times New Roman" w:hAnsi="Times New Roman" w:cs="Times New Roman"/>
          <w:sz w:val="28"/>
          <w:szCs w:val="28"/>
        </w:rPr>
      </w:pPr>
      <w:r w:rsidRPr="00A71005">
        <w:rPr>
          <w:rFonts w:ascii="Times New Roman" w:eastAsia="Times New Roman" w:hAnsi="Times New Roman" w:cs="Times New Roman"/>
          <w:b/>
          <w:bCs/>
          <w:sz w:val="28"/>
          <w:szCs w:val="28"/>
        </w:rPr>
        <w:t>Radical Feminism</w:t>
      </w:r>
      <w:r w:rsidR="00322C1C">
        <w:rPr>
          <w:rFonts w:ascii="Times New Roman" w:eastAsia="Times New Roman" w:hAnsi="Times New Roman" w:cs="Times New Roman"/>
          <w:b/>
          <w:bCs/>
          <w:sz w:val="28"/>
          <w:szCs w:val="28"/>
        </w:rPr>
        <w:t xml:space="preserve">: </w:t>
      </w:r>
      <w:r w:rsidR="00322C1C" w:rsidRPr="00A71005">
        <w:rPr>
          <w:rFonts w:ascii="Times New Roman" w:hAnsi="Times New Roman" w:cs="Times New Roman"/>
          <w:sz w:val="28"/>
          <w:szCs w:val="28"/>
        </w:rPr>
        <w:t xml:space="preserve">Radical feminism views patriarchy and sexism as the most elemental factor in women’s oppression – cutting across all others from race and age to culture, caste and class. It questions the very system and ideology behind women’s subjugation. The term often refers to the women’s movements emerging from the civil rights, peace and other liberation movements at a time when people </w:t>
      </w:r>
      <w:r w:rsidR="00322C1C" w:rsidRPr="00A71005">
        <w:rPr>
          <w:rFonts w:ascii="Times New Roman" w:hAnsi="Times New Roman" w:cs="Times New Roman"/>
          <w:sz w:val="28"/>
          <w:szCs w:val="28"/>
        </w:rPr>
        <w:lastRenderedPageBreak/>
        <w:t xml:space="preserve">increasingly were questioning different forms of oppression and power. Radical feminists, seeking to understand the roots of women’s subordination, have provided the major theoretical understanding that has served as the basis for the inspiration and analysis guiding women’s movements around the world. </w:t>
      </w:r>
    </w:p>
    <w:p w14:paraId="74F36794" w14:textId="70C6AF55" w:rsidR="00DC0415" w:rsidRDefault="00DC0415" w:rsidP="00322C1C">
      <w:pPr>
        <w:shd w:val="clear" w:color="auto" w:fill="FFFFFF"/>
        <w:spacing w:after="150" w:line="360" w:lineRule="auto"/>
        <w:ind w:firstLine="720"/>
        <w:jc w:val="both"/>
        <w:rPr>
          <w:rFonts w:ascii="Times New Roman" w:eastAsia="Times New Roman" w:hAnsi="Times New Roman" w:cs="Times New Roman"/>
          <w:sz w:val="28"/>
          <w:szCs w:val="28"/>
        </w:rPr>
      </w:pPr>
      <w:r w:rsidRPr="00A71005">
        <w:rPr>
          <w:rFonts w:ascii="Times New Roman" w:eastAsia="Times New Roman" w:hAnsi="Times New Roman" w:cs="Times New Roman"/>
          <w:sz w:val="28"/>
          <w:szCs w:val="28"/>
        </w:rPr>
        <w:t>Radical feminism is a movement that believes sexism is so deeply rooted in society that the only cure is to eliminate the concept of gender completely. In fact, radical feminists would argue that the entire traditional family system is sexist. Men are expected to work outside the home while women are expected to care for children and clean the house</w:t>
      </w:r>
      <w:r w:rsidR="00322C1C">
        <w:rPr>
          <w:rFonts w:ascii="Times New Roman" w:eastAsia="Times New Roman" w:hAnsi="Times New Roman" w:cs="Times New Roman"/>
          <w:sz w:val="28"/>
          <w:szCs w:val="28"/>
        </w:rPr>
        <w:t>, hence men view women even at workplaces as those who are to render the domestic service of sexual intercourse</w:t>
      </w:r>
      <w:r w:rsidRPr="00A71005">
        <w:rPr>
          <w:rFonts w:ascii="Times New Roman" w:eastAsia="Times New Roman" w:hAnsi="Times New Roman" w:cs="Times New Roman"/>
          <w:sz w:val="28"/>
          <w:szCs w:val="28"/>
        </w:rPr>
        <w:t xml:space="preserve">. </w:t>
      </w:r>
    </w:p>
    <w:p w14:paraId="52239CCE" w14:textId="77777777" w:rsidR="005330B5" w:rsidRDefault="005330B5" w:rsidP="005330B5">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Sexual harassment exists because of the views of women as the inferior sex, but also sexual harassment serves to maintain the already existing gender stratiﬁcation by emphasizing sex role expectations (Gutek, 1985; Malovich &amp; Stake, 1990; Pryor’ 1987; Schacht &amp; Atchison, 1993; Tangri &amp; Hayes, 1997). Dworkin (1974:23) notes that most women, all too often, function at least some of the time as tools for male convenience, pleasure and self-affirmation. Gilligan (2001: 61) maintains that it is very clear that women are seen as sex objects. Halwan (2007) says the radical feminist, Andrea Dworkin insisted in 1974 that the battle against sexual objectification (a ‘battle to be waged by ‘asserting one’s humanness every time, in all situations’) is the core of our struggle. </w:t>
      </w:r>
    </w:p>
    <w:p w14:paraId="11413410" w14:textId="25B0590B" w:rsidR="005330B5" w:rsidRPr="005330B5" w:rsidRDefault="005330B5" w:rsidP="005330B5">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MacKinnon (1979) maintained that women's inferior position in the workplace and society in general, is not only a consequence, but also a cause of sexual harassment. Tangri, Burt, and Johnson (1982) posit that sexual harassment serves to manage the male–female interactions according to accepted sex status norms, and therefore, serves to maintain male dominance occupationally, by intimidating, and discouraging women from work.</w:t>
      </w:r>
    </w:p>
    <w:p w14:paraId="2AE2003B" w14:textId="77777777" w:rsidR="00322C1C" w:rsidRDefault="00DC0415" w:rsidP="005330B5">
      <w:pPr>
        <w:shd w:val="clear" w:color="auto" w:fill="FFFFFF"/>
        <w:spacing w:before="300" w:after="150" w:line="360" w:lineRule="auto"/>
        <w:jc w:val="both"/>
        <w:outlineLvl w:val="1"/>
        <w:rPr>
          <w:rFonts w:ascii="Times New Roman" w:eastAsia="Times New Roman" w:hAnsi="Times New Roman" w:cs="Times New Roman"/>
          <w:b/>
          <w:bCs/>
          <w:sz w:val="28"/>
          <w:szCs w:val="28"/>
        </w:rPr>
      </w:pPr>
      <w:r w:rsidRPr="00A71005">
        <w:rPr>
          <w:rFonts w:ascii="Times New Roman" w:eastAsia="Times New Roman" w:hAnsi="Times New Roman" w:cs="Times New Roman"/>
          <w:b/>
          <w:bCs/>
          <w:sz w:val="28"/>
          <w:szCs w:val="28"/>
        </w:rPr>
        <w:lastRenderedPageBreak/>
        <w:t>Socialist Feminism</w:t>
      </w:r>
      <w:r w:rsidR="00322C1C">
        <w:rPr>
          <w:rFonts w:ascii="Times New Roman" w:eastAsia="Times New Roman" w:hAnsi="Times New Roman" w:cs="Times New Roman"/>
          <w:b/>
          <w:bCs/>
          <w:sz w:val="28"/>
          <w:szCs w:val="28"/>
        </w:rPr>
        <w:t xml:space="preserve">: </w:t>
      </w:r>
      <w:r w:rsidRPr="00A71005">
        <w:rPr>
          <w:rFonts w:ascii="Times New Roman" w:eastAsia="Times New Roman" w:hAnsi="Times New Roman" w:cs="Times New Roman"/>
          <w:sz w:val="28"/>
          <w:szCs w:val="28"/>
        </w:rPr>
        <w:t>Radical feminism is the most extreme form. The second type of feminism, called </w:t>
      </w:r>
      <w:r w:rsidRPr="00322C1C">
        <w:rPr>
          <w:rFonts w:ascii="Times New Roman" w:eastAsia="Times New Roman" w:hAnsi="Times New Roman" w:cs="Times New Roman"/>
          <w:sz w:val="28"/>
          <w:szCs w:val="28"/>
        </w:rPr>
        <w:t>socialist feminism</w:t>
      </w:r>
      <w:r w:rsidRPr="00A71005">
        <w:rPr>
          <w:rFonts w:ascii="Times New Roman" w:eastAsia="Times New Roman" w:hAnsi="Times New Roman" w:cs="Times New Roman"/>
          <w:sz w:val="28"/>
          <w:szCs w:val="28"/>
        </w:rPr>
        <w:t>, is slightly less extreme but still calls for major social change. Socialist feminism is a movement that calls for an end to capitalism through a socialist reformation of our economy. Basically, socialist feminism argues that capitalism strengthens and supports the sexist status quo because men are the ones who currently have power and money. Those men are more willing to share their power and money with other men, which means that women are continually given fewer opportunities and resources. This keeps women under the control of men</w:t>
      </w:r>
      <w:r w:rsidR="00322C1C">
        <w:rPr>
          <w:rFonts w:ascii="Times New Roman" w:eastAsia="Times New Roman" w:hAnsi="Times New Roman" w:cs="Times New Roman"/>
          <w:sz w:val="28"/>
          <w:szCs w:val="28"/>
        </w:rPr>
        <w:t xml:space="preserve"> and vulnerable to sexual harassment</w:t>
      </w:r>
      <w:r w:rsidRPr="00A71005">
        <w:rPr>
          <w:rFonts w:ascii="Times New Roman" w:eastAsia="Times New Roman" w:hAnsi="Times New Roman" w:cs="Times New Roman"/>
          <w:sz w:val="28"/>
          <w:szCs w:val="28"/>
        </w:rPr>
        <w:t>.</w:t>
      </w:r>
    </w:p>
    <w:p w14:paraId="501D45F8" w14:textId="76E1D72F" w:rsidR="005330B5" w:rsidRDefault="00A71005" w:rsidP="005330B5">
      <w:pPr>
        <w:spacing w:line="360" w:lineRule="auto"/>
        <w:ind w:firstLine="720"/>
        <w:jc w:val="both"/>
        <w:rPr>
          <w:rFonts w:ascii="Times New Roman" w:eastAsia="Times New Roman" w:hAnsi="Times New Roman" w:cs="Times New Roman"/>
          <w:b/>
          <w:sz w:val="28"/>
          <w:szCs w:val="28"/>
        </w:rPr>
      </w:pPr>
      <w:r w:rsidRPr="00A71005">
        <w:rPr>
          <w:rFonts w:ascii="Times New Roman" w:hAnsi="Times New Roman" w:cs="Times New Roman"/>
          <w:sz w:val="28"/>
          <w:szCs w:val="28"/>
        </w:rPr>
        <w:t>Feminists, grounded in Marxist and socialist analysis, attribute women’s oppression principally to the capitalist economic system where global corporate power prevails. Many other feminists believe that this form of power seen in the class system is a crucial factor in women’s subordination but see patriarchy as the major force behind women’s subjugation</w:t>
      </w:r>
      <w:r w:rsidR="00322C1C">
        <w:rPr>
          <w:rFonts w:ascii="Times New Roman" w:hAnsi="Times New Roman" w:cs="Times New Roman"/>
          <w:sz w:val="28"/>
          <w:szCs w:val="28"/>
        </w:rPr>
        <w:t>.</w:t>
      </w:r>
      <w:r w:rsidR="005330B5" w:rsidRPr="005330B5">
        <w:rPr>
          <w:rFonts w:ascii="Times New Roman" w:eastAsia="Times New Roman" w:hAnsi="Times New Roman" w:cs="Times New Roman"/>
          <w:sz w:val="28"/>
          <w:szCs w:val="28"/>
        </w:rPr>
        <w:t xml:space="preserve"> </w:t>
      </w:r>
      <w:r w:rsidR="005330B5">
        <w:rPr>
          <w:rFonts w:ascii="Times New Roman" w:eastAsia="Times New Roman" w:hAnsi="Times New Roman" w:cs="Times New Roman"/>
          <w:sz w:val="28"/>
          <w:szCs w:val="28"/>
        </w:rPr>
        <w:t xml:space="preserve">According to this feminist perspective, sexual harassment, regardless of its form, is linked to the sexist male ideology of male dominance and male superiority (Matchen &amp; DeSouza, 2000; Stockdale, 1993). It associates sexual harassment with the dominant economic power of men over women (Farley, 1978; MacKinnon, 1979; Nieva and Gutek, 1981; Zalk, 1990). The political power of men over women can equally be used to account for sexual harassment. Majority of leaders and those who hold public offices worldwide are largely men, with women occupying only 20% (Williams, 2013). Therefore, where the traditional inequitable power relationship between men and women prevails, women who have less power and control are more likely to be harassed sexually. Studies have indicated that more powerful actors are likely to indulge in sexual harassment against lower status targets (MacKinnon, 1979; Pryor, 1985). </w:t>
      </w:r>
    </w:p>
    <w:p w14:paraId="364E28B5" w14:textId="457612ED" w:rsidR="00DC0415" w:rsidRDefault="00DC0415" w:rsidP="00322C1C">
      <w:pPr>
        <w:shd w:val="clear" w:color="auto" w:fill="FFFFFF"/>
        <w:spacing w:before="300" w:after="150" w:line="360" w:lineRule="auto"/>
        <w:jc w:val="both"/>
        <w:outlineLvl w:val="1"/>
        <w:rPr>
          <w:rFonts w:ascii="Times New Roman" w:hAnsi="Times New Roman" w:cs="Times New Roman"/>
          <w:sz w:val="28"/>
          <w:szCs w:val="28"/>
        </w:rPr>
      </w:pPr>
      <w:r w:rsidRPr="00A71005">
        <w:rPr>
          <w:rFonts w:ascii="Times New Roman" w:eastAsia="Times New Roman" w:hAnsi="Times New Roman" w:cs="Times New Roman"/>
          <w:b/>
          <w:bCs/>
          <w:sz w:val="28"/>
          <w:szCs w:val="28"/>
        </w:rPr>
        <w:lastRenderedPageBreak/>
        <w:t>Cultural Feminism</w:t>
      </w:r>
      <w:r w:rsidR="00322C1C">
        <w:rPr>
          <w:rFonts w:ascii="Times New Roman" w:eastAsia="Times New Roman" w:hAnsi="Times New Roman" w:cs="Times New Roman"/>
          <w:b/>
          <w:bCs/>
          <w:sz w:val="28"/>
          <w:szCs w:val="28"/>
        </w:rPr>
        <w:t xml:space="preserve">: </w:t>
      </w:r>
      <w:r w:rsidRPr="00A71005">
        <w:rPr>
          <w:rFonts w:ascii="Times New Roman" w:eastAsia="Times New Roman" w:hAnsi="Times New Roman" w:cs="Times New Roman"/>
          <w:sz w:val="28"/>
          <w:szCs w:val="28"/>
        </w:rPr>
        <w:t>Cultural feminism is a movement that points out how modern society is hurt by encouraging masculine behavior, but society would benefit by encouraging feminine behavior instead.</w:t>
      </w:r>
      <w:r w:rsidR="00322C1C">
        <w:rPr>
          <w:rFonts w:ascii="Times New Roman" w:eastAsia="Times New Roman" w:hAnsi="Times New Roman" w:cs="Times New Roman"/>
          <w:b/>
          <w:bCs/>
          <w:sz w:val="28"/>
          <w:szCs w:val="28"/>
        </w:rPr>
        <w:t xml:space="preserve"> </w:t>
      </w:r>
      <w:r w:rsidRPr="00A71005">
        <w:rPr>
          <w:rFonts w:ascii="Times New Roman" w:hAnsi="Times New Roman" w:cs="Times New Roman"/>
          <w:sz w:val="28"/>
          <w:szCs w:val="28"/>
        </w:rPr>
        <w:t>Cultural feminism emphasizes essential differences between men and women in terms of biology, personality and behavior. Women are seen to have different and superior virtues that provide the foundation for a shared identity, solidarity and sisterhood. Since by nature women are viewed as kinder and gentler than men, it follows that if women were in power, the world would be a better place. In the 1960s and 70s, some women supported the idea of forming separate women-only cultures.</w:t>
      </w:r>
    </w:p>
    <w:p w14:paraId="00797064" w14:textId="2D34FCC3" w:rsidR="00DC0415" w:rsidRDefault="005330B5" w:rsidP="005330B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Extension of male dominance in society includes organizations, where the phenomenon is thriving (Farley, 1978; MacKinnon, 1979). Members/Workers of these organizations would therefore carry over their already existing gender roles, beliefs, and stereotypes into the workplace. Men and women are therefore socialized in such a manner that stereotyped interactions occur and are expected to occur; men are expected to be aggressive and dominant, and females are expected to be passive and accepting (Gruber &amp; Bjorn, 1986). Therefore, according to feminist theory, men believe that their behaviors are justiﬁed whereas women blame themselves for being victimized (Vaux, 1993). Sexual harassment, hence, is viewed as an inevitable consequence of cultural experiences (Whaley &amp; Tucker, 1998), therefore, it would apply to many different settings including the workplace (Barak, Pitterman, &amp; Yitzhaki., 1995).</w:t>
      </w:r>
    </w:p>
    <w:p w14:paraId="56180988" w14:textId="1EE32243" w:rsidR="005330B5" w:rsidRDefault="005330B5" w:rsidP="005330B5">
      <w:pPr>
        <w:spacing w:line="360" w:lineRule="auto"/>
        <w:ind w:firstLine="720"/>
        <w:jc w:val="both"/>
        <w:rPr>
          <w:rFonts w:ascii="Times New Roman" w:hAnsi="Times New Roman" w:cs="Times New Roman"/>
          <w:sz w:val="28"/>
          <w:szCs w:val="28"/>
        </w:rPr>
      </w:pPr>
      <w:r w:rsidRPr="00DC0415">
        <w:rPr>
          <w:rFonts w:ascii="Times New Roman" w:hAnsi="Times New Roman" w:cs="Times New Roman"/>
          <w:sz w:val="28"/>
          <w:szCs w:val="28"/>
        </w:rPr>
        <w:t xml:space="preserve">Connell (1987; 1992; 2002) posits that </w:t>
      </w:r>
      <w:r w:rsidRPr="005330B5">
        <w:rPr>
          <w:rFonts w:ascii="Times New Roman" w:hAnsi="Times New Roman" w:cs="Times New Roman"/>
          <w:sz w:val="28"/>
          <w:szCs w:val="28"/>
        </w:rPr>
        <w:t>gender-based inequalities</w:t>
      </w:r>
      <w:r w:rsidRPr="00DC0415">
        <w:rPr>
          <w:rFonts w:ascii="Times New Roman" w:hAnsi="Times New Roman" w:cs="Times New Roman"/>
          <w:sz w:val="28"/>
          <w:szCs w:val="28"/>
        </w:rPr>
        <w:t xml:space="preserve"> and discrimination are maintained and negotiated through interrelations among differently gendered (and therefore differently privileged) subjects within a larger gender system. Therefore, his theory of gender discrimination acknowledges multiple masculinities and feminities and takes account of the subjective experience </w:t>
      </w:r>
      <w:r w:rsidRPr="00DC0415">
        <w:rPr>
          <w:rFonts w:ascii="Times New Roman" w:hAnsi="Times New Roman" w:cs="Times New Roman"/>
          <w:sz w:val="28"/>
          <w:szCs w:val="28"/>
        </w:rPr>
        <w:lastRenderedPageBreak/>
        <w:t xml:space="preserve">of gender and harassment within a larger gender system. MacKinnon (1979) maintained that women’s inferior position in the workplace and society in general, is not only a consequence, but also a cause of sexual harassment. For him, gender and sexuality are similarly identified as systems of </w:t>
      </w:r>
      <w:r w:rsidRPr="005330B5">
        <w:rPr>
          <w:rFonts w:ascii="Times New Roman" w:hAnsi="Times New Roman" w:cs="Times New Roman"/>
          <w:sz w:val="28"/>
          <w:szCs w:val="28"/>
        </w:rPr>
        <w:t>power and domination,</w:t>
      </w:r>
      <w:r w:rsidRPr="00DC0415">
        <w:rPr>
          <w:rFonts w:ascii="Times New Roman" w:hAnsi="Times New Roman" w:cs="Times New Roman"/>
          <w:sz w:val="28"/>
          <w:szCs w:val="28"/>
        </w:rPr>
        <w:t xml:space="preserve"> with adult men wielding sexual power to assert and maintain dominance over women. Therefore, men and women are likely to experience and perceive sexually harassing behaviors differently because of gender inequality and culturally prescribed expressions of sexuality. Extension of male dominance in society includes organizations, where the phenomenon is thriving (Farley, 1978; MacKinnon, 1979). Sexual harassment, hence, is viewed as an inevitable consequence of </w:t>
      </w:r>
      <w:r w:rsidRPr="005330B5">
        <w:rPr>
          <w:rFonts w:ascii="Times New Roman" w:hAnsi="Times New Roman" w:cs="Times New Roman"/>
          <w:sz w:val="28"/>
          <w:szCs w:val="28"/>
        </w:rPr>
        <w:t>cultural experiences</w:t>
      </w:r>
      <w:r w:rsidRPr="00DC0415">
        <w:rPr>
          <w:rFonts w:ascii="Times New Roman" w:hAnsi="Times New Roman" w:cs="Times New Roman"/>
          <w:sz w:val="28"/>
          <w:szCs w:val="28"/>
        </w:rPr>
        <w:t xml:space="preserve">; </w:t>
      </w:r>
      <w:r w:rsidR="00EF420C" w:rsidRPr="00DC0415">
        <w:rPr>
          <w:rFonts w:ascii="Times New Roman" w:hAnsi="Times New Roman" w:cs="Times New Roman"/>
          <w:sz w:val="28"/>
          <w:szCs w:val="28"/>
        </w:rPr>
        <w:t>therefore,</w:t>
      </w:r>
      <w:r w:rsidRPr="00DC0415">
        <w:rPr>
          <w:rFonts w:ascii="Times New Roman" w:hAnsi="Times New Roman" w:cs="Times New Roman"/>
          <w:sz w:val="28"/>
          <w:szCs w:val="28"/>
        </w:rPr>
        <w:t xml:space="preserve"> it would apply to many different settings including the workplace.</w:t>
      </w:r>
    </w:p>
    <w:p w14:paraId="41D12234" w14:textId="70F74FED" w:rsidR="005330B5" w:rsidRPr="00957132" w:rsidRDefault="005330B5" w:rsidP="00957132">
      <w:pPr>
        <w:spacing w:line="360" w:lineRule="auto"/>
        <w:ind w:firstLine="720"/>
        <w:jc w:val="both"/>
        <w:rPr>
          <w:rFonts w:ascii="Times New Roman" w:eastAsia="Times New Roman" w:hAnsi="Times New Roman" w:cs="Times New Roman"/>
          <w:sz w:val="28"/>
          <w:szCs w:val="28"/>
        </w:rPr>
      </w:pPr>
      <w:r w:rsidRPr="00DC0415">
        <w:rPr>
          <w:rFonts w:ascii="Times New Roman" w:hAnsi="Times New Roman" w:cs="Times New Roman"/>
          <w:sz w:val="28"/>
          <w:szCs w:val="28"/>
        </w:rPr>
        <w:t>Therefore, the vulnerability of women as a weaker sex has traveled towards workplaces, where it is considered natural and normal for men to be responding sexually towards women as colleagues, subordinates and superiors.</w:t>
      </w:r>
    </w:p>
    <w:p w14:paraId="5B62978B" w14:textId="3C6AE732" w:rsidR="007B73BE" w:rsidRPr="00DC0415" w:rsidRDefault="00A71005" w:rsidP="00DC0415">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According to these theories, sexual harassment is a logical consequence of the gender inequality and sexism that already exists in society (Gutek, 1985; Thomas &amp; Kitzinger, 1997). </w:t>
      </w:r>
      <w:r w:rsidR="007B73BE" w:rsidRPr="00DC0415">
        <w:rPr>
          <w:rFonts w:ascii="Times New Roman" w:hAnsi="Times New Roman" w:cs="Times New Roman"/>
          <w:sz w:val="28"/>
          <w:szCs w:val="28"/>
        </w:rPr>
        <w:t>During the early 1970s, feminist groups like the National Organization for Women and Working Women’s Institute began zealously to raise awareness of the problems of unwanted sexual attention on the job. According to the feminist perspective</w:t>
      </w:r>
      <w:r w:rsidR="005330B5">
        <w:rPr>
          <w:rFonts w:ascii="Times New Roman" w:hAnsi="Times New Roman" w:cs="Times New Roman"/>
          <w:sz w:val="28"/>
          <w:szCs w:val="28"/>
        </w:rPr>
        <w:t>s</w:t>
      </w:r>
      <w:r w:rsidR="007B73BE" w:rsidRPr="00DC0415">
        <w:rPr>
          <w:rFonts w:ascii="Times New Roman" w:hAnsi="Times New Roman" w:cs="Times New Roman"/>
          <w:sz w:val="28"/>
          <w:szCs w:val="28"/>
        </w:rPr>
        <w:t>, sexual harassment is linked to the sexist male ideology of male dominance and male superiority in the society. Therefore, feminists’ theories view sexual harassment as the product of a gender system maintained by a dominant, normative form of masculinity. Thus, sexual harassment exists because of the views on women as the inferior sex, but also sexual harassment serves to maintain the already existing gender stratification by emphasizing sex role expectations (Gutek, 1985).</w:t>
      </w:r>
    </w:p>
    <w:p w14:paraId="7CA69140" w14:textId="0AA62A07" w:rsidR="002B0D34"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 main strength of feminist theory has been the logical synthesis of gender issues, patriarchy, and dominance towards an explanation of sexual harassment (i.e., there is some evidence of unifying power). Furthermore, feminists' focus on gender inequality in the workplace has often been credited with bringing the issue of sexual harassment to light (Thomas &amp; Kitzinger, 1997); </w:t>
      </w:r>
      <w:r w:rsidR="000E3F8E">
        <w:rPr>
          <w:rFonts w:ascii="Times New Roman" w:eastAsia="Times New Roman" w:hAnsi="Times New Roman" w:cs="Times New Roman"/>
          <w:sz w:val="28"/>
          <w:szCs w:val="28"/>
        </w:rPr>
        <w:t>thus,</w:t>
      </w:r>
      <w:r>
        <w:rPr>
          <w:rFonts w:ascii="Times New Roman" w:eastAsia="Times New Roman" w:hAnsi="Times New Roman" w:cs="Times New Roman"/>
          <w:sz w:val="28"/>
          <w:szCs w:val="28"/>
        </w:rPr>
        <w:t xml:space="preserve"> opening up new avenues of enquiry for researchers (some evidence of research fertility). Furthermore, there does appear to be some supporting evidence for feminist sociocultural explanations of sexual harassment.</w:t>
      </w:r>
      <w:r w:rsidR="00023BD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For example, as noted earlier, prevalence studies show that the majority of perpetrators is male, and some studies show that harassment is more predominant in male-dominated work forces (Brown, 1998; European Commission, 1998; Gruber,1992; LaFontaine &amp; Tredeau,1986; Tangri et al.,1982; Niebuhr &amp; Boyles, 1991). </w:t>
      </w:r>
    </w:p>
    <w:p w14:paraId="37FF9CD7" w14:textId="5CBA1BF4" w:rsidR="00D62947" w:rsidRPr="00A26C58" w:rsidRDefault="00D62947" w:rsidP="00A26C58">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approach of feminist explanations of sexual harassment however, appears to be over inclusive and simplistic. Gender role socialization has evolved and expanded over time, to include more behaviors than the stereotyped expected gender behaviors, thus permitting more infusions of different behaviors to be accepted as normal for each gender (Bem, 1983). This, however, has not been accompanied by any measurable decrease in the phenomenon of sexual harassment (i.e., a lack of empirical adequacy). In addition, even though sexual harassment is a frequent phenomenon in society, it is not a normative behavior for men. Most men do not sexually harass, and the </w:t>
      </w:r>
      <w:r w:rsidR="000E3F8E">
        <w:rPr>
          <w:rFonts w:ascii="Times New Roman" w:eastAsia="Times New Roman" w:hAnsi="Times New Roman" w:cs="Times New Roman"/>
          <w:sz w:val="28"/>
          <w:szCs w:val="28"/>
        </w:rPr>
        <w:t>overarching</w:t>
      </w:r>
      <w:r>
        <w:rPr>
          <w:rFonts w:ascii="Times New Roman" w:eastAsia="Times New Roman" w:hAnsi="Times New Roman" w:cs="Times New Roman"/>
          <w:sz w:val="28"/>
          <w:szCs w:val="28"/>
        </w:rPr>
        <w:t xml:space="preserve"> nature of the feminist theory does not provide a sufﬁcient explanation as to why this is the case (lack of internal coherence and empirical adequacy).</w:t>
      </w:r>
    </w:p>
    <w:p w14:paraId="6430A823" w14:textId="77777777" w:rsidR="00D62947" w:rsidRDefault="00D62947" w:rsidP="00D62947">
      <w:pPr>
        <w:jc w:val="both"/>
        <w:rPr>
          <w:rFonts w:ascii="Times New Roman" w:eastAsia="Times New Roman" w:hAnsi="Times New Roman" w:cs="Times New Roman"/>
          <w:sz w:val="28"/>
          <w:szCs w:val="28"/>
        </w:rPr>
      </w:pPr>
    </w:p>
    <w:p w14:paraId="39AF4438" w14:textId="143250A2" w:rsidR="00D62947" w:rsidRPr="00957132" w:rsidRDefault="00957132" w:rsidP="00D62947">
      <w:pPr>
        <w:spacing w:line="360" w:lineRule="auto"/>
        <w:jc w:val="both"/>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2.</w:t>
      </w:r>
      <w:r w:rsidR="0071419F">
        <w:rPr>
          <w:rFonts w:ascii="Times New Roman" w:eastAsia="Times New Roman" w:hAnsi="Times New Roman" w:cs="Times New Roman"/>
          <w:b/>
          <w:iCs/>
          <w:sz w:val="28"/>
          <w:szCs w:val="28"/>
        </w:rPr>
        <w:t>7</w:t>
      </w:r>
      <w:r>
        <w:rPr>
          <w:rFonts w:ascii="Times New Roman" w:eastAsia="Times New Roman" w:hAnsi="Times New Roman" w:cs="Times New Roman"/>
          <w:b/>
          <w:iCs/>
          <w:sz w:val="28"/>
          <w:szCs w:val="28"/>
        </w:rPr>
        <w:t xml:space="preserve">.2. </w:t>
      </w:r>
      <w:r w:rsidR="00D62947" w:rsidRPr="00957132">
        <w:rPr>
          <w:rFonts w:ascii="Times New Roman" w:eastAsia="Times New Roman" w:hAnsi="Times New Roman" w:cs="Times New Roman"/>
          <w:b/>
          <w:iCs/>
          <w:sz w:val="28"/>
          <w:szCs w:val="28"/>
        </w:rPr>
        <w:t>Organizational theory</w:t>
      </w:r>
    </w:p>
    <w:p w14:paraId="1074EEBC" w14:textId="77777777" w:rsidR="00957132" w:rsidRDefault="00D339EC" w:rsidP="00A26C58">
      <w:pPr>
        <w:spacing w:line="360" w:lineRule="auto"/>
        <w:ind w:firstLine="720"/>
        <w:jc w:val="both"/>
        <w:rPr>
          <w:rFonts w:ascii="Times New Roman" w:eastAsia="Times New Roman" w:hAnsi="Times New Roman" w:cs="Times New Roman"/>
          <w:sz w:val="28"/>
          <w:szCs w:val="28"/>
        </w:rPr>
      </w:pPr>
      <w:r w:rsidRPr="00957132">
        <w:rPr>
          <w:rFonts w:ascii="Times New Roman" w:hAnsi="Times New Roman" w:cs="Times New Roman"/>
          <w:color w:val="474747"/>
          <w:sz w:val="28"/>
          <w:szCs w:val="28"/>
          <w:shd w:val="clear" w:color="auto" w:fill="FFFFFF"/>
        </w:rPr>
        <w:t xml:space="preserve">Modern organization theory is rooted in concepts developed during the beginnings of the Industrial Revolution in the late 1800s and early 1900s. Of </w:t>
      </w:r>
      <w:r w:rsidRPr="00957132">
        <w:rPr>
          <w:rFonts w:ascii="Times New Roman" w:hAnsi="Times New Roman" w:cs="Times New Roman"/>
          <w:color w:val="474747"/>
          <w:sz w:val="28"/>
          <w:szCs w:val="28"/>
          <w:shd w:val="clear" w:color="auto" w:fill="FFFFFF"/>
        </w:rPr>
        <w:lastRenderedPageBreak/>
        <w:t>considerable import during that period was the research done by of German sociologist Max Weber (1864—1920). Weber believed that bureaucracies, staffed by bureaucrats, represented the ideal organizational form</w:t>
      </w:r>
      <w:r w:rsidRPr="00957132">
        <w:rPr>
          <w:rFonts w:ascii="Times New Roman" w:eastAsia="Times New Roman" w:hAnsi="Times New Roman" w:cs="Times New Roman"/>
          <w:sz w:val="28"/>
          <w:szCs w:val="28"/>
        </w:rPr>
        <w:t xml:space="preserve"> and it is based on hierarchical flow of power or authority from the tope to the button. </w:t>
      </w:r>
      <w:r w:rsidR="00957132" w:rsidRPr="00957132">
        <w:rPr>
          <w:rFonts w:ascii="Times New Roman" w:hAnsi="Times New Roman" w:cs="Times New Roman"/>
          <w:sz w:val="28"/>
          <w:szCs w:val="28"/>
        </w:rPr>
        <w:t xml:space="preserve">Over the years, researchers have long noted the role of organizational practices in constraining women’s career-related outcomes, highlighting the consequences of gendered role expectations, the crowding of women into disadvantageous jobs, and discrimination in assessment protocols and career advancement (Acker, 1990; Bielby &amp; Baron, 1986; England, 1992; Jacobs, 1992; Kanter, 1977; Martin &amp; Collinson, 1999; Tomaskovic-Devey, 1993). </w:t>
      </w:r>
      <w:r w:rsidR="00957132">
        <w:rPr>
          <w:rFonts w:ascii="Times New Roman" w:hAnsi="Times New Roman" w:cs="Times New Roman"/>
          <w:sz w:val="28"/>
          <w:szCs w:val="28"/>
        </w:rPr>
        <w:t>T</w:t>
      </w:r>
      <w:r w:rsidR="00957132" w:rsidRPr="00957132">
        <w:rPr>
          <w:rFonts w:ascii="Times New Roman" w:hAnsi="Times New Roman" w:cs="Times New Roman"/>
          <w:sz w:val="28"/>
          <w:szCs w:val="28"/>
        </w:rPr>
        <w:t xml:space="preserve">he organizational antecedents of women’s lived experiences on the job, such as sexual harassment, have received </w:t>
      </w:r>
      <w:r w:rsidR="00957132">
        <w:rPr>
          <w:rFonts w:ascii="Times New Roman" w:hAnsi="Times New Roman" w:cs="Times New Roman"/>
          <w:sz w:val="28"/>
          <w:szCs w:val="28"/>
        </w:rPr>
        <w:t>more</w:t>
      </w:r>
      <w:r w:rsidR="00957132" w:rsidRPr="00957132">
        <w:rPr>
          <w:rFonts w:ascii="Times New Roman" w:hAnsi="Times New Roman" w:cs="Times New Roman"/>
          <w:sz w:val="28"/>
          <w:szCs w:val="28"/>
        </w:rPr>
        <w:t xml:space="preserve"> attention</w:t>
      </w:r>
      <w:r w:rsidR="00957132">
        <w:rPr>
          <w:rFonts w:ascii="Times New Roman" w:hAnsi="Times New Roman" w:cs="Times New Roman"/>
          <w:sz w:val="28"/>
          <w:szCs w:val="28"/>
        </w:rPr>
        <w:t xml:space="preserve"> in recent time</w:t>
      </w:r>
      <w:r w:rsidR="00957132" w:rsidRPr="00957132">
        <w:rPr>
          <w:rFonts w:ascii="Times New Roman" w:hAnsi="Times New Roman" w:cs="Times New Roman"/>
          <w:sz w:val="28"/>
          <w:szCs w:val="28"/>
        </w:rPr>
        <w:t>.</w:t>
      </w:r>
      <w:r w:rsidR="00957132" w:rsidRPr="00957132">
        <w:rPr>
          <w:rFonts w:ascii="Times New Roman" w:eastAsia="Times New Roman" w:hAnsi="Times New Roman" w:cs="Times New Roman"/>
          <w:sz w:val="28"/>
          <w:szCs w:val="28"/>
        </w:rPr>
        <w:t xml:space="preserve"> </w:t>
      </w:r>
    </w:p>
    <w:p w14:paraId="5AF7AACA" w14:textId="411CFF24"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organizational theory (Gruber, 1992; Tangri et al., 1982), sexual </w:t>
      </w:r>
      <w:r w:rsidR="000E3F8E">
        <w:rPr>
          <w:rFonts w:ascii="Times New Roman" w:hAnsi="Times New Roman" w:cs="Times New Roman"/>
          <w:color w:val="000000"/>
          <w:sz w:val="28"/>
          <w:szCs w:val="28"/>
        </w:rPr>
        <w:t>harassment</w:t>
      </w:r>
      <w:r w:rsidR="000E3F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may be explained by a wide variety of organizational-related issues including power and status inequalities within the organization, which increase the likelihood of sexual harassment occurring. So, similarly to socio-cultural explanations, the organizational theory acknowledges that power differentials within the workplace do affect the likelihood of sexual harassment taking place (apparent external consistency).</w:t>
      </w:r>
    </w:p>
    <w:p w14:paraId="5DEF6044" w14:textId="77777777"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Proponents of this theory broadly accept that one of the central concepts that help to explain sexual harassment is power (Cleveland &amp; Kerst, 1993). The norms that deﬁne western societies suggest that there are powerful and powerless individuals, the relationship of which should be deﬁned by hierarchy, and consequently the exercise of power within that hierarchy should be expected and accepted (Lips, 1991). Further-more, patterns in western societies suggest that men typically hold more power than women and the stereotypes prevailing between genders are that men are goal-oriented, powerful and aggressive, whereas women </w:t>
      </w:r>
      <w:r>
        <w:rPr>
          <w:rFonts w:ascii="Times New Roman" w:eastAsia="Times New Roman" w:hAnsi="Times New Roman" w:cs="Times New Roman"/>
          <w:sz w:val="28"/>
          <w:szCs w:val="28"/>
        </w:rPr>
        <w:lastRenderedPageBreak/>
        <w:t>are passive–receptive and family-oriented (Allgeier &amp; McCormick, 1983; Eagly, 1983; Eagly &amp; Mladinic, 1989; Eagly &amp; Wood, 1982). This western culture is not different from Nigeria’s in this regard.</w:t>
      </w:r>
    </w:p>
    <w:p w14:paraId="7C7D21A3" w14:textId="77777777"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However, organizational theory does not focus upon these power differentials as being gender speciﬁc. Thus, it could be predicted from the organizational theory, that although sexual harassment may be frequently perpetrated by males (due to workplace gender inequality), it may also be perpetrated by females who occupy positions of power (signs of unifying power). Furthermore, some researchers whose research could be afﬁliated with organizational theory suggest that sexual harassment by peers or subordinates can be seen as an attempt to gain power or equalize the power differences between the harasser and the victim within the organization (Cleveland &amp; Kerst, 1993). So, in this sense, organizational theory may be able to explain sexual harassment perpetrated by subordinates since it presumes such individuals harass to reassert or equalize power differences.</w:t>
      </w:r>
    </w:p>
    <w:p w14:paraId="193CFDF1" w14:textId="77777777"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organizational theory deals primarily with the immediate context of the </w:t>
      </w:r>
      <w:r w:rsidR="000E3F8E">
        <w:rPr>
          <w:rFonts w:ascii="Times New Roman" w:hAnsi="Times New Roman" w:cs="Times New Roman"/>
          <w:color w:val="000000"/>
          <w:sz w:val="28"/>
          <w:szCs w:val="28"/>
        </w:rPr>
        <w:t>harassment</w:t>
      </w:r>
      <w:r>
        <w:rPr>
          <w:rFonts w:ascii="Times New Roman" w:eastAsia="Times New Roman" w:hAnsi="Times New Roman" w:cs="Times New Roman"/>
          <w:sz w:val="28"/>
          <w:szCs w:val="28"/>
        </w:rPr>
        <w:t xml:space="preserve">. Thus, according to the organizational theory it is not simply power differentials within the organization that facilitate sexually abusive behavior. Other factors such as permissiveness of the organizational climate, gendered occupations, and organizational ethics, norms and policies affect the likelihood of sexual harassment occurring (Dekker &amp; Barling, 1998; Fitzgerald, Drasgow, Hulin, Gelfand, &amp; Magley, 1997; Gutek,1985; Gutek &amp; Morasch, 1982; O'Hare &amp; O'Donohue,1998; Whaley &amp; Tucker, 1998; Willness et al., 2007). For example, in workplaces that are more tolerant of sexual harassment (e.g., no clear anti-sexual harassment policy, or complaints procedure), the organizational theory would predict that sexual harassment would be more prevalent. How permissive the organizational climate is, will determine the perceived risk of the potential victims to complain, the possibility and the availability of sanctions for harassers and the </w:t>
      </w:r>
      <w:r>
        <w:rPr>
          <w:rFonts w:ascii="Times New Roman" w:eastAsia="Times New Roman" w:hAnsi="Times New Roman" w:cs="Times New Roman"/>
          <w:sz w:val="28"/>
          <w:szCs w:val="28"/>
        </w:rPr>
        <w:lastRenderedPageBreak/>
        <w:t>reception of one's complaints by the organization and colleagues with regards to seriousness.</w:t>
      </w:r>
    </w:p>
    <w:p w14:paraId="32BF8ADF" w14:textId="0FC27C14"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key strength of the organizational theory is that it attempts to unify a number of organizational factors in its explanation of sexual harassment (i.e., there is some evidence of unifying power). A further strength of the organizational theory is that many of its principal hypotheses have been both tested and identiﬁed as playing an important role in occurrence of sexual harassment (i.e., strong empirical adequacy and research fertility). For example, meta-analytical research shows that the organizational climate (i.e., tolerance of sexual harassment) and the gendered nature of an organization (i.e., proportion of women in a workgroup) play an important part in the occurrence of sexual harassment (Willness</w:t>
      </w:r>
      <w:r w:rsidR="0007648F">
        <w:rPr>
          <w:rFonts w:ascii="Times New Roman" w:eastAsia="Times New Roman" w:hAnsi="Times New Roman" w:cs="Times New Roman"/>
          <w:sz w:val="28"/>
          <w:szCs w:val="28"/>
        </w:rPr>
        <w:t>. Steel &amp; Lee</w:t>
      </w:r>
      <w:r>
        <w:rPr>
          <w:rFonts w:ascii="Times New Roman" w:eastAsia="Times New Roman" w:hAnsi="Times New Roman" w:cs="Times New Roman"/>
          <w:sz w:val="28"/>
          <w:szCs w:val="28"/>
        </w:rPr>
        <w:t xml:space="preserve">, 2007). In fact, the organizational climate is currently considered the strongest empirical predictor of sexual harassment (Fitzgerald et al., 1995; Pryor, 1995; Welsh, 1999; Williams, Fitzgerald, &amp; Drasgow, 1999). </w:t>
      </w:r>
    </w:p>
    <w:p w14:paraId="258CF48E" w14:textId="77777777" w:rsidR="00A26C58"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Weaknesses of the organizational theory revolve around its lack of attention to people's individual differences (actor variability) and how their everyday behavior, stereotypes, and expectations can inﬂuence the occurrence of the phenomenon (i.e., a lack of internal coherence and explanatory depth). Nevertheless, organizational theory has played a prominent role in directing professionals' focus towards the need for effective strategies to combat sexual harassment within the organization and its structural properties (Willness et al., 2007).</w:t>
      </w:r>
    </w:p>
    <w:p w14:paraId="5642615D" w14:textId="5B1295EB" w:rsidR="00A26C58" w:rsidRDefault="00D62947" w:rsidP="002B0D3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organizational </w:t>
      </w:r>
      <w:bookmarkStart w:id="6" w:name="_Hlk85451258"/>
      <w:r w:rsidR="002B0D34">
        <w:rPr>
          <w:rFonts w:ascii="Times New Roman" w:eastAsia="Times New Roman" w:hAnsi="Times New Roman" w:cs="Times New Roman"/>
          <w:sz w:val="28"/>
          <w:szCs w:val="28"/>
        </w:rPr>
        <w:t xml:space="preserve">theory </w:t>
      </w:r>
      <w:bookmarkEnd w:id="6"/>
      <w:r>
        <w:rPr>
          <w:rFonts w:ascii="Times New Roman" w:eastAsia="Times New Roman" w:hAnsi="Times New Roman" w:cs="Times New Roman"/>
          <w:sz w:val="28"/>
          <w:szCs w:val="28"/>
        </w:rPr>
        <w:t>holds the most direct relevance to workplace harassment behaviour and serves as the basis for the organizational factors in the current study. The</w:t>
      </w:r>
      <w:r w:rsidR="002B0D34">
        <w:rPr>
          <w:rFonts w:ascii="Times New Roman" w:eastAsia="Times New Roman" w:hAnsi="Times New Roman" w:cs="Times New Roman"/>
          <w:sz w:val="28"/>
          <w:szCs w:val="28"/>
        </w:rPr>
        <w:t xml:space="preserve"> feminist</w:t>
      </w:r>
      <w:r>
        <w:rPr>
          <w:rFonts w:ascii="Times New Roman" w:eastAsia="Times New Roman" w:hAnsi="Times New Roman" w:cs="Times New Roman"/>
          <w:sz w:val="28"/>
          <w:szCs w:val="28"/>
        </w:rPr>
        <w:t xml:space="preserve"> and organizational </w:t>
      </w:r>
      <w:r w:rsidR="002B0D34">
        <w:rPr>
          <w:rFonts w:ascii="Times New Roman" w:eastAsia="Times New Roman" w:hAnsi="Times New Roman" w:cs="Times New Roman"/>
          <w:sz w:val="28"/>
          <w:szCs w:val="28"/>
        </w:rPr>
        <w:t xml:space="preserve">theories </w:t>
      </w:r>
      <w:r>
        <w:rPr>
          <w:rFonts w:ascii="Times New Roman" w:eastAsia="Times New Roman" w:hAnsi="Times New Roman" w:cs="Times New Roman"/>
          <w:sz w:val="28"/>
          <w:szCs w:val="28"/>
        </w:rPr>
        <w:t>fit into this study well</w:t>
      </w:r>
      <w:r w:rsidR="002B0D34">
        <w:rPr>
          <w:rFonts w:ascii="Times New Roman" w:eastAsia="Times New Roman" w:hAnsi="Times New Roman" w:cs="Times New Roman"/>
          <w:sz w:val="28"/>
          <w:szCs w:val="28"/>
        </w:rPr>
        <w:t>, but the organizational theory is more appropriate</w:t>
      </w:r>
      <w:r>
        <w:rPr>
          <w:rFonts w:ascii="Times New Roman" w:eastAsia="Times New Roman" w:hAnsi="Times New Roman" w:cs="Times New Roman"/>
          <w:sz w:val="28"/>
          <w:szCs w:val="28"/>
        </w:rPr>
        <w:t xml:space="preserve">. The organizational </w:t>
      </w:r>
      <w:r w:rsidR="002B0D34">
        <w:rPr>
          <w:rFonts w:ascii="Times New Roman" w:eastAsia="Times New Roman" w:hAnsi="Times New Roman" w:cs="Times New Roman"/>
          <w:sz w:val="28"/>
          <w:szCs w:val="28"/>
        </w:rPr>
        <w:t>theory</w:t>
      </w:r>
      <w:r>
        <w:rPr>
          <w:rFonts w:ascii="Times New Roman" w:eastAsia="Times New Roman" w:hAnsi="Times New Roman" w:cs="Times New Roman"/>
          <w:sz w:val="28"/>
          <w:szCs w:val="28"/>
        </w:rPr>
        <w:t xml:space="preserve"> argues that the existing hierarchical authority relations and structures in organizations are responsible for the incidence of sexual harassment. The body of literature consulted </w:t>
      </w:r>
      <w:r>
        <w:rPr>
          <w:rFonts w:ascii="Times New Roman" w:eastAsia="Times New Roman" w:hAnsi="Times New Roman" w:cs="Times New Roman"/>
          <w:sz w:val="28"/>
          <w:szCs w:val="28"/>
        </w:rPr>
        <w:lastRenderedPageBreak/>
        <w:t>has documented that public organizations like the NCSC as in other work environments, victims of sexual harassment in most cases have been women; though to a lesser extent</w:t>
      </w:r>
      <w:r w:rsidR="00023BD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men have been the targets of harassment too (Dey, et al., 1996). In their sample of faculty staff in the United States, Dey, et al., (1996) report that 15.1 percent of female faculty staff compared with 3.1 percent of male faculty staff experienced sexual harassment. However, much higher incidence rates have been reported for the women, such as 63 percent by Schneider, Swan and Fitzgerald (1997). Schneider (1987) observes that 60 percent of female faculty staff who were included in a study experienced a form of harassment every working day. But, Kelley and Parsons (2000) suggest that women must not be viewed as being a homogenous gender group. </w:t>
      </w:r>
    </w:p>
    <w:p w14:paraId="6F3FBC4E" w14:textId="34DDE9C1" w:rsidR="00D62947" w:rsidRDefault="00D62947" w:rsidP="00A26C5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Regarding the organizational </w:t>
      </w:r>
      <w:r w:rsidR="002B0D34">
        <w:rPr>
          <w:rFonts w:ascii="Times New Roman" w:eastAsia="Times New Roman" w:hAnsi="Times New Roman" w:cs="Times New Roman"/>
          <w:sz w:val="28"/>
          <w:szCs w:val="28"/>
        </w:rPr>
        <w:t>theory</w:t>
      </w:r>
      <w:r>
        <w:rPr>
          <w:rFonts w:ascii="Times New Roman" w:eastAsia="Times New Roman" w:hAnsi="Times New Roman" w:cs="Times New Roman"/>
          <w:sz w:val="28"/>
          <w:szCs w:val="28"/>
        </w:rPr>
        <w:t xml:space="preserve"> and sexual harassment at NCSC, the aura of the fighter (as most men know themselves to be) is prevalent, men see themselves as important and, in many ways, perfect. They then have the capacity for violence, lurking beneath the surface of a ‘real man.’ Actually, most victims point out that ‘real men’ are not supposed to sexually harass. On the other </w:t>
      </w:r>
      <w:r w:rsidR="000E3F8E">
        <w:rPr>
          <w:rFonts w:ascii="Times New Roman" w:eastAsia="Times New Roman" w:hAnsi="Times New Roman" w:cs="Times New Roman"/>
          <w:sz w:val="28"/>
          <w:szCs w:val="28"/>
        </w:rPr>
        <w:t>hand,</w:t>
      </w:r>
      <w:r>
        <w:rPr>
          <w:rFonts w:ascii="Times New Roman" w:eastAsia="Times New Roman" w:hAnsi="Times New Roman" w:cs="Times New Roman"/>
          <w:sz w:val="28"/>
          <w:szCs w:val="28"/>
        </w:rPr>
        <w:t xml:space="preserve"> male perpetrators might see themselves as heroes. A ‘real man’ is not supposed to be violent. He supposedly has control over events and over himself, thinks logically and should be committed to the right deeds. Sexual harassment behaviours seemed habitual. The behaviours have become so imbedded in the social fabric that they did not tolerate rejection of the sexual harassment behaviour.</w:t>
      </w:r>
      <w:r w:rsidR="000764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This study therefore utilizes the organizational </w:t>
      </w:r>
      <w:r w:rsidR="00D339EC">
        <w:rPr>
          <w:rFonts w:ascii="Times New Roman" w:eastAsia="Times New Roman" w:hAnsi="Times New Roman" w:cs="Times New Roman"/>
          <w:sz w:val="28"/>
          <w:szCs w:val="28"/>
        </w:rPr>
        <w:t>theory</w:t>
      </w:r>
      <w:r>
        <w:rPr>
          <w:rFonts w:ascii="Times New Roman" w:eastAsia="Times New Roman" w:hAnsi="Times New Roman" w:cs="Times New Roman"/>
          <w:sz w:val="28"/>
          <w:szCs w:val="28"/>
        </w:rPr>
        <w:t xml:space="preserve"> for the explanation of the primary cause of sexual </w:t>
      </w:r>
      <w:r w:rsidR="000E3F8E">
        <w:rPr>
          <w:rFonts w:ascii="Times New Roman" w:hAnsi="Times New Roman" w:cs="Times New Roman"/>
          <w:color w:val="000000"/>
          <w:sz w:val="28"/>
          <w:szCs w:val="28"/>
        </w:rPr>
        <w:t>harassment</w:t>
      </w:r>
      <w:r>
        <w:rPr>
          <w:rFonts w:ascii="Times New Roman" w:eastAsia="Times New Roman" w:hAnsi="Times New Roman" w:cs="Times New Roman"/>
          <w:sz w:val="28"/>
          <w:szCs w:val="28"/>
        </w:rPr>
        <w:t xml:space="preserve"> in the Nigerian Civil Service Commission.</w:t>
      </w:r>
    </w:p>
    <w:p w14:paraId="44440093" w14:textId="77777777" w:rsidR="00D62947" w:rsidRDefault="00D62947" w:rsidP="002B2B02">
      <w:pPr>
        <w:spacing w:line="360" w:lineRule="auto"/>
        <w:jc w:val="center"/>
        <w:rPr>
          <w:rFonts w:ascii="Times New Roman" w:hAnsi="Times New Roman" w:cs="Times New Roman"/>
          <w:b/>
          <w:bCs/>
          <w:color w:val="000000"/>
          <w:sz w:val="28"/>
          <w:szCs w:val="28"/>
        </w:rPr>
      </w:pPr>
    </w:p>
    <w:p w14:paraId="734F24E3" w14:textId="77777777" w:rsidR="00D62947" w:rsidRDefault="00D62947" w:rsidP="002B2B02">
      <w:pPr>
        <w:spacing w:line="360" w:lineRule="auto"/>
        <w:jc w:val="center"/>
        <w:rPr>
          <w:rFonts w:ascii="Times New Roman" w:hAnsi="Times New Roman" w:cs="Times New Roman"/>
          <w:b/>
          <w:bCs/>
          <w:color w:val="000000"/>
          <w:sz w:val="28"/>
          <w:szCs w:val="28"/>
        </w:rPr>
      </w:pPr>
    </w:p>
    <w:p w14:paraId="49422197" w14:textId="77777777" w:rsidR="00D62947" w:rsidRDefault="00D62947" w:rsidP="002B2B02">
      <w:pPr>
        <w:spacing w:line="360" w:lineRule="auto"/>
        <w:jc w:val="center"/>
        <w:rPr>
          <w:rFonts w:ascii="Times New Roman" w:hAnsi="Times New Roman" w:cs="Times New Roman"/>
          <w:b/>
          <w:bCs/>
          <w:color w:val="000000"/>
          <w:sz w:val="28"/>
          <w:szCs w:val="28"/>
        </w:rPr>
      </w:pPr>
    </w:p>
    <w:p w14:paraId="534EF7C9" w14:textId="77777777" w:rsidR="00A26C58" w:rsidRDefault="00A26C58" w:rsidP="00EF420C">
      <w:pPr>
        <w:spacing w:line="360" w:lineRule="auto"/>
        <w:rPr>
          <w:rFonts w:ascii="Times New Roman" w:hAnsi="Times New Roman" w:cs="Times New Roman"/>
          <w:b/>
          <w:bCs/>
          <w:color w:val="000000"/>
          <w:sz w:val="28"/>
          <w:szCs w:val="28"/>
        </w:rPr>
      </w:pPr>
    </w:p>
    <w:p w14:paraId="108B20E3" w14:textId="356A3833" w:rsidR="002B2B02" w:rsidRDefault="00DF5EEB" w:rsidP="002B2B02">
      <w:pPr>
        <w:spacing w:line="360" w:lineRule="auto"/>
        <w:jc w:val="center"/>
        <w:rPr>
          <w:rFonts w:ascii="Times New Roman" w:hAnsi="Times New Roman" w:cs="Times New Roman"/>
          <w:color w:val="000000"/>
          <w:sz w:val="28"/>
          <w:szCs w:val="28"/>
        </w:rPr>
      </w:pPr>
      <w:r>
        <w:rPr>
          <w:rFonts w:ascii="Times New Roman" w:eastAsia="Times New Roman" w:hAnsi="Times New Roman" w:cs="Times New Roman"/>
          <w:b/>
          <w:sz w:val="28"/>
          <w:szCs w:val="28"/>
        </w:rPr>
        <w:lastRenderedPageBreak/>
        <w:t>SECTION</w:t>
      </w:r>
      <w:r>
        <w:rPr>
          <w:rFonts w:ascii="Times New Roman" w:hAnsi="Times New Roman" w:cs="Times New Roman"/>
          <w:b/>
          <w:bCs/>
          <w:color w:val="000000"/>
          <w:sz w:val="28"/>
          <w:szCs w:val="28"/>
        </w:rPr>
        <w:t xml:space="preserve"> </w:t>
      </w:r>
      <w:r w:rsidR="002B2B02">
        <w:rPr>
          <w:rFonts w:ascii="Times New Roman" w:hAnsi="Times New Roman" w:cs="Times New Roman"/>
          <w:b/>
          <w:bCs/>
          <w:color w:val="000000"/>
          <w:sz w:val="28"/>
          <w:szCs w:val="28"/>
        </w:rPr>
        <w:t>THREE</w:t>
      </w:r>
    </w:p>
    <w:p w14:paraId="4479589D" w14:textId="6ACF45FE" w:rsidR="002B2B02" w:rsidRDefault="002B2B02" w:rsidP="002B2B02">
      <w:pPr>
        <w:spacing w:line="36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RESEARCH METHOD</w:t>
      </w:r>
    </w:p>
    <w:p w14:paraId="7E49690E" w14:textId="77777777" w:rsidR="002B2B02" w:rsidRDefault="002B2B02" w:rsidP="00023BD0">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61503F1C" w14:textId="5A61C769" w:rsidR="002B2B02" w:rsidRDefault="002B2B02" w:rsidP="00A26C58">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This study is positioned within a quantitative research model. This is utilized to examine the cases of sexual harassment in N</w:t>
      </w:r>
      <w:r w:rsidR="00E637C7">
        <w:rPr>
          <w:rFonts w:ascii="Times New Roman" w:hAnsi="Times New Roman" w:cs="Times New Roman"/>
          <w:color w:val="000000"/>
          <w:sz w:val="28"/>
          <w:szCs w:val="28"/>
        </w:rPr>
        <w:t xml:space="preserve">igerian </w:t>
      </w:r>
      <w:r>
        <w:rPr>
          <w:rFonts w:ascii="Times New Roman" w:hAnsi="Times New Roman" w:cs="Times New Roman"/>
          <w:color w:val="000000"/>
          <w:sz w:val="28"/>
          <w:szCs w:val="28"/>
        </w:rPr>
        <w:t>C</w:t>
      </w:r>
      <w:r w:rsidR="00E637C7">
        <w:rPr>
          <w:rFonts w:ascii="Times New Roman" w:hAnsi="Times New Roman" w:cs="Times New Roman"/>
          <w:color w:val="000000"/>
          <w:sz w:val="28"/>
          <w:szCs w:val="28"/>
        </w:rPr>
        <w:t xml:space="preserve">ivil </w:t>
      </w:r>
      <w:r>
        <w:rPr>
          <w:rFonts w:ascii="Times New Roman" w:hAnsi="Times New Roman" w:cs="Times New Roman"/>
          <w:color w:val="000000"/>
          <w:sz w:val="28"/>
          <w:szCs w:val="28"/>
        </w:rPr>
        <w:t>S</w:t>
      </w:r>
      <w:r w:rsidR="00E637C7">
        <w:rPr>
          <w:rFonts w:ascii="Times New Roman" w:hAnsi="Times New Roman" w:cs="Times New Roman"/>
          <w:color w:val="000000"/>
          <w:sz w:val="28"/>
          <w:szCs w:val="28"/>
        </w:rPr>
        <w:t xml:space="preserve">ervice </w:t>
      </w:r>
      <w:r>
        <w:rPr>
          <w:rFonts w:ascii="Times New Roman" w:hAnsi="Times New Roman" w:cs="Times New Roman"/>
          <w:color w:val="000000"/>
          <w:sz w:val="28"/>
          <w:szCs w:val="28"/>
        </w:rPr>
        <w:t>C</w:t>
      </w:r>
      <w:r w:rsidR="00E637C7">
        <w:rPr>
          <w:rFonts w:ascii="Times New Roman" w:hAnsi="Times New Roman" w:cs="Times New Roman"/>
          <w:color w:val="000000"/>
          <w:sz w:val="28"/>
          <w:szCs w:val="28"/>
        </w:rPr>
        <w:t>ommission (NCSC)</w:t>
      </w:r>
      <w:r>
        <w:rPr>
          <w:rFonts w:ascii="Times New Roman" w:hAnsi="Times New Roman" w:cs="Times New Roman"/>
          <w:color w:val="000000"/>
          <w:sz w:val="28"/>
          <w:szCs w:val="28"/>
        </w:rPr>
        <w:t xml:space="preserve">. The research methodology that </w:t>
      </w:r>
      <w:r w:rsidR="00830EC3">
        <w:rPr>
          <w:rFonts w:ascii="Times New Roman" w:hAnsi="Times New Roman" w:cs="Times New Roman"/>
          <w:color w:val="000000"/>
          <w:sz w:val="28"/>
          <w:szCs w:val="28"/>
        </w:rPr>
        <w:t>shall be</w:t>
      </w:r>
      <w:r>
        <w:rPr>
          <w:rFonts w:ascii="Times New Roman" w:hAnsi="Times New Roman" w:cs="Times New Roman"/>
          <w:color w:val="000000"/>
          <w:sz w:val="28"/>
          <w:szCs w:val="28"/>
        </w:rPr>
        <w:t xml:space="preserve"> followed within the present study is discussed in terms of the research design, population, sampling, data collection methods</w:t>
      </w:r>
      <w:r w:rsidR="00830EC3">
        <w:rPr>
          <w:rFonts w:ascii="Times New Roman" w:hAnsi="Times New Roman" w:cs="Times New Roman"/>
          <w:color w:val="000000"/>
          <w:sz w:val="28"/>
          <w:szCs w:val="28"/>
        </w:rPr>
        <w:t xml:space="preserve"> techniques of </w:t>
      </w:r>
      <w:r>
        <w:rPr>
          <w:rFonts w:ascii="Times New Roman" w:hAnsi="Times New Roman" w:cs="Times New Roman"/>
          <w:color w:val="000000"/>
          <w:sz w:val="28"/>
          <w:szCs w:val="28"/>
        </w:rPr>
        <w:t>data analysis.</w:t>
      </w:r>
    </w:p>
    <w:p w14:paraId="5E920D48" w14:textId="77777777" w:rsidR="002B2B02" w:rsidRDefault="002B2B02" w:rsidP="002B2B02">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24146384" w14:textId="19076DF9" w:rsidR="002B2B02" w:rsidRDefault="002B2B02" w:rsidP="002B2B0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3.1</w:t>
      </w:r>
      <w:r w:rsidR="007012F5">
        <w:rPr>
          <w:rFonts w:ascii="Times New Roman" w:hAnsi="Times New Roman" w:cs="Times New Roman"/>
          <w:b/>
          <w:bCs/>
          <w:color w:val="000000"/>
          <w:sz w:val="28"/>
          <w:szCs w:val="28"/>
        </w:rPr>
        <w:t>.</w:t>
      </w:r>
      <w:r>
        <w:rPr>
          <w:rFonts w:ascii="Times New Roman" w:hAnsi="Times New Roman" w:cs="Times New Roman"/>
          <w:b/>
          <w:bCs/>
          <w:color w:val="000000"/>
          <w:sz w:val="28"/>
          <w:szCs w:val="28"/>
        </w:rPr>
        <w:t> Research Design</w:t>
      </w:r>
    </w:p>
    <w:p w14:paraId="3D3A890F" w14:textId="69617411" w:rsidR="002B2B02" w:rsidRDefault="002B2B02" w:rsidP="00A26C58">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To attain the standard required, the aims and objectives of this study; a descriptive survey shall be adopted for this study.</w:t>
      </w:r>
      <w:r>
        <w:rPr>
          <w:rFonts w:ascii="Times New Roman" w:hAnsi="Times New Roman" w:cs="Times New Roman"/>
          <w:b/>
          <w:bCs/>
          <w:color w:val="000000"/>
          <w:sz w:val="28"/>
          <w:szCs w:val="28"/>
        </w:rPr>
        <w:t> </w:t>
      </w:r>
      <w:r>
        <w:rPr>
          <w:rFonts w:ascii="Times New Roman" w:hAnsi="Times New Roman" w:cs="Times New Roman"/>
          <w:color w:val="000000"/>
          <w:sz w:val="28"/>
          <w:szCs w:val="28"/>
        </w:rPr>
        <w:t xml:space="preserve">Descriptive survey is one of the empirical research techniques which is </w:t>
      </w:r>
      <w:r w:rsidR="00830EC3">
        <w:rPr>
          <w:rFonts w:ascii="Times New Roman" w:hAnsi="Times New Roman" w:cs="Times New Roman"/>
          <w:color w:val="000000"/>
          <w:sz w:val="28"/>
          <w:szCs w:val="28"/>
        </w:rPr>
        <w:t xml:space="preserve">aimed </w:t>
      </w:r>
      <w:r>
        <w:rPr>
          <w:rFonts w:ascii="Times New Roman" w:hAnsi="Times New Roman" w:cs="Times New Roman"/>
          <w:color w:val="000000"/>
          <w:sz w:val="28"/>
          <w:szCs w:val="28"/>
        </w:rPr>
        <w:t xml:space="preserve">at describing systematically, the facts, qualities and characteristics of a given population, event or area of interest accurately </w:t>
      </w:r>
      <w:r w:rsidR="00830EC3">
        <w:rPr>
          <w:rFonts w:ascii="Times New Roman" w:hAnsi="Times New Roman" w:cs="Times New Roman"/>
          <w:color w:val="000000"/>
          <w:sz w:val="28"/>
          <w:szCs w:val="28"/>
        </w:rPr>
        <w:t xml:space="preserve">to </w:t>
      </w:r>
      <w:r>
        <w:rPr>
          <w:rFonts w:ascii="Times New Roman" w:hAnsi="Times New Roman" w:cs="Times New Roman"/>
          <w:color w:val="000000"/>
          <w:sz w:val="28"/>
          <w:szCs w:val="28"/>
        </w:rPr>
        <w:t>possib</w:t>
      </w:r>
      <w:r w:rsidR="00830EC3">
        <w:rPr>
          <w:rFonts w:ascii="Times New Roman" w:hAnsi="Times New Roman" w:cs="Times New Roman"/>
          <w:color w:val="000000"/>
          <w:sz w:val="28"/>
          <w:szCs w:val="28"/>
        </w:rPr>
        <w:t>ly</w:t>
      </w:r>
      <w:r>
        <w:rPr>
          <w:rFonts w:ascii="Times New Roman" w:hAnsi="Times New Roman" w:cs="Times New Roman"/>
          <w:color w:val="000000"/>
          <w:sz w:val="28"/>
          <w:szCs w:val="28"/>
        </w:rPr>
        <w:t xml:space="preserve"> answer the questions asked </w:t>
      </w:r>
      <w:r w:rsidR="008461DF">
        <w:rPr>
          <w:rFonts w:ascii="Times New Roman" w:hAnsi="Times New Roman" w:cs="Times New Roman"/>
          <w:color w:val="000000"/>
          <w:sz w:val="28"/>
          <w:szCs w:val="28"/>
        </w:rPr>
        <w:t>by the researcher</w:t>
      </w:r>
      <w:r>
        <w:rPr>
          <w:rFonts w:ascii="Times New Roman" w:hAnsi="Times New Roman" w:cs="Times New Roman"/>
          <w:color w:val="000000"/>
          <w:sz w:val="28"/>
          <w:szCs w:val="28"/>
        </w:rPr>
        <w:t>. According to Adaeze (2004)</w:t>
      </w:r>
      <w:r w:rsidR="00F90909">
        <w:rPr>
          <w:rFonts w:ascii="Times New Roman" w:hAnsi="Times New Roman" w:cs="Times New Roman"/>
          <w:color w:val="000000"/>
          <w:sz w:val="28"/>
          <w:szCs w:val="28"/>
        </w:rPr>
        <w:t>,</w:t>
      </w:r>
      <w:r>
        <w:rPr>
          <w:rFonts w:ascii="Times New Roman" w:hAnsi="Times New Roman" w:cs="Times New Roman"/>
          <w:color w:val="000000"/>
          <w:sz w:val="28"/>
          <w:szCs w:val="28"/>
        </w:rPr>
        <w:t xml:space="preserve"> descriptive survey method is the type of research in which the researcher is only describing what he</w:t>
      </w:r>
      <w:r w:rsidR="00830EC3">
        <w:rPr>
          <w:rFonts w:ascii="Times New Roman" w:hAnsi="Times New Roman" w:cs="Times New Roman"/>
          <w:color w:val="000000"/>
          <w:sz w:val="28"/>
          <w:szCs w:val="28"/>
        </w:rPr>
        <w:t>/she</w:t>
      </w:r>
      <w:r>
        <w:rPr>
          <w:rFonts w:ascii="Times New Roman" w:hAnsi="Times New Roman" w:cs="Times New Roman"/>
          <w:color w:val="000000"/>
          <w:sz w:val="28"/>
          <w:szCs w:val="28"/>
        </w:rPr>
        <w:t xml:space="preserve"> has found to exist among the </w:t>
      </w:r>
      <w:r w:rsidR="00830EC3">
        <w:rPr>
          <w:rFonts w:ascii="Times New Roman" w:hAnsi="Times New Roman" w:cs="Times New Roman"/>
          <w:color w:val="000000"/>
          <w:sz w:val="28"/>
          <w:szCs w:val="28"/>
        </w:rPr>
        <w:t>population</w:t>
      </w:r>
      <w:r>
        <w:rPr>
          <w:rFonts w:ascii="Times New Roman" w:hAnsi="Times New Roman" w:cs="Times New Roman"/>
          <w:color w:val="000000"/>
          <w:sz w:val="28"/>
          <w:szCs w:val="28"/>
        </w:rPr>
        <w:t xml:space="preserve"> he</w:t>
      </w:r>
      <w:r w:rsidR="00830EC3">
        <w:rPr>
          <w:rFonts w:ascii="Times New Roman" w:hAnsi="Times New Roman" w:cs="Times New Roman"/>
          <w:color w:val="000000"/>
          <w:sz w:val="28"/>
          <w:szCs w:val="28"/>
        </w:rPr>
        <w:t>/she</w:t>
      </w:r>
      <w:r>
        <w:rPr>
          <w:rFonts w:ascii="Times New Roman" w:hAnsi="Times New Roman" w:cs="Times New Roman"/>
          <w:color w:val="000000"/>
          <w:sz w:val="28"/>
          <w:szCs w:val="28"/>
        </w:rPr>
        <w:t xml:space="preserve"> is investigating. The study therefore shall utilize the quantitative </w:t>
      </w:r>
      <w:r w:rsidR="00EF420C">
        <w:rPr>
          <w:rFonts w:ascii="Times New Roman" w:hAnsi="Times New Roman" w:cs="Times New Roman"/>
          <w:color w:val="000000"/>
          <w:sz w:val="28"/>
          <w:szCs w:val="28"/>
        </w:rPr>
        <w:t xml:space="preserve">and qualitative </w:t>
      </w:r>
      <w:r>
        <w:rPr>
          <w:rFonts w:ascii="Times New Roman" w:hAnsi="Times New Roman" w:cs="Times New Roman"/>
          <w:color w:val="000000"/>
          <w:sz w:val="28"/>
          <w:szCs w:val="28"/>
        </w:rPr>
        <w:t>method</w:t>
      </w:r>
      <w:r w:rsidR="00EF420C">
        <w:rPr>
          <w:rFonts w:ascii="Times New Roman" w:hAnsi="Times New Roman" w:cs="Times New Roman"/>
          <w:color w:val="000000"/>
          <w:sz w:val="28"/>
          <w:szCs w:val="28"/>
        </w:rPr>
        <w:t>s</w:t>
      </w:r>
      <w:r>
        <w:rPr>
          <w:rFonts w:ascii="Times New Roman" w:hAnsi="Times New Roman" w:cs="Times New Roman"/>
          <w:color w:val="000000"/>
          <w:sz w:val="28"/>
          <w:szCs w:val="28"/>
        </w:rPr>
        <w:t xml:space="preserve"> to systematically describe the </w:t>
      </w:r>
      <w:r w:rsidR="00196CBD">
        <w:rPr>
          <w:rFonts w:ascii="Times New Roman" w:hAnsi="Times New Roman" w:cs="Times New Roman"/>
          <w:color w:val="000000"/>
          <w:sz w:val="28"/>
          <w:szCs w:val="28"/>
        </w:rPr>
        <w:t>causes and effects</w:t>
      </w:r>
      <w:r>
        <w:rPr>
          <w:rFonts w:ascii="Times New Roman" w:hAnsi="Times New Roman" w:cs="Times New Roman"/>
          <w:color w:val="000000"/>
          <w:sz w:val="28"/>
          <w:szCs w:val="28"/>
        </w:rPr>
        <w:t xml:space="preserve"> of sexual </w:t>
      </w:r>
      <w:r w:rsidR="000E3F8E">
        <w:rPr>
          <w:rFonts w:ascii="Times New Roman" w:hAnsi="Times New Roman" w:cs="Times New Roman"/>
          <w:color w:val="000000"/>
          <w:sz w:val="28"/>
          <w:szCs w:val="28"/>
        </w:rPr>
        <w:t>harassment</w:t>
      </w:r>
      <w:r w:rsidR="00196CBD">
        <w:rPr>
          <w:rFonts w:ascii="Times New Roman" w:hAnsi="Times New Roman" w:cs="Times New Roman"/>
          <w:color w:val="000000"/>
          <w:sz w:val="28"/>
          <w:szCs w:val="28"/>
        </w:rPr>
        <w:t xml:space="preserve"> against women in </w:t>
      </w:r>
      <w:r w:rsidR="00830EC3">
        <w:rPr>
          <w:rFonts w:ascii="Times New Roman" w:hAnsi="Times New Roman" w:cs="Times New Roman"/>
          <w:color w:val="000000"/>
          <w:sz w:val="28"/>
          <w:szCs w:val="28"/>
        </w:rPr>
        <w:t xml:space="preserve">the </w:t>
      </w:r>
      <w:r w:rsidR="00F90909">
        <w:rPr>
          <w:rFonts w:ascii="Times New Roman" w:hAnsi="Times New Roman" w:cs="Times New Roman"/>
          <w:color w:val="000000"/>
          <w:sz w:val="28"/>
          <w:szCs w:val="28"/>
        </w:rPr>
        <w:t>Nigerian Civil Service Commission</w:t>
      </w:r>
      <w:r w:rsidR="00830EC3">
        <w:rPr>
          <w:rFonts w:ascii="Times New Roman" w:hAnsi="Times New Roman" w:cs="Times New Roman"/>
          <w:color w:val="000000"/>
          <w:sz w:val="28"/>
          <w:szCs w:val="28"/>
        </w:rPr>
        <w:t>,</w:t>
      </w:r>
      <w:r>
        <w:rPr>
          <w:rFonts w:ascii="Times New Roman" w:hAnsi="Times New Roman" w:cs="Times New Roman"/>
          <w:color w:val="000000"/>
          <w:sz w:val="28"/>
          <w:szCs w:val="28"/>
        </w:rPr>
        <w:t xml:space="preserve"> and the effort</w:t>
      </w:r>
      <w:r w:rsidR="008461DF">
        <w:rPr>
          <w:rFonts w:ascii="Times New Roman" w:hAnsi="Times New Roman" w:cs="Times New Roman"/>
          <w:color w:val="000000"/>
          <w:sz w:val="28"/>
          <w:szCs w:val="28"/>
        </w:rPr>
        <w:t>s</w:t>
      </w:r>
      <w:r>
        <w:rPr>
          <w:rFonts w:ascii="Times New Roman" w:hAnsi="Times New Roman" w:cs="Times New Roman"/>
          <w:color w:val="000000"/>
          <w:sz w:val="28"/>
          <w:szCs w:val="28"/>
        </w:rPr>
        <w:t xml:space="preserve"> of the appropriate authorit</w:t>
      </w:r>
      <w:r w:rsidR="008461DF">
        <w:rPr>
          <w:rFonts w:ascii="Times New Roman" w:hAnsi="Times New Roman" w:cs="Times New Roman"/>
          <w:color w:val="000000"/>
          <w:sz w:val="28"/>
          <w:szCs w:val="28"/>
        </w:rPr>
        <w:t>ies</w:t>
      </w:r>
      <w:r>
        <w:rPr>
          <w:rFonts w:ascii="Times New Roman" w:hAnsi="Times New Roman" w:cs="Times New Roman"/>
          <w:color w:val="000000"/>
          <w:sz w:val="28"/>
          <w:szCs w:val="28"/>
        </w:rPr>
        <w:t xml:space="preserve"> to address this scourge</w:t>
      </w:r>
      <w:r w:rsidR="008461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as well as solutions to the menace. </w:t>
      </w:r>
    </w:p>
    <w:p w14:paraId="09A8D094" w14:textId="77777777" w:rsidR="002B2B02" w:rsidRDefault="002B2B02" w:rsidP="002B2B02">
      <w:pPr>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0EC1C6B4" w14:textId="4C460CAD" w:rsidR="007012F5" w:rsidRPr="007012F5" w:rsidRDefault="007012F5" w:rsidP="007012F5">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3.2. </w:t>
      </w:r>
      <w:r w:rsidR="002B2B02" w:rsidRPr="007012F5">
        <w:rPr>
          <w:rFonts w:ascii="Times New Roman" w:hAnsi="Times New Roman" w:cs="Times New Roman"/>
          <w:b/>
          <w:bCs/>
          <w:color w:val="000000"/>
          <w:sz w:val="28"/>
          <w:szCs w:val="28"/>
        </w:rPr>
        <w:t>Population of the Study</w:t>
      </w:r>
    </w:p>
    <w:p w14:paraId="47940DF0" w14:textId="6470BFF3" w:rsidR="002B2B02" w:rsidRDefault="005E22FD" w:rsidP="007012F5">
      <w:pPr>
        <w:spacing w:line="360" w:lineRule="auto"/>
        <w:ind w:firstLine="720"/>
        <w:jc w:val="both"/>
        <w:rPr>
          <w:rFonts w:ascii="Times New Roman" w:hAnsi="Times New Roman" w:cs="Times New Roman"/>
          <w:color w:val="000000"/>
          <w:sz w:val="28"/>
          <w:szCs w:val="28"/>
        </w:rPr>
      </w:pPr>
      <w:r w:rsidRPr="007012F5">
        <w:rPr>
          <w:rFonts w:ascii="Times New Roman" w:hAnsi="Times New Roman" w:cs="Times New Roman"/>
          <w:color w:val="000000"/>
          <w:sz w:val="28"/>
          <w:szCs w:val="28"/>
        </w:rPr>
        <w:t xml:space="preserve">The population of study </w:t>
      </w:r>
      <w:r w:rsidR="00196CBD" w:rsidRPr="007012F5">
        <w:rPr>
          <w:rFonts w:ascii="Times New Roman" w:hAnsi="Times New Roman" w:cs="Times New Roman"/>
          <w:color w:val="000000"/>
          <w:sz w:val="28"/>
          <w:szCs w:val="28"/>
        </w:rPr>
        <w:t xml:space="preserve">here </w:t>
      </w:r>
      <w:r w:rsidRPr="007012F5">
        <w:rPr>
          <w:rFonts w:ascii="Times New Roman" w:hAnsi="Times New Roman" w:cs="Times New Roman"/>
          <w:color w:val="000000"/>
          <w:sz w:val="28"/>
          <w:szCs w:val="28"/>
        </w:rPr>
        <w:t>is made up of civil servants, especially those working under the Nigerian Civil Service Commission in Abuja. </w:t>
      </w:r>
      <w:r w:rsidR="005C01F8">
        <w:rPr>
          <w:rFonts w:ascii="Times New Roman" w:eastAsia="Times New Roman" w:hAnsi="Times New Roman" w:cs="Times New Roman"/>
          <w:color w:val="444444"/>
          <w:sz w:val="28"/>
          <w:szCs w:val="28"/>
        </w:rPr>
        <w:t>The civil servants are classified into five categories: administrative class, executive class, professional class, the clerical class, and auxiliary class</w:t>
      </w:r>
      <w:r w:rsidR="007012F5">
        <w:rPr>
          <w:rFonts w:ascii="Times New Roman" w:hAnsi="Times New Roman" w:cs="Times New Roman"/>
          <w:color w:val="000000"/>
          <w:sz w:val="28"/>
          <w:szCs w:val="28"/>
        </w:rPr>
        <w:t xml:space="preserve">. </w:t>
      </w:r>
      <w:r w:rsidR="00F42173">
        <w:rPr>
          <w:rFonts w:ascii="Times New Roman" w:hAnsi="Times New Roman" w:cs="Times New Roman"/>
          <w:color w:val="000000"/>
          <w:sz w:val="28"/>
          <w:szCs w:val="28"/>
        </w:rPr>
        <w:t>T</w:t>
      </w:r>
      <w:r>
        <w:rPr>
          <w:rFonts w:ascii="Times New Roman" w:hAnsi="Times New Roman" w:cs="Times New Roman"/>
          <w:color w:val="000000"/>
          <w:sz w:val="28"/>
          <w:szCs w:val="28"/>
        </w:rPr>
        <w:t xml:space="preserve">he population of employees under the </w:t>
      </w:r>
      <w:r>
        <w:rPr>
          <w:rFonts w:ascii="Times New Roman" w:hAnsi="Times New Roman" w:cs="Times New Roman"/>
          <w:color w:val="000000"/>
          <w:sz w:val="28"/>
          <w:szCs w:val="28"/>
        </w:rPr>
        <w:lastRenderedPageBreak/>
        <w:t xml:space="preserve">commission is </w:t>
      </w:r>
      <w:r w:rsidR="00F90909">
        <w:rPr>
          <w:rFonts w:ascii="Times New Roman" w:hAnsi="Times New Roman" w:cs="Times New Roman"/>
          <w:color w:val="000000"/>
          <w:sz w:val="28"/>
          <w:szCs w:val="28"/>
        </w:rPr>
        <w:t xml:space="preserve">totaling </w:t>
      </w:r>
      <w:r>
        <w:rPr>
          <w:rFonts w:ascii="Times New Roman" w:hAnsi="Times New Roman" w:cs="Times New Roman"/>
          <w:color w:val="000000"/>
          <w:sz w:val="28"/>
          <w:szCs w:val="28"/>
        </w:rPr>
        <w:t xml:space="preserve">four hundred and two (402) (NCSC </w:t>
      </w:r>
      <w:r w:rsidR="00F90909">
        <w:rPr>
          <w:rFonts w:ascii="Times New Roman" w:hAnsi="Times New Roman" w:cs="Times New Roman"/>
          <w:color w:val="000000"/>
          <w:sz w:val="28"/>
          <w:szCs w:val="28"/>
        </w:rPr>
        <w:t>Headquarters, FCT</w:t>
      </w:r>
      <w:r>
        <w:rPr>
          <w:rFonts w:ascii="Times New Roman" w:hAnsi="Times New Roman" w:cs="Times New Roman"/>
          <w:color w:val="000000"/>
          <w:sz w:val="28"/>
          <w:szCs w:val="28"/>
        </w:rPr>
        <w:t>, Abuja).</w:t>
      </w:r>
    </w:p>
    <w:p w14:paraId="712243A2" w14:textId="77777777" w:rsidR="002B2B02" w:rsidRDefault="002B2B02" w:rsidP="002B2B02">
      <w:pPr>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14:paraId="4A898135" w14:textId="4D12AB9E" w:rsidR="002B2B02" w:rsidRDefault="002B2B02" w:rsidP="002B2B0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3.3</w:t>
      </w:r>
      <w:r w:rsidR="007012F5">
        <w:rPr>
          <w:rFonts w:ascii="Times New Roman" w:hAnsi="Times New Roman" w:cs="Times New Roman"/>
          <w:b/>
          <w:bCs/>
          <w:color w:val="000000"/>
          <w:sz w:val="28"/>
          <w:szCs w:val="28"/>
        </w:rPr>
        <w:t>.</w:t>
      </w:r>
      <w:r>
        <w:rPr>
          <w:rFonts w:ascii="Times New Roman" w:hAnsi="Times New Roman" w:cs="Times New Roman"/>
          <w:b/>
          <w:bCs/>
          <w:color w:val="000000"/>
          <w:sz w:val="28"/>
          <w:szCs w:val="28"/>
        </w:rPr>
        <w:t> Sampling </w:t>
      </w:r>
      <w:r w:rsidR="00F90909">
        <w:rPr>
          <w:rFonts w:ascii="Times New Roman" w:hAnsi="Times New Roman" w:cs="Times New Roman"/>
          <w:b/>
          <w:bCs/>
          <w:color w:val="000000"/>
          <w:sz w:val="28"/>
          <w:szCs w:val="28"/>
        </w:rPr>
        <w:t xml:space="preserve">Procedure  </w:t>
      </w:r>
    </w:p>
    <w:p w14:paraId="0F7068F1" w14:textId="77777777" w:rsidR="00D437E8" w:rsidRDefault="002B2B02" w:rsidP="000719BA">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Sample has been defined as a sub-set of the population. A sample is a limited number of elements selected from a population which is representative of that population. The choice of respondents is an important aspect of social research because of its impact on the reliability and validity of data that are ultimately collected.</w:t>
      </w:r>
    </w:p>
    <w:p w14:paraId="3B76ABD4" w14:textId="0141963F" w:rsidR="000719BA" w:rsidRDefault="00F90909" w:rsidP="000719BA">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sample </w:t>
      </w:r>
      <w:r w:rsidR="005C74D6">
        <w:rPr>
          <w:rFonts w:ascii="Times New Roman" w:hAnsi="Times New Roman" w:cs="Times New Roman"/>
          <w:color w:val="000000"/>
          <w:sz w:val="28"/>
          <w:szCs w:val="28"/>
        </w:rPr>
        <w:t xml:space="preserve">population </w:t>
      </w:r>
      <w:r>
        <w:rPr>
          <w:rFonts w:ascii="Times New Roman" w:hAnsi="Times New Roman" w:cs="Times New Roman"/>
          <w:color w:val="000000"/>
          <w:sz w:val="28"/>
          <w:szCs w:val="28"/>
        </w:rPr>
        <w:t xml:space="preserve">of this study </w:t>
      </w:r>
      <w:r w:rsidR="005C74D6">
        <w:rPr>
          <w:rFonts w:ascii="Times New Roman" w:hAnsi="Times New Roman" w:cs="Times New Roman"/>
          <w:color w:val="000000"/>
          <w:sz w:val="28"/>
          <w:szCs w:val="28"/>
        </w:rPr>
        <w:t>will be</w:t>
      </w:r>
      <w:r>
        <w:rPr>
          <w:rFonts w:ascii="Times New Roman" w:hAnsi="Times New Roman" w:cs="Times New Roman"/>
          <w:color w:val="000000"/>
          <w:sz w:val="28"/>
          <w:szCs w:val="28"/>
        </w:rPr>
        <w:t xml:space="preserve"> drawn using </w:t>
      </w:r>
      <w:r w:rsidR="00D437E8">
        <w:rPr>
          <w:rFonts w:ascii="Times New Roman" w:hAnsi="Times New Roman" w:cs="Times New Roman"/>
          <w:color w:val="000000"/>
          <w:sz w:val="28"/>
          <w:szCs w:val="28"/>
        </w:rPr>
        <w:t xml:space="preserve">the multistage sampling technique which include </w:t>
      </w:r>
      <w:r w:rsidR="00313731">
        <w:rPr>
          <w:rFonts w:ascii="Times New Roman" w:hAnsi="Times New Roman" w:cs="Times New Roman"/>
          <w:color w:val="000000"/>
          <w:sz w:val="28"/>
          <w:szCs w:val="28"/>
        </w:rPr>
        <w:t xml:space="preserve">Proportionate </w:t>
      </w:r>
      <w:r>
        <w:rPr>
          <w:rFonts w:ascii="Times New Roman" w:hAnsi="Times New Roman" w:cs="Times New Roman"/>
          <w:color w:val="000000"/>
          <w:sz w:val="28"/>
          <w:szCs w:val="28"/>
        </w:rPr>
        <w:t xml:space="preserve">Stratified </w:t>
      </w:r>
      <w:r w:rsidR="00D437E8">
        <w:rPr>
          <w:rFonts w:ascii="Times New Roman" w:hAnsi="Times New Roman" w:cs="Times New Roman"/>
          <w:color w:val="000000"/>
          <w:sz w:val="28"/>
          <w:szCs w:val="28"/>
        </w:rPr>
        <w:t>Sampling,</w:t>
      </w:r>
      <w:r w:rsidR="005C01F8">
        <w:rPr>
          <w:rFonts w:ascii="Times New Roman" w:hAnsi="Times New Roman" w:cs="Times New Roman"/>
          <w:color w:val="000000"/>
          <w:sz w:val="28"/>
          <w:szCs w:val="28"/>
        </w:rPr>
        <w:t xml:space="preserve"> </w:t>
      </w:r>
      <w:r w:rsidR="000719BA">
        <w:rPr>
          <w:rFonts w:ascii="Times New Roman" w:hAnsi="Times New Roman" w:cs="Times New Roman"/>
          <w:color w:val="000000"/>
          <w:sz w:val="28"/>
          <w:szCs w:val="28"/>
        </w:rPr>
        <w:t>Purposive</w:t>
      </w:r>
      <w:r w:rsidR="005C01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Sampling </w:t>
      </w:r>
      <w:r w:rsidR="00D437E8">
        <w:rPr>
          <w:rFonts w:ascii="Times New Roman" w:hAnsi="Times New Roman" w:cs="Times New Roman"/>
          <w:color w:val="000000"/>
          <w:sz w:val="28"/>
          <w:szCs w:val="28"/>
        </w:rPr>
        <w:t xml:space="preserve">and Random Sampling </w:t>
      </w:r>
      <w:r>
        <w:rPr>
          <w:rFonts w:ascii="Times New Roman" w:hAnsi="Times New Roman" w:cs="Times New Roman"/>
          <w:color w:val="000000"/>
          <w:sz w:val="28"/>
          <w:szCs w:val="28"/>
        </w:rPr>
        <w:t>Technique to determine the sample size</w:t>
      </w:r>
      <w:r w:rsidR="00D64D0D">
        <w:rPr>
          <w:rFonts w:ascii="Times New Roman" w:hAnsi="Times New Roman" w:cs="Times New Roman"/>
          <w:color w:val="000000"/>
          <w:sz w:val="28"/>
          <w:szCs w:val="28"/>
        </w:rPr>
        <w:t>.</w:t>
      </w:r>
      <w:r>
        <w:rPr>
          <w:rFonts w:ascii="Times New Roman" w:hAnsi="Times New Roman" w:cs="Times New Roman"/>
          <w:color w:val="000000"/>
          <w:sz w:val="28"/>
          <w:szCs w:val="28"/>
        </w:rPr>
        <w:t> </w:t>
      </w:r>
      <w:r w:rsidR="00D437E8">
        <w:rPr>
          <w:rFonts w:ascii="Times New Roman" w:hAnsi="Times New Roman" w:cs="Times New Roman"/>
          <w:color w:val="000000"/>
          <w:sz w:val="28"/>
          <w:szCs w:val="28"/>
        </w:rPr>
        <w:t>In the first stage, t</w:t>
      </w:r>
      <w:r w:rsidR="00D64D0D">
        <w:rPr>
          <w:rFonts w:ascii="Times New Roman" w:hAnsi="Times New Roman" w:cs="Times New Roman"/>
          <w:color w:val="000000"/>
          <w:sz w:val="28"/>
          <w:szCs w:val="28"/>
        </w:rPr>
        <w:t>he employees shall be stratified into</w:t>
      </w:r>
      <w:r>
        <w:rPr>
          <w:rFonts w:ascii="Times New Roman" w:hAnsi="Times New Roman" w:cs="Times New Roman"/>
          <w:color w:val="000000"/>
          <w:sz w:val="28"/>
          <w:szCs w:val="28"/>
        </w:rPr>
        <w:t xml:space="preserve"> </w:t>
      </w:r>
      <w:r w:rsidR="009C22F0">
        <w:rPr>
          <w:rFonts w:ascii="Times New Roman" w:hAnsi="Times New Roman" w:cs="Times New Roman"/>
          <w:color w:val="000000"/>
          <w:sz w:val="28"/>
          <w:szCs w:val="28"/>
        </w:rPr>
        <w:t>five classes</w:t>
      </w:r>
      <w:r w:rsidR="000719BA">
        <w:rPr>
          <w:rFonts w:ascii="Times New Roman" w:hAnsi="Times New Roman" w:cs="Times New Roman"/>
          <w:color w:val="000000"/>
          <w:sz w:val="28"/>
          <w:szCs w:val="28"/>
        </w:rPr>
        <w:t xml:space="preserve"> of civil servants in the NCSC headquarters Abuja. They are the</w:t>
      </w:r>
      <w:r w:rsidR="009C22F0">
        <w:rPr>
          <w:rFonts w:ascii="Times New Roman" w:hAnsi="Times New Roman" w:cs="Times New Roman"/>
          <w:color w:val="000000"/>
          <w:sz w:val="28"/>
          <w:szCs w:val="28"/>
        </w:rPr>
        <w:t xml:space="preserve"> </w:t>
      </w:r>
      <w:r w:rsidR="009C22F0">
        <w:rPr>
          <w:rFonts w:ascii="Times New Roman" w:eastAsia="Times New Roman" w:hAnsi="Times New Roman" w:cs="Times New Roman"/>
          <w:color w:val="444444"/>
          <w:sz w:val="28"/>
          <w:szCs w:val="28"/>
        </w:rPr>
        <w:t xml:space="preserve">administrative class, </w:t>
      </w:r>
      <w:bookmarkStart w:id="7" w:name="_Hlk85457974"/>
      <w:r w:rsidR="009C22F0">
        <w:rPr>
          <w:rFonts w:ascii="Times New Roman" w:eastAsia="Times New Roman" w:hAnsi="Times New Roman" w:cs="Times New Roman"/>
          <w:color w:val="444444"/>
          <w:sz w:val="28"/>
          <w:szCs w:val="28"/>
        </w:rPr>
        <w:t>executive class, professional class, the clerical class, and auxiliary class</w:t>
      </w:r>
      <w:bookmarkEnd w:id="7"/>
      <w:r w:rsidR="00313731">
        <w:rPr>
          <w:rFonts w:ascii="Times New Roman" w:eastAsia="Times New Roman" w:hAnsi="Times New Roman" w:cs="Times New Roman"/>
          <w:color w:val="444444"/>
          <w:sz w:val="28"/>
          <w:szCs w:val="28"/>
        </w:rPr>
        <w:t>, which shall be proportionately represented in the sample</w:t>
      </w:r>
      <w:r>
        <w:rPr>
          <w:rFonts w:ascii="Times New Roman" w:hAnsi="Times New Roman" w:cs="Times New Roman"/>
          <w:color w:val="000000"/>
          <w:sz w:val="28"/>
          <w:szCs w:val="28"/>
        </w:rPr>
        <w:t>. </w:t>
      </w:r>
    </w:p>
    <w:p w14:paraId="24ECF16A" w14:textId="43D937EA" w:rsidR="001349BD" w:rsidRPr="001349BD" w:rsidRDefault="00D437E8" w:rsidP="001349BD">
      <w:pPr>
        <w:spacing w:line="360" w:lineRule="auto"/>
        <w:ind w:firstLine="720"/>
        <w:jc w:val="both"/>
        <w:rPr>
          <w:rFonts w:ascii="Times New Roman" w:eastAsiaTheme="minorHAnsi" w:hAnsi="Times New Roman" w:cs="Times New Roman"/>
          <w:sz w:val="28"/>
          <w:szCs w:val="28"/>
        </w:rPr>
      </w:pPr>
      <w:r>
        <w:rPr>
          <w:rFonts w:ascii="Times New Roman" w:hAnsi="Times New Roman" w:cs="Times New Roman"/>
          <w:color w:val="000000"/>
          <w:sz w:val="28"/>
          <w:szCs w:val="28"/>
        </w:rPr>
        <w:t>Secondly, t</w:t>
      </w:r>
      <w:r w:rsidR="000719BA" w:rsidRPr="000719BA">
        <w:rPr>
          <w:rFonts w:ascii="Times New Roman" w:eastAsiaTheme="minorHAnsi" w:hAnsi="Times New Roman" w:cs="Times New Roman"/>
          <w:sz w:val="28"/>
          <w:szCs w:val="28"/>
        </w:rPr>
        <w:t xml:space="preserve">he purposive sampling technique </w:t>
      </w:r>
      <w:r w:rsidR="000719BA">
        <w:rPr>
          <w:rFonts w:ascii="Times New Roman" w:eastAsiaTheme="minorHAnsi" w:hAnsi="Times New Roman" w:cs="Times New Roman"/>
          <w:sz w:val="28"/>
          <w:szCs w:val="28"/>
        </w:rPr>
        <w:t>shall be</w:t>
      </w:r>
      <w:r w:rsidR="000719BA" w:rsidRPr="000719BA">
        <w:rPr>
          <w:rFonts w:ascii="Times New Roman" w:eastAsiaTheme="minorHAnsi" w:hAnsi="Times New Roman" w:cs="Times New Roman"/>
          <w:sz w:val="28"/>
          <w:szCs w:val="28"/>
        </w:rPr>
        <w:t xml:space="preserve"> used to select </w:t>
      </w:r>
      <w:r w:rsidR="000719BA">
        <w:rPr>
          <w:rFonts w:ascii="Times New Roman" w:eastAsiaTheme="minorHAnsi" w:hAnsi="Times New Roman" w:cs="Times New Roman"/>
          <w:sz w:val="28"/>
          <w:szCs w:val="28"/>
        </w:rPr>
        <w:t>the respondents</w:t>
      </w:r>
      <w:r w:rsidR="000719BA" w:rsidRPr="000719BA">
        <w:rPr>
          <w:rFonts w:ascii="Times New Roman" w:eastAsiaTheme="minorHAnsi" w:hAnsi="Times New Roman" w:cs="Times New Roman"/>
          <w:sz w:val="28"/>
          <w:szCs w:val="28"/>
        </w:rPr>
        <w:t xml:space="preserve">. </w:t>
      </w:r>
      <w:r w:rsidR="001349BD" w:rsidRPr="001349BD">
        <w:rPr>
          <w:rFonts w:ascii="Times New Roman" w:eastAsiaTheme="minorHAnsi" w:hAnsi="Times New Roman" w:cs="Times New Roman"/>
          <w:sz w:val="28"/>
          <w:szCs w:val="28"/>
        </w:rPr>
        <w:t>A purposive sample is a non-probability sample that is selected based on characteristics of a population and the objective of the study</w:t>
      </w:r>
      <w:r w:rsidR="00D64D0D">
        <w:rPr>
          <w:rFonts w:ascii="Times New Roman" w:eastAsiaTheme="minorHAnsi" w:hAnsi="Times New Roman" w:cs="Times New Roman"/>
          <w:sz w:val="28"/>
          <w:szCs w:val="28"/>
        </w:rPr>
        <w:t xml:space="preserve"> </w:t>
      </w:r>
      <w:r w:rsidR="001349BD" w:rsidRPr="001349BD">
        <w:rPr>
          <w:rFonts w:ascii="Times New Roman" w:eastAsiaTheme="minorHAnsi" w:hAnsi="Times New Roman" w:cs="Times New Roman"/>
          <w:sz w:val="28"/>
          <w:szCs w:val="28"/>
        </w:rPr>
        <w:t>(</w:t>
      </w:r>
      <w:hyperlink r:id="rId7" w:history="1">
        <w:r w:rsidR="001349BD" w:rsidRPr="00107BAE">
          <w:rPr>
            <w:rStyle w:val="Hyperlink"/>
            <w:rFonts w:ascii="Times New Roman" w:eastAsiaTheme="minorHAnsi" w:hAnsi="Times New Roman" w:cs="Times New Roman"/>
            <w:sz w:val="28"/>
            <w:szCs w:val="28"/>
          </w:rPr>
          <w:t>https://www.thoughtco.com</w:t>
        </w:r>
      </w:hyperlink>
      <w:r w:rsidR="001349BD" w:rsidRPr="001349BD">
        <w:rPr>
          <w:rFonts w:ascii="Times New Roman" w:eastAsiaTheme="minorHAnsi" w:hAnsi="Times New Roman" w:cs="Times New Roman"/>
          <w:sz w:val="28"/>
          <w:szCs w:val="28"/>
        </w:rPr>
        <w:t>&gt;</w:t>
      </w:r>
      <w:r w:rsidR="001349BD">
        <w:rPr>
          <w:rFonts w:ascii="Times New Roman" w:eastAsiaTheme="minorHAnsi" w:hAnsi="Times New Roman" w:cs="Times New Roman"/>
          <w:sz w:val="28"/>
          <w:szCs w:val="28"/>
        </w:rPr>
        <w:t xml:space="preserve"> </w:t>
      </w:r>
      <w:r w:rsidR="001349BD" w:rsidRPr="001349BD">
        <w:rPr>
          <w:rFonts w:ascii="Times New Roman" w:eastAsiaTheme="minorHAnsi" w:hAnsi="Times New Roman" w:cs="Times New Roman"/>
          <w:sz w:val="28"/>
          <w:szCs w:val="28"/>
        </w:rPr>
        <w:t>purposive-sampling). Specifically, the researcher utilized typical case sampling which is a type of purposive sampling useful when a researcher wants to study a phenomenon or trend as it relates to what are considered "typical" or "average" members of the effected population. This type of sampling can be very useful in situations when a researcher needs to reach a targeted sample (https://www.thoughtco.com&gt;purposive-sampling-3026727).</w:t>
      </w:r>
    </w:p>
    <w:p w14:paraId="4C0696F7" w14:textId="600E5A5E" w:rsidR="001349BD" w:rsidRPr="00D437E8" w:rsidRDefault="001349BD" w:rsidP="00D437E8">
      <w:pPr>
        <w:spacing w:line="360" w:lineRule="auto"/>
        <w:ind w:firstLine="720"/>
        <w:jc w:val="both"/>
        <w:rPr>
          <w:rFonts w:ascii="Times New Roman" w:hAnsi="Times New Roman" w:cs="Times New Roman"/>
        </w:rPr>
      </w:pPr>
      <w:r w:rsidRPr="001349BD">
        <w:rPr>
          <w:rFonts w:ascii="Times New Roman" w:eastAsia="Times New Roman" w:hAnsi="Times New Roman" w:cs="Times New Roman"/>
          <w:sz w:val="28"/>
          <w:szCs w:val="28"/>
        </w:rPr>
        <w:t xml:space="preserve">Typical case purposive </w:t>
      </w:r>
      <w:r w:rsidRPr="001349BD">
        <w:rPr>
          <w:rFonts w:ascii="Times New Roman" w:eastAsiaTheme="minorHAnsi" w:hAnsi="Times New Roman" w:cs="Times New Roman"/>
          <w:sz w:val="28"/>
          <w:szCs w:val="28"/>
        </w:rPr>
        <w:t>sampling is therefore suitable for this study becau</w:t>
      </w:r>
      <w:r>
        <w:rPr>
          <w:rFonts w:ascii="Times New Roman" w:eastAsiaTheme="minorHAnsi" w:hAnsi="Times New Roman" w:cs="Times New Roman"/>
          <w:sz w:val="28"/>
          <w:szCs w:val="28"/>
        </w:rPr>
        <w:t>s</w:t>
      </w:r>
      <w:r w:rsidRPr="001349BD">
        <w:rPr>
          <w:rFonts w:ascii="Times New Roman" w:eastAsiaTheme="minorHAnsi" w:hAnsi="Times New Roman" w:cs="Times New Roman"/>
          <w:sz w:val="28"/>
          <w:szCs w:val="28"/>
        </w:rPr>
        <w:t xml:space="preserve">e the objective of the study is a typical case which is specifically relating to </w:t>
      </w:r>
      <w:r>
        <w:rPr>
          <w:rFonts w:ascii="Times New Roman" w:eastAsiaTheme="minorHAnsi" w:hAnsi="Times New Roman" w:cs="Times New Roman"/>
          <w:sz w:val="28"/>
          <w:szCs w:val="28"/>
        </w:rPr>
        <w:t xml:space="preserve">sexual </w:t>
      </w:r>
      <w:r>
        <w:rPr>
          <w:rFonts w:ascii="Times New Roman" w:eastAsiaTheme="minorHAnsi" w:hAnsi="Times New Roman" w:cs="Times New Roman"/>
          <w:sz w:val="28"/>
          <w:szCs w:val="28"/>
        </w:rPr>
        <w:lastRenderedPageBreak/>
        <w:t>harassment experience</w:t>
      </w:r>
      <w:r w:rsidRPr="001349BD">
        <w:rPr>
          <w:rFonts w:ascii="Times New Roman" w:eastAsiaTheme="minorHAnsi" w:hAnsi="Times New Roman" w:cs="Times New Roman"/>
          <w:sz w:val="28"/>
          <w:szCs w:val="28"/>
        </w:rPr>
        <w:t xml:space="preserve">. Thus, the respondents are those with typical knowledge relating to the phenomenon under investigation. Data from these respondents is peculiar and necessary to understand the plight of victims of </w:t>
      </w:r>
      <w:r>
        <w:rPr>
          <w:rFonts w:ascii="Times New Roman" w:eastAsiaTheme="minorHAnsi" w:hAnsi="Times New Roman" w:cs="Times New Roman"/>
          <w:sz w:val="28"/>
          <w:szCs w:val="28"/>
        </w:rPr>
        <w:t>sexual harassment in NCSC</w:t>
      </w:r>
      <w:r w:rsidRPr="001349BD">
        <w:rPr>
          <w:rFonts w:ascii="Times New Roman" w:eastAsiaTheme="minorHAnsi" w:hAnsi="Times New Roman" w:cs="Times New Roman"/>
          <w:sz w:val="28"/>
          <w:szCs w:val="28"/>
        </w:rPr>
        <w:t>. These respondents</w:t>
      </w:r>
      <w:r>
        <w:rPr>
          <w:rFonts w:ascii="Times New Roman" w:eastAsiaTheme="minorHAnsi" w:hAnsi="Times New Roman" w:cs="Times New Roman"/>
          <w:sz w:val="28"/>
          <w:szCs w:val="28"/>
        </w:rPr>
        <w:t xml:space="preserve"> shall be </w:t>
      </w:r>
      <w:r w:rsidRPr="001349BD">
        <w:rPr>
          <w:rFonts w:ascii="Times New Roman" w:eastAsiaTheme="minorHAnsi" w:hAnsi="Times New Roman" w:cs="Times New Roman"/>
          <w:sz w:val="28"/>
          <w:szCs w:val="28"/>
        </w:rPr>
        <w:t xml:space="preserve">represented in the sample size </w:t>
      </w:r>
      <w:r>
        <w:rPr>
          <w:rFonts w:ascii="Times New Roman" w:eastAsiaTheme="minorHAnsi" w:hAnsi="Times New Roman" w:cs="Times New Roman"/>
          <w:sz w:val="28"/>
          <w:szCs w:val="28"/>
        </w:rPr>
        <w:t>to be drawn</w:t>
      </w:r>
      <w:r w:rsidRPr="001349BD">
        <w:rPr>
          <w:rFonts w:ascii="Times New Roman" w:eastAsiaTheme="minorHAnsi" w:hAnsi="Times New Roman" w:cs="Times New Roman"/>
          <w:sz w:val="28"/>
          <w:szCs w:val="28"/>
        </w:rPr>
        <w:t xml:space="preserve"> from </w:t>
      </w:r>
      <w:r>
        <w:rPr>
          <w:rFonts w:ascii="Times New Roman" w:eastAsia="Times New Roman" w:hAnsi="Times New Roman" w:cs="Times New Roman"/>
          <w:color w:val="444444"/>
          <w:sz w:val="28"/>
          <w:szCs w:val="28"/>
        </w:rPr>
        <w:t>executive class, professional class, the clerical class, and auxiliary class of civil servants in the commission</w:t>
      </w:r>
      <w:r w:rsidRPr="001349BD">
        <w:rPr>
          <w:rFonts w:ascii="Times New Roman" w:eastAsiaTheme="minorHAnsi" w:hAnsi="Times New Roman" w:cs="Times New Roman"/>
          <w:sz w:val="28"/>
          <w:szCs w:val="28"/>
        </w:rPr>
        <w:t xml:space="preserve">. </w:t>
      </w:r>
      <w:r w:rsidR="00D437E8">
        <w:rPr>
          <w:rFonts w:ascii="Times New Roman" w:hAnsi="Times New Roman" w:cs="Times New Roman"/>
          <w:color w:val="000000"/>
          <w:sz w:val="28"/>
          <w:szCs w:val="28"/>
        </w:rPr>
        <w:t>Each prospective respondent shall be asked if he or she has experienced sexual harassment in the past ten years before selection.</w:t>
      </w:r>
      <w:r w:rsidR="00D437E8" w:rsidRPr="00D437E8">
        <w:rPr>
          <w:rFonts w:ascii="Times New Roman" w:hAnsi="Times New Roman" w:cs="Times New Roman"/>
          <w:color w:val="000000"/>
          <w:sz w:val="28"/>
          <w:szCs w:val="28"/>
        </w:rPr>
        <w:t xml:space="preserve"> </w:t>
      </w:r>
      <w:r w:rsidR="00D437E8">
        <w:rPr>
          <w:rFonts w:ascii="Times New Roman" w:hAnsi="Times New Roman" w:cs="Times New Roman"/>
          <w:color w:val="000000"/>
          <w:sz w:val="28"/>
          <w:szCs w:val="28"/>
        </w:rPr>
        <w:t>Also, the purposive sampling technique shall be used to select twelve (12) senior staff of NCSC from the commission’s headquarters, Wuse 3, Abuja.</w:t>
      </w:r>
    </w:p>
    <w:p w14:paraId="5BBA77B1" w14:textId="3818A7F6" w:rsidR="00D437E8" w:rsidRDefault="00D437E8" w:rsidP="001349BD">
      <w:pPr>
        <w:spacing w:line="360" w:lineRule="auto"/>
        <w:ind w:firstLine="720"/>
        <w:jc w:val="both"/>
        <w:rPr>
          <w:rFonts w:ascii="Times New Roman" w:hAnsi="Times New Roman" w:cs="Times New Roman"/>
          <w:color w:val="000000"/>
          <w:sz w:val="28"/>
          <w:szCs w:val="28"/>
        </w:rPr>
      </w:pPr>
      <w:r>
        <w:rPr>
          <w:rFonts w:ascii="Times New Roman" w:hAnsi="Times New Roman" w:cs="Times New Roman"/>
          <w:sz w:val="28"/>
          <w:szCs w:val="28"/>
        </w:rPr>
        <w:t xml:space="preserve">Thirdly, the respondents for the quantitative data shall </w:t>
      </w:r>
      <w:r w:rsidRPr="00194D82">
        <w:rPr>
          <w:rFonts w:ascii="Times New Roman" w:hAnsi="Times New Roman" w:cs="Times New Roman"/>
          <w:sz w:val="28"/>
          <w:szCs w:val="28"/>
        </w:rPr>
        <w:t xml:space="preserve">also be randomly selected through the use of alternative numbering system on a flip paper where the next two </w:t>
      </w:r>
      <w:r>
        <w:rPr>
          <w:rFonts w:ascii="Times New Roman" w:hAnsi="Times New Roman" w:cs="Times New Roman"/>
          <w:sz w:val="28"/>
          <w:szCs w:val="28"/>
        </w:rPr>
        <w:t>persons</w:t>
      </w:r>
      <w:r w:rsidRPr="00194D82">
        <w:rPr>
          <w:rFonts w:ascii="Times New Roman" w:hAnsi="Times New Roman" w:cs="Times New Roman"/>
          <w:sz w:val="28"/>
          <w:szCs w:val="28"/>
        </w:rPr>
        <w:t>, after a selected one</w:t>
      </w:r>
      <w:r>
        <w:rPr>
          <w:rFonts w:ascii="Times New Roman" w:hAnsi="Times New Roman" w:cs="Times New Roman"/>
          <w:sz w:val="28"/>
          <w:szCs w:val="28"/>
        </w:rPr>
        <w:t xml:space="preserve"> among the employees that have experienced sexual harassment,</w:t>
      </w:r>
      <w:r w:rsidRPr="00194D82">
        <w:rPr>
          <w:rFonts w:ascii="Times New Roman" w:hAnsi="Times New Roman" w:cs="Times New Roman"/>
          <w:sz w:val="28"/>
          <w:szCs w:val="28"/>
        </w:rPr>
        <w:t xml:space="preserve"> </w:t>
      </w:r>
      <w:r>
        <w:rPr>
          <w:rFonts w:ascii="Times New Roman" w:hAnsi="Times New Roman" w:cs="Times New Roman"/>
          <w:sz w:val="28"/>
          <w:szCs w:val="28"/>
        </w:rPr>
        <w:t>in each of the five categories of the civil servants</w:t>
      </w:r>
      <w:r w:rsidRPr="00194D82">
        <w:rPr>
          <w:rFonts w:ascii="Times New Roman" w:hAnsi="Times New Roman" w:cs="Times New Roman"/>
          <w:sz w:val="28"/>
          <w:szCs w:val="28"/>
        </w:rPr>
        <w:t xml:space="preserve"> </w:t>
      </w:r>
      <w:r>
        <w:rPr>
          <w:rFonts w:ascii="Times New Roman" w:hAnsi="Times New Roman" w:cs="Times New Roman"/>
          <w:sz w:val="28"/>
          <w:szCs w:val="28"/>
        </w:rPr>
        <w:t>in the commission’s headquarters</w:t>
      </w:r>
      <w:r w:rsidRPr="00194D82">
        <w:rPr>
          <w:rFonts w:ascii="Times New Roman" w:hAnsi="Times New Roman" w:cs="Times New Roman"/>
          <w:sz w:val="28"/>
          <w:szCs w:val="28"/>
        </w:rPr>
        <w:t xml:space="preserve"> shall be skipped.</w:t>
      </w:r>
    </w:p>
    <w:p w14:paraId="07A967E1" w14:textId="595925A9" w:rsidR="00F90909" w:rsidRDefault="005C74D6" w:rsidP="001349BD">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sample size will be 200 respondents</w:t>
      </w:r>
      <w:r w:rsidR="009C22F0">
        <w:rPr>
          <w:rFonts w:ascii="Times New Roman" w:hAnsi="Times New Roman" w:cs="Times New Roman"/>
          <w:color w:val="000000"/>
          <w:sz w:val="28"/>
          <w:szCs w:val="28"/>
        </w:rPr>
        <w:t xml:space="preserve"> in which each category shall be represented by </w:t>
      </w:r>
      <w:r w:rsidR="000719BA">
        <w:rPr>
          <w:rFonts w:ascii="Times New Roman" w:hAnsi="Times New Roman" w:cs="Times New Roman"/>
          <w:color w:val="000000"/>
          <w:sz w:val="28"/>
          <w:szCs w:val="28"/>
        </w:rPr>
        <w:t>40 respondents</w:t>
      </w:r>
      <w:r>
        <w:rPr>
          <w:rFonts w:ascii="Times New Roman" w:hAnsi="Times New Roman" w:cs="Times New Roman"/>
          <w:color w:val="000000"/>
          <w:sz w:val="28"/>
          <w:szCs w:val="28"/>
        </w:rPr>
        <w:t xml:space="preserve">. </w:t>
      </w:r>
      <w:r>
        <w:rPr>
          <w:rStyle w:val="s7"/>
          <w:rFonts w:ascii="Times New Roman" w:hAnsi="Times New Roman" w:cs="Times New Roman"/>
          <w:color w:val="000000"/>
          <w:sz w:val="28"/>
          <w:szCs w:val="28"/>
        </w:rPr>
        <w:t>This was determined u</w:t>
      </w:r>
      <w:r w:rsidR="00F90909">
        <w:rPr>
          <w:rStyle w:val="s7"/>
          <w:rFonts w:ascii="Times New Roman" w:hAnsi="Times New Roman" w:cs="Times New Roman"/>
          <w:color w:val="000000"/>
          <w:sz w:val="28"/>
          <w:szCs w:val="28"/>
        </w:rPr>
        <w:t>sing</w:t>
      </w:r>
      <w:r w:rsidR="00F90909">
        <w:rPr>
          <w:rStyle w:val="apple-converted-space"/>
          <w:rFonts w:ascii="Times New Roman" w:hAnsi="Times New Roman" w:cs="Times New Roman"/>
          <w:color w:val="000000"/>
          <w:sz w:val="28"/>
          <w:szCs w:val="28"/>
        </w:rPr>
        <w:t> </w:t>
      </w:r>
      <w:r w:rsidR="00F90909">
        <w:rPr>
          <w:rStyle w:val="s7"/>
          <w:rFonts w:ascii="Times New Roman" w:hAnsi="Times New Roman" w:cs="Times New Roman"/>
          <w:color w:val="000000"/>
          <w:sz w:val="28"/>
          <w:szCs w:val="28"/>
        </w:rPr>
        <w:t xml:space="preserve">Taro Yamane’s formula </w:t>
      </w:r>
      <w:r>
        <w:rPr>
          <w:rStyle w:val="s7"/>
          <w:rFonts w:ascii="Times New Roman" w:hAnsi="Times New Roman" w:cs="Times New Roman"/>
          <w:color w:val="000000"/>
          <w:sz w:val="28"/>
          <w:szCs w:val="28"/>
        </w:rPr>
        <w:t>thus:</w:t>
      </w:r>
    </w:p>
    <w:p w14:paraId="0902CCA0"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n=</w:t>
      </w:r>
      <w:r>
        <w:rPr>
          <w:rStyle w:val="apple-converted-space"/>
          <w:color w:val="000000"/>
          <w:sz w:val="28"/>
          <w:szCs w:val="28"/>
        </w:rPr>
        <w:t> </w:t>
      </w:r>
      <w:r>
        <w:rPr>
          <w:rStyle w:val="s29"/>
          <w:color w:val="000000"/>
          <w:sz w:val="28"/>
          <w:szCs w:val="28"/>
          <w:u w:val="single"/>
        </w:rPr>
        <w:t>  N</w:t>
      </w:r>
      <w:r>
        <w:rPr>
          <w:rStyle w:val="apple-converted-space"/>
          <w:color w:val="000000"/>
          <w:sz w:val="28"/>
          <w:szCs w:val="28"/>
        </w:rPr>
        <w:t> </w:t>
      </w:r>
      <w:r>
        <w:rPr>
          <w:rStyle w:val="s7"/>
          <w:color w:val="000000"/>
          <w:sz w:val="28"/>
          <w:szCs w:val="28"/>
        </w:rPr>
        <w:t xml:space="preserve">        </w:t>
      </w:r>
    </w:p>
    <w:p w14:paraId="4B70DE35"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    (1+n)</w:t>
      </w:r>
      <w:r>
        <w:rPr>
          <w:rStyle w:val="s17"/>
          <w:color w:val="000000"/>
          <w:sz w:val="28"/>
          <w:szCs w:val="28"/>
          <w:vertAlign w:val="superscript"/>
        </w:rPr>
        <w:t>2</w:t>
      </w:r>
      <w:r>
        <w:rPr>
          <w:rStyle w:val="s12"/>
          <w:color w:val="000000"/>
          <w:sz w:val="28"/>
          <w:szCs w:val="28"/>
          <w:vertAlign w:val="subscript"/>
        </w:rPr>
        <w:t>e</w:t>
      </w:r>
    </w:p>
    <w:p w14:paraId="4409670D" w14:textId="77777777" w:rsidR="00F90909" w:rsidRDefault="00F90909" w:rsidP="00F90909">
      <w:pPr>
        <w:pStyle w:val="s27"/>
        <w:spacing w:before="0" w:beforeAutospacing="0" w:after="0" w:afterAutospacing="0"/>
        <w:jc w:val="both"/>
        <w:rPr>
          <w:color w:val="000000"/>
          <w:sz w:val="28"/>
          <w:szCs w:val="28"/>
        </w:rPr>
      </w:pPr>
      <w:r>
        <w:rPr>
          <w:color w:val="000000"/>
          <w:sz w:val="28"/>
          <w:szCs w:val="28"/>
        </w:rPr>
        <w:t> </w:t>
      </w:r>
    </w:p>
    <w:p w14:paraId="37C348B9"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Where:</w:t>
      </w:r>
    </w:p>
    <w:p w14:paraId="59C9A35E"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N= Population size</w:t>
      </w:r>
    </w:p>
    <w:p w14:paraId="278D35E6"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n= Sample size</w:t>
      </w:r>
    </w:p>
    <w:p w14:paraId="6F598FD8"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e= Degree of error</w:t>
      </w:r>
    </w:p>
    <w:p w14:paraId="59F042C2"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1= Constant</w:t>
      </w:r>
    </w:p>
    <w:p w14:paraId="713DFEE4" w14:textId="77777777" w:rsidR="00F90909" w:rsidRDefault="00F90909" w:rsidP="00F90909">
      <w:pPr>
        <w:pStyle w:val="s27"/>
        <w:spacing w:before="0" w:beforeAutospacing="0" w:after="0" w:afterAutospacing="0"/>
        <w:jc w:val="both"/>
        <w:rPr>
          <w:color w:val="000000"/>
          <w:sz w:val="28"/>
          <w:szCs w:val="28"/>
        </w:rPr>
      </w:pPr>
      <w:r>
        <w:rPr>
          <w:color w:val="000000"/>
          <w:sz w:val="28"/>
          <w:szCs w:val="28"/>
        </w:rPr>
        <w:t> </w:t>
      </w:r>
    </w:p>
    <w:p w14:paraId="726858AD" w14:textId="77777777" w:rsidR="00F90909" w:rsidRDefault="00F90909" w:rsidP="00F90909">
      <w:pPr>
        <w:pStyle w:val="s27"/>
        <w:spacing w:before="0" w:beforeAutospacing="0" w:after="0" w:afterAutospacing="0"/>
        <w:jc w:val="both"/>
        <w:rPr>
          <w:color w:val="000000"/>
          <w:sz w:val="28"/>
          <w:szCs w:val="28"/>
        </w:rPr>
      </w:pPr>
      <w:r>
        <w:rPr>
          <w:rStyle w:val="s29"/>
          <w:color w:val="000000"/>
          <w:sz w:val="28"/>
          <w:szCs w:val="28"/>
          <w:u w:val="single"/>
        </w:rPr>
        <w:t>       402      </w:t>
      </w:r>
      <w:r>
        <w:rPr>
          <w:rStyle w:val="apple-converted-space"/>
          <w:color w:val="000000"/>
          <w:sz w:val="28"/>
          <w:szCs w:val="28"/>
          <w:u w:val="single"/>
        </w:rPr>
        <w:t> </w:t>
      </w:r>
    </w:p>
    <w:p w14:paraId="281EDBC3"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1+402(0.05)</w:t>
      </w:r>
      <w:r>
        <w:rPr>
          <w:rStyle w:val="s17"/>
          <w:color w:val="000000"/>
          <w:sz w:val="28"/>
          <w:szCs w:val="28"/>
          <w:vertAlign w:val="superscript"/>
        </w:rPr>
        <w:t>2</w:t>
      </w:r>
    </w:p>
    <w:p w14:paraId="42E18582" w14:textId="77777777" w:rsidR="00F90909" w:rsidRDefault="00F90909" w:rsidP="00F90909">
      <w:pPr>
        <w:pStyle w:val="s27"/>
        <w:spacing w:before="0" w:beforeAutospacing="0" w:after="0" w:afterAutospacing="0"/>
        <w:jc w:val="both"/>
        <w:rPr>
          <w:color w:val="000000"/>
          <w:sz w:val="28"/>
          <w:szCs w:val="28"/>
        </w:rPr>
      </w:pPr>
      <w:r>
        <w:rPr>
          <w:color w:val="000000"/>
          <w:sz w:val="28"/>
          <w:szCs w:val="28"/>
        </w:rPr>
        <w:t> </w:t>
      </w:r>
    </w:p>
    <w:p w14:paraId="60CB9282" w14:textId="77777777" w:rsidR="00F90909" w:rsidRDefault="00F90909" w:rsidP="00F90909">
      <w:pPr>
        <w:pStyle w:val="s27"/>
        <w:spacing w:before="0" w:beforeAutospacing="0" w:after="0" w:afterAutospacing="0"/>
        <w:jc w:val="both"/>
        <w:rPr>
          <w:color w:val="000000"/>
          <w:sz w:val="28"/>
          <w:szCs w:val="28"/>
        </w:rPr>
      </w:pPr>
      <w:r>
        <w:rPr>
          <w:rStyle w:val="s29"/>
          <w:color w:val="000000"/>
          <w:sz w:val="28"/>
          <w:szCs w:val="28"/>
          <w:u w:val="single"/>
        </w:rPr>
        <w:t>        402</w:t>
      </w:r>
    </w:p>
    <w:p w14:paraId="7CC06D99" w14:textId="77777777" w:rsidR="00F90909" w:rsidRDefault="00F90909" w:rsidP="00F90909">
      <w:pPr>
        <w:pStyle w:val="s27"/>
        <w:spacing w:before="0" w:beforeAutospacing="0" w:after="0" w:afterAutospacing="0"/>
        <w:jc w:val="both"/>
        <w:rPr>
          <w:color w:val="000000"/>
          <w:sz w:val="28"/>
          <w:szCs w:val="28"/>
        </w:rPr>
      </w:pPr>
      <w:r>
        <w:rPr>
          <w:rStyle w:val="s7"/>
          <w:color w:val="000000"/>
          <w:sz w:val="28"/>
          <w:szCs w:val="28"/>
        </w:rPr>
        <w:t>1+402(0.0025)</w:t>
      </w:r>
    </w:p>
    <w:p w14:paraId="7D3987C1" w14:textId="77777777" w:rsidR="00F90909" w:rsidRDefault="00F90909" w:rsidP="00F90909">
      <w:pPr>
        <w:pStyle w:val="s27"/>
        <w:spacing w:before="0" w:beforeAutospacing="0" w:after="0" w:afterAutospacing="0"/>
        <w:jc w:val="both"/>
        <w:rPr>
          <w:color w:val="000000"/>
          <w:sz w:val="28"/>
          <w:szCs w:val="28"/>
        </w:rPr>
      </w:pPr>
      <w:r>
        <w:rPr>
          <w:color w:val="000000"/>
          <w:sz w:val="28"/>
          <w:szCs w:val="28"/>
        </w:rPr>
        <w:lastRenderedPageBreak/>
        <w:t> </w:t>
      </w:r>
    </w:p>
    <w:p w14:paraId="2319FD03" w14:textId="77777777" w:rsidR="00F90909" w:rsidRDefault="00F90909" w:rsidP="00F90909">
      <w:pPr>
        <w:pStyle w:val="s27"/>
        <w:spacing w:before="0" w:beforeAutospacing="0" w:after="0" w:afterAutospacing="0"/>
        <w:jc w:val="both"/>
        <w:rPr>
          <w:color w:val="000000"/>
          <w:sz w:val="28"/>
          <w:szCs w:val="28"/>
        </w:rPr>
      </w:pPr>
      <w:r>
        <w:rPr>
          <w:rStyle w:val="s29"/>
          <w:color w:val="000000"/>
          <w:sz w:val="28"/>
          <w:szCs w:val="28"/>
          <w:u w:val="single"/>
        </w:rPr>
        <w:t>   402</w:t>
      </w:r>
    </w:p>
    <w:p w14:paraId="370C2658" w14:textId="77777777" w:rsidR="00F90909" w:rsidRDefault="00F90909" w:rsidP="00F90909">
      <w:pPr>
        <w:pStyle w:val="s27"/>
        <w:spacing w:before="0" w:beforeAutospacing="0" w:after="0" w:afterAutospacing="0"/>
        <w:jc w:val="both"/>
        <w:rPr>
          <w:rStyle w:val="s7"/>
        </w:rPr>
      </w:pPr>
      <w:r>
        <w:rPr>
          <w:rStyle w:val="s7"/>
          <w:color w:val="000000"/>
          <w:sz w:val="28"/>
          <w:szCs w:val="28"/>
        </w:rPr>
        <w:t>1+1.005</w:t>
      </w:r>
    </w:p>
    <w:p w14:paraId="6827D808" w14:textId="77777777" w:rsidR="00F90909" w:rsidRDefault="00F90909" w:rsidP="00F90909">
      <w:pPr>
        <w:pStyle w:val="s27"/>
        <w:spacing w:before="0" w:beforeAutospacing="0" w:after="0" w:afterAutospacing="0"/>
        <w:jc w:val="both"/>
        <w:rPr>
          <w:rStyle w:val="s7"/>
          <w:color w:val="000000"/>
          <w:sz w:val="28"/>
          <w:szCs w:val="28"/>
        </w:rPr>
      </w:pPr>
    </w:p>
    <w:p w14:paraId="5B97917B" w14:textId="77777777" w:rsidR="00F90909" w:rsidRDefault="00F90909" w:rsidP="00F90909">
      <w:pPr>
        <w:pStyle w:val="s27"/>
        <w:spacing w:before="0" w:beforeAutospacing="0" w:after="0" w:afterAutospacing="0"/>
        <w:jc w:val="both"/>
        <w:rPr>
          <w:rStyle w:val="s7"/>
          <w:color w:val="000000"/>
          <w:sz w:val="28"/>
          <w:szCs w:val="28"/>
          <w:u w:val="single"/>
        </w:rPr>
      </w:pPr>
      <w:r>
        <w:rPr>
          <w:rStyle w:val="s7"/>
          <w:color w:val="000000"/>
          <w:sz w:val="28"/>
          <w:szCs w:val="28"/>
          <w:u w:val="single"/>
        </w:rPr>
        <w:t>402</w:t>
      </w:r>
    </w:p>
    <w:p w14:paraId="60B50F12" w14:textId="77777777" w:rsidR="00F90909" w:rsidRDefault="00F90909" w:rsidP="00F90909">
      <w:pPr>
        <w:pStyle w:val="s27"/>
        <w:spacing w:before="0" w:beforeAutospacing="0" w:after="0" w:afterAutospacing="0"/>
        <w:jc w:val="both"/>
        <w:rPr>
          <w:rStyle w:val="s7"/>
          <w:color w:val="000000"/>
          <w:sz w:val="28"/>
          <w:szCs w:val="28"/>
        </w:rPr>
      </w:pPr>
      <w:r>
        <w:rPr>
          <w:rStyle w:val="s7"/>
          <w:color w:val="000000"/>
          <w:sz w:val="28"/>
          <w:szCs w:val="28"/>
        </w:rPr>
        <w:t>2.005</w:t>
      </w:r>
    </w:p>
    <w:p w14:paraId="1D101B41" w14:textId="77777777" w:rsidR="00F90909" w:rsidRDefault="00F90909" w:rsidP="00F90909">
      <w:pPr>
        <w:pStyle w:val="s27"/>
        <w:spacing w:before="0" w:beforeAutospacing="0" w:after="0" w:afterAutospacing="0"/>
        <w:jc w:val="both"/>
      </w:pPr>
    </w:p>
    <w:p w14:paraId="0DF24DCE" w14:textId="77777777" w:rsidR="00F90909" w:rsidRDefault="00F90909" w:rsidP="00F90909">
      <w:pPr>
        <w:pStyle w:val="s27"/>
        <w:spacing w:before="0" w:beforeAutospacing="0" w:after="0" w:afterAutospacing="0"/>
        <w:jc w:val="both"/>
        <w:rPr>
          <w:color w:val="000000"/>
          <w:sz w:val="28"/>
          <w:szCs w:val="28"/>
        </w:rPr>
      </w:pPr>
      <w:r>
        <w:rPr>
          <w:color w:val="000000"/>
          <w:sz w:val="28"/>
          <w:szCs w:val="28"/>
        </w:rPr>
        <w:t> </w:t>
      </w:r>
    </w:p>
    <w:p w14:paraId="239F8C5D" w14:textId="77777777" w:rsidR="00F90909" w:rsidRDefault="00F90909" w:rsidP="00F90909">
      <w:pPr>
        <w:pStyle w:val="s27"/>
        <w:spacing w:before="0" w:beforeAutospacing="0" w:after="0" w:afterAutospacing="0"/>
        <w:jc w:val="both"/>
        <w:rPr>
          <w:rStyle w:val="s7"/>
        </w:rPr>
      </w:pPr>
      <w:r>
        <w:rPr>
          <w:rStyle w:val="s7"/>
          <w:color w:val="000000"/>
          <w:sz w:val="28"/>
          <w:szCs w:val="28"/>
        </w:rPr>
        <w:t>n= 200</w:t>
      </w:r>
    </w:p>
    <w:p w14:paraId="3AD88BED" w14:textId="77777777" w:rsidR="00F90909" w:rsidRDefault="00F90909" w:rsidP="00F90909">
      <w:pPr>
        <w:pStyle w:val="s27"/>
        <w:spacing w:before="0" w:beforeAutospacing="0" w:after="0" w:afterAutospacing="0"/>
        <w:jc w:val="both"/>
        <w:rPr>
          <w:rStyle w:val="s7"/>
          <w:color w:val="000000"/>
          <w:sz w:val="28"/>
          <w:szCs w:val="28"/>
        </w:rPr>
      </w:pPr>
    </w:p>
    <w:p w14:paraId="207CC928" w14:textId="58A69AF1" w:rsidR="00F90909" w:rsidRDefault="00414C0F" w:rsidP="00A26C58">
      <w:pPr>
        <w:spacing w:line="360" w:lineRule="auto"/>
        <w:ind w:firstLine="720"/>
        <w:jc w:val="both"/>
        <w:rPr>
          <w:rFonts w:ascii="Times New Roman" w:hAnsi="Times New Roman" w:cs="Times New Roman"/>
        </w:rPr>
      </w:pPr>
      <w:r>
        <w:rPr>
          <w:rFonts w:ascii="Times New Roman" w:hAnsi="Times New Roman" w:cs="Times New Roman"/>
          <w:color w:val="000000"/>
          <w:sz w:val="28"/>
          <w:szCs w:val="28"/>
        </w:rPr>
        <w:t xml:space="preserve">A total of one hundred and </w:t>
      </w:r>
      <w:r w:rsidR="00023BD0">
        <w:rPr>
          <w:rFonts w:ascii="Times New Roman" w:hAnsi="Times New Roman" w:cs="Times New Roman"/>
          <w:color w:val="000000"/>
          <w:sz w:val="28"/>
          <w:szCs w:val="28"/>
        </w:rPr>
        <w:t>twenty-two</w:t>
      </w:r>
      <w:r>
        <w:rPr>
          <w:rFonts w:ascii="Times New Roman" w:hAnsi="Times New Roman" w:cs="Times New Roman"/>
          <w:color w:val="000000"/>
          <w:sz w:val="28"/>
          <w:szCs w:val="28"/>
        </w:rPr>
        <w:t xml:space="preserve"> (122) women shall be represented in the sample, and the remaining </w:t>
      </w:r>
      <w:r w:rsidR="00023BD0">
        <w:rPr>
          <w:rFonts w:ascii="Times New Roman" w:hAnsi="Times New Roman" w:cs="Times New Roman"/>
          <w:color w:val="000000"/>
          <w:sz w:val="28"/>
          <w:szCs w:val="28"/>
        </w:rPr>
        <w:t>seventy-eight</w:t>
      </w:r>
      <w:r>
        <w:rPr>
          <w:rFonts w:ascii="Times New Roman" w:hAnsi="Times New Roman" w:cs="Times New Roman"/>
          <w:color w:val="000000"/>
          <w:sz w:val="28"/>
          <w:szCs w:val="28"/>
        </w:rPr>
        <w:t xml:space="preserve"> (78) shall be male respondents.</w:t>
      </w:r>
      <w:r w:rsidR="001349BD">
        <w:rPr>
          <w:rFonts w:ascii="Times New Roman" w:hAnsi="Times New Roman" w:cs="Times New Roman"/>
          <w:color w:val="000000"/>
          <w:sz w:val="28"/>
          <w:szCs w:val="28"/>
        </w:rPr>
        <w:t xml:space="preserve"> The reason for the disproportionality in the selection of these respondents is that women are generally believed to suffer sexual harassment in workplace than their male counterpart. </w:t>
      </w:r>
    </w:p>
    <w:p w14:paraId="46631575" w14:textId="77777777" w:rsidR="002B2B02" w:rsidRDefault="002B2B02" w:rsidP="002B2B02">
      <w:pPr>
        <w:jc w:val="both"/>
        <w:rPr>
          <w:rFonts w:ascii="Times New Roman" w:hAnsi="Times New Roman" w:cs="Times New Roman"/>
          <w:color w:val="000000"/>
          <w:sz w:val="28"/>
          <w:szCs w:val="28"/>
        </w:rPr>
      </w:pPr>
    </w:p>
    <w:p w14:paraId="6EA2617B" w14:textId="4AB76038" w:rsidR="003D3D4D" w:rsidRPr="003D3D4D" w:rsidRDefault="003D3D4D" w:rsidP="007F3F90">
      <w:pPr>
        <w:spacing w:after="160"/>
        <w:jc w:val="both"/>
        <w:outlineLvl w:val="0"/>
        <w:rPr>
          <w:rFonts w:ascii="Times New Roman" w:eastAsiaTheme="minorHAnsi" w:hAnsi="Times New Roman" w:cs="Times New Roman"/>
          <w:b/>
          <w:bCs/>
          <w:sz w:val="28"/>
          <w:szCs w:val="28"/>
        </w:rPr>
      </w:pPr>
      <w:r w:rsidRPr="003D3D4D">
        <w:rPr>
          <w:rFonts w:ascii="Times New Roman" w:eastAsiaTheme="minorHAnsi" w:hAnsi="Times New Roman" w:cs="Times New Roman"/>
          <w:b/>
          <w:bCs/>
          <w:sz w:val="28"/>
          <w:szCs w:val="28"/>
        </w:rPr>
        <w:t>3.</w:t>
      </w:r>
      <w:r>
        <w:rPr>
          <w:rFonts w:ascii="Times New Roman" w:eastAsiaTheme="minorHAnsi" w:hAnsi="Times New Roman" w:cs="Times New Roman"/>
          <w:b/>
          <w:bCs/>
          <w:sz w:val="28"/>
          <w:szCs w:val="28"/>
        </w:rPr>
        <w:t>4</w:t>
      </w:r>
      <w:r w:rsidR="00313731">
        <w:rPr>
          <w:rFonts w:ascii="Times New Roman" w:eastAsiaTheme="minorHAnsi" w:hAnsi="Times New Roman" w:cs="Times New Roman"/>
          <w:b/>
          <w:bCs/>
          <w:sz w:val="28"/>
          <w:szCs w:val="28"/>
        </w:rPr>
        <w:t>.</w:t>
      </w:r>
      <w:r w:rsidRPr="003D3D4D">
        <w:rPr>
          <w:rFonts w:ascii="Times New Roman" w:eastAsiaTheme="minorHAnsi" w:hAnsi="Times New Roman" w:cs="Times New Roman"/>
          <w:b/>
          <w:bCs/>
          <w:sz w:val="28"/>
          <w:szCs w:val="28"/>
        </w:rPr>
        <w:t xml:space="preserve"> </w:t>
      </w:r>
      <w:r>
        <w:rPr>
          <w:rFonts w:ascii="Times New Roman" w:eastAsiaTheme="minorHAnsi" w:hAnsi="Times New Roman" w:cs="Times New Roman"/>
          <w:b/>
          <w:bCs/>
          <w:sz w:val="28"/>
          <w:szCs w:val="28"/>
        </w:rPr>
        <w:t>Method/Techniques of</w:t>
      </w:r>
      <w:r w:rsidRPr="003D3D4D">
        <w:rPr>
          <w:rFonts w:ascii="Times New Roman" w:eastAsiaTheme="minorHAnsi" w:hAnsi="Times New Roman" w:cs="Times New Roman"/>
          <w:b/>
          <w:bCs/>
          <w:sz w:val="28"/>
          <w:szCs w:val="28"/>
        </w:rPr>
        <w:t xml:space="preserve"> Data Collection</w:t>
      </w:r>
    </w:p>
    <w:p w14:paraId="445C7013" w14:textId="374EAD4F" w:rsidR="00A26C58" w:rsidRDefault="001349BD" w:rsidP="00A26C58">
      <w:pPr>
        <w:shd w:val="clear" w:color="auto" w:fill="FFFFFF"/>
        <w:spacing w:line="360" w:lineRule="auto"/>
        <w:ind w:firstLine="720"/>
        <w:jc w:val="both"/>
        <w:rPr>
          <w:rFonts w:ascii="Times New Roman" w:eastAsia="Times New Roman" w:hAnsi="Times New Roman" w:cs="Times New Roman"/>
          <w:bCs/>
          <w:sz w:val="28"/>
          <w:szCs w:val="28"/>
          <w:lang w:val="en-GB"/>
        </w:rPr>
      </w:pPr>
      <w:r>
        <w:rPr>
          <w:rFonts w:ascii="Times New Roman" w:eastAsia="Times New Roman" w:hAnsi="Times New Roman" w:cs="Times New Roman"/>
          <w:bCs/>
          <w:sz w:val="28"/>
          <w:szCs w:val="28"/>
          <w:lang w:val="en-GB"/>
        </w:rPr>
        <w:t>The researcher shall utilize survey method of data collection</w:t>
      </w:r>
      <w:r w:rsidR="003D3D4D" w:rsidRPr="003D3D4D">
        <w:rPr>
          <w:rFonts w:ascii="Times New Roman" w:eastAsia="Times New Roman" w:hAnsi="Times New Roman" w:cs="Times New Roman"/>
          <w:bCs/>
          <w:sz w:val="28"/>
          <w:szCs w:val="28"/>
          <w:lang w:val="en-GB"/>
        </w:rPr>
        <w:t xml:space="preserve">. Primary data collection will be used to generate information that are of relevance in answering the questions raised in the study. The chosen instruments for the study will be questionnaire for </w:t>
      </w:r>
      <w:r w:rsidR="00313731">
        <w:rPr>
          <w:rFonts w:ascii="Times New Roman" w:eastAsia="Times New Roman" w:hAnsi="Times New Roman" w:cs="Times New Roman"/>
          <w:bCs/>
          <w:sz w:val="28"/>
          <w:szCs w:val="28"/>
          <w:lang w:val="en-GB"/>
        </w:rPr>
        <w:t xml:space="preserve">gathering </w:t>
      </w:r>
      <w:r w:rsidR="003D3D4D" w:rsidRPr="003D3D4D">
        <w:rPr>
          <w:rFonts w:ascii="Times New Roman" w:eastAsia="Times New Roman" w:hAnsi="Times New Roman" w:cs="Times New Roman"/>
          <w:bCs/>
          <w:sz w:val="28"/>
          <w:szCs w:val="28"/>
          <w:lang w:val="en-GB"/>
        </w:rPr>
        <w:t xml:space="preserve">the quantitative </w:t>
      </w:r>
      <w:r w:rsidR="00313731">
        <w:rPr>
          <w:rFonts w:ascii="Times New Roman" w:eastAsia="Times New Roman" w:hAnsi="Times New Roman" w:cs="Times New Roman"/>
          <w:bCs/>
          <w:sz w:val="28"/>
          <w:szCs w:val="28"/>
          <w:lang w:val="en-GB"/>
        </w:rPr>
        <w:t>data</w:t>
      </w:r>
      <w:r w:rsidR="003D3D4D" w:rsidRPr="003D3D4D">
        <w:rPr>
          <w:rFonts w:ascii="Times New Roman" w:eastAsia="Times New Roman" w:hAnsi="Times New Roman" w:cs="Times New Roman"/>
          <w:bCs/>
          <w:sz w:val="28"/>
          <w:szCs w:val="28"/>
          <w:lang w:val="en-GB"/>
        </w:rPr>
        <w:t xml:space="preserve">, while Key Informant Interview (KII) </w:t>
      </w:r>
      <w:r>
        <w:rPr>
          <w:rFonts w:ascii="Times New Roman" w:eastAsia="Times New Roman" w:hAnsi="Times New Roman" w:cs="Times New Roman"/>
          <w:bCs/>
          <w:sz w:val="28"/>
          <w:szCs w:val="28"/>
          <w:lang w:val="en-GB"/>
        </w:rPr>
        <w:t>shall be</w:t>
      </w:r>
      <w:r w:rsidR="00313731">
        <w:rPr>
          <w:rFonts w:ascii="Times New Roman" w:eastAsia="Times New Roman" w:hAnsi="Times New Roman" w:cs="Times New Roman"/>
          <w:bCs/>
          <w:sz w:val="28"/>
          <w:szCs w:val="28"/>
          <w:lang w:val="en-GB"/>
        </w:rPr>
        <w:t xml:space="preserve"> </w:t>
      </w:r>
      <w:r>
        <w:rPr>
          <w:rFonts w:ascii="Times New Roman" w:eastAsia="Times New Roman" w:hAnsi="Times New Roman" w:cs="Times New Roman"/>
          <w:bCs/>
          <w:sz w:val="28"/>
          <w:szCs w:val="28"/>
          <w:lang w:val="en-GB"/>
        </w:rPr>
        <w:t xml:space="preserve">used </w:t>
      </w:r>
      <w:r w:rsidR="003D3D4D" w:rsidRPr="003D3D4D">
        <w:rPr>
          <w:rFonts w:ascii="Times New Roman" w:eastAsia="Times New Roman" w:hAnsi="Times New Roman" w:cs="Times New Roman"/>
          <w:bCs/>
          <w:sz w:val="28"/>
          <w:szCs w:val="28"/>
          <w:lang w:val="en-GB"/>
        </w:rPr>
        <w:t xml:space="preserve">for </w:t>
      </w:r>
      <w:r w:rsidR="00313731">
        <w:rPr>
          <w:rFonts w:ascii="Times New Roman" w:eastAsia="Times New Roman" w:hAnsi="Times New Roman" w:cs="Times New Roman"/>
          <w:bCs/>
          <w:sz w:val="28"/>
          <w:szCs w:val="28"/>
          <w:lang w:val="en-GB"/>
        </w:rPr>
        <w:t xml:space="preserve">collection of </w:t>
      </w:r>
      <w:r w:rsidR="003D3D4D" w:rsidRPr="003D3D4D">
        <w:rPr>
          <w:rFonts w:ascii="Times New Roman" w:eastAsia="Times New Roman" w:hAnsi="Times New Roman" w:cs="Times New Roman"/>
          <w:bCs/>
          <w:sz w:val="28"/>
          <w:szCs w:val="28"/>
          <w:lang w:val="en-GB"/>
        </w:rPr>
        <w:t xml:space="preserve">the qualitative </w:t>
      </w:r>
      <w:r w:rsidR="00313731">
        <w:rPr>
          <w:rFonts w:ascii="Times New Roman" w:eastAsia="Times New Roman" w:hAnsi="Times New Roman" w:cs="Times New Roman"/>
          <w:bCs/>
          <w:sz w:val="28"/>
          <w:szCs w:val="28"/>
          <w:lang w:val="en-GB"/>
        </w:rPr>
        <w:t>data</w:t>
      </w:r>
      <w:r w:rsidR="007F3F90">
        <w:rPr>
          <w:rFonts w:ascii="Times New Roman" w:eastAsia="Times New Roman" w:hAnsi="Times New Roman" w:cs="Times New Roman"/>
          <w:bCs/>
          <w:sz w:val="28"/>
          <w:szCs w:val="28"/>
          <w:lang w:val="en-GB"/>
        </w:rPr>
        <w:t>.</w:t>
      </w:r>
      <w:r w:rsidR="003D3D4D" w:rsidRPr="003D3D4D">
        <w:rPr>
          <w:rFonts w:ascii="Times New Roman" w:eastAsia="Times New Roman" w:hAnsi="Times New Roman" w:cs="Times New Roman"/>
          <w:bCs/>
          <w:sz w:val="28"/>
          <w:szCs w:val="28"/>
          <w:lang w:val="en-GB"/>
        </w:rPr>
        <w:t xml:space="preserve"> The instruments are meant to complement each other. </w:t>
      </w:r>
    </w:p>
    <w:p w14:paraId="75387274" w14:textId="41349EF0" w:rsidR="00A26C58" w:rsidRDefault="003D3D4D" w:rsidP="00A26C58">
      <w:pPr>
        <w:shd w:val="clear" w:color="auto" w:fill="FFFFFF"/>
        <w:spacing w:line="360" w:lineRule="auto"/>
        <w:ind w:firstLine="720"/>
        <w:jc w:val="both"/>
        <w:rPr>
          <w:rFonts w:ascii="Times New Roman" w:eastAsia="Times New Roman" w:hAnsi="Times New Roman" w:cs="Times New Roman"/>
          <w:bCs/>
          <w:spacing w:val="-4"/>
          <w:sz w:val="28"/>
          <w:szCs w:val="28"/>
          <w:lang w:val="en-GB"/>
        </w:rPr>
      </w:pPr>
      <w:r w:rsidRPr="003D3D4D">
        <w:rPr>
          <w:rFonts w:ascii="Times New Roman" w:eastAsia="Times New Roman" w:hAnsi="Times New Roman" w:cs="Times New Roman"/>
          <w:bCs/>
          <w:sz w:val="28"/>
          <w:szCs w:val="28"/>
          <w:lang w:val="en-GB"/>
        </w:rPr>
        <w:t xml:space="preserve">The researcher will employ </w:t>
      </w:r>
      <w:r>
        <w:rPr>
          <w:rFonts w:ascii="Times New Roman" w:eastAsia="Times New Roman" w:hAnsi="Times New Roman" w:cs="Times New Roman"/>
          <w:bCs/>
          <w:sz w:val="28"/>
          <w:szCs w:val="28"/>
          <w:lang w:val="en-GB"/>
        </w:rPr>
        <w:t>two</w:t>
      </w:r>
      <w:r w:rsidRPr="003D3D4D">
        <w:rPr>
          <w:rFonts w:ascii="Times New Roman" w:eastAsia="Times New Roman" w:hAnsi="Times New Roman" w:cs="Times New Roman"/>
          <w:bCs/>
          <w:sz w:val="28"/>
          <w:szCs w:val="28"/>
          <w:lang w:val="en-GB"/>
        </w:rPr>
        <w:t xml:space="preserve"> field assistants </w:t>
      </w:r>
      <w:r>
        <w:rPr>
          <w:rFonts w:ascii="Times New Roman" w:eastAsia="Times New Roman" w:hAnsi="Times New Roman" w:cs="Times New Roman"/>
          <w:bCs/>
          <w:sz w:val="28"/>
          <w:szCs w:val="28"/>
          <w:lang w:val="en-GB"/>
        </w:rPr>
        <w:t>and they</w:t>
      </w:r>
      <w:r w:rsidRPr="003D3D4D">
        <w:rPr>
          <w:rFonts w:ascii="Times New Roman" w:eastAsia="Times New Roman" w:hAnsi="Times New Roman" w:cs="Times New Roman"/>
          <w:bCs/>
          <w:sz w:val="28"/>
          <w:szCs w:val="28"/>
          <w:lang w:val="en-GB"/>
        </w:rPr>
        <w:t xml:space="preserve"> will be trained and given details about data collection procedure. The researcher will distribute the questionnaire</w:t>
      </w:r>
      <w:r w:rsidR="007F3F90">
        <w:rPr>
          <w:rFonts w:ascii="Times New Roman" w:eastAsia="Times New Roman" w:hAnsi="Times New Roman" w:cs="Times New Roman"/>
          <w:bCs/>
          <w:sz w:val="28"/>
          <w:szCs w:val="28"/>
          <w:lang w:val="en-GB"/>
        </w:rPr>
        <w:t xml:space="preserve"> to the </w:t>
      </w:r>
      <w:r w:rsidR="007F3F90">
        <w:rPr>
          <w:rFonts w:ascii="Times New Roman" w:eastAsiaTheme="minorHAnsi" w:hAnsi="Times New Roman" w:cs="Times New Roman"/>
          <w:sz w:val="28"/>
          <w:szCs w:val="28"/>
        </w:rPr>
        <w:t>respondents directly, by hand, in their various offices at the headquarters of NCSC and they shall be given one week for them to be</w:t>
      </w:r>
      <w:r w:rsidRPr="003D3D4D">
        <w:rPr>
          <w:rFonts w:ascii="Times New Roman" w:eastAsia="Times New Roman" w:hAnsi="Times New Roman" w:cs="Times New Roman"/>
          <w:bCs/>
          <w:sz w:val="28"/>
          <w:szCs w:val="28"/>
          <w:lang w:val="en-GB"/>
        </w:rPr>
        <w:t xml:space="preserve"> completed and then collected. </w:t>
      </w:r>
      <w:r w:rsidRPr="003D3D4D">
        <w:rPr>
          <w:rFonts w:ascii="Times New Roman" w:eastAsia="Times New Roman" w:hAnsi="Times New Roman" w:cs="Times New Roman"/>
          <w:bCs/>
          <w:spacing w:val="-4"/>
          <w:sz w:val="28"/>
          <w:szCs w:val="28"/>
          <w:lang w:val="en-GB"/>
        </w:rPr>
        <w:t>After completion of the questionnaire, appreciation will be made and the questionnaire will be thoroughly cross-examined by the researcher for any omission or oversight during the interview session.</w:t>
      </w:r>
    </w:p>
    <w:p w14:paraId="6EE53DC4" w14:textId="2E195335" w:rsidR="00A26C58" w:rsidRDefault="003D3D4D" w:rsidP="00A26C58">
      <w:pPr>
        <w:shd w:val="clear" w:color="auto" w:fill="FFFFFF"/>
        <w:spacing w:line="360" w:lineRule="auto"/>
        <w:ind w:firstLine="720"/>
        <w:jc w:val="both"/>
        <w:rPr>
          <w:rFonts w:ascii="Times New Roman" w:eastAsia="Times New Roman" w:hAnsi="Times New Roman" w:cs="Times New Roman"/>
          <w:bCs/>
          <w:sz w:val="28"/>
          <w:szCs w:val="28"/>
          <w:lang w:val="en-GB"/>
        </w:rPr>
      </w:pPr>
      <w:r w:rsidRPr="003D3D4D">
        <w:rPr>
          <w:rFonts w:ascii="Times New Roman" w:eastAsiaTheme="minorHAnsi" w:hAnsi="Times New Roman" w:cs="Times New Roman"/>
          <w:sz w:val="28"/>
          <w:szCs w:val="28"/>
        </w:rPr>
        <w:lastRenderedPageBreak/>
        <w:t>The KII will be conducted by the researcher alone. Appointments will be booked prior to the interview date because of the personalities involved. A total of t</w:t>
      </w:r>
      <w:r>
        <w:rPr>
          <w:rFonts w:ascii="Times New Roman" w:eastAsiaTheme="minorHAnsi" w:hAnsi="Times New Roman" w:cs="Times New Roman"/>
          <w:sz w:val="28"/>
          <w:szCs w:val="28"/>
        </w:rPr>
        <w:t>welve</w:t>
      </w:r>
      <w:r w:rsidRPr="003D3D4D">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12</w:t>
      </w:r>
      <w:r w:rsidRPr="003D3D4D">
        <w:rPr>
          <w:rFonts w:ascii="Times New Roman" w:eastAsiaTheme="minorHAnsi" w:hAnsi="Times New Roman" w:cs="Times New Roman"/>
          <w:sz w:val="28"/>
          <w:szCs w:val="28"/>
        </w:rPr>
        <w:t xml:space="preserve">) Key Informant Interviews (KII) will be conducted with </w:t>
      </w:r>
      <w:r>
        <w:rPr>
          <w:rFonts w:ascii="Times New Roman" w:eastAsiaTheme="minorHAnsi" w:hAnsi="Times New Roman" w:cs="Times New Roman"/>
          <w:sz w:val="28"/>
          <w:szCs w:val="28"/>
        </w:rPr>
        <w:t xml:space="preserve">top </w:t>
      </w:r>
      <w:r w:rsidRPr="003D3D4D">
        <w:rPr>
          <w:rFonts w:ascii="Times New Roman" w:eastAsiaTheme="minorHAnsi" w:hAnsi="Times New Roman" w:cs="Times New Roman"/>
          <w:sz w:val="28"/>
          <w:szCs w:val="28"/>
        </w:rPr>
        <w:t xml:space="preserve">officials </w:t>
      </w:r>
      <w:r>
        <w:rPr>
          <w:rFonts w:ascii="Times New Roman" w:eastAsiaTheme="minorHAnsi" w:hAnsi="Times New Roman" w:cs="Times New Roman"/>
          <w:sz w:val="28"/>
          <w:szCs w:val="28"/>
        </w:rPr>
        <w:t>of NCSC</w:t>
      </w:r>
      <w:r w:rsidRPr="003D3D4D">
        <w:rPr>
          <w:rFonts w:ascii="Times New Roman" w:eastAsiaTheme="minorHAnsi" w:hAnsi="Times New Roman" w:cs="Times New Roman"/>
          <w:sz w:val="28"/>
          <w:szCs w:val="28"/>
        </w:rPr>
        <w:t xml:space="preserve">. </w:t>
      </w:r>
      <w:r w:rsidR="007F3F90">
        <w:rPr>
          <w:rFonts w:ascii="Times New Roman" w:eastAsiaTheme="minorHAnsi" w:hAnsi="Times New Roman" w:cs="Times New Roman"/>
          <w:sz w:val="28"/>
          <w:szCs w:val="28"/>
        </w:rPr>
        <w:t xml:space="preserve">The choice of top officials is based on the fact that they are better informed on the reports of sexual harassment in the commission and can better explain the position of the commission on how to address the menace. </w:t>
      </w:r>
      <w:r w:rsidRPr="003D3D4D">
        <w:rPr>
          <w:rFonts w:ascii="Times New Roman" w:eastAsiaTheme="minorHAnsi" w:hAnsi="Times New Roman" w:cs="Times New Roman"/>
          <w:sz w:val="28"/>
          <w:szCs w:val="28"/>
        </w:rPr>
        <w:t>Interviews will be conducted in the offices of the interviewees or any other quiet environment. Consent will be sought from the interviewees for digital recordings to be used in the session.</w:t>
      </w:r>
    </w:p>
    <w:p w14:paraId="78A7B211" w14:textId="77777777" w:rsidR="005E75CA" w:rsidRPr="003D3D4D" w:rsidRDefault="005E75CA" w:rsidP="007F3F90">
      <w:pPr>
        <w:shd w:val="clear" w:color="auto" w:fill="FFFFFF"/>
        <w:jc w:val="both"/>
        <w:rPr>
          <w:rFonts w:ascii="Times New Roman" w:eastAsia="Times New Roman" w:hAnsi="Times New Roman" w:cs="Times New Roman"/>
          <w:bCs/>
          <w:sz w:val="28"/>
          <w:szCs w:val="28"/>
          <w:lang w:val="en-GB"/>
        </w:rPr>
      </w:pPr>
    </w:p>
    <w:p w14:paraId="7FD470ED" w14:textId="30EC7C12" w:rsidR="003D3D4D" w:rsidRPr="003D3D4D" w:rsidRDefault="003D3D4D" w:rsidP="00D437E8">
      <w:pPr>
        <w:spacing w:after="160"/>
        <w:jc w:val="both"/>
        <w:rPr>
          <w:rFonts w:ascii="Times New Roman" w:eastAsiaTheme="minorHAnsi" w:hAnsi="Times New Roman" w:cs="Times New Roman"/>
          <w:sz w:val="28"/>
          <w:szCs w:val="28"/>
        </w:rPr>
      </w:pPr>
      <w:r w:rsidRPr="003D3D4D">
        <w:rPr>
          <w:rFonts w:ascii="Times New Roman" w:eastAsiaTheme="minorHAnsi" w:hAnsi="Times New Roman" w:cs="Times New Roman"/>
          <w:b/>
          <w:sz w:val="28"/>
          <w:szCs w:val="28"/>
        </w:rPr>
        <w:t>3.</w:t>
      </w:r>
      <w:r>
        <w:rPr>
          <w:rFonts w:ascii="Times New Roman" w:eastAsiaTheme="minorHAnsi" w:hAnsi="Times New Roman" w:cs="Times New Roman"/>
          <w:b/>
          <w:sz w:val="28"/>
          <w:szCs w:val="28"/>
        </w:rPr>
        <w:t>4</w:t>
      </w:r>
      <w:r w:rsidRPr="003D3D4D">
        <w:rPr>
          <w:rFonts w:ascii="Times New Roman" w:eastAsiaTheme="minorHAnsi" w:hAnsi="Times New Roman" w:cs="Times New Roman"/>
          <w:b/>
          <w:sz w:val="28"/>
          <w:szCs w:val="28"/>
        </w:rPr>
        <w:t xml:space="preserve">.1. Questionnaire </w:t>
      </w:r>
    </w:p>
    <w:p w14:paraId="13FD2505" w14:textId="2409D768" w:rsidR="003D3D4D" w:rsidRDefault="003D3D4D" w:rsidP="00A26C58">
      <w:pPr>
        <w:spacing w:after="200" w:line="360" w:lineRule="auto"/>
        <w:ind w:firstLine="720"/>
        <w:jc w:val="both"/>
        <w:rPr>
          <w:rFonts w:ascii="Times New Roman" w:eastAsiaTheme="minorHAnsi" w:hAnsi="Times New Roman" w:cs="Times New Roman"/>
          <w:sz w:val="28"/>
          <w:szCs w:val="28"/>
        </w:rPr>
      </w:pPr>
      <w:r w:rsidRPr="003D3D4D">
        <w:rPr>
          <w:rFonts w:ascii="Times New Roman" w:eastAsiaTheme="minorHAnsi" w:hAnsi="Times New Roman" w:cs="Times New Roman"/>
          <w:sz w:val="28"/>
          <w:szCs w:val="28"/>
        </w:rPr>
        <w:t xml:space="preserve">The questions for this study will be both closed ended/checklist or open – ended. </w:t>
      </w:r>
      <w:r w:rsidR="0061197C">
        <w:rPr>
          <w:rFonts w:ascii="Times New Roman" w:hAnsi="Times New Roman" w:cs="Times New Roman"/>
          <w:color w:val="000000"/>
          <w:sz w:val="28"/>
          <w:szCs w:val="28"/>
        </w:rPr>
        <w:t>The Sexual Harassment Perception and Experience Questionnaire (SHPEQ) shall be used to gather this data. The questionnaire shall be divided into two sections – A and B. Section A shall focus on the respondents’ demographic information to gain insight into their gender, age, marital status, period of employment, department, education and rank. Section B shall contain information regarding the nature, prevalence, causes, consequences, efforts by authority to stem the tide and remedies to the menace of sexual harassment in NCSC. </w:t>
      </w:r>
      <w:r w:rsidRPr="003D3D4D">
        <w:rPr>
          <w:rFonts w:ascii="Times New Roman" w:eastAsiaTheme="minorHAnsi" w:hAnsi="Times New Roman" w:cs="Times New Roman"/>
          <w:sz w:val="28"/>
          <w:szCs w:val="28"/>
        </w:rPr>
        <w:t xml:space="preserve"> </w:t>
      </w:r>
    </w:p>
    <w:p w14:paraId="755D6D3A" w14:textId="69C1BE29" w:rsidR="003D3D4D" w:rsidRPr="00313731" w:rsidRDefault="003D3D4D" w:rsidP="007F3F90">
      <w:pPr>
        <w:spacing w:after="160"/>
        <w:jc w:val="both"/>
        <w:rPr>
          <w:rFonts w:ascii="Times New Roman" w:eastAsiaTheme="minorHAnsi" w:hAnsi="Times New Roman" w:cs="Times New Roman"/>
          <w:b/>
          <w:sz w:val="28"/>
          <w:szCs w:val="28"/>
        </w:rPr>
      </w:pPr>
      <w:r w:rsidRPr="003D3D4D">
        <w:rPr>
          <w:rFonts w:ascii="Times New Roman" w:eastAsiaTheme="minorHAnsi" w:hAnsi="Times New Roman" w:cs="Times New Roman"/>
          <w:b/>
          <w:sz w:val="28"/>
          <w:szCs w:val="28"/>
        </w:rPr>
        <w:t>3.</w:t>
      </w:r>
      <w:r>
        <w:rPr>
          <w:rFonts w:ascii="Times New Roman" w:eastAsiaTheme="minorHAnsi" w:hAnsi="Times New Roman" w:cs="Times New Roman"/>
          <w:b/>
          <w:sz w:val="28"/>
          <w:szCs w:val="28"/>
        </w:rPr>
        <w:t>4</w:t>
      </w:r>
      <w:r w:rsidRPr="003D3D4D">
        <w:rPr>
          <w:rFonts w:ascii="Times New Roman" w:eastAsiaTheme="minorHAnsi" w:hAnsi="Times New Roman" w:cs="Times New Roman"/>
          <w:b/>
          <w:sz w:val="28"/>
          <w:szCs w:val="28"/>
        </w:rPr>
        <w:t>.2. Key Informants Interviews</w:t>
      </w:r>
    </w:p>
    <w:p w14:paraId="6454A44F" w14:textId="48A9161E" w:rsidR="0061197C" w:rsidRDefault="003D3D4D" w:rsidP="00313731">
      <w:pPr>
        <w:spacing w:after="160" w:line="360" w:lineRule="auto"/>
        <w:ind w:firstLine="720"/>
        <w:jc w:val="both"/>
        <w:rPr>
          <w:rFonts w:ascii="Times New Roman" w:eastAsiaTheme="minorHAnsi" w:hAnsi="Times New Roman" w:cs="Times New Roman"/>
          <w:sz w:val="28"/>
          <w:szCs w:val="28"/>
        </w:rPr>
      </w:pPr>
      <w:r w:rsidRPr="003D3D4D">
        <w:rPr>
          <w:rFonts w:ascii="Times New Roman" w:eastAsiaTheme="minorHAnsi" w:hAnsi="Times New Roman" w:cs="Times New Roman"/>
          <w:sz w:val="28"/>
          <w:szCs w:val="28"/>
        </w:rPr>
        <w:t xml:space="preserve">The researcher shall conduct </w:t>
      </w:r>
      <w:r w:rsidR="0061197C">
        <w:rPr>
          <w:rFonts w:ascii="Times New Roman" w:eastAsiaTheme="minorHAnsi" w:hAnsi="Times New Roman" w:cs="Times New Roman"/>
          <w:sz w:val="28"/>
          <w:szCs w:val="28"/>
        </w:rPr>
        <w:t>twelve</w:t>
      </w:r>
      <w:r w:rsidRPr="003D3D4D">
        <w:rPr>
          <w:rFonts w:ascii="Times New Roman" w:eastAsiaTheme="minorHAnsi" w:hAnsi="Times New Roman" w:cs="Times New Roman"/>
          <w:sz w:val="28"/>
          <w:szCs w:val="28"/>
        </w:rPr>
        <w:t xml:space="preserve"> (</w:t>
      </w:r>
      <w:r w:rsidR="0061197C">
        <w:rPr>
          <w:rFonts w:ascii="Times New Roman" w:eastAsiaTheme="minorHAnsi" w:hAnsi="Times New Roman" w:cs="Times New Roman"/>
          <w:sz w:val="28"/>
          <w:szCs w:val="28"/>
        </w:rPr>
        <w:t>12</w:t>
      </w:r>
      <w:r w:rsidRPr="003D3D4D">
        <w:rPr>
          <w:rFonts w:ascii="Times New Roman" w:eastAsiaTheme="minorHAnsi" w:hAnsi="Times New Roman" w:cs="Times New Roman"/>
          <w:sz w:val="28"/>
          <w:szCs w:val="28"/>
        </w:rPr>
        <w:t xml:space="preserve">) key informant interviews (KII) with </w:t>
      </w:r>
      <w:r w:rsidR="0061197C">
        <w:rPr>
          <w:rFonts w:ascii="Times New Roman" w:eastAsiaTheme="minorHAnsi" w:hAnsi="Times New Roman" w:cs="Times New Roman"/>
          <w:sz w:val="28"/>
          <w:szCs w:val="28"/>
        </w:rPr>
        <w:t xml:space="preserve">top </w:t>
      </w:r>
      <w:r w:rsidRPr="003D3D4D">
        <w:rPr>
          <w:rFonts w:ascii="Times New Roman" w:eastAsiaTheme="minorHAnsi" w:hAnsi="Times New Roman" w:cs="Times New Roman"/>
          <w:sz w:val="28"/>
          <w:szCs w:val="28"/>
        </w:rPr>
        <w:t xml:space="preserve">officers </w:t>
      </w:r>
      <w:r w:rsidR="0061197C">
        <w:rPr>
          <w:rFonts w:ascii="Times New Roman" w:eastAsiaTheme="minorHAnsi" w:hAnsi="Times New Roman" w:cs="Times New Roman"/>
          <w:sz w:val="28"/>
          <w:szCs w:val="28"/>
        </w:rPr>
        <w:t>of NCSC</w:t>
      </w:r>
      <w:r w:rsidRPr="003D3D4D">
        <w:rPr>
          <w:rFonts w:ascii="Times New Roman" w:eastAsiaTheme="minorHAnsi" w:hAnsi="Times New Roman" w:cs="Times New Roman"/>
          <w:sz w:val="28"/>
          <w:szCs w:val="28"/>
        </w:rPr>
        <w:t xml:space="preserve">. From the Key Informants, the study shall source for information relating to </w:t>
      </w:r>
      <w:r w:rsidR="0061197C">
        <w:rPr>
          <w:rFonts w:ascii="Times New Roman" w:eastAsiaTheme="minorHAnsi" w:hAnsi="Times New Roman" w:cs="Times New Roman"/>
          <w:sz w:val="28"/>
          <w:szCs w:val="28"/>
        </w:rPr>
        <w:t>the causes and consequences of sexual harassment against women at what place, and the efforts of the appropriate authority to address the menace</w:t>
      </w:r>
      <w:r w:rsidRPr="003D3D4D">
        <w:rPr>
          <w:rFonts w:ascii="Times New Roman" w:eastAsiaTheme="minorHAnsi" w:hAnsi="Times New Roman" w:cs="Times New Roman"/>
          <w:sz w:val="28"/>
          <w:szCs w:val="28"/>
        </w:rPr>
        <w:t>.</w:t>
      </w:r>
    </w:p>
    <w:p w14:paraId="0B4C15A6" w14:textId="55E4EF26" w:rsidR="003D3D4D" w:rsidRPr="003D3D4D" w:rsidRDefault="003D3D4D" w:rsidP="003D3D4D">
      <w:pPr>
        <w:shd w:val="clear" w:color="auto" w:fill="FFFFFF"/>
        <w:spacing w:line="360" w:lineRule="auto"/>
        <w:jc w:val="both"/>
        <w:rPr>
          <w:rFonts w:ascii="Times New Roman" w:eastAsia="Times New Roman" w:hAnsi="Times New Roman" w:cs="Times New Roman"/>
          <w:b/>
          <w:bCs/>
          <w:sz w:val="28"/>
          <w:szCs w:val="28"/>
          <w:lang w:val="en-GB"/>
        </w:rPr>
      </w:pPr>
      <w:r w:rsidRPr="003D3D4D">
        <w:rPr>
          <w:rFonts w:ascii="Times New Roman" w:eastAsia="Times New Roman" w:hAnsi="Times New Roman" w:cs="Times New Roman"/>
          <w:b/>
          <w:bCs/>
          <w:sz w:val="28"/>
          <w:szCs w:val="28"/>
          <w:lang w:val="en-GB"/>
        </w:rPr>
        <w:t>3.</w:t>
      </w:r>
      <w:r w:rsidR="0061197C">
        <w:rPr>
          <w:rFonts w:ascii="Times New Roman" w:eastAsia="Times New Roman" w:hAnsi="Times New Roman" w:cs="Times New Roman"/>
          <w:b/>
          <w:bCs/>
          <w:sz w:val="28"/>
          <w:szCs w:val="28"/>
          <w:lang w:val="en-GB"/>
        </w:rPr>
        <w:t>5</w:t>
      </w:r>
      <w:r w:rsidR="00313731">
        <w:rPr>
          <w:rFonts w:ascii="Times New Roman" w:eastAsia="Times New Roman" w:hAnsi="Times New Roman" w:cs="Times New Roman"/>
          <w:b/>
          <w:bCs/>
          <w:sz w:val="28"/>
          <w:szCs w:val="28"/>
          <w:lang w:val="en-GB"/>
        </w:rPr>
        <w:t>.</w:t>
      </w:r>
      <w:r w:rsidRPr="003D3D4D">
        <w:rPr>
          <w:rFonts w:ascii="Times New Roman" w:eastAsia="Times New Roman" w:hAnsi="Times New Roman" w:cs="Times New Roman"/>
          <w:b/>
          <w:bCs/>
          <w:sz w:val="28"/>
          <w:szCs w:val="28"/>
          <w:lang w:val="en-GB"/>
        </w:rPr>
        <w:t xml:space="preserve"> Method of Data Analysis</w:t>
      </w:r>
    </w:p>
    <w:p w14:paraId="00E73130" w14:textId="77777777" w:rsidR="003D3D4D" w:rsidRPr="003D3D4D" w:rsidRDefault="003D3D4D" w:rsidP="00A26C58">
      <w:pPr>
        <w:spacing w:after="160" w:line="360" w:lineRule="auto"/>
        <w:ind w:firstLine="720"/>
        <w:jc w:val="both"/>
        <w:rPr>
          <w:rFonts w:ascii="Times New Roman" w:eastAsiaTheme="minorHAnsi" w:hAnsi="Times New Roman" w:cs="Times New Roman"/>
          <w:sz w:val="28"/>
          <w:szCs w:val="28"/>
        </w:rPr>
      </w:pPr>
      <w:r w:rsidRPr="003D3D4D">
        <w:rPr>
          <w:rFonts w:ascii="Times New Roman" w:eastAsiaTheme="minorHAnsi" w:hAnsi="Times New Roman" w:cs="Times New Roman"/>
          <w:sz w:val="28"/>
          <w:szCs w:val="28"/>
        </w:rPr>
        <w:t>This study shall employ two (2) levels of data analysis as follows:</w:t>
      </w:r>
    </w:p>
    <w:p w14:paraId="4056B489" w14:textId="77777777" w:rsidR="003D3D4D" w:rsidRPr="003D3D4D" w:rsidRDefault="003D3D4D" w:rsidP="003D3D4D">
      <w:pPr>
        <w:numPr>
          <w:ilvl w:val="0"/>
          <w:numId w:val="16"/>
        </w:numPr>
        <w:spacing w:after="160" w:line="360" w:lineRule="auto"/>
        <w:ind w:firstLine="0"/>
        <w:jc w:val="both"/>
        <w:rPr>
          <w:rFonts w:ascii="Times New Roman" w:eastAsiaTheme="minorHAnsi" w:hAnsi="Times New Roman" w:cs="Times New Roman"/>
          <w:sz w:val="28"/>
          <w:szCs w:val="28"/>
        </w:rPr>
      </w:pPr>
      <w:r w:rsidRPr="003D3D4D">
        <w:rPr>
          <w:rFonts w:ascii="Times New Roman" w:eastAsiaTheme="minorHAnsi" w:hAnsi="Times New Roman" w:cs="Times New Roman"/>
          <w:sz w:val="28"/>
          <w:szCs w:val="28"/>
        </w:rPr>
        <w:lastRenderedPageBreak/>
        <w:t>Quantitative Analysis</w:t>
      </w:r>
    </w:p>
    <w:p w14:paraId="5958CB27" w14:textId="77777777" w:rsidR="003D3D4D" w:rsidRPr="003D3D4D" w:rsidRDefault="003D3D4D" w:rsidP="003D3D4D">
      <w:pPr>
        <w:numPr>
          <w:ilvl w:val="0"/>
          <w:numId w:val="16"/>
        </w:numPr>
        <w:spacing w:after="160" w:line="360" w:lineRule="auto"/>
        <w:ind w:firstLine="0"/>
        <w:jc w:val="both"/>
        <w:rPr>
          <w:rFonts w:ascii="Times New Roman" w:eastAsiaTheme="minorHAnsi" w:hAnsi="Times New Roman" w:cs="Times New Roman"/>
          <w:b/>
          <w:bCs/>
          <w:sz w:val="28"/>
          <w:szCs w:val="28"/>
        </w:rPr>
      </w:pPr>
      <w:r w:rsidRPr="003D3D4D">
        <w:rPr>
          <w:rFonts w:ascii="Times New Roman" w:eastAsiaTheme="minorHAnsi" w:hAnsi="Times New Roman" w:cs="Times New Roman"/>
          <w:sz w:val="28"/>
          <w:szCs w:val="28"/>
        </w:rPr>
        <w:t>Qualitative Analysis</w:t>
      </w:r>
    </w:p>
    <w:p w14:paraId="3E76853D" w14:textId="0DECF0F7" w:rsidR="003D3D4D" w:rsidRPr="003D3D4D" w:rsidRDefault="003D3D4D" w:rsidP="007F3F90">
      <w:pPr>
        <w:spacing w:after="160"/>
        <w:jc w:val="both"/>
        <w:outlineLvl w:val="0"/>
        <w:rPr>
          <w:rFonts w:ascii="Times New Roman" w:eastAsiaTheme="minorHAnsi" w:hAnsi="Times New Roman" w:cs="Times New Roman"/>
          <w:sz w:val="28"/>
          <w:szCs w:val="28"/>
        </w:rPr>
      </w:pPr>
      <w:r w:rsidRPr="003D3D4D">
        <w:rPr>
          <w:rFonts w:ascii="Times New Roman" w:eastAsiaTheme="minorHAnsi" w:hAnsi="Times New Roman" w:cs="Times New Roman"/>
          <w:b/>
          <w:sz w:val="28"/>
          <w:szCs w:val="28"/>
        </w:rPr>
        <w:t>3.</w:t>
      </w:r>
      <w:r w:rsidR="0061197C">
        <w:rPr>
          <w:rFonts w:ascii="Times New Roman" w:eastAsiaTheme="minorHAnsi" w:hAnsi="Times New Roman" w:cs="Times New Roman"/>
          <w:b/>
          <w:sz w:val="28"/>
          <w:szCs w:val="28"/>
        </w:rPr>
        <w:t>5</w:t>
      </w:r>
      <w:r w:rsidRPr="003D3D4D">
        <w:rPr>
          <w:rFonts w:ascii="Times New Roman" w:eastAsiaTheme="minorHAnsi" w:hAnsi="Times New Roman" w:cs="Times New Roman"/>
          <w:b/>
          <w:sz w:val="28"/>
          <w:szCs w:val="28"/>
        </w:rPr>
        <w:t>.1</w:t>
      </w:r>
      <w:r w:rsidR="00313731">
        <w:rPr>
          <w:rFonts w:ascii="Times New Roman" w:eastAsiaTheme="minorHAnsi" w:hAnsi="Times New Roman" w:cs="Times New Roman"/>
          <w:b/>
          <w:sz w:val="28"/>
          <w:szCs w:val="28"/>
        </w:rPr>
        <w:t>.</w:t>
      </w:r>
      <w:r w:rsidRPr="003D3D4D">
        <w:rPr>
          <w:rFonts w:ascii="Times New Roman" w:eastAsiaTheme="minorHAnsi" w:hAnsi="Times New Roman" w:cs="Times New Roman"/>
          <w:b/>
          <w:sz w:val="28"/>
          <w:szCs w:val="28"/>
        </w:rPr>
        <w:t xml:space="preserve"> Quantitative Data Analysis</w:t>
      </w:r>
    </w:p>
    <w:p w14:paraId="2014CDCB" w14:textId="7298324D" w:rsidR="00283DFE" w:rsidRPr="00283DFE" w:rsidRDefault="003D3D4D" w:rsidP="00A26C58">
      <w:pPr>
        <w:spacing w:after="160" w:line="360" w:lineRule="auto"/>
        <w:ind w:firstLine="720"/>
        <w:jc w:val="both"/>
        <w:rPr>
          <w:rFonts w:ascii="Times New Roman" w:eastAsiaTheme="minorHAnsi" w:hAnsi="Times New Roman" w:cs="Times New Roman"/>
          <w:sz w:val="28"/>
          <w:szCs w:val="28"/>
        </w:rPr>
      </w:pPr>
      <w:r w:rsidRPr="003D3D4D">
        <w:rPr>
          <w:rFonts w:ascii="Times New Roman" w:eastAsiaTheme="minorHAnsi" w:hAnsi="Times New Roman" w:cs="Times New Roman"/>
          <w:sz w:val="28"/>
          <w:szCs w:val="28"/>
        </w:rPr>
        <w:t xml:space="preserve">The quantitative part of copies of the retrieved administered questionnaire will be </w:t>
      </w:r>
      <w:r w:rsidR="00283DFE">
        <w:rPr>
          <w:rFonts w:ascii="Times New Roman" w:eastAsiaTheme="minorHAnsi" w:hAnsi="Times New Roman" w:cs="Times New Roman"/>
          <w:sz w:val="28"/>
          <w:szCs w:val="28"/>
        </w:rPr>
        <w:t xml:space="preserve">presented in tables and </w:t>
      </w:r>
      <w:r w:rsidR="0061197C" w:rsidRPr="003D3D4D">
        <w:rPr>
          <w:rFonts w:ascii="Times New Roman" w:eastAsiaTheme="minorHAnsi" w:hAnsi="Times New Roman" w:cs="Times New Roman"/>
          <w:sz w:val="28"/>
          <w:szCs w:val="28"/>
        </w:rPr>
        <w:t>analyzed</w:t>
      </w:r>
      <w:r w:rsidRPr="003D3D4D">
        <w:rPr>
          <w:rFonts w:ascii="Times New Roman" w:eastAsiaTheme="minorHAnsi" w:hAnsi="Times New Roman" w:cs="Times New Roman"/>
          <w:sz w:val="28"/>
          <w:szCs w:val="28"/>
        </w:rPr>
        <w:t xml:space="preserve"> using the Statistical Package for Social Sciences (SPSS) Version 21. </w:t>
      </w:r>
      <w:r w:rsidR="00283DFE" w:rsidRPr="000F41AA">
        <w:rPr>
          <w:rFonts w:ascii="Times New Roman" w:eastAsia="Times New Roman" w:hAnsi="Times New Roman" w:cs="Times New Roman"/>
          <w:sz w:val="28"/>
          <w:szCs w:val="28"/>
        </w:rPr>
        <w:t>SPSS is used by various kinds of researchers for complex statistical data analysis</w:t>
      </w:r>
      <w:r w:rsidR="00283DFE" w:rsidRPr="00AC4E93">
        <w:rPr>
          <w:rFonts w:ascii="Times New Roman" w:eastAsia="Times New Roman" w:hAnsi="Times New Roman" w:cs="Times New Roman"/>
          <w:sz w:val="28"/>
          <w:szCs w:val="28"/>
        </w:rPr>
        <w:t>, but it is the most preferred research technique for analysis of survey data</w:t>
      </w:r>
      <w:r w:rsidR="00283DFE" w:rsidRPr="000F41AA">
        <w:rPr>
          <w:rFonts w:ascii="Times New Roman" w:eastAsia="Times New Roman" w:hAnsi="Times New Roman" w:cs="Times New Roman"/>
          <w:sz w:val="28"/>
          <w:szCs w:val="28"/>
        </w:rPr>
        <w:t>.</w:t>
      </w:r>
      <w:r w:rsidR="00283DFE" w:rsidRPr="00AC4E93">
        <w:rPr>
          <w:rFonts w:ascii="Times New Roman" w:eastAsia="Times New Roman" w:hAnsi="Times New Roman" w:cs="Times New Roman"/>
          <w:sz w:val="28"/>
          <w:szCs w:val="28"/>
        </w:rPr>
        <w:t xml:space="preserve"> W</w:t>
      </w:r>
      <w:r w:rsidR="00283DFE" w:rsidRPr="000F41AA">
        <w:rPr>
          <w:rFonts w:ascii="Times New Roman" w:eastAsia="Times New Roman" w:hAnsi="Times New Roman" w:cs="Times New Roman"/>
          <w:sz w:val="28"/>
          <w:szCs w:val="28"/>
        </w:rPr>
        <w:t xml:space="preserve">hen it comes to in-depth statistical analysis </w:t>
      </w:r>
      <w:r w:rsidR="00283DFE">
        <w:rPr>
          <w:rFonts w:ascii="Times New Roman" w:eastAsia="Times New Roman" w:hAnsi="Times New Roman" w:cs="Times New Roman"/>
          <w:sz w:val="28"/>
          <w:szCs w:val="28"/>
        </w:rPr>
        <w:t xml:space="preserve">of this sort, </w:t>
      </w:r>
      <w:r w:rsidR="00283DFE" w:rsidRPr="000F41AA">
        <w:rPr>
          <w:rFonts w:ascii="Times New Roman" w:eastAsia="Times New Roman" w:hAnsi="Times New Roman" w:cs="Times New Roman"/>
          <w:sz w:val="28"/>
          <w:szCs w:val="28"/>
        </w:rPr>
        <w:t>researchers consider SPSS the best-in-class solution</w:t>
      </w:r>
      <w:r w:rsidR="00283DFE">
        <w:rPr>
          <w:rFonts w:ascii="Times New Roman" w:eastAsia="Times New Roman" w:hAnsi="Times New Roman" w:cs="Times New Roman"/>
          <w:sz w:val="28"/>
          <w:szCs w:val="28"/>
        </w:rPr>
        <w:t>, hence the reason for the choice of this statistical technique</w:t>
      </w:r>
      <w:r w:rsidR="00283DFE" w:rsidRPr="000F41AA">
        <w:rPr>
          <w:rFonts w:ascii="Times New Roman" w:eastAsia="Times New Roman" w:hAnsi="Times New Roman" w:cs="Times New Roman"/>
          <w:sz w:val="28"/>
          <w:szCs w:val="28"/>
        </w:rPr>
        <w:t>.</w:t>
      </w:r>
      <w:r w:rsidR="00283DFE">
        <w:rPr>
          <w:rFonts w:ascii="Times New Roman" w:eastAsia="Times New Roman" w:hAnsi="Times New Roman" w:cs="Times New Roman"/>
          <w:sz w:val="28"/>
          <w:szCs w:val="28"/>
        </w:rPr>
        <w:t xml:space="preserve"> </w:t>
      </w:r>
      <w:r w:rsidR="00283DFE" w:rsidRPr="000F41AA">
        <w:rPr>
          <w:rFonts w:ascii="Times New Roman" w:eastAsia="Times New Roman" w:hAnsi="Times New Roman" w:cs="Times New Roman"/>
          <w:sz w:val="28"/>
          <w:szCs w:val="28"/>
        </w:rPr>
        <w:t>Once survey data is exported to SPSS, the opportunities for statistical analysis are practically endless. </w:t>
      </w:r>
    </w:p>
    <w:p w14:paraId="7BAF2EEC" w14:textId="4BE43C5F" w:rsidR="003D3D4D" w:rsidRPr="003D3D4D" w:rsidRDefault="003D3D4D" w:rsidP="007F3F90">
      <w:pPr>
        <w:tabs>
          <w:tab w:val="left" w:pos="3465"/>
        </w:tabs>
        <w:spacing w:after="160"/>
        <w:jc w:val="both"/>
        <w:rPr>
          <w:rFonts w:ascii="Times New Roman" w:eastAsia="Calibri" w:hAnsi="Times New Roman" w:cs="Times New Roman"/>
          <w:bCs/>
          <w:sz w:val="28"/>
          <w:szCs w:val="28"/>
        </w:rPr>
      </w:pPr>
      <w:r w:rsidRPr="003D3D4D">
        <w:rPr>
          <w:rFonts w:ascii="Times New Roman" w:eastAsiaTheme="minorHAnsi" w:hAnsi="Times New Roman" w:cs="Times New Roman"/>
          <w:b/>
          <w:sz w:val="28"/>
          <w:szCs w:val="28"/>
        </w:rPr>
        <w:t>3.</w:t>
      </w:r>
      <w:r w:rsidR="0061197C">
        <w:rPr>
          <w:rFonts w:ascii="Times New Roman" w:eastAsiaTheme="minorHAnsi" w:hAnsi="Times New Roman" w:cs="Times New Roman"/>
          <w:b/>
          <w:sz w:val="28"/>
          <w:szCs w:val="28"/>
        </w:rPr>
        <w:t>5</w:t>
      </w:r>
      <w:r w:rsidRPr="003D3D4D">
        <w:rPr>
          <w:rFonts w:ascii="Times New Roman" w:eastAsiaTheme="minorHAnsi" w:hAnsi="Times New Roman" w:cs="Times New Roman"/>
          <w:b/>
          <w:sz w:val="28"/>
          <w:szCs w:val="28"/>
        </w:rPr>
        <w:t>.2</w:t>
      </w:r>
      <w:r w:rsidR="00313731">
        <w:rPr>
          <w:rFonts w:ascii="Times New Roman" w:eastAsiaTheme="minorHAnsi" w:hAnsi="Times New Roman" w:cs="Times New Roman"/>
          <w:b/>
          <w:sz w:val="28"/>
          <w:szCs w:val="28"/>
        </w:rPr>
        <w:t>.</w:t>
      </w:r>
      <w:r w:rsidRPr="003D3D4D">
        <w:rPr>
          <w:rFonts w:ascii="Times New Roman" w:eastAsiaTheme="minorHAnsi" w:hAnsi="Times New Roman" w:cs="Times New Roman"/>
          <w:b/>
          <w:sz w:val="28"/>
          <w:szCs w:val="28"/>
        </w:rPr>
        <w:t xml:space="preserve"> Qualitative Data Analysis</w:t>
      </w:r>
    </w:p>
    <w:p w14:paraId="0798AD6D" w14:textId="591B8DE8" w:rsidR="00673DCD" w:rsidRPr="00283DFE" w:rsidRDefault="003D3D4D" w:rsidP="00A26C58">
      <w:pPr>
        <w:spacing w:after="160" w:line="360" w:lineRule="auto"/>
        <w:ind w:firstLine="720"/>
        <w:jc w:val="both"/>
        <w:rPr>
          <w:rFonts w:ascii="Times New Roman" w:eastAsiaTheme="minorHAnsi" w:hAnsi="Times New Roman" w:cs="Times New Roman"/>
          <w:sz w:val="28"/>
          <w:szCs w:val="28"/>
        </w:rPr>
      </w:pPr>
      <w:r w:rsidRPr="003D3D4D">
        <w:rPr>
          <w:rFonts w:ascii="Times New Roman" w:eastAsiaTheme="minorHAnsi" w:hAnsi="Times New Roman" w:cs="Times New Roman"/>
          <w:sz w:val="28"/>
          <w:szCs w:val="28"/>
        </w:rPr>
        <w:t xml:space="preserve">Qualitative data will be transcribed and translated depending on the medium in which the interview will be conducted. All interviews will be recorded, transcribed, coded, and </w:t>
      </w:r>
      <w:r w:rsidR="0061197C" w:rsidRPr="003D3D4D">
        <w:rPr>
          <w:rFonts w:ascii="Times New Roman" w:eastAsiaTheme="minorHAnsi" w:hAnsi="Times New Roman" w:cs="Times New Roman"/>
          <w:sz w:val="28"/>
          <w:szCs w:val="28"/>
        </w:rPr>
        <w:t>analyzed</w:t>
      </w:r>
      <w:r w:rsidRPr="003D3D4D">
        <w:rPr>
          <w:rFonts w:ascii="Times New Roman" w:eastAsiaTheme="minorHAnsi" w:hAnsi="Times New Roman" w:cs="Times New Roman"/>
          <w:sz w:val="28"/>
          <w:szCs w:val="28"/>
        </w:rPr>
        <w:t xml:space="preserve"> using the computer assisted qualitative data analyses software Nvivo and content analyses will guide the interpretation of the data. The data will be thematically </w:t>
      </w:r>
      <w:r w:rsidR="0061197C" w:rsidRPr="003D3D4D">
        <w:rPr>
          <w:rFonts w:ascii="Times New Roman" w:eastAsiaTheme="minorHAnsi" w:hAnsi="Times New Roman" w:cs="Times New Roman"/>
          <w:sz w:val="28"/>
          <w:szCs w:val="28"/>
        </w:rPr>
        <w:t>analyzed</w:t>
      </w:r>
      <w:r w:rsidRPr="003D3D4D">
        <w:rPr>
          <w:rFonts w:ascii="Times New Roman" w:eastAsiaTheme="minorHAnsi" w:hAnsi="Times New Roman" w:cs="Times New Roman"/>
          <w:sz w:val="28"/>
          <w:szCs w:val="28"/>
        </w:rPr>
        <w:t xml:space="preserve"> based on the objectives of the study. Similar thoughts expressed across the participating KIIs </w:t>
      </w:r>
      <w:r w:rsidR="00313731">
        <w:rPr>
          <w:rFonts w:ascii="Times New Roman" w:eastAsiaTheme="minorHAnsi" w:hAnsi="Times New Roman" w:cs="Times New Roman"/>
          <w:sz w:val="28"/>
          <w:szCs w:val="28"/>
        </w:rPr>
        <w:t xml:space="preserve">  </w:t>
      </w:r>
      <w:r w:rsidRPr="003D3D4D">
        <w:rPr>
          <w:rFonts w:ascii="Times New Roman" w:eastAsiaTheme="minorHAnsi" w:hAnsi="Times New Roman" w:cs="Times New Roman"/>
          <w:sz w:val="28"/>
          <w:szCs w:val="28"/>
        </w:rPr>
        <w:t xml:space="preserve">will be identified, coded and grouped together. </w:t>
      </w:r>
    </w:p>
    <w:p w14:paraId="322525D8" w14:textId="77777777" w:rsidR="00564614" w:rsidRDefault="00564614" w:rsidP="006E09C7">
      <w:pPr>
        <w:rPr>
          <w:rFonts w:ascii="Times New Roman" w:hAnsi="Times New Roman" w:cs="Times New Roman"/>
          <w:b/>
          <w:bCs/>
          <w:color w:val="000000"/>
          <w:sz w:val="28"/>
          <w:szCs w:val="28"/>
        </w:rPr>
      </w:pPr>
    </w:p>
    <w:p w14:paraId="04A2827D" w14:textId="2186CFF2" w:rsidR="002B2B02" w:rsidRDefault="002B2B02" w:rsidP="002B2B02">
      <w:pPr>
        <w:spacing w:line="36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3.6</w:t>
      </w:r>
      <w:r w:rsidR="00313731">
        <w:rPr>
          <w:rFonts w:ascii="Times New Roman" w:hAnsi="Times New Roman" w:cs="Times New Roman"/>
          <w:b/>
          <w:bCs/>
          <w:color w:val="000000"/>
          <w:sz w:val="28"/>
          <w:szCs w:val="28"/>
        </w:rPr>
        <w:t>.</w:t>
      </w:r>
      <w:r>
        <w:rPr>
          <w:rFonts w:ascii="Times New Roman" w:hAnsi="Times New Roman" w:cs="Times New Roman"/>
          <w:b/>
          <w:bCs/>
          <w:color w:val="000000"/>
          <w:sz w:val="28"/>
          <w:szCs w:val="28"/>
        </w:rPr>
        <w:t> Reliability and Validity of Instrument Used</w:t>
      </w:r>
    </w:p>
    <w:p w14:paraId="49E6F758" w14:textId="77777777" w:rsidR="00A26C58" w:rsidRDefault="002B2B02" w:rsidP="00A26C58">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Reliability has to do with the extent to which the study can be repeated and produce the same result. Though, no social science research can be cast on iron like in the case of natural sciences producing similar result in time and place, this research clearly articulate</w:t>
      </w:r>
      <w:r w:rsidR="00751B3C">
        <w:rPr>
          <w:rFonts w:ascii="Times New Roman" w:hAnsi="Times New Roman" w:cs="Times New Roman"/>
          <w:color w:val="000000"/>
          <w:sz w:val="28"/>
          <w:szCs w:val="28"/>
        </w:rPr>
        <w:t>s</w:t>
      </w:r>
      <w:r>
        <w:rPr>
          <w:rFonts w:ascii="Times New Roman" w:hAnsi="Times New Roman" w:cs="Times New Roman"/>
          <w:color w:val="000000"/>
          <w:sz w:val="28"/>
          <w:szCs w:val="28"/>
        </w:rPr>
        <w:t xml:space="preserve"> the methodology observed in the process of conducting </w:t>
      </w:r>
      <w:r>
        <w:rPr>
          <w:rFonts w:ascii="Times New Roman" w:hAnsi="Times New Roman" w:cs="Times New Roman"/>
          <w:color w:val="000000"/>
          <w:sz w:val="28"/>
          <w:szCs w:val="28"/>
        </w:rPr>
        <w:lastRenderedPageBreak/>
        <w:t>the research which will always serve as a guide for any further empirical investigation. </w:t>
      </w:r>
    </w:p>
    <w:p w14:paraId="3C60140D" w14:textId="0DB73E8A" w:rsidR="002B2B02" w:rsidRDefault="002B2B02" w:rsidP="00A26C58">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On the issue of validity, the researcher </w:t>
      </w:r>
      <w:r w:rsidR="00751B3C">
        <w:rPr>
          <w:rFonts w:ascii="Times New Roman" w:hAnsi="Times New Roman" w:cs="Times New Roman"/>
          <w:color w:val="000000"/>
          <w:sz w:val="28"/>
          <w:szCs w:val="28"/>
        </w:rPr>
        <w:t xml:space="preserve">shall </w:t>
      </w:r>
      <w:r>
        <w:rPr>
          <w:rFonts w:ascii="Times New Roman" w:hAnsi="Times New Roman" w:cs="Times New Roman"/>
          <w:color w:val="000000"/>
          <w:sz w:val="28"/>
          <w:szCs w:val="28"/>
        </w:rPr>
        <w:t xml:space="preserve">embark on pre-testing survey which </w:t>
      </w:r>
      <w:r w:rsidR="00751B3C">
        <w:rPr>
          <w:rFonts w:ascii="Times New Roman" w:hAnsi="Times New Roman" w:cs="Times New Roman"/>
          <w:color w:val="000000"/>
          <w:sz w:val="28"/>
          <w:szCs w:val="28"/>
        </w:rPr>
        <w:t xml:space="preserve">will hopefully </w:t>
      </w:r>
      <w:r>
        <w:rPr>
          <w:rFonts w:ascii="Times New Roman" w:hAnsi="Times New Roman" w:cs="Times New Roman"/>
          <w:color w:val="000000"/>
          <w:sz w:val="28"/>
          <w:szCs w:val="28"/>
        </w:rPr>
        <w:t>reveal how valid the instrument is in measuring the facts under investigation</w:t>
      </w:r>
      <w:r w:rsidR="002506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and corrections </w:t>
      </w:r>
      <w:r w:rsidR="00751B3C">
        <w:rPr>
          <w:rFonts w:ascii="Times New Roman" w:hAnsi="Times New Roman" w:cs="Times New Roman"/>
          <w:color w:val="000000"/>
          <w:sz w:val="28"/>
          <w:szCs w:val="28"/>
        </w:rPr>
        <w:t>shall be</w:t>
      </w:r>
      <w:r>
        <w:rPr>
          <w:rFonts w:ascii="Times New Roman" w:hAnsi="Times New Roman" w:cs="Times New Roman"/>
          <w:color w:val="000000"/>
          <w:sz w:val="28"/>
          <w:szCs w:val="28"/>
        </w:rPr>
        <w:t xml:space="preserve"> made to the areas that confusions</w:t>
      </w:r>
      <w:r w:rsidR="002506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that would affect the accuracy of the measurement</w:t>
      </w:r>
      <w:r w:rsidR="00250687">
        <w:rPr>
          <w:rFonts w:ascii="Times New Roman" w:hAnsi="Times New Roman" w:cs="Times New Roman"/>
          <w:color w:val="000000"/>
          <w:sz w:val="28"/>
          <w:szCs w:val="28"/>
        </w:rPr>
        <w:t>, shall arise</w:t>
      </w:r>
      <w:r>
        <w:rPr>
          <w:rFonts w:ascii="Times New Roman" w:hAnsi="Times New Roman" w:cs="Times New Roman"/>
          <w:color w:val="000000"/>
          <w:sz w:val="28"/>
          <w:szCs w:val="28"/>
        </w:rPr>
        <w:t xml:space="preserve"> accordingly</w:t>
      </w:r>
      <w:r w:rsidR="002506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50687">
        <w:rPr>
          <w:rFonts w:ascii="Times New Roman" w:hAnsi="Times New Roman" w:cs="Times New Roman"/>
          <w:color w:val="000000"/>
          <w:sz w:val="28"/>
          <w:szCs w:val="28"/>
        </w:rPr>
        <w:t>H</w:t>
      </w:r>
      <w:r>
        <w:rPr>
          <w:rFonts w:ascii="Times New Roman" w:hAnsi="Times New Roman" w:cs="Times New Roman"/>
          <w:color w:val="000000"/>
          <w:sz w:val="28"/>
          <w:szCs w:val="28"/>
        </w:rPr>
        <w:t>ence</w:t>
      </w:r>
      <w:r w:rsidR="002506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the result of the study shall be valid </w:t>
      </w:r>
      <w:r w:rsidR="00250687">
        <w:rPr>
          <w:rFonts w:ascii="Times New Roman" w:hAnsi="Times New Roman" w:cs="Times New Roman"/>
          <w:color w:val="000000"/>
          <w:sz w:val="28"/>
          <w:szCs w:val="28"/>
        </w:rPr>
        <w:t>because</w:t>
      </w:r>
      <w:r>
        <w:rPr>
          <w:rFonts w:ascii="Times New Roman" w:hAnsi="Times New Roman" w:cs="Times New Roman"/>
          <w:color w:val="000000"/>
          <w:sz w:val="28"/>
          <w:szCs w:val="28"/>
        </w:rPr>
        <w:t xml:space="preserve"> the instrument </w:t>
      </w:r>
      <w:r w:rsidR="00250687">
        <w:rPr>
          <w:rFonts w:ascii="Times New Roman" w:hAnsi="Times New Roman" w:cs="Times New Roman"/>
          <w:color w:val="000000"/>
          <w:sz w:val="28"/>
          <w:szCs w:val="28"/>
        </w:rPr>
        <w:t xml:space="preserve">shall </w:t>
      </w:r>
      <w:r>
        <w:rPr>
          <w:rFonts w:ascii="Times New Roman" w:hAnsi="Times New Roman" w:cs="Times New Roman"/>
          <w:color w:val="000000"/>
          <w:sz w:val="28"/>
          <w:szCs w:val="28"/>
        </w:rPr>
        <w:t>clearly capture the facts necessary for answering the questions under investigation.</w:t>
      </w:r>
    </w:p>
    <w:p w14:paraId="67730D93" w14:textId="0A70334A" w:rsidR="00313731" w:rsidRDefault="00313731" w:rsidP="002B2B02">
      <w:pPr>
        <w:spacing w:line="360" w:lineRule="auto"/>
        <w:jc w:val="both"/>
        <w:rPr>
          <w:rFonts w:ascii="Times New Roman" w:hAnsi="Times New Roman" w:cs="Times New Roman"/>
          <w:color w:val="000000"/>
          <w:sz w:val="28"/>
          <w:szCs w:val="28"/>
        </w:rPr>
      </w:pPr>
    </w:p>
    <w:p w14:paraId="0D6C55C8" w14:textId="1CC09C29" w:rsidR="00313731" w:rsidRPr="007F3F90" w:rsidRDefault="00313731" w:rsidP="002B2B02">
      <w:pPr>
        <w:spacing w:line="360" w:lineRule="auto"/>
        <w:jc w:val="both"/>
        <w:rPr>
          <w:rFonts w:ascii="Times New Roman" w:hAnsi="Times New Roman" w:cs="Times New Roman"/>
          <w:b/>
          <w:bCs/>
          <w:color w:val="000000"/>
          <w:sz w:val="28"/>
          <w:szCs w:val="28"/>
        </w:rPr>
      </w:pPr>
      <w:r w:rsidRPr="007F3F90">
        <w:rPr>
          <w:rFonts w:ascii="Times New Roman" w:hAnsi="Times New Roman" w:cs="Times New Roman"/>
          <w:b/>
          <w:bCs/>
          <w:color w:val="000000"/>
          <w:sz w:val="28"/>
          <w:szCs w:val="28"/>
        </w:rPr>
        <w:t xml:space="preserve">3.7. Expected Problems in the Course of Fieldwork </w:t>
      </w:r>
    </w:p>
    <w:p w14:paraId="243383ED" w14:textId="00AD6C49" w:rsidR="00313731" w:rsidRDefault="00313731" w:rsidP="002B2B0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Just like any other research endeaviour, </w:t>
      </w:r>
      <w:r w:rsidR="00550CE2">
        <w:rPr>
          <w:rFonts w:ascii="Times New Roman" w:hAnsi="Times New Roman" w:cs="Times New Roman"/>
          <w:color w:val="000000"/>
          <w:sz w:val="28"/>
          <w:szCs w:val="28"/>
        </w:rPr>
        <w:t xml:space="preserve">the researcher is expecting certain problems in the course of fieldwork. These include time constraints in terms of combing tight work schedule and fieldwork. But the problem shall be solved by proper time management by which the researcher will adjust and re-adjust his time to ensure that the objectives of the study are achieved. </w:t>
      </w:r>
    </w:p>
    <w:p w14:paraId="181FE04C" w14:textId="41F1C856" w:rsidR="00550CE2" w:rsidRDefault="00550CE2" w:rsidP="002B2B0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Again, the topic is very sensitive, hence the researcher expects non-coporation from some respondents who are likely to be shy to state the fact of the matter of sexual harassment that they may have experienced over time. This problem shall be resolved by the level of confidentiality assurance that the researcher will give to the respondents to enable them respond or speak boldly, knowing that their identity will be concealed. </w:t>
      </w:r>
    </w:p>
    <w:p w14:paraId="53EB8B32" w14:textId="5D1831B8" w:rsidR="00550CE2" w:rsidRPr="00964B11" w:rsidRDefault="00550CE2" w:rsidP="00964B11">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Finally, getting the people for oral interview will certainly be a difficult task, especially due to the level of insecurity and the ongoing COVID-19 pandemic which require great caution and social distancing respectively. However, the researcher will resolve this problem by properly identifying himself and the purpose of the research and also comply with all the COVID-19 protocols by the Nigerian Center for Disease and Control. </w:t>
      </w:r>
    </w:p>
    <w:p w14:paraId="36EFDDF6" w14:textId="5BC97FB7" w:rsidR="00250687" w:rsidRDefault="000C408C" w:rsidP="00250687">
      <w:pPr>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Letter of Introduction</w:t>
      </w:r>
    </w:p>
    <w:p w14:paraId="2B22FF62" w14:textId="77777777" w:rsidR="00250687" w:rsidRDefault="00250687" w:rsidP="00250687">
      <w:pPr>
        <w:ind w:left="4320"/>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78AC2458" w14:textId="77777777" w:rsidR="00250687" w:rsidRDefault="00250687" w:rsidP="00D93F34">
      <w:pPr>
        <w:spacing w:line="360" w:lineRule="auto"/>
        <w:ind w:left="5760"/>
        <w:jc w:val="both"/>
        <w:rPr>
          <w:rFonts w:ascii="Times New Roman" w:hAnsi="Times New Roman" w:cs="Times New Roman"/>
          <w:color w:val="000000"/>
          <w:sz w:val="28"/>
          <w:szCs w:val="28"/>
        </w:rPr>
      </w:pPr>
      <w:r>
        <w:rPr>
          <w:rFonts w:ascii="Times New Roman" w:hAnsi="Times New Roman" w:cs="Times New Roman"/>
          <w:color w:val="000000"/>
          <w:sz w:val="28"/>
          <w:szCs w:val="28"/>
        </w:rPr>
        <w:t>Faculty of Social Science, </w:t>
      </w:r>
    </w:p>
    <w:p w14:paraId="7EFB4AB0" w14:textId="77777777" w:rsidR="00250687" w:rsidRDefault="00250687" w:rsidP="00D93F34">
      <w:pPr>
        <w:spacing w:line="360" w:lineRule="auto"/>
        <w:ind w:left="504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Sociology Department,</w:t>
      </w:r>
    </w:p>
    <w:p w14:paraId="75106C68" w14:textId="58B15459" w:rsidR="006E09C7" w:rsidRDefault="006E09C7" w:rsidP="006E09C7">
      <w:pPr>
        <w:spacing w:line="360" w:lineRule="auto"/>
        <w:ind w:left="504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Federal </w:t>
      </w:r>
      <w:r w:rsidR="00250687">
        <w:rPr>
          <w:rFonts w:ascii="Times New Roman" w:hAnsi="Times New Roman" w:cs="Times New Roman"/>
          <w:color w:val="000000"/>
          <w:sz w:val="28"/>
          <w:szCs w:val="28"/>
        </w:rPr>
        <w:t>University</w:t>
      </w:r>
      <w:r>
        <w:rPr>
          <w:rFonts w:ascii="Times New Roman" w:hAnsi="Times New Roman" w:cs="Times New Roman"/>
          <w:color w:val="000000"/>
          <w:sz w:val="28"/>
          <w:szCs w:val="28"/>
        </w:rPr>
        <w:t xml:space="preserve"> Dutsin</w:t>
      </w:r>
      <w:r w:rsidR="00BB37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ma,</w:t>
      </w:r>
    </w:p>
    <w:p w14:paraId="096D328F" w14:textId="631DC4A9" w:rsidR="00250687" w:rsidRDefault="006E09C7" w:rsidP="00D93F34">
      <w:pPr>
        <w:ind w:left="504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Katsina State</w:t>
      </w:r>
      <w:r w:rsidR="00250687">
        <w:rPr>
          <w:rFonts w:ascii="Times New Roman" w:hAnsi="Times New Roman" w:cs="Times New Roman"/>
          <w:color w:val="000000"/>
          <w:sz w:val="28"/>
          <w:szCs w:val="28"/>
        </w:rPr>
        <w:t>.</w:t>
      </w:r>
    </w:p>
    <w:p w14:paraId="3D394BBA" w14:textId="77777777"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5A1AE5C0" w14:textId="790105E2" w:rsidR="00250687" w:rsidRDefault="00250687" w:rsidP="008D72E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Dear </w:t>
      </w:r>
      <w:r w:rsidR="00D437E8">
        <w:rPr>
          <w:rFonts w:ascii="Times New Roman" w:hAnsi="Times New Roman" w:cs="Times New Roman"/>
          <w:color w:val="000000"/>
          <w:sz w:val="28"/>
          <w:szCs w:val="28"/>
        </w:rPr>
        <w:t>Sir/Madam</w:t>
      </w:r>
      <w:r>
        <w:rPr>
          <w:rFonts w:ascii="Times New Roman" w:hAnsi="Times New Roman" w:cs="Times New Roman"/>
          <w:color w:val="000000"/>
          <w:sz w:val="28"/>
          <w:szCs w:val="28"/>
        </w:rPr>
        <w:t>,</w:t>
      </w:r>
    </w:p>
    <w:p w14:paraId="54ECE604" w14:textId="16CF6C3B" w:rsidR="00250687" w:rsidRDefault="00250687" w:rsidP="00D437E8">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I am a MSc. Sociology (</w:t>
      </w:r>
      <w:r w:rsidR="006E09C7">
        <w:rPr>
          <w:rFonts w:ascii="Times New Roman" w:hAnsi="Times New Roman" w:cs="Times New Roman"/>
          <w:color w:val="000000"/>
          <w:sz w:val="28"/>
          <w:szCs w:val="28"/>
        </w:rPr>
        <w:t>Gender Development</w:t>
      </w:r>
      <w:r>
        <w:rPr>
          <w:rFonts w:ascii="Times New Roman" w:hAnsi="Times New Roman" w:cs="Times New Roman"/>
          <w:color w:val="000000"/>
          <w:sz w:val="28"/>
          <w:szCs w:val="28"/>
        </w:rPr>
        <w:t xml:space="preserve">) </w:t>
      </w:r>
      <w:r w:rsidR="006E09C7">
        <w:rPr>
          <w:rFonts w:ascii="Times New Roman" w:hAnsi="Times New Roman" w:cs="Times New Roman"/>
          <w:color w:val="000000"/>
          <w:sz w:val="28"/>
          <w:szCs w:val="28"/>
        </w:rPr>
        <w:t>S</w:t>
      </w:r>
      <w:r>
        <w:rPr>
          <w:rFonts w:ascii="Times New Roman" w:hAnsi="Times New Roman" w:cs="Times New Roman"/>
          <w:color w:val="000000"/>
          <w:sz w:val="28"/>
          <w:szCs w:val="28"/>
        </w:rPr>
        <w:t xml:space="preserve">tudent of </w:t>
      </w:r>
      <w:r w:rsidR="006E09C7">
        <w:rPr>
          <w:rFonts w:ascii="Times New Roman" w:hAnsi="Times New Roman" w:cs="Times New Roman"/>
          <w:color w:val="000000"/>
          <w:sz w:val="28"/>
          <w:szCs w:val="28"/>
        </w:rPr>
        <w:t>Federal University Dutsin</w:t>
      </w:r>
      <w:r w:rsidR="00BB3785">
        <w:rPr>
          <w:rFonts w:ascii="Times New Roman" w:hAnsi="Times New Roman" w:cs="Times New Roman"/>
          <w:color w:val="000000"/>
          <w:sz w:val="28"/>
          <w:szCs w:val="28"/>
        </w:rPr>
        <w:t xml:space="preserve"> </w:t>
      </w:r>
      <w:r w:rsidR="006E09C7">
        <w:rPr>
          <w:rFonts w:ascii="Times New Roman" w:hAnsi="Times New Roman" w:cs="Times New Roman"/>
          <w:color w:val="000000"/>
          <w:sz w:val="28"/>
          <w:szCs w:val="28"/>
        </w:rPr>
        <w:t xml:space="preserve">ma </w:t>
      </w:r>
      <w:r>
        <w:rPr>
          <w:rFonts w:ascii="Times New Roman" w:hAnsi="Times New Roman" w:cs="Times New Roman"/>
          <w:color w:val="000000"/>
          <w:sz w:val="28"/>
          <w:szCs w:val="28"/>
        </w:rPr>
        <w:t xml:space="preserve">undertaking </w:t>
      </w:r>
      <w:r w:rsidR="00A26C58">
        <w:rPr>
          <w:rFonts w:ascii="Times New Roman" w:hAnsi="Times New Roman" w:cs="Times New Roman"/>
          <w:color w:val="000000"/>
          <w:sz w:val="28"/>
          <w:szCs w:val="28"/>
        </w:rPr>
        <w:t>research</w:t>
      </w:r>
      <w:r>
        <w:rPr>
          <w:rFonts w:ascii="Times New Roman" w:hAnsi="Times New Roman" w:cs="Times New Roman"/>
          <w:color w:val="000000"/>
          <w:sz w:val="28"/>
          <w:szCs w:val="28"/>
        </w:rPr>
        <w:t xml:space="preserve"> on the topic: Sexual </w:t>
      </w:r>
      <w:r w:rsidR="000E3F8E">
        <w:rPr>
          <w:rFonts w:ascii="Times New Roman" w:hAnsi="Times New Roman" w:cs="Times New Roman"/>
          <w:color w:val="000000"/>
          <w:sz w:val="28"/>
          <w:szCs w:val="28"/>
        </w:rPr>
        <w:t>Harassment</w:t>
      </w:r>
      <w:r>
        <w:rPr>
          <w:rFonts w:ascii="Times New Roman" w:hAnsi="Times New Roman" w:cs="Times New Roman"/>
          <w:color w:val="000000"/>
          <w:sz w:val="28"/>
          <w:szCs w:val="28"/>
        </w:rPr>
        <w:t xml:space="preserve"> in </w:t>
      </w:r>
      <w:r w:rsidR="000E3F8E">
        <w:rPr>
          <w:rFonts w:ascii="Times New Roman" w:hAnsi="Times New Roman" w:cs="Times New Roman"/>
          <w:color w:val="000000"/>
          <w:sz w:val="28"/>
          <w:szCs w:val="28"/>
        </w:rPr>
        <w:t>a Work Place</w:t>
      </w:r>
      <w:r>
        <w:rPr>
          <w:rFonts w:ascii="Times New Roman" w:hAnsi="Times New Roman" w:cs="Times New Roman"/>
          <w:color w:val="000000"/>
          <w:sz w:val="28"/>
          <w:szCs w:val="28"/>
        </w:rPr>
        <w:t xml:space="preserve">: A </w:t>
      </w:r>
      <w:r w:rsidR="000E3F8E">
        <w:rPr>
          <w:rFonts w:ascii="Times New Roman" w:hAnsi="Times New Roman" w:cs="Times New Roman"/>
          <w:color w:val="000000"/>
          <w:sz w:val="28"/>
          <w:szCs w:val="28"/>
        </w:rPr>
        <w:t>Case of</w:t>
      </w:r>
      <w:r>
        <w:rPr>
          <w:rFonts w:ascii="Times New Roman" w:hAnsi="Times New Roman" w:cs="Times New Roman"/>
          <w:color w:val="000000"/>
          <w:sz w:val="28"/>
          <w:szCs w:val="28"/>
        </w:rPr>
        <w:t xml:space="preserve"> Civil Service Commission</w:t>
      </w:r>
      <w:r w:rsidR="006E09C7">
        <w:rPr>
          <w:rFonts w:ascii="Times New Roman" w:hAnsi="Times New Roman" w:cs="Times New Roman"/>
          <w:color w:val="000000"/>
          <w:sz w:val="28"/>
          <w:szCs w:val="28"/>
        </w:rPr>
        <w:t>, Abuja</w:t>
      </w:r>
      <w:r>
        <w:rPr>
          <w:rFonts w:ascii="Times New Roman" w:hAnsi="Times New Roman" w:cs="Times New Roman"/>
          <w:color w:val="000000"/>
          <w:sz w:val="28"/>
          <w:szCs w:val="28"/>
        </w:rPr>
        <w:t>. Your assistance at this point in providing relevant information is crucial for the success of the project and shall be highly appreciated</w:t>
      </w:r>
      <w:r w:rsidR="008307D8">
        <w:rPr>
          <w:rFonts w:ascii="Times New Roman" w:hAnsi="Times New Roman" w:cs="Times New Roman"/>
          <w:color w:val="000000"/>
          <w:sz w:val="28"/>
          <w:szCs w:val="28"/>
        </w:rPr>
        <w:t>. Y</w:t>
      </w:r>
      <w:r>
        <w:rPr>
          <w:rFonts w:ascii="Times New Roman" w:hAnsi="Times New Roman" w:cs="Times New Roman"/>
          <w:color w:val="000000"/>
          <w:sz w:val="28"/>
          <w:szCs w:val="28"/>
        </w:rPr>
        <w:t>our responses shall be treated in absolute confidence</w:t>
      </w:r>
      <w:r w:rsidR="006E09C7">
        <w:rPr>
          <w:rFonts w:ascii="Times New Roman" w:hAnsi="Times New Roman" w:cs="Times New Roman"/>
          <w:color w:val="000000"/>
          <w:sz w:val="28"/>
          <w:szCs w:val="28"/>
        </w:rPr>
        <w:t xml:space="preserve"> and only for the purpose of this study</w:t>
      </w:r>
      <w:r>
        <w:rPr>
          <w:rFonts w:ascii="Times New Roman" w:hAnsi="Times New Roman" w:cs="Times New Roman"/>
          <w:color w:val="000000"/>
          <w:sz w:val="28"/>
          <w:szCs w:val="28"/>
        </w:rPr>
        <w:t>.</w:t>
      </w:r>
    </w:p>
    <w:p w14:paraId="1F411D8B" w14:textId="374BAF74" w:rsidR="00250687" w:rsidRDefault="00250687" w:rsidP="007D6F1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Thanks. </w:t>
      </w:r>
    </w:p>
    <w:p w14:paraId="6D96D4D2" w14:textId="77777777" w:rsidR="00D437E8" w:rsidRDefault="00D437E8" w:rsidP="007D6F12">
      <w:pPr>
        <w:spacing w:line="360" w:lineRule="auto"/>
        <w:jc w:val="both"/>
        <w:rPr>
          <w:rFonts w:ascii="Times New Roman" w:hAnsi="Times New Roman" w:cs="Times New Roman"/>
          <w:color w:val="000000"/>
          <w:sz w:val="28"/>
          <w:szCs w:val="28"/>
        </w:rPr>
      </w:pPr>
    </w:p>
    <w:p w14:paraId="20171B2A" w14:textId="77777777" w:rsidR="00250687" w:rsidRDefault="00250687" w:rsidP="007D6F1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Yours faithfully,</w:t>
      </w:r>
    </w:p>
    <w:p w14:paraId="5110729C" w14:textId="77777777" w:rsidR="007D6F12" w:rsidRDefault="007D6F12" w:rsidP="007D6F12">
      <w:pPr>
        <w:spacing w:line="360" w:lineRule="auto"/>
        <w:jc w:val="both"/>
        <w:rPr>
          <w:rFonts w:ascii="Times New Roman" w:hAnsi="Times New Roman" w:cs="Times New Roman"/>
          <w:b/>
          <w:bCs/>
          <w:color w:val="000000"/>
          <w:sz w:val="28"/>
          <w:szCs w:val="28"/>
        </w:rPr>
      </w:pPr>
    </w:p>
    <w:p w14:paraId="2BA7F682" w14:textId="3C66DBF1" w:rsidR="00250687" w:rsidRDefault="006E09C7" w:rsidP="007D6F12">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Lanshima, Sylvanus Shagbaor.</w:t>
      </w:r>
    </w:p>
    <w:p w14:paraId="12895E1F" w14:textId="0D233A2D" w:rsidR="006E09C7" w:rsidRPr="006E09C7" w:rsidRDefault="006E09C7" w:rsidP="007D6F1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SP</w:t>
      </w:r>
      <w:r w:rsidR="007D6F12">
        <w:rPr>
          <w:rFonts w:ascii="Times New Roman" w:hAnsi="Times New Roman" w:cs="Times New Roman"/>
          <w:b/>
          <w:bCs/>
          <w:color w:val="000000"/>
          <w:sz w:val="28"/>
          <w:szCs w:val="28"/>
        </w:rPr>
        <w:t>GS/SSC/2019/0299.</w:t>
      </w:r>
    </w:p>
    <w:p w14:paraId="65A8B40A" w14:textId="77777777"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140FC32B" w14:textId="77777777"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3BBF12CD" w14:textId="77777777"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2C411592" w14:textId="77777777"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57E5465F" w14:textId="77777777"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40DA6590" w14:textId="0B777B1B"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15771E08" w14:textId="77777777" w:rsidR="00250687" w:rsidRDefault="00250687" w:rsidP="00250687">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6E3D7326" w14:textId="77777777" w:rsidR="007D6F12" w:rsidRDefault="007D6F12" w:rsidP="00250687">
      <w:pPr>
        <w:jc w:val="center"/>
        <w:rPr>
          <w:rFonts w:ascii="Times New Roman" w:hAnsi="Times New Roman" w:cs="Times New Roman"/>
          <w:b/>
          <w:bCs/>
          <w:color w:val="000000"/>
          <w:sz w:val="28"/>
          <w:szCs w:val="28"/>
        </w:rPr>
      </w:pPr>
    </w:p>
    <w:p w14:paraId="6BFD866D" w14:textId="77777777" w:rsidR="007D6F12" w:rsidRDefault="007D6F12" w:rsidP="00250687">
      <w:pPr>
        <w:jc w:val="center"/>
        <w:rPr>
          <w:rFonts w:ascii="Times New Roman" w:hAnsi="Times New Roman" w:cs="Times New Roman"/>
          <w:b/>
          <w:bCs/>
          <w:color w:val="000000"/>
          <w:sz w:val="28"/>
          <w:szCs w:val="28"/>
        </w:rPr>
      </w:pPr>
    </w:p>
    <w:p w14:paraId="3C8522A4" w14:textId="77777777" w:rsidR="007D6F12" w:rsidRDefault="007D6F12" w:rsidP="00250687">
      <w:pPr>
        <w:jc w:val="center"/>
        <w:rPr>
          <w:rFonts w:ascii="Times New Roman" w:hAnsi="Times New Roman" w:cs="Times New Roman"/>
          <w:b/>
          <w:bCs/>
          <w:color w:val="000000"/>
          <w:sz w:val="28"/>
          <w:szCs w:val="28"/>
        </w:rPr>
      </w:pPr>
    </w:p>
    <w:p w14:paraId="317131F6" w14:textId="77777777" w:rsidR="007D6F12" w:rsidRDefault="007D6F12" w:rsidP="00250687">
      <w:pPr>
        <w:jc w:val="center"/>
        <w:rPr>
          <w:rFonts w:ascii="Times New Roman" w:hAnsi="Times New Roman" w:cs="Times New Roman"/>
          <w:b/>
          <w:bCs/>
          <w:color w:val="000000"/>
          <w:sz w:val="28"/>
          <w:szCs w:val="28"/>
        </w:rPr>
      </w:pPr>
    </w:p>
    <w:p w14:paraId="1D5E100C" w14:textId="77777777" w:rsidR="007D6F12" w:rsidRDefault="007D6F12" w:rsidP="0007648F">
      <w:pPr>
        <w:spacing w:line="360" w:lineRule="auto"/>
        <w:rPr>
          <w:rFonts w:ascii="Times New Roman" w:hAnsi="Times New Roman" w:cs="Times New Roman"/>
          <w:b/>
          <w:bCs/>
          <w:color w:val="000000"/>
          <w:sz w:val="28"/>
          <w:szCs w:val="28"/>
        </w:rPr>
      </w:pPr>
    </w:p>
    <w:p w14:paraId="15C7CEC8" w14:textId="09669155" w:rsidR="00250687" w:rsidRDefault="000C408C" w:rsidP="000C408C">
      <w:pPr>
        <w:spacing w:line="36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Questionnaire</w:t>
      </w:r>
    </w:p>
    <w:p w14:paraId="2D549923" w14:textId="77777777" w:rsidR="00250687" w:rsidRDefault="00250687" w:rsidP="000C408C">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w:t>
      </w:r>
    </w:p>
    <w:p w14:paraId="21839C53" w14:textId="77777777" w:rsidR="00250687" w:rsidRDefault="00250687" w:rsidP="000C408C">
      <w:pPr>
        <w:spacing w:line="36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SECTION A</w:t>
      </w:r>
    </w:p>
    <w:p w14:paraId="5110D001" w14:textId="77777777" w:rsidR="00250687" w:rsidRDefault="00250687" w:rsidP="000C408C">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Socio-Demographic Variables</w:t>
      </w:r>
    </w:p>
    <w:p w14:paraId="0D088484" w14:textId="77777777" w:rsidR="00250687" w:rsidRDefault="00250687" w:rsidP="000C408C">
      <w:pPr>
        <w:jc w:val="center"/>
        <w:rPr>
          <w:rFonts w:ascii="Times New Roman" w:hAnsi="Times New Roman" w:cs="Times New Roman"/>
          <w:color w:val="000000"/>
          <w:sz w:val="28"/>
          <w:szCs w:val="28"/>
        </w:rPr>
      </w:pPr>
    </w:p>
    <w:p w14:paraId="1AD080BD" w14:textId="77777777" w:rsidR="00250687" w:rsidRDefault="00250687" w:rsidP="000C408C">
      <w:pPr>
        <w:spacing w:line="360" w:lineRule="auto"/>
        <w:jc w:val="both"/>
        <w:rPr>
          <w:rFonts w:ascii="Times New Roman" w:hAnsi="Times New Roman" w:cs="Times New Roman"/>
          <w:color w:val="000000"/>
          <w:sz w:val="28"/>
          <w:szCs w:val="28"/>
        </w:rPr>
      </w:pPr>
      <w:r>
        <w:rPr>
          <w:rFonts w:ascii="Times New Roman" w:hAnsi="Times New Roman" w:cs="Times New Roman"/>
          <w:b/>
          <w:bCs/>
          <w:i/>
          <w:iCs/>
          <w:color w:val="000000"/>
          <w:sz w:val="28"/>
          <w:szCs w:val="28"/>
        </w:rPr>
        <w:t>Instruction:</w:t>
      </w:r>
      <w:r>
        <w:rPr>
          <w:rFonts w:ascii="Times New Roman" w:hAnsi="Times New Roman" w:cs="Times New Roman"/>
          <w:color w:val="000000"/>
          <w:sz w:val="28"/>
          <w:szCs w:val="28"/>
        </w:rPr>
        <w:t> Kindly tick the appropriate option.</w:t>
      </w:r>
    </w:p>
    <w:p w14:paraId="3596ACB8" w14:textId="77777777" w:rsidR="008307D8" w:rsidRDefault="00250687"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Sex: </w:t>
      </w:r>
    </w:p>
    <w:p w14:paraId="35C0E69D" w14:textId="34702F79"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250687">
        <w:rPr>
          <w:rFonts w:ascii="Times New Roman" w:eastAsia="Times New Roman" w:hAnsi="Times New Roman" w:cs="Times New Roman"/>
          <w:color w:val="000000"/>
          <w:sz w:val="28"/>
          <w:szCs w:val="28"/>
        </w:rPr>
        <w:t xml:space="preserve">Male​  (   ) </w:t>
      </w:r>
    </w:p>
    <w:p w14:paraId="4BE7A2C2" w14:textId="46B33DD1" w:rsidR="00250687"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00250687">
        <w:rPr>
          <w:rFonts w:ascii="Times New Roman" w:eastAsia="Times New Roman" w:hAnsi="Times New Roman" w:cs="Times New Roman"/>
          <w:color w:val="000000"/>
          <w:sz w:val="28"/>
          <w:szCs w:val="28"/>
        </w:rPr>
        <w:t>Female (   )</w:t>
      </w:r>
    </w:p>
    <w:p w14:paraId="1694514A" w14:textId="77777777" w:rsidR="008307D8" w:rsidRDefault="008307D8" w:rsidP="000C408C">
      <w:pPr>
        <w:jc w:val="both"/>
        <w:rPr>
          <w:rFonts w:ascii="Times New Roman" w:eastAsia="Times New Roman" w:hAnsi="Times New Roman" w:cs="Times New Roman"/>
          <w:color w:val="000000"/>
          <w:sz w:val="28"/>
          <w:szCs w:val="28"/>
        </w:rPr>
      </w:pPr>
    </w:p>
    <w:p w14:paraId="271AB225" w14:textId="77777777" w:rsidR="008307D8" w:rsidRDefault="00250687"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Age: </w:t>
      </w:r>
    </w:p>
    <w:p w14:paraId="5E1C48C4" w14:textId="6BBA5B9D"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250687">
        <w:rPr>
          <w:rFonts w:ascii="Times New Roman" w:eastAsia="Times New Roman" w:hAnsi="Times New Roman" w:cs="Times New Roman"/>
          <w:color w:val="000000"/>
          <w:sz w:val="28"/>
          <w:szCs w:val="28"/>
        </w:rPr>
        <w:t>21-30​ (   ) </w:t>
      </w:r>
    </w:p>
    <w:p w14:paraId="3BDE6D2B" w14:textId="17339EE3"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00250687">
        <w:rPr>
          <w:rFonts w:ascii="Times New Roman" w:eastAsia="Times New Roman" w:hAnsi="Times New Roman" w:cs="Times New Roman"/>
          <w:color w:val="000000"/>
          <w:sz w:val="28"/>
          <w:szCs w:val="28"/>
        </w:rPr>
        <w:t>31-40​ (   ) </w:t>
      </w:r>
    </w:p>
    <w:p w14:paraId="103F08C4" w14:textId="0CF68319"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 </w:t>
      </w:r>
      <w:r w:rsidR="00250687">
        <w:rPr>
          <w:rFonts w:ascii="Times New Roman" w:eastAsia="Times New Roman" w:hAnsi="Times New Roman" w:cs="Times New Roman"/>
          <w:color w:val="000000"/>
          <w:sz w:val="28"/>
          <w:szCs w:val="28"/>
        </w:rPr>
        <w:t>41-50​ (   ) </w:t>
      </w:r>
    </w:p>
    <w:p w14:paraId="105BCCFD" w14:textId="3E58EF1B" w:rsidR="00250687"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 </w:t>
      </w:r>
      <w:r w:rsidR="00250687">
        <w:rPr>
          <w:rFonts w:ascii="Times New Roman" w:eastAsia="Times New Roman" w:hAnsi="Times New Roman" w:cs="Times New Roman"/>
          <w:color w:val="000000"/>
          <w:sz w:val="28"/>
          <w:szCs w:val="28"/>
        </w:rPr>
        <w:t>51+ (   )</w:t>
      </w:r>
    </w:p>
    <w:p w14:paraId="2928249E" w14:textId="77777777" w:rsidR="008307D8" w:rsidRDefault="008307D8" w:rsidP="000C408C">
      <w:pPr>
        <w:jc w:val="both"/>
        <w:rPr>
          <w:rFonts w:ascii="Times New Roman" w:eastAsia="Times New Roman" w:hAnsi="Times New Roman" w:cs="Times New Roman"/>
          <w:color w:val="000000"/>
          <w:sz w:val="28"/>
          <w:szCs w:val="28"/>
        </w:rPr>
      </w:pPr>
    </w:p>
    <w:p w14:paraId="31359394" w14:textId="77777777" w:rsidR="008307D8" w:rsidRDefault="00250687"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Marital Status:​ </w:t>
      </w:r>
    </w:p>
    <w:p w14:paraId="031834AE" w14:textId="40337DEE"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250687">
        <w:rPr>
          <w:rFonts w:ascii="Times New Roman" w:eastAsia="Times New Roman" w:hAnsi="Times New Roman" w:cs="Times New Roman"/>
          <w:color w:val="000000"/>
          <w:sz w:val="28"/>
          <w:szCs w:val="28"/>
        </w:rPr>
        <w:t xml:space="preserve">Married​  (   ) </w:t>
      </w:r>
    </w:p>
    <w:p w14:paraId="529B6CE3" w14:textId="1155A5E1"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00250687">
        <w:rPr>
          <w:rFonts w:ascii="Times New Roman" w:eastAsia="Times New Roman" w:hAnsi="Times New Roman" w:cs="Times New Roman"/>
          <w:color w:val="000000"/>
          <w:sz w:val="28"/>
          <w:szCs w:val="28"/>
        </w:rPr>
        <w:t xml:space="preserve">Single​ (   ) </w:t>
      </w:r>
    </w:p>
    <w:p w14:paraId="1ED9D3E1" w14:textId="455CE2C2"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 </w:t>
      </w:r>
      <w:r w:rsidR="00250687">
        <w:rPr>
          <w:rFonts w:ascii="Times New Roman" w:eastAsia="Times New Roman" w:hAnsi="Times New Roman" w:cs="Times New Roman"/>
          <w:color w:val="000000"/>
          <w:sz w:val="28"/>
          <w:szCs w:val="28"/>
        </w:rPr>
        <w:t>Divorce​ (   ) </w:t>
      </w:r>
    </w:p>
    <w:p w14:paraId="2CD3B797" w14:textId="597F7CDC" w:rsidR="00250687"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 </w:t>
      </w:r>
      <w:r w:rsidR="00250687">
        <w:rPr>
          <w:rFonts w:ascii="Times New Roman" w:eastAsia="Times New Roman" w:hAnsi="Times New Roman" w:cs="Times New Roman"/>
          <w:color w:val="000000"/>
          <w:sz w:val="28"/>
          <w:szCs w:val="28"/>
        </w:rPr>
        <w:t>Widow (   )</w:t>
      </w:r>
    </w:p>
    <w:p w14:paraId="5AB1FF53" w14:textId="77777777" w:rsidR="008307D8" w:rsidRDefault="008307D8" w:rsidP="000C408C">
      <w:pPr>
        <w:jc w:val="both"/>
        <w:rPr>
          <w:rFonts w:ascii="Times New Roman" w:eastAsia="Times New Roman" w:hAnsi="Times New Roman" w:cs="Times New Roman"/>
          <w:color w:val="000000"/>
          <w:sz w:val="28"/>
          <w:szCs w:val="28"/>
        </w:rPr>
      </w:pPr>
    </w:p>
    <w:p w14:paraId="1758DA20" w14:textId="77777777" w:rsidR="008307D8" w:rsidRDefault="00250687"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Educational Status: </w:t>
      </w:r>
    </w:p>
    <w:p w14:paraId="1E53F49A" w14:textId="60152FE4"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250687">
        <w:rPr>
          <w:rFonts w:ascii="Times New Roman" w:eastAsia="Times New Roman" w:hAnsi="Times New Roman" w:cs="Times New Roman"/>
          <w:color w:val="000000"/>
          <w:sz w:val="28"/>
          <w:szCs w:val="28"/>
        </w:rPr>
        <w:t>No formal Education (   ) </w:t>
      </w:r>
    </w:p>
    <w:p w14:paraId="5136DFBD" w14:textId="214041A3" w:rsidR="00250687"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00250687">
        <w:rPr>
          <w:rFonts w:ascii="Times New Roman" w:eastAsia="Times New Roman" w:hAnsi="Times New Roman" w:cs="Times New Roman"/>
          <w:color w:val="000000"/>
          <w:sz w:val="28"/>
          <w:szCs w:val="28"/>
        </w:rPr>
        <w:t>Primary Education​ (   )</w:t>
      </w:r>
    </w:p>
    <w:p w14:paraId="1E449971" w14:textId="2AD01739" w:rsidR="008307D8"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 </w:t>
      </w:r>
      <w:r w:rsidR="00250687">
        <w:rPr>
          <w:rFonts w:ascii="Times New Roman" w:eastAsia="Times New Roman" w:hAnsi="Times New Roman" w:cs="Times New Roman"/>
          <w:color w:val="000000"/>
          <w:sz w:val="28"/>
          <w:szCs w:val="28"/>
        </w:rPr>
        <w:t>Secondary Education​ (   )  </w:t>
      </w:r>
    </w:p>
    <w:p w14:paraId="4132453B" w14:textId="4BCA6A05" w:rsidR="00250687" w:rsidRDefault="00964B11" w:rsidP="000C408C">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 </w:t>
      </w:r>
      <w:r w:rsidR="00250687">
        <w:rPr>
          <w:rFonts w:ascii="Times New Roman" w:eastAsia="Times New Roman" w:hAnsi="Times New Roman" w:cs="Times New Roman"/>
          <w:color w:val="000000"/>
          <w:sz w:val="28"/>
          <w:szCs w:val="28"/>
        </w:rPr>
        <w:t>Tertiary Education (   )     </w:t>
      </w:r>
    </w:p>
    <w:p w14:paraId="4FC2C963" w14:textId="77777777" w:rsidR="008307D8" w:rsidRDefault="00250687"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Income per month </w:t>
      </w:r>
    </w:p>
    <w:p w14:paraId="746C814F" w14:textId="5732D3C2" w:rsidR="008307D8"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a. </w:t>
      </w:r>
      <w:r w:rsidR="00250687">
        <w:rPr>
          <w:rFonts w:ascii="Times New Roman" w:hAnsi="Times New Roman" w:cs="Times New Roman"/>
          <w:color w:val="000000"/>
          <w:sz w:val="28"/>
          <w:szCs w:val="28"/>
        </w:rPr>
        <w:t xml:space="preserve">N30,000 (   )  </w:t>
      </w:r>
    </w:p>
    <w:p w14:paraId="643F8F7E" w14:textId="5031C7EA" w:rsidR="008307D8"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b. </w:t>
      </w:r>
      <w:r w:rsidR="00250687">
        <w:rPr>
          <w:rFonts w:ascii="Times New Roman" w:hAnsi="Times New Roman" w:cs="Times New Roman"/>
          <w:color w:val="000000"/>
          <w:sz w:val="28"/>
          <w:szCs w:val="28"/>
        </w:rPr>
        <w:t>N31,000 - N60,000 (  )</w:t>
      </w:r>
    </w:p>
    <w:p w14:paraId="4096ADAB" w14:textId="4B625433" w:rsidR="00250687"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00250687">
        <w:rPr>
          <w:rFonts w:ascii="Times New Roman" w:hAnsi="Times New Roman" w:cs="Times New Roman"/>
          <w:color w:val="000000"/>
          <w:sz w:val="28"/>
          <w:szCs w:val="28"/>
        </w:rPr>
        <w:t xml:space="preserve"> N61,000 – 100,000 (   )</w:t>
      </w:r>
    </w:p>
    <w:p w14:paraId="6F914CAA" w14:textId="594F3F98" w:rsidR="00250687"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 </w:t>
      </w:r>
      <w:r w:rsidR="00250687">
        <w:rPr>
          <w:rFonts w:ascii="Times New Roman" w:hAnsi="Times New Roman" w:cs="Times New Roman"/>
          <w:color w:val="000000"/>
          <w:sz w:val="28"/>
          <w:szCs w:val="28"/>
        </w:rPr>
        <w:t>N101,000 + (   )</w:t>
      </w:r>
    </w:p>
    <w:p w14:paraId="0379858A" w14:textId="77777777" w:rsidR="008307D8" w:rsidRDefault="008307D8" w:rsidP="000C408C">
      <w:pPr>
        <w:jc w:val="both"/>
        <w:rPr>
          <w:rFonts w:ascii="Times New Roman" w:hAnsi="Times New Roman" w:cs="Times New Roman"/>
          <w:color w:val="000000"/>
          <w:sz w:val="28"/>
          <w:szCs w:val="28"/>
        </w:rPr>
      </w:pPr>
    </w:p>
    <w:p w14:paraId="17A0D835" w14:textId="77777777" w:rsidR="008307D8" w:rsidRDefault="00250687"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Religion: </w:t>
      </w:r>
    </w:p>
    <w:p w14:paraId="79EC9F22" w14:textId="35C4F737" w:rsidR="008307D8"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250687">
        <w:rPr>
          <w:rFonts w:ascii="Times New Roman" w:hAnsi="Times New Roman" w:cs="Times New Roman"/>
          <w:color w:val="000000"/>
          <w:sz w:val="28"/>
          <w:szCs w:val="28"/>
        </w:rPr>
        <w:t xml:space="preserve">Christianity (   ) </w:t>
      </w:r>
    </w:p>
    <w:p w14:paraId="2BB03C82" w14:textId="67574684" w:rsidR="008307D8"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b. </w:t>
      </w:r>
      <w:r w:rsidR="00250687">
        <w:rPr>
          <w:rFonts w:ascii="Times New Roman" w:hAnsi="Times New Roman" w:cs="Times New Roman"/>
          <w:color w:val="000000"/>
          <w:sz w:val="28"/>
          <w:szCs w:val="28"/>
        </w:rPr>
        <w:t xml:space="preserve">Islam (   ) </w:t>
      </w:r>
    </w:p>
    <w:p w14:paraId="343703E7" w14:textId="3AA8E4D5" w:rsidR="00250687"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 </w:t>
      </w:r>
      <w:r w:rsidR="00250687">
        <w:rPr>
          <w:rFonts w:ascii="Times New Roman" w:hAnsi="Times New Roman" w:cs="Times New Roman"/>
          <w:color w:val="000000"/>
          <w:sz w:val="28"/>
          <w:szCs w:val="28"/>
        </w:rPr>
        <w:t xml:space="preserve">African Traditional Religion </w:t>
      </w:r>
      <w:bookmarkStart w:id="8" w:name="_Hlk85522828"/>
      <w:r w:rsidR="00250687">
        <w:rPr>
          <w:rFonts w:ascii="Times New Roman" w:hAnsi="Times New Roman" w:cs="Times New Roman"/>
          <w:color w:val="000000"/>
          <w:sz w:val="28"/>
          <w:szCs w:val="28"/>
        </w:rPr>
        <w:t>(   )</w:t>
      </w:r>
      <w:bookmarkEnd w:id="8"/>
    </w:p>
    <w:p w14:paraId="3D9D8F5B" w14:textId="1D742BD4" w:rsidR="00250687"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 </w:t>
      </w:r>
      <w:r w:rsidR="00250687">
        <w:rPr>
          <w:rFonts w:ascii="Times New Roman" w:hAnsi="Times New Roman" w:cs="Times New Roman"/>
          <w:color w:val="000000"/>
          <w:sz w:val="28"/>
          <w:szCs w:val="28"/>
        </w:rPr>
        <w:t>Other</w:t>
      </w:r>
      <w:r>
        <w:rPr>
          <w:rFonts w:ascii="Times New Roman" w:hAnsi="Times New Roman" w:cs="Times New Roman"/>
          <w:color w:val="000000"/>
          <w:sz w:val="28"/>
          <w:szCs w:val="28"/>
        </w:rPr>
        <w:t xml:space="preserve">  (   ).</w:t>
      </w:r>
      <w:r w:rsidR="007D6F12">
        <w:rPr>
          <w:rFonts w:ascii="Times New Roman" w:hAnsi="Times New Roman" w:cs="Times New Roman"/>
          <w:color w:val="000000"/>
          <w:sz w:val="28"/>
          <w:szCs w:val="28"/>
        </w:rPr>
        <w:t xml:space="preserve"> Specify…………………………………………………………..</w:t>
      </w:r>
    </w:p>
    <w:p w14:paraId="6091791D" w14:textId="77777777" w:rsidR="00250687" w:rsidRDefault="00250687" w:rsidP="000C408C">
      <w:pPr>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47E02C52" w14:textId="77777777" w:rsidR="00250687" w:rsidRDefault="00250687" w:rsidP="000C408C">
      <w:pPr>
        <w:spacing w:line="36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SECTION B</w:t>
      </w:r>
    </w:p>
    <w:p w14:paraId="7E111702" w14:textId="00EDD3EE" w:rsidR="00250687" w:rsidRPr="007D6F12" w:rsidRDefault="00250687" w:rsidP="000C408C">
      <w:pPr>
        <w:spacing w:line="360" w:lineRule="auto"/>
        <w:jc w:val="center"/>
        <w:rPr>
          <w:rFonts w:ascii="Times New Roman" w:hAnsi="Times New Roman" w:cs="Times New Roman"/>
          <w:b/>
          <w:bCs/>
          <w:i/>
          <w:color w:val="000000"/>
          <w:sz w:val="28"/>
          <w:szCs w:val="28"/>
        </w:rPr>
      </w:pPr>
      <w:r>
        <w:rPr>
          <w:rFonts w:ascii="Times New Roman" w:hAnsi="Times New Roman" w:cs="Times New Roman"/>
          <w:b/>
          <w:bCs/>
          <w:color w:val="000000"/>
          <w:sz w:val="28"/>
          <w:szCs w:val="28"/>
        </w:rPr>
        <w:t>(</w:t>
      </w:r>
      <w:r w:rsidR="00530731">
        <w:rPr>
          <w:rFonts w:ascii="Times New Roman" w:hAnsi="Times New Roman" w:cs="Times New Roman"/>
          <w:b/>
          <w:bCs/>
          <w:iCs/>
          <w:color w:val="000000"/>
          <w:sz w:val="28"/>
          <w:szCs w:val="28"/>
        </w:rPr>
        <w:t>Causes and Consequences</w:t>
      </w:r>
      <w:r w:rsidR="007D6F12" w:rsidRPr="007D6F12">
        <w:rPr>
          <w:rFonts w:ascii="Times New Roman" w:hAnsi="Times New Roman" w:cs="Times New Roman"/>
          <w:b/>
          <w:bCs/>
          <w:iCs/>
          <w:color w:val="000000"/>
          <w:sz w:val="28"/>
          <w:szCs w:val="28"/>
        </w:rPr>
        <w:t xml:space="preserve"> of Sexual Harassment</w:t>
      </w:r>
      <w:r w:rsidR="008307D8">
        <w:rPr>
          <w:rFonts w:ascii="Times New Roman" w:hAnsi="Times New Roman" w:cs="Times New Roman"/>
          <w:b/>
          <w:bCs/>
          <w:iCs/>
          <w:color w:val="000000"/>
          <w:sz w:val="28"/>
          <w:szCs w:val="28"/>
        </w:rPr>
        <w:t>/Violence</w:t>
      </w:r>
      <w:r w:rsidR="007D6F12">
        <w:rPr>
          <w:rFonts w:ascii="Times New Roman" w:hAnsi="Times New Roman" w:cs="Times New Roman"/>
          <w:b/>
          <w:bCs/>
          <w:color w:val="000000"/>
          <w:sz w:val="28"/>
          <w:szCs w:val="28"/>
        </w:rPr>
        <w:t xml:space="preserve"> in NCSC</w:t>
      </w:r>
      <w:r>
        <w:rPr>
          <w:rFonts w:ascii="Times New Roman" w:hAnsi="Times New Roman" w:cs="Times New Roman"/>
          <w:b/>
          <w:bCs/>
          <w:color w:val="000000"/>
          <w:sz w:val="28"/>
          <w:szCs w:val="28"/>
        </w:rPr>
        <w:t>)</w:t>
      </w:r>
    </w:p>
    <w:p w14:paraId="70ACA408" w14:textId="77777777" w:rsidR="00250687" w:rsidRDefault="00250687" w:rsidP="000C408C">
      <w:pPr>
        <w:spacing w:line="360" w:lineRule="auto"/>
        <w:rPr>
          <w:rFonts w:ascii="Times New Roman" w:hAnsi="Times New Roman" w:cs="Times New Roman"/>
          <w:b/>
          <w:bCs/>
          <w:color w:val="000000"/>
          <w:sz w:val="28"/>
          <w:szCs w:val="28"/>
        </w:rPr>
      </w:pPr>
    </w:p>
    <w:p w14:paraId="7FF6E248" w14:textId="2E77D48C" w:rsidR="00FB2143" w:rsidRDefault="00250687"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00FB2143">
        <w:rPr>
          <w:rFonts w:ascii="Times New Roman" w:hAnsi="Times New Roman" w:cs="Times New Roman"/>
          <w:color w:val="000000"/>
          <w:sz w:val="28"/>
          <w:szCs w:val="28"/>
        </w:rPr>
        <w:t xml:space="preserve">In your view, what do you consider to be sexual </w:t>
      </w:r>
      <w:r w:rsidR="008307D8">
        <w:rPr>
          <w:rFonts w:ascii="Times New Roman" w:hAnsi="Times New Roman" w:cs="Times New Roman"/>
          <w:color w:val="000000"/>
          <w:sz w:val="28"/>
          <w:szCs w:val="28"/>
        </w:rPr>
        <w:t>harassment</w:t>
      </w:r>
      <w:r w:rsidR="00FB2143">
        <w:rPr>
          <w:rFonts w:ascii="Times New Roman" w:hAnsi="Times New Roman" w:cs="Times New Roman"/>
          <w:color w:val="000000"/>
          <w:sz w:val="28"/>
          <w:szCs w:val="28"/>
        </w:rPr>
        <w:t>?.................</w:t>
      </w:r>
    </w:p>
    <w:p w14:paraId="38CC4CC7" w14:textId="54199ACC" w:rsidR="00F651AF" w:rsidRDefault="00FB2143"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00F651AF">
        <w:rPr>
          <w:rFonts w:ascii="Times New Roman" w:hAnsi="Times New Roman" w:cs="Times New Roman"/>
          <w:color w:val="000000"/>
          <w:sz w:val="28"/>
          <w:szCs w:val="28"/>
        </w:rPr>
        <w:t>….</w:t>
      </w:r>
    </w:p>
    <w:p w14:paraId="6F3C566B" w14:textId="77777777" w:rsidR="00F651AF" w:rsidRDefault="00F651AF" w:rsidP="000C408C">
      <w:pPr>
        <w:rPr>
          <w:rFonts w:ascii="Times New Roman" w:hAnsi="Times New Roman" w:cs="Times New Roman"/>
          <w:color w:val="000000"/>
          <w:sz w:val="28"/>
          <w:szCs w:val="28"/>
        </w:rPr>
      </w:pPr>
    </w:p>
    <w:p w14:paraId="10AC84AD" w14:textId="77777777" w:rsidR="00964B11" w:rsidRDefault="00F651AF"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8</w:t>
      </w:r>
      <w:r w:rsidR="00FB2143">
        <w:rPr>
          <w:rFonts w:ascii="Times New Roman" w:hAnsi="Times New Roman" w:cs="Times New Roman"/>
          <w:color w:val="000000"/>
          <w:sz w:val="28"/>
          <w:szCs w:val="28"/>
        </w:rPr>
        <w:t xml:space="preserve">. Have you </w:t>
      </w:r>
      <w:r>
        <w:rPr>
          <w:rFonts w:ascii="Times New Roman" w:hAnsi="Times New Roman" w:cs="Times New Roman"/>
          <w:color w:val="000000"/>
          <w:sz w:val="28"/>
          <w:szCs w:val="28"/>
        </w:rPr>
        <w:t xml:space="preserve">or any of your colleagues experienced these/this act of </w:t>
      </w:r>
      <w:r w:rsidR="008307D8">
        <w:rPr>
          <w:rFonts w:ascii="Times New Roman" w:hAnsi="Times New Roman" w:cs="Times New Roman"/>
          <w:color w:val="000000"/>
          <w:sz w:val="28"/>
          <w:szCs w:val="28"/>
        </w:rPr>
        <w:t>s</w:t>
      </w:r>
      <w:r w:rsidR="00530731">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 xml:space="preserve">harassment </w:t>
      </w:r>
      <w:r>
        <w:rPr>
          <w:rFonts w:ascii="Times New Roman" w:hAnsi="Times New Roman" w:cs="Times New Roman"/>
          <w:color w:val="000000"/>
          <w:sz w:val="28"/>
          <w:szCs w:val="28"/>
        </w:rPr>
        <w:t xml:space="preserve">at work place? </w:t>
      </w:r>
    </w:p>
    <w:p w14:paraId="05822585" w14:textId="77777777" w:rsidR="00964B11"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F651AF">
        <w:rPr>
          <w:rFonts w:ascii="Times New Roman" w:hAnsi="Times New Roman" w:cs="Times New Roman"/>
          <w:color w:val="000000"/>
          <w:sz w:val="28"/>
          <w:szCs w:val="28"/>
        </w:rPr>
        <w:t xml:space="preserve">Yes (  )   </w:t>
      </w:r>
    </w:p>
    <w:p w14:paraId="389F4B8C" w14:textId="175FEB0A" w:rsidR="00FB2143"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b. </w:t>
      </w:r>
      <w:r w:rsidR="00F651AF">
        <w:rPr>
          <w:rFonts w:ascii="Times New Roman" w:hAnsi="Times New Roman" w:cs="Times New Roman"/>
          <w:color w:val="000000"/>
          <w:sz w:val="28"/>
          <w:szCs w:val="28"/>
        </w:rPr>
        <w:t>No  (   )</w:t>
      </w:r>
    </w:p>
    <w:p w14:paraId="21E92BD2" w14:textId="0942EEF5" w:rsidR="00F651AF" w:rsidRDefault="00F651AF" w:rsidP="000C408C">
      <w:pPr>
        <w:jc w:val="both"/>
        <w:rPr>
          <w:rFonts w:ascii="Times New Roman" w:hAnsi="Times New Roman" w:cs="Times New Roman"/>
          <w:color w:val="000000"/>
          <w:sz w:val="28"/>
          <w:szCs w:val="28"/>
        </w:rPr>
      </w:pPr>
    </w:p>
    <w:p w14:paraId="67D5F469" w14:textId="0621F689" w:rsidR="00F651AF" w:rsidRDefault="00F651AF"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9. If yes to the above, describe in few sentences how it happened: ………………</w:t>
      </w:r>
    </w:p>
    <w:p w14:paraId="5FFB9D97" w14:textId="26AF46DF" w:rsidR="00F651AF" w:rsidRDefault="00F651AF"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55AEB7B4" w14:textId="77777777" w:rsidR="00FB2143" w:rsidRDefault="00FB2143" w:rsidP="000C408C">
      <w:pPr>
        <w:rPr>
          <w:rFonts w:ascii="Times New Roman" w:hAnsi="Times New Roman" w:cs="Times New Roman"/>
          <w:color w:val="000000"/>
          <w:sz w:val="28"/>
          <w:szCs w:val="28"/>
        </w:rPr>
      </w:pPr>
    </w:p>
    <w:p w14:paraId="53086DB2" w14:textId="47BB87CF" w:rsidR="00F651AF" w:rsidRDefault="00964B11"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10. </w:t>
      </w:r>
      <w:r w:rsidR="00F651AF">
        <w:rPr>
          <w:rFonts w:ascii="Times New Roman" w:hAnsi="Times New Roman" w:cs="Times New Roman"/>
          <w:color w:val="000000"/>
          <w:sz w:val="28"/>
          <w:szCs w:val="28"/>
        </w:rPr>
        <w:t xml:space="preserve">Was it from a man or woman? </w:t>
      </w:r>
      <w:r w:rsidR="000D211D">
        <w:rPr>
          <w:rFonts w:ascii="Times New Roman" w:hAnsi="Times New Roman" w:cs="Times New Roman"/>
          <w:color w:val="000000"/>
          <w:sz w:val="28"/>
          <w:szCs w:val="28"/>
        </w:rPr>
        <w:t>……………………………………………….</w:t>
      </w:r>
    </w:p>
    <w:p w14:paraId="41B058EC" w14:textId="15E90D58" w:rsidR="00F651AF" w:rsidRDefault="00F651AF" w:rsidP="000C408C">
      <w:pPr>
        <w:spacing w:line="360" w:lineRule="auto"/>
        <w:rPr>
          <w:rFonts w:ascii="Times New Roman" w:hAnsi="Times New Roman" w:cs="Times New Roman"/>
          <w:color w:val="000000"/>
          <w:sz w:val="28"/>
          <w:szCs w:val="28"/>
        </w:rPr>
      </w:pPr>
    </w:p>
    <w:p w14:paraId="641293E1" w14:textId="50B7773D" w:rsidR="000D211D" w:rsidRDefault="00F651AF"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00964B11">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0D211D">
        <w:rPr>
          <w:rFonts w:ascii="Times New Roman" w:hAnsi="Times New Roman" w:cs="Times New Roman"/>
          <w:color w:val="000000"/>
          <w:sz w:val="28"/>
          <w:szCs w:val="28"/>
        </w:rPr>
        <w:t xml:space="preserve">Do you think women contribute to why they are sexually harassed at workplace? </w:t>
      </w:r>
    </w:p>
    <w:p w14:paraId="3559FB38" w14:textId="77777777" w:rsidR="00964B11"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a. </w:t>
      </w:r>
      <w:r w:rsidR="000D211D">
        <w:rPr>
          <w:rFonts w:ascii="Times New Roman" w:hAnsi="Times New Roman" w:cs="Times New Roman"/>
          <w:color w:val="000000"/>
          <w:sz w:val="28"/>
          <w:szCs w:val="28"/>
        </w:rPr>
        <w:t xml:space="preserve">Yes (  )   </w:t>
      </w:r>
    </w:p>
    <w:p w14:paraId="0FF6A0AC" w14:textId="2915056E" w:rsidR="000D211D"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b. </w:t>
      </w:r>
      <w:r w:rsidR="000D211D">
        <w:rPr>
          <w:rFonts w:ascii="Times New Roman" w:hAnsi="Times New Roman" w:cs="Times New Roman"/>
          <w:color w:val="000000"/>
          <w:sz w:val="28"/>
          <w:szCs w:val="28"/>
        </w:rPr>
        <w:t>No  (   )</w:t>
      </w:r>
    </w:p>
    <w:p w14:paraId="351E276C" w14:textId="10D1C15C" w:rsidR="000D211D" w:rsidRDefault="000D211D" w:rsidP="000C408C">
      <w:pPr>
        <w:jc w:val="both"/>
        <w:rPr>
          <w:rFonts w:ascii="Times New Roman" w:hAnsi="Times New Roman" w:cs="Times New Roman"/>
          <w:color w:val="000000"/>
          <w:sz w:val="28"/>
          <w:szCs w:val="28"/>
        </w:rPr>
      </w:pPr>
    </w:p>
    <w:p w14:paraId="59F396C0" w14:textId="0055F3C8" w:rsidR="000D211D"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12. </w:t>
      </w:r>
      <w:r w:rsidR="000D211D">
        <w:rPr>
          <w:rFonts w:ascii="Times New Roman" w:hAnsi="Times New Roman" w:cs="Times New Roman"/>
          <w:color w:val="000000"/>
          <w:sz w:val="28"/>
          <w:szCs w:val="28"/>
        </w:rPr>
        <w:t>If yes</w:t>
      </w:r>
      <w:r>
        <w:rPr>
          <w:rFonts w:ascii="Times New Roman" w:hAnsi="Times New Roman" w:cs="Times New Roman"/>
          <w:color w:val="000000"/>
          <w:sz w:val="28"/>
          <w:szCs w:val="28"/>
        </w:rPr>
        <w:t xml:space="preserve"> to question 11 above</w:t>
      </w:r>
      <w:r w:rsidR="000D211D">
        <w:rPr>
          <w:rFonts w:ascii="Times New Roman" w:hAnsi="Times New Roman" w:cs="Times New Roman"/>
          <w:color w:val="000000"/>
          <w:sz w:val="28"/>
          <w:szCs w:val="28"/>
        </w:rPr>
        <w:t>, please state how?........................................................</w:t>
      </w:r>
    </w:p>
    <w:p w14:paraId="7C76027D" w14:textId="2741A8CB" w:rsidR="00964B11"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14:paraId="68E0BB81" w14:textId="77777777" w:rsidR="000D211D" w:rsidRDefault="000D211D" w:rsidP="000C408C">
      <w:pPr>
        <w:jc w:val="both"/>
        <w:rPr>
          <w:rFonts w:ascii="Times New Roman" w:hAnsi="Times New Roman" w:cs="Times New Roman"/>
          <w:color w:val="000000"/>
          <w:sz w:val="28"/>
          <w:szCs w:val="28"/>
        </w:rPr>
      </w:pPr>
    </w:p>
    <w:p w14:paraId="28B1B253" w14:textId="6FD9AC93" w:rsidR="00F651AF" w:rsidRDefault="00A732C8"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00964B11">
        <w:rPr>
          <w:rFonts w:ascii="Times New Roman" w:hAnsi="Times New Roman" w:cs="Times New Roman"/>
          <w:color w:val="000000"/>
          <w:sz w:val="28"/>
          <w:szCs w:val="28"/>
        </w:rPr>
        <w:t>3</w:t>
      </w:r>
      <w:r>
        <w:rPr>
          <w:rFonts w:ascii="Times New Roman" w:hAnsi="Times New Roman" w:cs="Times New Roman"/>
          <w:color w:val="000000"/>
          <w:sz w:val="28"/>
          <w:szCs w:val="28"/>
        </w:rPr>
        <w:t xml:space="preserve">. </w:t>
      </w:r>
      <w:r w:rsidR="00F651AF">
        <w:rPr>
          <w:rFonts w:ascii="Times New Roman" w:hAnsi="Times New Roman" w:cs="Times New Roman"/>
          <w:color w:val="000000"/>
          <w:sz w:val="28"/>
          <w:szCs w:val="28"/>
        </w:rPr>
        <w:t xml:space="preserve">What then was/were your reactions to these/this act/s of </w:t>
      </w:r>
      <w:r w:rsidR="008307D8">
        <w:rPr>
          <w:rFonts w:ascii="Times New Roman" w:hAnsi="Times New Roman" w:cs="Times New Roman"/>
          <w:color w:val="000000"/>
          <w:sz w:val="28"/>
          <w:szCs w:val="28"/>
        </w:rPr>
        <w:t>s</w:t>
      </w:r>
      <w:r w:rsidR="00F651AF">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harassment</w:t>
      </w:r>
      <w:r w:rsidR="00F651AF">
        <w:rPr>
          <w:rFonts w:ascii="Times New Roman" w:hAnsi="Times New Roman" w:cs="Times New Roman"/>
          <w:color w:val="000000"/>
          <w:sz w:val="28"/>
          <w:szCs w:val="28"/>
        </w:rPr>
        <w:t>? ………………………………………………………………</w:t>
      </w:r>
    </w:p>
    <w:p w14:paraId="5B0F548C" w14:textId="146AE285" w:rsidR="00F651AF" w:rsidRDefault="00F651AF"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14:paraId="6380CDEC" w14:textId="5F68CD1F" w:rsidR="00F651AF" w:rsidRDefault="00F651AF" w:rsidP="000C408C">
      <w:pPr>
        <w:jc w:val="both"/>
        <w:rPr>
          <w:rFonts w:ascii="Times New Roman" w:hAnsi="Times New Roman" w:cs="Times New Roman"/>
          <w:color w:val="000000"/>
          <w:sz w:val="28"/>
          <w:szCs w:val="28"/>
        </w:rPr>
      </w:pPr>
    </w:p>
    <w:p w14:paraId="0A8D0EB6" w14:textId="77777777" w:rsidR="00964B11" w:rsidRDefault="00F651AF"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1</w:t>
      </w:r>
      <w:r w:rsidR="00964B11">
        <w:rPr>
          <w:rFonts w:ascii="Times New Roman" w:hAnsi="Times New Roman" w:cs="Times New Roman"/>
          <w:color w:val="000000"/>
          <w:sz w:val="28"/>
          <w:szCs w:val="28"/>
        </w:rPr>
        <w:t>4</w:t>
      </w:r>
      <w:r>
        <w:rPr>
          <w:rFonts w:ascii="Times New Roman" w:hAnsi="Times New Roman" w:cs="Times New Roman"/>
          <w:color w:val="000000"/>
          <w:sz w:val="28"/>
          <w:szCs w:val="28"/>
        </w:rPr>
        <w:t xml:space="preserve">. In the first instance, were you induced with anything (e.g. money, gifts, snacks, etc.) before </w:t>
      </w:r>
      <w:r w:rsidR="00530731">
        <w:rPr>
          <w:rFonts w:ascii="Times New Roman" w:hAnsi="Times New Roman" w:cs="Times New Roman"/>
          <w:color w:val="000000"/>
          <w:sz w:val="28"/>
          <w:szCs w:val="28"/>
        </w:rPr>
        <w:t xml:space="preserve">this act took place? </w:t>
      </w:r>
    </w:p>
    <w:p w14:paraId="27063E02" w14:textId="77777777" w:rsidR="00964B11" w:rsidRDefault="00964B11"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530731">
        <w:rPr>
          <w:rFonts w:ascii="Times New Roman" w:hAnsi="Times New Roman" w:cs="Times New Roman"/>
          <w:color w:val="000000"/>
          <w:sz w:val="28"/>
          <w:szCs w:val="28"/>
        </w:rPr>
        <w:t xml:space="preserve">Yes (  ) </w:t>
      </w:r>
    </w:p>
    <w:p w14:paraId="160AFCF0" w14:textId="60DE8F04" w:rsidR="00530731" w:rsidRDefault="00964B11"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b.</w:t>
      </w:r>
      <w:r w:rsidR="00530731">
        <w:rPr>
          <w:rFonts w:ascii="Times New Roman" w:hAnsi="Times New Roman" w:cs="Times New Roman"/>
          <w:color w:val="000000"/>
          <w:sz w:val="28"/>
          <w:szCs w:val="28"/>
        </w:rPr>
        <w:t xml:space="preserve">  No  (   )</w:t>
      </w:r>
    </w:p>
    <w:p w14:paraId="5291F7CD" w14:textId="24A4BEF5" w:rsidR="00F651AF" w:rsidRDefault="00F651AF" w:rsidP="000C408C">
      <w:pPr>
        <w:jc w:val="both"/>
        <w:rPr>
          <w:rFonts w:ascii="Times New Roman" w:hAnsi="Times New Roman" w:cs="Times New Roman"/>
          <w:color w:val="000000"/>
          <w:sz w:val="28"/>
          <w:szCs w:val="28"/>
        </w:rPr>
      </w:pPr>
    </w:p>
    <w:p w14:paraId="431C33AD" w14:textId="794E272F" w:rsidR="00530731"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15. </w:t>
      </w:r>
      <w:r w:rsidR="00530731">
        <w:rPr>
          <w:rFonts w:ascii="Times New Roman" w:hAnsi="Times New Roman" w:cs="Times New Roman"/>
          <w:color w:val="000000"/>
          <w:sz w:val="28"/>
          <w:szCs w:val="28"/>
        </w:rPr>
        <w:t>If yes</w:t>
      </w:r>
      <w:r>
        <w:rPr>
          <w:rFonts w:ascii="Times New Roman" w:hAnsi="Times New Roman" w:cs="Times New Roman"/>
          <w:color w:val="000000"/>
          <w:sz w:val="28"/>
          <w:szCs w:val="28"/>
        </w:rPr>
        <w:t xml:space="preserve"> to question 14 above</w:t>
      </w:r>
      <w:r w:rsidR="00530731">
        <w:rPr>
          <w:rFonts w:ascii="Times New Roman" w:hAnsi="Times New Roman" w:cs="Times New Roman"/>
          <w:color w:val="000000"/>
          <w:sz w:val="28"/>
          <w:szCs w:val="28"/>
        </w:rPr>
        <w:t>, specify what was given to you as an inducement:…………………………….……………………………………………</w:t>
      </w:r>
    </w:p>
    <w:p w14:paraId="5A3E7B12" w14:textId="77777777" w:rsidR="00250687" w:rsidRDefault="00250687" w:rsidP="000C408C">
      <w:pPr>
        <w:rPr>
          <w:rFonts w:ascii="Times New Roman" w:hAnsi="Times New Roman" w:cs="Times New Roman"/>
          <w:color w:val="000000"/>
          <w:sz w:val="28"/>
          <w:szCs w:val="28"/>
        </w:rPr>
      </w:pPr>
    </w:p>
    <w:p w14:paraId="02A5848A" w14:textId="1D3B610E" w:rsidR="00250687" w:rsidRDefault="00250687"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w:t>
      </w:r>
      <w:r w:rsidR="00964B11">
        <w:rPr>
          <w:rFonts w:ascii="Times New Roman" w:hAnsi="Times New Roman" w:cs="Times New Roman"/>
          <w:bCs/>
          <w:color w:val="000000"/>
          <w:sz w:val="28"/>
          <w:szCs w:val="28"/>
        </w:rPr>
        <w:t>6</w:t>
      </w:r>
      <w:r>
        <w:rPr>
          <w:rFonts w:ascii="Times New Roman" w:hAnsi="Times New Roman" w:cs="Times New Roman"/>
          <w:bCs/>
          <w:color w:val="000000"/>
          <w:sz w:val="28"/>
          <w:szCs w:val="28"/>
        </w:rPr>
        <w:t xml:space="preserve">. </w:t>
      </w:r>
      <w:r w:rsidR="00530731">
        <w:rPr>
          <w:rFonts w:ascii="Times New Roman" w:hAnsi="Times New Roman" w:cs="Times New Roman"/>
          <w:bCs/>
          <w:color w:val="000000"/>
          <w:sz w:val="28"/>
          <w:szCs w:val="28"/>
        </w:rPr>
        <w:t>How often have you or any of your colleagues</w:t>
      </w:r>
      <w:r>
        <w:rPr>
          <w:rFonts w:ascii="Times New Roman" w:hAnsi="Times New Roman" w:cs="Times New Roman"/>
          <w:bCs/>
          <w:color w:val="000000"/>
          <w:sz w:val="28"/>
          <w:szCs w:val="28"/>
        </w:rPr>
        <w:t xml:space="preserve"> experience</w:t>
      </w:r>
      <w:r w:rsidR="00530731">
        <w:rPr>
          <w:rFonts w:ascii="Times New Roman" w:hAnsi="Times New Roman" w:cs="Times New Roman"/>
          <w:bCs/>
          <w:color w:val="000000"/>
          <w:sz w:val="28"/>
          <w:szCs w:val="28"/>
        </w:rPr>
        <w:t xml:space="preserve">d </w:t>
      </w:r>
      <w:r w:rsidR="007A5180">
        <w:rPr>
          <w:rFonts w:ascii="Times New Roman" w:hAnsi="Times New Roman" w:cs="Times New Roman"/>
          <w:bCs/>
          <w:color w:val="000000"/>
          <w:sz w:val="28"/>
          <w:szCs w:val="28"/>
        </w:rPr>
        <w:t>these/</w:t>
      </w:r>
      <w:r w:rsidR="00530731">
        <w:rPr>
          <w:rFonts w:ascii="Times New Roman" w:hAnsi="Times New Roman" w:cs="Times New Roman"/>
          <w:bCs/>
          <w:color w:val="000000"/>
          <w:sz w:val="28"/>
          <w:szCs w:val="28"/>
        </w:rPr>
        <w:t>this</w:t>
      </w:r>
      <w:r>
        <w:rPr>
          <w:rFonts w:ascii="Times New Roman" w:hAnsi="Times New Roman" w:cs="Times New Roman"/>
          <w:bCs/>
          <w:color w:val="000000"/>
          <w:sz w:val="28"/>
          <w:szCs w:val="28"/>
        </w:rPr>
        <w:t xml:space="preserve"> </w:t>
      </w:r>
      <w:r w:rsidR="008307D8">
        <w:rPr>
          <w:rFonts w:ascii="Times New Roman" w:hAnsi="Times New Roman" w:cs="Times New Roman"/>
          <w:bCs/>
          <w:color w:val="000000"/>
          <w:sz w:val="28"/>
          <w:szCs w:val="28"/>
        </w:rPr>
        <w:t>s</w:t>
      </w:r>
      <w:r w:rsidR="00530731">
        <w:rPr>
          <w:rFonts w:ascii="Times New Roman" w:hAnsi="Times New Roman" w:cs="Times New Roman"/>
          <w:bCs/>
          <w:color w:val="000000"/>
          <w:sz w:val="28"/>
          <w:szCs w:val="28"/>
        </w:rPr>
        <w:t xml:space="preserve">exual </w:t>
      </w:r>
      <w:r w:rsidR="008307D8">
        <w:rPr>
          <w:rFonts w:ascii="Times New Roman" w:hAnsi="Times New Roman" w:cs="Times New Roman"/>
          <w:color w:val="000000"/>
          <w:sz w:val="28"/>
          <w:szCs w:val="28"/>
        </w:rPr>
        <w:t>harassment</w:t>
      </w:r>
      <w:r w:rsidR="008307D8">
        <w:rPr>
          <w:rFonts w:ascii="Times New Roman" w:hAnsi="Times New Roman" w:cs="Times New Roman"/>
          <w:bCs/>
          <w:color w:val="000000"/>
          <w:sz w:val="28"/>
          <w:szCs w:val="28"/>
        </w:rPr>
        <w:t xml:space="preserve"> </w:t>
      </w:r>
      <w:r w:rsidR="00530731">
        <w:rPr>
          <w:rFonts w:ascii="Times New Roman" w:hAnsi="Times New Roman" w:cs="Times New Roman"/>
          <w:bCs/>
          <w:color w:val="000000"/>
          <w:sz w:val="28"/>
          <w:szCs w:val="28"/>
        </w:rPr>
        <w:t>at work place</w:t>
      </w:r>
      <w:r>
        <w:rPr>
          <w:rFonts w:ascii="Times New Roman" w:hAnsi="Times New Roman" w:cs="Times New Roman"/>
          <w:bCs/>
          <w:color w:val="000000"/>
          <w:sz w:val="28"/>
          <w:szCs w:val="28"/>
        </w:rPr>
        <w:t>?</w:t>
      </w:r>
      <w:r w:rsidR="00530731">
        <w:rPr>
          <w:rFonts w:ascii="Times New Roman" w:hAnsi="Times New Roman" w:cs="Times New Roman"/>
          <w:bCs/>
          <w:color w:val="000000"/>
          <w:sz w:val="28"/>
          <w:szCs w:val="28"/>
        </w:rPr>
        <w:t>: ………………………………………………</w:t>
      </w:r>
      <w:r w:rsidR="000C408C">
        <w:rPr>
          <w:rFonts w:ascii="Times New Roman" w:hAnsi="Times New Roman" w:cs="Times New Roman"/>
          <w:bCs/>
          <w:color w:val="000000"/>
          <w:sz w:val="28"/>
          <w:szCs w:val="28"/>
        </w:rPr>
        <w:t>………….</w:t>
      </w:r>
    </w:p>
    <w:p w14:paraId="7E6A73B5" w14:textId="72D2B25D" w:rsidR="00530731" w:rsidRDefault="0053073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w:t>
      </w:r>
    </w:p>
    <w:p w14:paraId="18117EDE" w14:textId="723CBF78" w:rsidR="00530731" w:rsidRDefault="00530731" w:rsidP="000C408C">
      <w:pPr>
        <w:jc w:val="both"/>
        <w:rPr>
          <w:rFonts w:ascii="Times New Roman" w:hAnsi="Times New Roman" w:cs="Times New Roman"/>
          <w:bCs/>
          <w:color w:val="000000"/>
          <w:sz w:val="28"/>
          <w:szCs w:val="28"/>
        </w:rPr>
      </w:pPr>
    </w:p>
    <w:p w14:paraId="65290C9B" w14:textId="77777777" w:rsidR="00964B11" w:rsidRDefault="0053073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w:t>
      </w:r>
      <w:r w:rsidR="00964B11">
        <w:rPr>
          <w:rFonts w:ascii="Times New Roman" w:hAnsi="Times New Roman" w:cs="Times New Roman"/>
          <w:bCs/>
          <w:color w:val="000000"/>
          <w:sz w:val="28"/>
          <w:szCs w:val="28"/>
        </w:rPr>
        <w:t>7</w:t>
      </w:r>
      <w:r>
        <w:rPr>
          <w:rFonts w:ascii="Times New Roman" w:hAnsi="Times New Roman" w:cs="Times New Roman"/>
          <w:bCs/>
          <w:color w:val="000000"/>
          <w:sz w:val="28"/>
          <w:szCs w:val="28"/>
        </w:rPr>
        <w:t xml:space="preserve">. Did you report the case of Sexual Violence/Harassment you experienced at work to the management? </w:t>
      </w:r>
      <w:bookmarkStart w:id="9" w:name="_Hlk64447108"/>
    </w:p>
    <w:p w14:paraId="4768EA59" w14:textId="77777777" w:rsidR="00964B11"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a. </w:t>
      </w:r>
      <w:r w:rsidR="00530731">
        <w:rPr>
          <w:rFonts w:ascii="Times New Roman" w:hAnsi="Times New Roman" w:cs="Times New Roman"/>
          <w:bCs/>
          <w:color w:val="000000"/>
          <w:sz w:val="28"/>
          <w:szCs w:val="28"/>
        </w:rPr>
        <w:t xml:space="preserve">Yes (  )  </w:t>
      </w:r>
    </w:p>
    <w:p w14:paraId="1F8A60F9" w14:textId="749EBF38" w:rsidR="00530731"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b.</w:t>
      </w:r>
      <w:r w:rsidR="00530731">
        <w:rPr>
          <w:rFonts w:ascii="Times New Roman" w:hAnsi="Times New Roman" w:cs="Times New Roman"/>
          <w:bCs/>
          <w:color w:val="000000"/>
          <w:sz w:val="28"/>
          <w:szCs w:val="28"/>
        </w:rPr>
        <w:t xml:space="preserve"> No (  )</w:t>
      </w:r>
      <w:bookmarkEnd w:id="9"/>
    </w:p>
    <w:p w14:paraId="466C3BF8" w14:textId="77777777" w:rsidR="008307D8" w:rsidRDefault="008307D8" w:rsidP="000C408C">
      <w:pPr>
        <w:spacing w:line="360" w:lineRule="auto"/>
        <w:jc w:val="both"/>
        <w:rPr>
          <w:rFonts w:ascii="Times New Roman" w:hAnsi="Times New Roman" w:cs="Times New Roman"/>
          <w:bCs/>
          <w:color w:val="000000"/>
          <w:sz w:val="28"/>
          <w:szCs w:val="28"/>
        </w:rPr>
      </w:pPr>
    </w:p>
    <w:p w14:paraId="15209F63" w14:textId="7BB63DBC" w:rsidR="00331468"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18. </w:t>
      </w:r>
      <w:r w:rsidR="00331468">
        <w:rPr>
          <w:rFonts w:ascii="Times New Roman" w:hAnsi="Times New Roman" w:cs="Times New Roman"/>
          <w:bCs/>
          <w:color w:val="000000"/>
          <w:sz w:val="28"/>
          <w:szCs w:val="28"/>
        </w:rPr>
        <w:t>If yes</w:t>
      </w:r>
      <w:r>
        <w:rPr>
          <w:rFonts w:ascii="Times New Roman" w:hAnsi="Times New Roman" w:cs="Times New Roman"/>
          <w:bCs/>
          <w:color w:val="000000"/>
          <w:sz w:val="28"/>
          <w:szCs w:val="28"/>
        </w:rPr>
        <w:t xml:space="preserve"> to question 17 above</w:t>
      </w:r>
      <w:r w:rsidR="00331468">
        <w:rPr>
          <w:rFonts w:ascii="Times New Roman" w:hAnsi="Times New Roman" w:cs="Times New Roman"/>
          <w:bCs/>
          <w:color w:val="000000"/>
          <w:sz w:val="28"/>
          <w:szCs w:val="28"/>
        </w:rPr>
        <w:t>, what was the response you got?..........................…</w:t>
      </w:r>
      <w:r w:rsidR="000C408C">
        <w:rPr>
          <w:rFonts w:ascii="Times New Roman" w:hAnsi="Times New Roman" w:cs="Times New Roman"/>
          <w:bCs/>
          <w:color w:val="000000"/>
          <w:sz w:val="28"/>
          <w:szCs w:val="28"/>
        </w:rPr>
        <w:t>…</w:t>
      </w:r>
    </w:p>
    <w:p w14:paraId="196B3D86" w14:textId="352708E1" w:rsidR="000C408C" w:rsidRDefault="000C408C"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w:t>
      </w:r>
    </w:p>
    <w:p w14:paraId="3FDBAFA2" w14:textId="69EDA887" w:rsidR="00331468" w:rsidRDefault="00331468" w:rsidP="000C408C">
      <w:pPr>
        <w:jc w:val="both"/>
        <w:rPr>
          <w:rFonts w:ascii="Times New Roman" w:hAnsi="Times New Roman" w:cs="Times New Roman"/>
          <w:bCs/>
          <w:color w:val="000000"/>
          <w:sz w:val="28"/>
          <w:szCs w:val="28"/>
        </w:rPr>
      </w:pPr>
    </w:p>
    <w:p w14:paraId="313AFE33" w14:textId="77777777" w:rsidR="00964B11" w:rsidRDefault="00331468"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w:t>
      </w:r>
      <w:r w:rsidR="00964B11">
        <w:rPr>
          <w:rFonts w:ascii="Times New Roman" w:hAnsi="Times New Roman" w:cs="Times New Roman"/>
          <w:bCs/>
          <w:color w:val="000000"/>
          <w:sz w:val="28"/>
          <w:szCs w:val="28"/>
        </w:rPr>
        <w:t>9</w:t>
      </w:r>
      <w:r>
        <w:rPr>
          <w:rFonts w:ascii="Times New Roman" w:hAnsi="Times New Roman" w:cs="Times New Roman"/>
          <w:bCs/>
          <w:color w:val="000000"/>
          <w:sz w:val="28"/>
          <w:szCs w:val="28"/>
        </w:rPr>
        <w:t xml:space="preserve">. Do you think the management of this commission is doing enough to address the issue of </w:t>
      </w:r>
      <w:r w:rsidR="008307D8">
        <w:rPr>
          <w:rFonts w:ascii="Times New Roman" w:hAnsi="Times New Roman" w:cs="Times New Roman"/>
          <w:bCs/>
          <w:color w:val="000000"/>
          <w:sz w:val="28"/>
          <w:szCs w:val="28"/>
        </w:rPr>
        <w:t>s</w:t>
      </w:r>
      <w:r>
        <w:rPr>
          <w:rFonts w:ascii="Times New Roman" w:hAnsi="Times New Roman" w:cs="Times New Roman"/>
          <w:bCs/>
          <w:color w:val="000000"/>
          <w:sz w:val="28"/>
          <w:szCs w:val="28"/>
        </w:rPr>
        <w:t xml:space="preserve">exual </w:t>
      </w:r>
      <w:r w:rsidR="008307D8">
        <w:rPr>
          <w:rFonts w:ascii="Times New Roman" w:hAnsi="Times New Roman" w:cs="Times New Roman"/>
          <w:color w:val="000000"/>
          <w:sz w:val="28"/>
          <w:szCs w:val="28"/>
        </w:rPr>
        <w:t>harassment</w:t>
      </w:r>
      <w:r w:rsidR="008307D8">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 xml:space="preserve">at work place? </w:t>
      </w:r>
    </w:p>
    <w:p w14:paraId="675E341F" w14:textId="77777777" w:rsidR="00964B11"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a. </w:t>
      </w:r>
      <w:r w:rsidR="00331468">
        <w:rPr>
          <w:rFonts w:ascii="Times New Roman" w:hAnsi="Times New Roman" w:cs="Times New Roman"/>
          <w:bCs/>
          <w:color w:val="000000"/>
          <w:sz w:val="28"/>
          <w:szCs w:val="28"/>
        </w:rPr>
        <w:t xml:space="preserve">Yes (  ) </w:t>
      </w:r>
    </w:p>
    <w:p w14:paraId="5D67293E" w14:textId="0E04C710" w:rsidR="00331468"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b.</w:t>
      </w:r>
      <w:r w:rsidR="00331468">
        <w:rPr>
          <w:rFonts w:ascii="Times New Roman" w:hAnsi="Times New Roman" w:cs="Times New Roman"/>
          <w:bCs/>
          <w:color w:val="000000"/>
          <w:sz w:val="28"/>
          <w:szCs w:val="28"/>
        </w:rPr>
        <w:t xml:space="preserve">  No (  )</w:t>
      </w:r>
    </w:p>
    <w:p w14:paraId="79F292EA" w14:textId="77777777" w:rsidR="00172292" w:rsidRDefault="00172292" w:rsidP="000C408C">
      <w:pPr>
        <w:jc w:val="both"/>
        <w:rPr>
          <w:rFonts w:ascii="Times New Roman" w:hAnsi="Times New Roman" w:cs="Times New Roman"/>
          <w:bCs/>
          <w:color w:val="000000"/>
          <w:sz w:val="28"/>
          <w:szCs w:val="28"/>
        </w:rPr>
      </w:pPr>
    </w:p>
    <w:p w14:paraId="5D4C1603" w14:textId="35D10033" w:rsidR="00331468"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20</w:t>
      </w:r>
      <w:r w:rsidR="00172292">
        <w:rPr>
          <w:rFonts w:ascii="Times New Roman" w:hAnsi="Times New Roman" w:cs="Times New Roman"/>
          <w:bCs/>
          <w:color w:val="000000"/>
          <w:sz w:val="28"/>
          <w:szCs w:val="28"/>
        </w:rPr>
        <w:t xml:space="preserve">. </w:t>
      </w:r>
      <w:r w:rsidR="00E1619F">
        <w:rPr>
          <w:rFonts w:ascii="Times New Roman" w:hAnsi="Times New Roman" w:cs="Times New Roman"/>
          <w:bCs/>
          <w:color w:val="000000"/>
          <w:sz w:val="28"/>
          <w:szCs w:val="28"/>
        </w:rPr>
        <w:t>Briefly describe</w:t>
      </w:r>
      <w:r w:rsidR="00331468">
        <w:rPr>
          <w:rFonts w:ascii="Times New Roman" w:hAnsi="Times New Roman" w:cs="Times New Roman"/>
          <w:bCs/>
          <w:color w:val="000000"/>
          <w:sz w:val="28"/>
          <w:szCs w:val="28"/>
        </w:rPr>
        <w:t xml:space="preserve"> how the management </w:t>
      </w:r>
      <w:r w:rsidR="00E1619F">
        <w:rPr>
          <w:rFonts w:ascii="Times New Roman" w:hAnsi="Times New Roman" w:cs="Times New Roman"/>
          <w:bCs/>
          <w:color w:val="000000"/>
          <w:sz w:val="28"/>
          <w:szCs w:val="28"/>
        </w:rPr>
        <w:t xml:space="preserve">of this commission </w:t>
      </w:r>
      <w:r w:rsidR="00331468">
        <w:rPr>
          <w:rFonts w:ascii="Times New Roman" w:hAnsi="Times New Roman" w:cs="Times New Roman"/>
          <w:bCs/>
          <w:color w:val="000000"/>
          <w:sz w:val="28"/>
          <w:szCs w:val="28"/>
        </w:rPr>
        <w:t xml:space="preserve">usually handles cases of </w:t>
      </w:r>
      <w:r w:rsidR="008307D8">
        <w:rPr>
          <w:rFonts w:ascii="Times New Roman" w:hAnsi="Times New Roman" w:cs="Times New Roman"/>
          <w:bCs/>
          <w:color w:val="000000"/>
          <w:sz w:val="28"/>
          <w:szCs w:val="28"/>
        </w:rPr>
        <w:t>s</w:t>
      </w:r>
      <w:r w:rsidR="00331468">
        <w:rPr>
          <w:rFonts w:ascii="Times New Roman" w:hAnsi="Times New Roman" w:cs="Times New Roman"/>
          <w:bCs/>
          <w:color w:val="000000"/>
          <w:sz w:val="28"/>
          <w:szCs w:val="28"/>
        </w:rPr>
        <w:t xml:space="preserve">exual </w:t>
      </w:r>
      <w:r w:rsidR="008307D8">
        <w:rPr>
          <w:rFonts w:ascii="Times New Roman" w:hAnsi="Times New Roman" w:cs="Times New Roman"/>
          <w:color w:val="000000"/>
          <w:sz w:val="28"/>
          <w:szCs w:val="28"/>
        </w:rPr>
        <w:t>harassment</w:t>
      </w:r>
      <w:r w:rsidR="00331468">
        <w:rPr>
          <w:rFonts w:ascii="Times New Roman" w:hAnsi="Times New Roman" w:cs="Times New Roman"/>
          <w:bCs/>
          <w:color w:val="000000"/>
          <w:sz w:val="28"/>
          <w:szCs w:val="28"/>
        </w:rPr>
        <w:t>:………………………</w:t>
      </w:r>
      <w:r w:rsidR="00E1619F">
        <w:rPr>
          <w:rFonts w:ascii="Times New Roman" w:hAnsi="Times New Roman" w:cs="Times New Roman"/>
          <w:bCs/>
          <w:color w:val="000000"/>
          <w:sz w:val="28"/>
          <w:szCs w:val="28"/>
        </w:rPr>
        <w:t>…</w:t>
      </w:r>
      <w:r w:rsidR="00331468">
        <w:rPr>
          <w:rFonts w:ascii="Times New Roman" w:hAnsi="Times New Roman" w:cs="Times New Roman"/>
          <w:bCs/>
          <w:color w:val="000000"/>
          <w:sz w:val="28"/>
          <w:szCs w:val="28"/>
        </w:rPr>
        <w:t>……………</w:t>
      </w:r>
      <w:r>
        <w:rPr>
          <w:rFonts w:ascii="Times New Roman" w:hAnsi="Times New Roman" w:cs="Times New Roman"/>
          <w:bCs/>
          <w:color w:val="000000"/>
          <w:sz w:val="28"/>
          <w:szCs w:val="28"/>
        </w:rPr>
        <w:t>………….</w:t>
      </w:r>
      <w:r w:rsidR="00331468">
        <w:rPr>
          <w:rFonts w:ascii="Times New Roman" w:hAnsi="Times New Roman" w:cs="Times New Roman"/>
          <w:bCs/>
          <w:color w:val="000000"/>
          <w:sz w:val="28"/>
          <w:szCs w:val="28"/>
        </w:rPr>
        <w:t>……………..</w:t>
      </w:r>
    </w:p>
    <w:p w14:paraId="2041DDFA" w14:textId="0B5E04C2" w:rsidR="00331468" w:rsidRDefault="00331468"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w:t>
      </w:r>
    </w:p>
    <w:p w14:paraId="30E9457E" w14:textId="001BC367" w:rsidR="00331468" w:rsidRDefault="00331468" w:rsidP="000C408C">
      <w:pPr>
        <w:jc w:val="both"/>
        <w:rPr>
          <w:rFonts w:ascii="Times New Roman" w:hAnsi="Times New Roman" w:cs="Times New Roman"/>
          <w:bCs/>
          <w:color w:val="000000"/>
          <w:sz w:val="28"/>
          <w:szCs w:val="28"/>
        </w:rPr>
      </w:pPr>
    </w:p>
    <w:p w14:paraId="38FF7256" w14:textId="77777777" w:rsidR="00964B11"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21</w:t>
      </w:r>
      <w:r w:rsidR="00331468">
        <w:rPr>
          <w:rFonts w:ascii="Times New Roman" w:hAnsi="Times New Roman" w:cs="Times New Roman"/>
          <w:bCs/>
          <w:color w:val="000000"/>
          <w:sz w:val="28"/>
          <w:szCs w:val="28"/>
        </w:rPr>
        <w:t xml:space="preserve">. Are there rules guiding against </w:t>
      </w:r>
      <w:r w:rsidR="008307D8">
        <w:rPr>
          <w:rFonts w:ascii="Times New Roman" w:hAnsi="Times New Roman" w:cs="Times New Roman"/>
          <w:bCs/>
          <w:color w:val="000000"/>
          <w:sz w:val="28"/>
          <w:szCs w:val="28"/>
        </w:rPr>
        <w:t>s</w:t>
      </w:r>
      <w:r w:rsidR="00331468">
        <w:rPr>
          <w:rFonts w:ascii="Times New Roman" w:hAnsi="Times New Roman" w:cs="Times New Roman"/>
          <w:bCs/>
          <w:color w:val="000000"/>
          <w:sz w:val="28"/>
          <w:szCs w:val="28"/>
        </w:rPr>
        <w:t xml:space="preserve">exual </w:t>
      </w:r>
      <w:r w:rsidR="008307D8">
        <w:rPr>
          <w:rFonts w:ascii="Times New Roman" w:hAnsi="Times New Roman" w:cs="Times New Roman"/>
          <w:color w:val="000000"/>
          <w:sz w:val="28"/>
          <w:szCs w:val="28"/>
        </w:rPr>
        <w:t>harassment/violence</w:t>
      </w:r>
      <w:r w:rsidR="008307D8">
        <w:rPr>
          <w:rFonts w:ascii="Times New Roman" w:hAnsi="Times New Roman" w:cs="Times New Roman"/>
          <w:bCs/>
          <w:color w:val="000000"/>
          <w:sz w:val="28"/>
          <w:szCs w:val="28"/>
        </w:rPr>
        <w:t xml:space="preserve"> </w:t>
      </w:r>
      <w:r w:rsidR="00331468">
        <w:rPr>
          <w:rFonts w:ascii="Times New Roman" w:hAnsi="Times New Roman" w:cs="Times New Roman"/>
          <w:bCs/>
          <w:color w:val="000000"/>
          <w:sz w:val="28"/>
          <w:szCs w:val="28"/>
        </w:rPr>
        <w:t xml:space="preserve">in this commission?  </w:t>
      </w:r>
      <w:r>
        <w:rPr>
          <w:rFonts w:ascii="Times New Roman" w:hAnsi="Times New Roman" w:cs="Times New Roman"/>
          <w:bCs/>
          <w:color w:val="000000"/>
          <w:sz w:val="28"/>
          <w:szCs w:val="28"/>
        </w:rPr>
        <w:t xml:space="preserve">a. </w:t>
      </w:r>
      <w:r w:rsidR="00331468">
        <w:rPr>
          <w:rFonts w:ascii="Times New Roman" w:hAnsi="Times New Roman" w:cs="Times New Roman"/>
          <w:bCs/>
          <w:color w:val="000000"/>
          <w:sz w:val="28"/>
          <w:szCs w:val="28"/>
        </w:rPr>
        <w:t xml:space="preserve">Yes (  ) </w:t>
      </w:r>
    </w:p>
    <w:p w14:paraId="4423E49D" w14:textId="29A57426" w:rsidR="00331468"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b.</w:t>
      </w:r>
      <w:r w:rsidR="00331468">
        <w:rPr>
          <w:rFonts w:ascii="Times New Roman" w:hAnsi="Times New Roman" w:cs="Times New Roman"/>
          <w:bCs/>
          <w:color w:val="000000"/>
          <w:sz w:val="28"/>
          <w:szCs w:val="28"/>
        </w:rPr>
        <w:t xml:space="preserve">  No (  )</w:t>
      </w:r>
    </w:p>
    <w:p w14:paraId="08AEF736" w14:textId="77777777" w:rsidR="008307D8" w:rsidRDefault="008307D8" w:rsidP="000C408C">
      <w:pPr>
        <w:jc w:val="both"/>
        <w:rPr>
          <w:rFonts w:ascii="Times New Roman" w:hAnsi="Times New Roman" w:cs="Times New Roman"/>
          <w:bCs/>
          <w:color w:val="000000"/>
          <w:sz w:val="28"/>
          <w:szCs w:val="28"/>
        </w:rPr>
      </w:pPr>
    </w:p>
    <w:p w14:paraId="5C22EB12" w14:textId="5715A660" w:rsidR="00331468" w:rsidRDefault="00964B11"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22. </w:t>
      </w:r>
      <w:r w:rsidR="00331468">
        <w:rPr>
          <w:rFonts w:ascii="Times New Roman" w:hAnsi="Times New Roman" w:cs="Times New Roman"/>
          <w:bCs/>
          <w:color w:val="000000"/>
          <w:sz w:val="28"/>
          <w:szCs w:val="28"/>
        </w:rPr>
        <w:t>If yes</w:t>
      </w:r>
      <w:r>
        <w:rPr>
          <w:rFonts w:ascii="Times New Roman" w:hAnsi="Times New Roman" w:cs="Times New Roman"/>
          <w:bCs/>
          <w:color w:val="000000"/>
          <w:sz w:val="28"/>
          <w:szCs w:val="28"/>
        </w:rPr>
        <w:t xml:space="preserve"> to question 21 above</w:t>
      </w:r>
      <w:r w:rsidR="00331468">
        <w:rPr>
          <w:rFonts w:ascii="Times New Roman" w:hAnsi="Times New Roman" w:cs="Times New Roman"/>
          <w:bCs/>
          <w:color w:val="000000"/>
          <w:sz w:val="28"/>
          <w:szCs w:val="28"/>
        </w:rPr>
        <w:t xml:space="preserve">, identify </w:t>
      </w:r>
      <w:r w:rsidR="00172292">
        <w:rPr>
          <w:rFonts w:ascii="Times New Roman" w:hAnsi="Times New Roman" w:cs="Times New Roman"/>
          <w:bCs/>
          <w:color w:val="000000"/>
          <w:sz w:val="28"/>
          <w:szCs w:val="28"/>
        </w:rPr>
        <w:t>any</w:t>
      </w:r>
      <w:r w:rsidR="00331468">
        <w:rPr>
          <w:rFonts w:ascii="Times New Roman" w:hAnsi="Times New Roman" w:cs="Times New Roman"/>
          <w:bCs/>
          <w:color w:val="000000"/>
          <w:sz w:val="28"/>
          <w:szCs w:val="28"/>
        </w:rPr>
        <w:t>………………………………………</w:t>
      </w:r>
      <w:r>
        <w:rPr>
          <w:rFonts w:ascii="Times New Roman" w:hAnsi="Times New Roman" w:cs="Times New Roman"/>
          <w:bCs/>
          <w:color w:val="000000"/>
          <w:sz w:val="28"/>
          <w:szCs w:val="28"/>
        </w:rPr>
        <w:t>…</w:t>
      </w:r>
    </w:p>
    <w:p w14:paraId="22DA5370" w14:textId="77777777" w:rsidR="00250687" w:rsidRDefault="00250687" w:rsidP="000C408C">
      <w:pPr>
        <w:rPr>
          <w:rFonts w:ascii="Times New Roman" w:hAnsi="Times New Roman" w:cs="Times New Roman"/>
          <w:bCs/>
          <w:color w:val="000000"/>
          <w:sz w:val="28"/>
          <w:szCs w:val="28"/>
        </w:rPr>
      </w:pPr>
    </w:p>
    <w:p w14:paraId="190F4E48" w14:textId="77777777" w:rsidR="00964B11"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w:t>
      </w:r>
      <w:r w:rsidR="00331468">
        <w:rPr>
          <w:rFonts w:ascii="Times New Roman" w:hAnsi="Times New Roman" w:cs="Times New Roman"/>
          <w:color w:val="000000"/>
          <w:sz w:val="28"/>
          <w:szCs w:val="28"/>
        </w:rPr>
        <w:t xml:space="preserve">. Do you or any of your colleagues who frequently experience </w:t>
      </w:r>
      <w:r w:rsidR="008307D8">
        <w:rPr>
          <w:rFonts w:ascii="Times New Roman" w:hAnsi="Times New Roman" w:cs="Times New Roman"/>
          <w:color w:val="000000"/>
          <w:sz w:val="28"/>
          <w:szCs w:val="28"/>
        </w:rPr>
        <w:t>s</w:t>
      </w:r>
      <w:r w:rsidR="00331468">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 xml:space="preserve">harassment/violence </w:t>
      </w:r>
      <w:r w:rsidR="00331468">
        <w:rPr>
          <w:rFonts w:ascii="Times New Roman" w:hAnsi="Times New Roman" w:cs="Times New Roman"/>
          <w:color w:val="000000"/>
          <w:sz w:val="28"/>
          <w:szCs w:val="28"/>
        </w:rPr>
        <w:t xml:space="preserve">report to the authority as frequently as it is being experienced? </w:t>
      </w:r>
      <w:r>
        <w:rPr>
          <w:rFonts w:ascii="Times New Roman" w:hAnsi="Times New Roman" w:cs="Times New Roman"/>
          <w:color w:val="000000"/>
          <w:sz w:val="28"/>
          <w:szCs w:val="28"/>
        </w:rPr>
        <w:t xml:space="preserve">a. </w:t>
      </w:r>
      <w:r w:rsidR="00331468">
        <w:rPr>
          <w:rFonts w:ascii="Times New Roman" w:hAnsi="Times New Roman" w:cs="Times New Roman"/>
          <w:color w:val="000000"/>
          <w:sz w:val="28"/>
          <w:szCs w:val="28"/>
        </w:rPr>
        <w:t xml:space="preserve">Yes (  ) </w:t>
      </w:r>
    </w:p>
    <w:p w14:paraId="5211EB72" w14:textId="1C0951B0" w:rsidR="00250687" w:rsidRDefault="00964B11"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w:t>
      </w:r>
      <w:r w:rsidR="00331468">
        <w:rPr>
          <w:rFonts w:ascii="Times New Roman" w:hAnsi="Times New Roman" w:cs="Times New Roman"/>
          <w:color w:val="000000"/>
          <w:sz w:val="28"/>
          <w:szCs w:val="28"/>
        </w:rPr>
        <w:t xml:space="preserve"> No (  )</w:t>
      </w:r>
    </w:p>
    <w:p w14:paraId="7D6EC69B" w14:textId="77777777" w:rsidR="008307D8" w:rsidRDefault="008307D8" w:rsidP="000C408C">
      <w:pPr>
        <w:jc w:val="both"/>
        <w:rPr>
          <w:rFonts w:ascii="Times New Roman" w:hAnsi="Times New Roman" w:cs="Times New Roman"/>
          <w:color w:val="000000"/>
          <w:sz w:val="28"/>
          <w:szCs w:val="28"/>
        </w:rPr>
      </w:pPr>
    </w:p>
    <w:p w14:paraId="33B56EF0" w14:textId="72CDF9E3" w:rsidR="00331468"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24. </w:t>
      </w:r>
      <w:r w:rsidR="00331468">
        <w:rPr>
          <w:rFonts w:ascii="Times New Roman" w:hAnsi="Times New Roman" w:cs="Times New Roman"/>
          <w:color w:val="000000"/>
          <w:sz w:val="28"/>
          <w:szCs w:val="28"/>
        </w:rPr>
        <w:t>If no</w:t>
      </w:r>
      <w:r>
        <w:rPr>
          <w:rFonts w:ascii="Times New Roman" w:hAnsi="Times New Roman" w:cs="Times New Roman"/>
          <w:color w:val="000000"/>
          <w:sz w:val="28"/>
          <w:szCs w:val="28"/>
        </w:rPr>
        <w:t xml:space="preserve"> to question 23 above</w:t>
      </w:r>
      <w:r w:rsidR="00331468">
        <w:rPr>
          <w:rFonts w:ascii="Times New Roman" w:hAnsi="Times New Roman" w:cs="Times New Roman"/>
          <w:color w:val="000000"/>
          <w:sz w:val="28"/>
          <w:szCs w:val="28"/>
        </w:rPr>
        <w:t>, give reasons………………………………………</w:t>
      </w:r>
      <w:r>
        <w:rPr>
          <w:rFonts w:ascii="Times New Roman" w:hAnsi="Times New Roman" w:cs="Times New Roman"/>
          <w:color w:val="000000"/>
          <w:sz w:val="28"/>
          <w:szCs w:val="28"/>
        </w:rPr>
        <w:t>..</w:t>
      </w:r>
    </w:p>
    <w:p w14:paraId="148260B0" w14:textId="77777777" w:rsidR="00250687" w:rsidRDefault="00250687" w:rsidP="000C408C">
      <w:pPr>
        <w:rPr>
          <w:rFonts w:ascii="Times New Roman" w:hAnsi="Times New Roman" w:cs="Times New Roman"/>
          <w:color w:val="000000"/>
          <w:sz w:val="28"/>
          <w:szCs w:val="28"/>
        </w:rPr>
      </w:pPr>
    </w:p>
    <w:p w14:paraId="040EAED0" w14:textId="77777777" w:rsidR="00FC0806" w:rsidRDefault="00FC0806" w:rsidP="000C408C">
      <w:pPr>
        <w:spacing w:line="360" w:lineRule="auto"/>
        <w:jc w:val="both"/>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25</w:t>
      </w:r>
      <w:r w:rsidR="00250687">
        <w:rPr>
          <w:rFonts w:ascii="Times New Roman" w:hAnsi="Times New Roman" w:cs="Times New Roman"/>
          <w:color w:val="000000"/>
          <w:sz w:val="28"/>
          <w:szCs w:val="28"/>
        </w:rPr>
        <w:t xml:space="preserve">. </w:t>
      </w:r>
      <w:r w:rsidR="00331468">
        <w:rPr>
          <w:rFonts w:ascii="Times New Roman" w:hAnsi="Times New Roman" w:cs="Times New Roman"/>
          <w:color w:val="000000"/>
          <w:sz w:val="28"/>
          <w:szCs w:val="28"/>
        </w:rPr>
        <w:t xml:space="preserve">Do you think that the nature of your work environment breeds and encourages </w:t>
      </w:r>
      <w:r w:rsidR="008307D8">
        <w:rPr>
          <w:rFonts w:ascii="Times New Roman" w:hAnsi="Times New Roman" w:cs="Times New Roman"/>
          <w:color w:val="000000"/>
          <w:sz w:val="28"/>
          <w:szCs w:val="28"/>
        </w:rPr>
        <w:t>s</w:t>
      </w:r>
      <w:r w:rsidR="00331468">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harassment</w:t>
      </w:r>
      <w:r w:rsidR="00331468">
        <w:rPr>
          <w:rFonts w:ascii="Times New Roman" w:hAnsi="Times New Roman" w:cs="Times New Roman"/>
          <w:color w:val="000000"/>
          <w:sz w:val="28"/>
          <w:szCs w:val="28"/>
        </w:rPr>
        <w:t xml:space="preserve">? </w:t>
      </w:r>
      <w:r w:rsidR="00250687">
        <w:rPr>
          <w:rFonts w:ascii="Times New Roman" w:eastAsia="Times New Roman" w:hAnsi="Times New Roman" w:cs="Times New Roman"/>
          <w:color w:val="000000"/>
          <w:sz w:val="28"/>
          <w:szCs w:val="28"/>
        </w:rPr>
        <w:t xml:space="preserve"> </w:t>
      </w:r>
    </w:p>
    <w:p w14:paraId="4309BBAF"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172292">
        <w:rPr>
          <w:rFonts w:ascii="Times New Roman" w:hAnsi="Times New Roman" w:cs="Times New Roman"/>
          <w:color w:val="000000"/>
          <w:sz w:val="28"/>
          <w:szCs w:val="28"/>
        </w:rPr>
        <w:t>Yes</w:t>
      </w:r>
      <w:r w:rsidR="00250687">
        <w:rPr>
          <w:rFonts w:ascii="Times New Roman" w:hAnsi="Times New Roman" w:cs="Times New Roman"/>
          <w:color w:val="000000"/>
          <w:sz w:val="28"/>
          <w:szCs w:val="28"/>
        </w:rPr>
        <w:t xml:space="preserve"> (   )  </w:t>
      </w:r>
    </w:p>
    <w:p w14:paraId="6956D2D2" w14:textId="1AB9BADB" w:rsidR="00250687"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w:t>
      </w:r>
      <w:r w:rsidR="00250687">
        <w:rPr>
          <w:rFonts w:ascii="Times New Roman" w:hAnsi="Times New Roman" w:cs="Times New Roman"/>
          <w:color w:val="000000"/>
          <w:sz w:val="28"/>
          <w:szCs w:val="28"/>
        </w:rPr>
        <w:t xml:space="preserve"> </w:t>
      </w:r>
      <w:r w:rsidR="00172292">
        <w:rPr>
          <w:rFonts w:ascii="Times New Roman" w:hAnsi="Times New Roman" w:cs="Times New Roman"/>
          <w:color w:val="000000"/>
          <w:sz w:val="28"/>
          <w:szCs w:val="28"/>
        </w:rPr>
        <w:t>No</w:t>
      </w:r>
      <w:r w:rsidR="00250687">
        <w:rPr>
          <w:rFonts w:ascii="Times New Roman" w:hAnsi="Times New Roman" w:cs="Times New Roman"/>
          <w:color w:val="000000"/>
          <w:sz w:val="28"/>
          <w:szCs w:val="28"/>
        </w:rPr>
        <w:t xml:space="preserve">  (   ) </w:t>
      </w:r>
    </w:p>
    <w:p w14:paraId="1BB40FAF" w14:textId="77777777" w:rsidR="00172292" w:rsidRDefault="00172292" w:rsidP="000C408C">
      <w:pPr>
        <w:jc w:val="both"/>
        <w:rPr>
          <w:rFonts w:ascii="Times New Roman" w:hAnsi="Times New Roman" w:cs="Times New Roman"/>
          <w:color w:val="000000"/>
          <w:sz w:val="28"/>
          <w:szCs w:val="28"/>
        </w:rPr>
      </w:pPr>
    </w:p>
    <w:p w14:paraId="08728A51" w14:textId="0041310E" w:rsidR="00172292" w:rsidRDefault="00A732C8"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w:t>
      </w:r>
      <w:r w:rsidR="00FC0806">
        <w:rPr>
          <w:rFonts w:ascii="Times New Roman" w:hAnsi="Times New Roman" w:cs="Times New Roman"/>
          <w:color w:val="000000"/>
          <w:sz w:val="28"/>
          <w:szCs w:val="28"/>
        </w:rPr>
        <w:t>6</w:t>
      </w:r>
      <w:r w:rsidR="00172292">
        <w:rPr>
          <w:rFonts w:ascii="Times New Roman" w:hAnsi="Times New Roman" w:cs="Times New Roman"/>
          <w:color w:val="000000"/>
          <w:sz w:val="28"/>
          <w:szCs w:val="28"/>
        </w:rPr>
        <w:t xml:space="preserve">. If yes to </w:t>
      </w:r>
      <w:r w:rsidR="00FC0806">
        <w:rPr>
          <w:rFonts w:ascii="Times New Roman" w:hAnsi="Times New Roman" w:cs="Times New Roman"/>
          <w:color w:val="000000"/>
          <w:sz w:val="28"/>
          <w:szCs w:val="28"/>
        </w:rPr>
        <w:t>question 25</w:t>
      </w:r>
      <w:r w:rsidR="00172292">
        <w:rPr>
          <w:rFonts w:ascii="Times New Roman" w:hAnsi="Times New Roman" w:cs="Times New Roman"/>
          <w:color w:val="000000"/>
          <w:sz w:val="28"/>
          <w:szCs w:val="28"/>
        </w:rPr>
        <w:t xml:space="preserve"> above, state how your work place often breeds and encourages </w:t>
      </w:r>
      <w:r w:rsidR="008307D8">
        <w:rPr>
          <w:rFonts w:ascii="Times New Roman" w:hAnsi="Times New Roman" w:cs="Times New Roman"/>
          <w:color w:val="000000"/>
          <w:sz w:val="28"/>
          <w:szCs w:val="28"/>
        </w:rPr>
        <w:t>s</w:t>
      </w:r>
      <w:r w:rsidR="00172292">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 xml:space="preserve">harassment </w:t>
      </w:r>
      <w:r w:rsidR="00172292">
        <w:rPr>
          <w:rFonts w:ascii="Times New Roman" w:hAnsi="Times New Roman" w:cs="Times New Roman"/>
          <w:color w:val="000000"/>
          <w:sz w:val="28"/>
          <w:szCs w:val="28"/>
        </w:rPr>
        <w:t>……………………………………………………….</w:t>
      </w:r>
    </w:p>
    <w:p w14:paraId="6BF385C6" w14:textId="015EEF60" w:rsidR="00172292" w:rsidRDefault="00172292" w:rsidP="000C408C">
      <w:pPr>
        <w:spacing w:line="360" w:lineRule="auto"/>
        <w:jc w:val="both"/>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w:t>
      </w:r>
    </w:p>
    <w:p w14:paraId="42E2A592" w14:textId="77777777" w:rsidR="00250687" w:rsidRDefault="00250687" w:rsidP="000C408C">
      <w:pPr>
        <w:jc w:val="both"/>
        <w:rPr>
          <w:rFonts w:ascii="Times New Roman" w:hAnsi="Times New Roman" w:cs="Times New Roman"/>
          <w:color w:val="000000"/>
          <w:sz w:val="28"/>
          <w:szCs w:val="28"/>
        </w:rPr>
      </w:pPr>
    </w:p>
    <w:p w14:paraId="66A0AB7C" w14:textId="77777777" w:rsidR="00FC0806" w:rsidRDefault="00172292"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w:t>
      </w:r>
      <w:r w:rsidR="00FC0806">
        <w:rPr>
          <w:rFonts w:ascii="Times New Roman" w:hAnsi="Times New Roman" w:cs="Times New Roman"/>
          <w:color w:val="000000"/>
          <w:sz w:val="28"/>
          <w:szCs w:val="28"/>
        </w:rPr>
        <w:t>7</w:t>
      </w:r>
      <w:r>
        <w:rPr>
          <w:rFonts w:ascii="Times New Roman" w:hAnsi="Times New Roman" w:cs="Times New Roman"/>
          <w:color w:val="000000"/>
          <w:sz w:val="28"/>
          <w:szCs w:val="28"/>
        </w:rPr>
        <w:t xml:space="preserve">. In your view, do people who succumb to sex advances at work place secure undue advantage over those who do not? </w:t>
      </w:r>
    </w:p>
    <w:p w14:paraId="27CC8AB8" w14:textId="77777777" w:rsidR="00FC0806" w:rsidRDefault="00FC0806" w:rsidP="000C408C">
      <w:pPr>
        <w:spacing w:line="360" w:lineRule="auto"/>
        <w:jc w:val="both"/>
        <w:rPr>
          <w:rFonts w:ascii="Times New Roman" w:hAnsi="Times New Roman" w:cs="Times New Roman"/>
          <w:bCs/>
          <w:color w:val="000000"/>
          <w:sz w:val="28"/>
          <w:szCs w:val="28"/>
        </w:rPr>
      </w:pPr>
      <w:r>
        <w:rPr>
          <w:rFonts w:ascii="Times New Roman" w:hAnsi="Times New Roman" w:cs="Times New Roman"/>
          <w:color w:val="000000"/>
          <w:sz w:val="28"/>
          <w:szCs w:val="28"/>
        </w:rPr>
        <w:t xml:space="preserve">a. </w:t>
      </w:r>
      <w:r w:rsidR="00172292">
        <w:rPr>
          <w:rFonts w:ascii="Times New Roman" w:hAnsi="Times New Roman" w:cs="Times New Roman"/>
          <w:bCs/>
          <w:color w:val="000000"/>
          <w:sz w:val="28"/>
          <w:szCs w:val="28"/>
        </w:rPr>
        <w:t xml:space="preserve">Yes (   ) </w:t>
      </w:r>
    </w:p>
    <w:p w14:paraId="095689CC" w14:textId="300824DE" w:rsidR="00250687" w:rsidRDefault="00FC0806"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b.</w:t>
      </w:r>
      <w:r w:rsidR="00172292">
        <w:rPr>
          <w:rFonts w:ascii="Times New Roman" w:hAnsi="Times New Roman" w:cs="Times New Roman"/>
          <w:bCs/>
          <w:color w:val="000000"/>
          <w:sz w:val="28"/>
          <w:szCs w:val="28"/>
        </w:rPr>
        <w:t xml:space="preserve">  No (  )</w:t>
      </w:r>
    </w:p>
    <w:p w14:paraId="5BCC8546" w14:textId="24D5FD03" w:rsidR="00172292" w:rsidRDefault="00172292" w:rsidP="000C408C">
      <w:p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3A275C31" w14:textId="61841B18" w:rsidR="00FC0806" w:rsidRDefault="00172292"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w:t>
      </w:r>
      <w:r w:rsidR="00FC0806">
        <w:rPr>
          <w:rFonts w:ascii="Times New Roman" w:hAnsi="Times New Roman" w:cs="Times New Roman"/>
          <w:bCs/>
          <w:color w:val="000000"/>
          <w:sz w:val="28"/>
          <w:szCs w:val="28"/>
        </w:rPr>
        <w:t>8</w:t>
      </w:r>
      <w:r>
        <w:rPr>
          <w:rFonts w:ascii="Times New Roman" w:hAnsi="Times New Roman" w:cs="Times New Roman"/>
          <w:bCs/>
          <w:color w:val="000000"/>
          <w:sz w:val="28"/>
          <w:szCs w:val="28"/>
        </w:rPr>
        <w:t xml:space="preserve">. If yes to </w:t>
      </w:r>
      <w:r w:rsidR="00FC0806">
        <w:rPr>
          <w:rFonts w:ascii="Times New Roman" w:hAnsi="Times New Roman" w:cs="Times New Roman"/>
          <w:bCs/>
          <w:color w:val="000000"/>
          <w:sz w:val="28"/>
          <w:szCs w:val="28"/>
        </w:rPr>
        <w:t>question 27</w:t>
      </w:r>
      <w:r>
        <w:rPr>
          <w:rFonts w:ascii="Times New Roman" w:hAnsi="Times New Roman" w:cs="Times New Roman"/>
          <w:bCs/>
          <w:color w:val="000000"/>
          <w:sz w:val="28"/>
          <w:szCs w:val="28"/>
        </w:rPr>
        <w:t xml:space="preserve"> above, briefly explain how those who succumb to sexual advances at work place secure undue advantages over those who do not……</w:t>
      </w:r>
      <w:r w:rsidR="00FC0806">
        <w:rPr>
          <w:rFonts w:ascii="Times New Roman" w:hAnsi="Times New Roman" w:cs="Times New Roman"/>
          <w:bCs/>
          <w:color w:val="000000"/>
          <w:sz w:val="28"/>
          <w:szCs w:val="28"/>
        </w:rPr>
        <w:t>……..</w:t>
      </w:r>
    </w:p>
    <w:p w14:paraId="100AC3BF" w14:textId="241049F4" w:rsidR="00172292" w:rsidRPr="00FC0806" w:rsidRDefault="00172292" w:rsidP="000C408C">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w:t>
      </w:r>
      <w:r w:rsidR="00FC0806">
        <w:rPr>
          <w:rFonts w:ascii="Times New Roman" w:hAnsi="Times New Roman" w:cs="Times New Roman"/>
          <w:bCs/>
          <w:color w:val="000000"/>
          <w:sz w:val="28"/>
          <w:szCs w:val="28"/>
        </w:rPr>
        <w:t>……………………………….</w:t>
      </w:r>
      <w:r>
        <w:rPr>
          <w:rFonts w:ascii="Times New Roman" w:hAnsi="Times New Roman" w:cs="Times New Roman"/>
          <w:bCs/>
          <w:color w:val="000000"/>
          <w:sz w:val="28"/>
          <w:szCs w:val="28"/>
        </w:rPr>
        <w:t>………………………………………</w:t>
      </w:r>
    </w:p>
    <w:p w14:paraId="7BA67624" w14:textId="5CF6248A" w:rsidR="00250687" w:rsidRDefault="00250687" w:rsidP="000C408C">
      <w:pPr>
        <w:rPr>
          <w:rFonts w:ascii="Times New Roman" w:hAnsi="Times New Roman" w:cs="Times New Roman"/>
          <w:color w:val="000000"/>
          <w:sz w:val="28"/>
          <w:szCs w:val="28"/>
        </w:rPr>
      </w:pPr>
      <w:r>
        <w:rPr>
          <w:rFonts w:ascii="Times New Roman" w:hAnsi="Times New Roman" w:cs="Times New Roman"/>
          <w:color w:val="000000"/>
          <w:sz w:val="28"/>
          <w:szCs w:val="28"/>
        </w:rPr>
        <w:t> </w:t>
      </w:r>
    </w:p>
    <w:p w14:paraId="63B896C5" w14:textId="77777777" w:rsidR="00FC0806" w:rsidRDefault="00B1510B" w:rsidP="000C408C">
      <w:pPr>
        <w:spacing w:line="360" w:lineRule="auto"/>
        <w:jc w:val="both"/>
        <w:rPr>
          <w:rFonts w:ascii="Times New Roman" w:hAnsi="Times New Roman" w:cs="Times New Roman"/>
          <w:color w:val="000000"/>
          <w:sz w:val="28"/>
          <w:szCs w:val="28"/>
        </w:rPr>
      </w:pPr>
      <w:r>
        <w:rPr>
          <w:rFonts w:ascii="Times New Roman" w:hAnsi="Times New Roman" w:cs="Times New Roman"/>
          <w:bCs/>
          <w:color w:val="000000"/>
          <w:sz w:val="28"/>
          <w:szCs w:val="28"/>
        </w:rPr>
        <w:t>2</w:t>
      </w:r>
      <w:r w:rsidR="00FC0806">
        <w:rPr>
          <w:rFonts w:ascii="Times New Roman" w:hAnsi="Times New Roman" w:cs="Times New Roman"/>
          <w:bCs/>
          <w:color w:val="000000"/>
          <w:sz w:val="28"/>
          <w:szCs w:val="28"/>
        </w:rPr>
        <w:t>9</w:t>
      </w:r>
      <w:r w:rsidR="002506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Have you or any of your colleagues suffer</w:t>
      </w:r>
      <w:r w:rsidR="00176F6F">
        <w:rPr>
          <w:rFonts w:ascii="Times New Roman" w:hAnsi="Times New Roman" w:cs="Times New Roman"/>
          <w:color w:val="000000"/>
          <w:sz w:val="28"/>
          <w:szCs w:val="28"/>
        </w:rPr>
        <w:t>ed</w:t>
      </w:r>
      <w:r>
        <w:rPr>
          <w:rFonts w:ascii="Times New Roman" w:hAnsi="Times New Roman" w:cs="Times New Roman"/>
          <w:color w:val="000000"/>
          <w:sz w:val="28"/>
          <w:szCs w:val="28"/>
        </w:rPr>
        <w:t xml:space="preserve"> any consequence</w:t>
      </w:r>
      <w:r w:rsidR="00176F6F">
        <w:rPr>
          <w:rFonts w:ascii="Times New Roman" w:hAnsi="Times New Roman" w:cs="Times New Roman"/>
          <w:color w:val="000000"/>
          <w:sz w:val="28"/>
          <w:szCs w:val="28"/>
        </w:rPr>
        <w:t>s</w:t>
      </w:r>
      <w:r>
        <w:rPr>
          <w:rFonts w:ascii="Times New Roman" w:hAnsi="Times New Roman" w:cs="Times New Roman"/>
          <w:color w:val="000000"/>
          <w:sz w:val="28"/>
          <w:szCs w:val="28"/>
        </w:rPr>
        <w:t xml:space="preserve"> of </w:t>
      </w:r>
      <w:r w:rsidR="008307D8">
        <w:rPr>
          <w:rFonts w:ascii="Times New Roman" w:hAnsi="Times New Roman" w:cs="Times New Roman"/>
          <w:color w:val="000000"/>
          <w:sz w:val="28"/>
          <w:szCs w:val="28"/>
        </w:rPr>
        <w:t>s</w:t>
      </w:r>
      <w:r>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 xml:space="preserve">harassment </w:t>
      </w:r>
      <w:r>
        <w:rPr>
          <w:rFonts w:ascii="Times New Roman" w:hAnsi="Times New Roman" w:cs="Times New Roman"/>
          <w:color w:val="000000"/>
          <w:sz w:val="28"/>
          <w:szCs w:val="28"/>
        </w:rPr>
        <w:t xml:space="preserve">at work place? </w:t>
      </w:r>
    </w:p>
    <w:p w14:paraId="7B2A8C1D" w14:textId="77777777" w:rsidR="00FC0806" w:rsidRDefault="00FC0806" w:rsidP="000C408C">
      <w:pPr>
        <w:spacing w:line="360" w:lineRule="auto"/>
        <w:jc w:val="both"/>
        <w:rPr>
          <w:rFonts w:ascii="Times New Roman" w:hAnsi="Times New Roman" w:cs="Times New Roman"/>
          <w:bCs/>
          <w:color w:val="000000"/>
          <w:sz w:val="28"/>
          <w:szCs w:val="28"/>
        </w:rPr>
      </w:pPr>
      <w:r>
        <w:rPr>
          <w:rFonts w:ascii="Times New Roman" w:hAnsi="Times New Roman" w:cs="Times New Roman"/>
          <w:color w:val="000000"/>
          <w:sz w:val="28"/>
          <w:szCs w:val="28"/>
        </w:rPr>
        <w:t xml:space="preserve">a. </w:t>
      </w:r>
      <w:r w:rsidR="00B1510B">
        <w:rPr>
          <w:rFonts w:ascii="Times New Roman" w:hAnsi="Times New Roman" w:cs="Times New Roman"/>
          <w:bCs/>
          <w:color w:val="000000"/>
          <w:sz w:val="28"/>
          <w:szCs w:val="28"/>
        </w:rPr>
        <w:t xml:space="preserve">Yes (  ) </w:t>
      </w:r>
    </w:p>
    <w:p w14:paraId="1ED49B56" w14:textId="120B4DDC" w:rsidR="00B1510B"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bCs/>
          <w:color w:val="000000"/>
          <w:sz w:val="28"/>
          <w:szCs w:val="28"/>
        </w:rPr>
        <w:t>b.</w:t>
      </w:r>
      <w:r w:rsidR="00B1510B">
        <w:rPr>
          <w:rFonts w:ascii="Times New Roman" w:hAnsi="Times New Roman" w:cs="Times New Roman"/>
          <w:bCs/>
          <w:color w:val="000000"/>
          <w:sz w:val="28"/>
          <w:szCs w:val="28"/>
        </w:rPr>
        <w:t xml:space="preserve">  No (  )</w:t>
      </w:r>
    </w:p>
    <w:p w14:paraId="3A153479" w14:textId="77777777" w:rsidR="00FC0806" w:rsidRDefault="00FC0806" w:rsidP="000C408C">
      <w:pPr>
        <w:jc w:val="both"/>
        <w:rPr>
          <w:rFonts w:ascii="Times New Roman" w:hAnsi="Times New Roman" w:cs="Times New Roman"/>
          <w:color w:val="000000"/>
          <w:sz w:val="28"/>
          <w:szCs w:val="28"/>
        </w:rPr>
      </w:pPr>
    </w:p>
    <w:p w14:paraId="10FC4D10"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30. </w:t>
      </w:r>
      <w:r w:rsidR="00B1510B">
        <w:rPr>
          <w:rFonts w:ascii="Times New Roman" w:hAnsi="Times New Roman" w:cs="Times New Roman"/>
          <w:color w:val="000000"/>
          <w:sz w:val="28"/>
          <w:szCs w:val="28"/>
        </w:rPr>
        <w:t>If yes</w:t>
      </w:r>
      <w:r>
        <w:rPr>
          <w:rFonts w:ascii="Times New Roman" w:hAnsi="Times New Roman" w:cs="Times New Roman"/>
          <w:color w:val="000000"/>
          <w:sz w:val="28"/>
          <w:szCs w:val="28"/>
        </w:rPr>
        <w:t xml:space="preserve"> to question 29 above</w:t>
      </w:r>
      <w:r w:rsidR="00B1510B">
        <w:rPr>
          <w:rFonts w:ascii="Times New Roman" w:hAnsi="Times New Roman" w:cs="Times New Roman"/>
          <w:color w:val="000000"/>
          <w:sz w:val="28"/>
          <w:szCs w:val="28"/>
        </w:rPr>
        <w:t>, give details……..…………………………………</w:t>
      </w:r>
    </w:p>
    <w:p w14:paraId="4FFBAA59" w14:textId="22C7444A" w:rsidR="00250687" w:rsidRDefault="00B1510B"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FC0806">
        <w:rPr>
          <w:rFonts w:ascii="Times New Roman" w:hAnsi="Times New Roman" w:cs="Times New Roman"/>
          <w:color w:val="000000"/>
          <w:sz w:val="28"/>
          <w:szCs w:val="28"/>
        </w:rPr>
        <w:t>………….</w:t>
      </w:r>
      <w:r>
        <w:rPr>
          <w:rFonts w:ascii="Times New Roman" w:hAnsi="Times New Roman" w:cs="Times New Roman"/>
          <w:color w:val="000000"/>
          <w:sz w:val="28"/>
          <w:szCs w:val="28"/>
        </w:rPr>
        <w:t>…………………………………………………</w:t>
      </w:r>
    </w:p>
    <w:p w14:paraId="235D75D8" w14:textId="77777777" w:rsidR="00FC0806" w:rsidRDefault="00FC0806" w:rsidP="000C408C">
      <w:pPr>
        <w:jc w:val="both"/>
        <w:rPr>
          <w:rFonts w:ascii="Times New Roman" w:hAnsi="Times New Roman" w:cs="Times New Roman"/>
          <w:color w:val="000000"/>
          <w:sz w:val="28"/>
          <w:szCs w:val="28"/>
        </w:rPr>
      </w:pPr>
    </w:p>
    <w:p w14:paraId="43BE6CBE"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31</w:t>
      </w:r>
      <w:r w:rsidR="00B1510B">
        <w:rPr>
          <w:rFonts w:ascii="Times New Roman" w:hAnsi="Times New Roman" w:cs="Times New Roman"/>
          <w:color w:val="000000"/>
          <w:sz w:val="28"/>
          <w:szCs w:val="28"/>
        </w:rPr>
        <w:t xml:space="preserve">. Have you or any of your colleagues feel like not going to work due to the menace of </w:t>
      </w:r>
      <w:r w:rsidR="008307D8">
        <w:rPr>
          <w:rFonts w:ascii="Times New Roman" w:hAnsi="Times New Roman" w:cs="Times New Roman"/>
          <w:color w:val="000000"/>
          <w:sz w:val="28"/>
          <w:szCs w:val="28"/>
        </w:rPr>
        <w:t>s</w:t>
      </w:r>
      <w:r w:rsidR="00B1510B">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harassment</w:t>
      </w:r>
      <w:r w:rsidR="00B1510B">
        <w:rPr>
          <w:rFonts w:ascii="Times New Roman" w:hAnsi="Times New Roman" w:cs="Times New Roman"/>
          <w:color w:val="000000"/>
          <w:sz w:val="28"/>
          <w:szCs w:val="28"/>
        </w:rPr>
        <w:t xml:space="preserve">? </w:t>
      </w:r>
    </w:p>
    <w:p w14:paraId="4E3B19FE"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B1510B">
        <w:rPr>
          <w:rFonts w:ascii="Times New Roman" w:hAnsi="Times New Roman" w:cs="Times New Roman"/>
          <w:color w:val="000000"/>
          <w:sz w:val="28"/>
          <w:szCs w:val="28"/>
        </w:rPr>
        <w:t xml:space="preserve">Yes  (  ) </w:t>
      </w:r>
    </w:p>
    <w:p w14:paraId="39573918" w14:textId="40C8C5F7" w:rsidR="00250687"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w:t>
      </w:r>
      <w:r w:rsidR="00B1510B">
        <w:rPr>
          <w:rFonts w:ascii="Times New Roman" w:hAnsi="Times New Roman" w:cs="Times New Roman"/>
          <w:color w:val="000000"/>
          <w:sz w:val="28"/>
          <w:szCs w:val="28"/>
        </w:rPr>
        <w:t xml:space="preserve">  No (  )</w:t>
      </w:r>
    </w:p>
    <w:p w14:paraId="62362C5A" w14:textId="77777777" w:rsidR="00250687" w:rsidRDefault="00250687" w:rsidP="000C408C">
      <w:pPr>
        <w:rPr>
          <w:rFonts w:ascii="Times New Roman" w:hAnsi="Times New Roman" w:cs="Times New Roman"/>
          <w:bCs/>
          <w:color w:val="000000"/>
          <w:sz w:val="28"/>
          <w:szCs w:val="28"/>
        </w:rPr>
      </w:pPr>
    </w:p>
    <w:p w14:paraId="03316A9A"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32</w:t>
      </w:r>
      <w:r w:rsidR="00250687">
        <w:rPr>
          <w:rFonts w:ascii="Times New Roman" w:hAnsi="Times New Roman" w:cs="Times New Roman"/>
          <w:color w:val="000000"/>
          <w:sz w:val="28"/>
          <w:szCs w:val="28"/>
        </w:rPr>
        <w:t xml:space="preserve">. </w:t>
      </w:r>
      <w:r w:rsidR="00B1510B">
        <w:rPr>
          <w:rFonts w:ascii="Times New Roman" w:hAnsi="Times New Roman" w:cs="Times New Roman"/>
          <w:color w:val="000000"/>
          <w:sz w:val="28"/>
          <w:szCs w:val="28"/>
        </w:rPr>
        <w:t xml:space="preserve">Do you observe in any way that your organization has suffered in any way due to the menace of </w:t>
      </w:r>
      <w:r w:rsidR="008307D8">
        <w:rPr>
          <w:rFonts w:ascii="Times New Roman" w:hAnsi="Times New Roman" w:cs="Times New Roman"/>
          <w:color w:val="000000"/>
          <w:sz w:val="28"/>
          <w:szCs w:val="28"/>
        </w:rPr>
        <w:t>s</w:t>
      </w:r>
      <w:r w:rsidR="00B1510B">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harassment</w:t>
      </w:r>
      <w:r w:rsidR="00B1510B">
        <w:rPr>
          <w:rFonts w:ascii="Times New Roman" w:hAnsi="Times New Roman" w:cs="Times New Roman"/>
          <w:color w:val="000000"/>
          <w:sz w:val="28"/>
          <w:szCs w:val="28"/>
        </w:rPr>
        <w:t>?</w:t>
      </w:r>
    </w:p>
    <w:p w14:paraId="26A48FE6" w14:textId="1FC3451B"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w:t>
      </w:r>
      <w:r w:rsidR="00250687">
        <w:rPr>
          <w:rFonts w:ascii="Times New Roman" w:hAnsi="Times New Roman" w:cs="Times New Roman"/>
          <w:color w:val="000000"/>
          <w:sz w:val="28"/>
          <w:szCs w:val="28"/>
        </w:rPr>
        <w:t xml:space="preserve"> </w:t>
      </w:r>
      <w:r w:rsidR="00B1510B">
        <w:rPr>
          <w:rFonts w:ascii="Times New Roman" w:hAnsi="Times New Roman" w:cs="Times New Roman"/>
          <w:color w:val="000000"/>
          <w:sz w:val="28"/>
          <w:szCs w:val="28"/>
        </w:rPr>
        <w:t>Yes</w:t>
      </w:r>
      <w:r w:rsidR="00250687">
        <w:rPr>
          <w:rFonts w:ascii="Times New Roman" w:hAnsi="Times New Roman" w:cs="Times New Roman"/>
          <w:color w:val="000000"/>
          <w:sz w:val="28"/>
          <w:szCs w:val="28"/>
        </w:rPr>
        <w:t xml:space="preserve">  (   )</w:t>
      </w:r>
    </w:p>
    <w:p w14:paraId="4DD9A827" w14:textId="06277FE3" w:rsidR="00250687"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b.</w:t>
      </w:r>
      <w:r w:rsidR="00250687">
        <w:rPr>
          <w:rFonts w:ascii="Times New Roman" w:hAnsi="Times New Roman" w:cs="Times New Roman"/>
          <w:color w:val="000000"/>
          <w:sz w:val="28"/>
          <w:szCs w:val="28"/>
        </w:rPr>
        <w:t xml:space="preserve">  No  (   )</w:t>
      </w:r>
    </w:p>
    <w:p w14:paraId="3214C65F" w14:textId="77777777" w:rsidR="00250687" w:rsidRDefault="00250687" w:rsidP="000C408C">
      <w:pPr>
        <w:jc w:val="both"/>
        <w:rPr>
          <w:rFonts w:ascii="Times New Roman" w:hAnsi="Times New Roman" w:cs="Times New Roman"/>
          <w:color w:val="000000"/>
          <w:sz w:val="28"/>
          <w:szCs w:val="28"/>
        </w:rPr>
      </w:pPr>
    </w:p>
    <w:p w14:paraId="620AFB0F" w14:textId="5BD82B6A" w:rsidR="00250687"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33</w:t>
      </w:r>
      <w:r w:rsidR="00250687">
        <w:rPr>
          <w:rFonts w:ascii="Times New Roman" w:hAnsi="Times New Roman" w:cs="Times New Roman"/>
          <w:color w:val="000000"/>
          <w:sz w:val="28"/>
          <w:szCs w:val="28"/>
        </w:rPr>
        <w:t xml:space="preserve">. </w:t>
      </w:r>
      <w:r w:rsidR="00B1510B">
        <w:rPr>
          <w:rFonts w:ascii="Times New Roman" w:hAnsi="Times New Roman" w:cs="Times New Roman"/>
          <w:color w:val="000000"/>
          <w:sz w:val="28"/>
          <w:szCs w:val="28"/>
        </w:rPr>
        <w:t xml:space="preserve">If yes to </w:t>
      </w:r>
      <w:r>
        <w:rPr>
          <w:rFonts w:ascii="Times New Roman" w:hAnsi="Times New Roman" w:cs="Times New Roman"/>
          <w:color w:val="000000"/>
          <w:sz w:val="28"/>
          <w:szCs w:val="28"/>
        </w:rPr>
        <w:t>question 32</w:t>
      </w:r>
      <w:r w:rsidR="00B1510B">
        <w:rPr>
          <w:rFonts w:ascii="Times New Roman" w:hAnsi="Times New Roman" w:cs="Times New Roman"/>
          <w:color w:val="000000"/>
          <w:sz w:val="28"/>
          <w:szCs w:val="28"/>
        </w:rPr>
        <w:t xml:space="preserve"> above, explain how your organization has been affected by the menace of </w:t>
      </w:r>
      <w:r w:rsidR="008307D8">
        <w:rPr>
          <w:rFonts w:ascii="Times New Roman" w:hAnsi="Times New Roman" w:cs="Times New Roman"/>
          <w:color w:val="000000"/>
          <w:sz w:val="28"/>
          <w:szCs w:val="28"/>
        </w:rPr>
        <w:t>s</w:t>
      </w:r>
      <w:r w:rsidR="00B1510B">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harassment</w:t>
      </w:r>
      <w:r w:rsidR="00B1510B">
        <w:rPr>
          <w:rFonts w:ascii="Times New Roman" w:hAnsi="Times New Roman" w:cs="Times New Roman"/>
          <w:color w:val="000000"/>
          <w:sz w:val="28"/>
          <w:szCs w:val="28"/>
        </w:rPr>
        <w:t>:………………………………</w:t>
      </w:r>
      <w:r>
        <w:rPr>
          <w:rFonts w:ascii="Times New Roman" w:hAnsi="Times New Roman" w:cs="Times New Roman"/>
          <w:color w:val="000000"/>
          <w:sz w:val="28"/>
          <w:szCs w:val="28"/>
        </w:rPr>
        <w:t>….</w:t>
      </w:r>
      <w:r w:rsidR="00B1510B">
        <w:rPr>
          <w:rFonts w:ascii="Times New Roman" w:hAnsi="Times New Roman" w:cs="Times New Roman"/>
          <w:color w:val="000000"/>
          <w:sz w:val="28"/>
          <w:szCs w:val="28"/>
        </w:rPr>
        <w:t>……</w:t>
      </w:r>
      <w:r>
        <w:rPr>
          <w:rFonts w:ascii="Times New Roman" w:hAnsi="Times New Roman" w:cs="Times New Roman"/>
          <w:color w:val="000000"/>
          <w:sz w:val="28"/>
          <w:szCs w:val="28"/>
        </w:rPr>
        <w:t>…………..</w:t>
      </w:r>
    </w:p>
    <w:p w14:paraId="24A33458" w14:textId="3D47D0D3" w:rsidR="00B1510B" w:rsidRDefault="00B1510B"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14:paraId="5A4E5267" w14:textId="77777777" w:rsidR="00250687" w:rsidRDefault="00250687" w:rsidP="000C408C">
      <w:pPr>
        <w:jc w:val="both"/>
        <w:rPr>
          <w:rFonts w:ascii="Times New Roman" w:hAnsi="Times New Roman" w:cs="Times New Roman"/>
          <w:color w:val="000000"/>
          <w:sz w:val="28"/>
          <w:szCs w:val="28"/>
        </w:rPr>
      </w:pPr>
    </w:p>
    <w:p w14:paraId="4A25817D"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34</w:t>
      </w:r>
      <w:r w:rsidR="006F4650">
        <w:rPr>
          <w:rFonts w:ascii="Times New Roman" w:hAnsi="Times New Roman" w:cs="Times New Roman"/>
          <w:color w:val="000000"/>
          <w:sz w:val="28"/>
          <w:szCs w:val="28"/>
        </w:rPr>
        <w:t xml:space="preserve">. </w:t>
      </w:r>
      <w:r w:rsidR="007A5180">
        <w:rPr>
          <w:rFonts w:ascii="Times New Roman" w:hAnsi="Times New Roman" w:cs="Times New Roman"/>
          <w:color w:val="000000"/>
          <w:sz w:val="28"/>
          <w:szCs w:val="28"/>
        </w:rPr>
        <w:t xml:space="preserve">Do you think there are adequate measures </w:t>
      </w:r>
      <w:r w:rsidR="00176F6F">
        <w:rPr>
          <w:rFonts w:ascii="Times New Roman" w:hAnsi="Times New Roman" w:cs="Times New Roman"/>
          <w:color w:val="000000"/>
          <w:sz w:val="28"/>
          <w:szCs w:val="28"/>
        </w:rPr>
        <w:t xml:space="preserve">on ground </w:t>
      </w:r>
      <w:r w:rsidR="007A5180">
        <w:rPr>
          <w:rFonts w:ascii="Times New Roman" w:hAnsi="Times New Roman" w:cs="Times New Roman"/>
          <w:color w:val="000000"/>
          <w:sz w:val="28"/>
          <w:szCs w:val="28"/>
        </w:rPr>
        <w:t xml:space="preserve">to address the problem of </w:t>
      </w:r>
      <w:r w:rsidR="008307D8">
        <w:rPr>
          <w:rFonts w:ascii="Times New Roman" w:hAnsi="Times New Roman" w:cs="Times New Roman"/>
          <w:color w:val="000000"/>
          <w:sz w:val="28"/>
          <w:szCs w:val="28"/>
        </w:rPr>
        <w:t>s</w:t>
      </w:r>
      <w:r w:rsidR="007A5180">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 xml:space="preserve">harassment </w:t>
      </w:r>
      <w:r w:rsidR="007A5180">
        <w:rPr>
          <w:rFonts w:ascii="Times New Roman" w:hAnsi="Times New Roman" w:cs="Times New Roman"/>
          <w:color w:val="000000"/>
          <w:sz w:val="28"/>
          <w:szCs w:val="28"/>
        </w:rPr>
        <w:t>at work place in Nigeria?</w:t>
      </w:r>
    </w:p>
    <w:p w14:paraId="7D174980"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w:t>
      </w:r>
      <w:r w:rsidR="007A5180">
        <w:rPr>
          <w:rFonts w:ascii="Times New Roman" w:hAnsi="Times New Roman" w:cs="Times New Roman"/>
          <w:color w:val="000000"/>
          <w:sz w:val="28"/>
          <w:szCs w:val="28"/>
        </w:rPr>
        <w:t xml:space="preserve"> Yes (  ) </w:t>
      </w:r>
    </w:p>
    <w:p w14:paraId="02127334" w14:textId="1CEDC5B9" w:rsidR="007A5180"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w:t>
      </w:r>
      <w:r w:rsidR="007A5180">
        <w:rPr>
          <w:rFonts w:ascii="Times New Roman" w:hAnsi="Times New Roman" w:cs="Times New Roman"/>
          <w:color w:val="000000"/>
          <w:sz w:val="28"/>
          <w:szCs w:val="28"/>
        </w:rPr>
        <w:t xml:space="preserve"> No (  )</w:t>
      </w:r>
    </w:p>
    <w:p w14:paraId="2F05A78A" w14:textId="77777777" w:rsidR="008307D8" w:rsidRDefault="008307D8" w:rsidP="000C408C">
      <w:pPr>
        <w:jc w:val="both"/>
        <w:rPr>
          <w:rFonts w:ascii="Times New Roman" w:hAnsi="Times New Roman" w:cs="Times New Roman"/>
          <w:color w:val="000000"/>
          <w:sz w:val="28"/>
          <w:szCs w:val="28"/>
        </w:rPr>
      </w:pPr>
    </w:p>
    <w:p w14:paraId="4176F9F2" w14:textId="1A7604B6" w:rsidR="007A5180"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35. </w:t>
      </w:r>
      <w:r w:rsidR="007A5180">
        <w:rPr>
          <w:rFonts w:ascii="Times New Roman" w:hAnsi="Times New Roman" w:cs="Times New Roman"/>
          <w:color w:val="000000"/>
          <w:sz w:val="28"/>
          <w:szCs w:val="28"/>
        </w:rPr>
        <w:t>If yes</w:t>
      </w:r>
      <w:r>
        <w:rPr>
          <w:rFonts w:ascii="Times New Roman" w:hAnsi="Times New Roman" w:cs="Times New Roman"/>
          <w:color w:val="000000"/>
          <w:sz w:val="28"/>
          <w:szCs w:val="28"/>
        </w:rPr>
        <w:t xml:space="preserve"> to question 34 above</w:t>
      </w:r>
      <w:r w:rsidR="007A5180">
        <w:rPr>
          <w:rFonts w:ascii="Times New Roman" w:hAnsi="Times New Roman" w:cs="Times New Roman"/>
          <w:color w:val="000000"/>
          <w:sz w:val="28"/>
          <w:szCs w:val="28"/>
        </w:rPr>
        <w:t>, place mention any of the measures you know:……………</w:t>
      </w:r>
      <w:r>
        <w:rPr>
          <w:rFonts w:ascii="Times New Roman" w:hAnsi="Times New Roman" w:cs="Times New Roman"/>
          <w:color w:val="000000"/>
          <w:sz w:val="28"/>
          <w:szCs w:val="28"/>
        </w:rPr>
        <w:t>………………………………………………</w:t>
      </w:r>
      <w:r w:rsidR="007A5180">
        <w:rPr>
          <w:rFonts w:ascii="Times New Roman" w:hAnsi="Times New Roman" w:cs="Times New Roman"/>
          <w:color w:val="000000"/>
          <w:sz w:val="28"/>
          <w:szCs w:val="28"/>
        </w:rPr>
        <w:t>…………………..</w:t>
      </w:r>
    </w:p>
    <w:p w14:paraId="03A1C803" w14:textId="7082DAC7" w:rsidR="007A5180" w:rsidRDefault="007A5180" w:rsidP="000C408C">
      <w:pPr>
        <w:jc w:val="both"/>
        <w:rPr>
          <w:rFonts w:ascii="Times New Roman" w:hAnsi="Times New Roman" w:cs="Times New Roman"/>
          <w:color w:val="000000"/>
          <w:sz w:val="28"/>
          <w:szCs w:val="28"/>
        </w:rPr>
      </w:pPr>
    </w:p>
    <w:p w14:paraId="1F991CA9"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36</w:t>
      </w:r>
      <w:r w:rsidR="007A5180">
        <w:rPr>
          <w:rFonts w:ascii="Times New Roman" w:hAnsi="Times New Roman" w:cs="Times New Roman"/>
          <w:color w:val="000000"/>
          <w:sz w:val="28"/>
          <w:szCs w:val="28"/>
        </w:rPr>
        <w:t xml:space="preserve">. </w:t>
      </w:r>
      <w:r w:rsidR="00673DCD">
        <w:rPr>
          <w:rFonts w:ascii="Times New Roman" w:hAnsi="Times New Roman" w:cs="Times New Roman"/>
          <w:color w:val="000000"/>
          <w:sz w:val="28"/>
          <w:szCs w:val="28"/>
        </w:rPr>
        <w:t>Can</w:t>
      </w:r>
      <w:r w:rsidR="007A5180">
        <w:rPr>
          <w:rFonts w:ascii="Times New Roman" w:hAnsi="Times New Roman" w:cs="Times New Roman"/>
          <w:color w:val="000000"/>
          <w:sz w:val="28"/>
          <w:szCs w:val="28"/>
        </w:rPr>
        <w:t xml:space="preserve"> the mechanisms put in place by appropriate authorities </w:t>
      </w:r>
      <w:r w:rsidR="00176F6F">
        <w:rPr>
          <w:rFonts w:ascii="Times New Roman" w:hAnsi="Times New Roman" w:cs="Times New Roman"/>
          <w:color w:val="000000"/>
          <w:sz w:val="28"/>
          <w:szCs w:val="28"/>
        </w:rPr>
        <w:t xml:space="preserve">be </w:t>
      </w:r>
      <w:r w:rsidR="007A5180">
        <w:rPr>
          <w:rFonts w:ascii="Times New Roman" w:hAnsi="Times New Roman" w:cs="Times New Roman"/>
          <w:color w:val="000000"/>
          <w:sz w:val="28"/>
          <w:szCs w:val="28"/>
        </w:rPr>
        <w:t xml:space="preserve">able to address </w:t>
      </w:r>
      <w:r w:rsidR="008307D8">
        <w:rPr>
          <w:rFonts w:ascii="Times New Roman" w:hAnsi="Times New Roman" w:cs="Times New Roman"/>
          <w:color w:val="000000"/>
          <w:sz w:val="28"/>
          <w:szCs w:val="28"/>
        </w:rPr>
        <w:t>s</w:t>
      </w:r>
      <w:r w:rsidR="007A5180">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 xml:space="preserve">harassment </w:t>
      </w:r>
      <w:r w:rsidR="007A5180">
        <w:rPr>
          <w:rFonts w:ascii="Times New Roman" w:hAnsi="Times New Roman" w:cs="Times New Roman"/>
          <w:color w:val="000000"/>
          <w:sz w:val="28"/>
          <w:szCs w:val="28"/>
        </w:rPr>
        <w:t xml:space="preserve">if properly implemented? </w:t>
      </w:r>
    </w:p>
    <w:p w14:paraId="367C7057" w14:textId="77777777" w:rsidR="00FC0806"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7A5180">
        <w:rPr>
          <w:rFonts w:ascii="Times New Roman" w:hAnsi="Times New Roman" w:cs="Times New Roman"/>
          <w:color w:val="000000"/>
          <w:sz w:val="28"/>
          <w:szCs w:val="28"/>
        </w:rPr>
        <w:t xml:space="preserve">Yes  (  ) </w:t>
      </w:r>
    </w:p>
    <w:p w14:paraId="670FED44" w14:textId="7DB5DAF5" w:rsidR="007A5180"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w:t>
      </w:r>
      <w:r w:rsidR="007A5180">
        <w:rPr>
          <w:rFonts w:ascii="Times New Roman" w:hAnsi="Times New Roman" w:cs="Times New Roman"/>
          <w:color w:val="000000"/>
          <w:sz w:val="28"/>
          <w:szCs w:val="28"/>
        </w:rPr>
        <w:t xml:space="preserve"> No  (  )</w:t>
      </w:r>
    </w:p>
    <w:p w14:paraId="06F4CC3A" w14:textId="77777777" w:rsidR="007A5180" w:rsidRDefault="007A5180" w:rsidP="000C408C">
      <w:pPr>
        <w:jc w:val="both"/>
        <w:rPr>
          <w:rFonts w:ascii="Times New Roman" w:hAnsi="Times New Roman" w:cs="Times New Roman"/>
          <w:color w:val="000000"/>
          <w:sz w:val="28"/>
          <w:szCs w:val="28"/>
        </w:rPr>
      </w:pPr>
    </w:p>
    <w:p w14:paraId="695906C1" w14:textId="59CEE351" w:rsidR="00250687" w:rsidRDefault="00FC0806"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37</w:t>
      </w:r>
      <w:r w:rsidR="00673DCD">
        <w:rPr>
          <w:rFonts w:ascii="Times New Roman" w:hAnsi="Times New Roman" w:cs="Times New Roman"/>
          <w:color w:val="000000"/>
          <w:sz w:val="28"/>
          <w:szCs w:val="28"/>
        </w:rPr>
        <w:t xml:space="preserve">. </w:t>
      </w:r>
      <w:r w:rsidR="006F4650">
        <w:rPr>
          <w:rFonts w:ascii="Times New Roman" w:hAnsi="Times New Roman" w:cs="Times New Roman"/>
          <w:color w:val="000000"/>
          <w:sz w:val="28"/>
          <w:szCs w:val="28"/>
        </w:rPr>
        <w:t xml:space="preserve">What in your views can be done to tackle the menace of </w:t>
      </w:r>
      <w:r w:rsidR="008307D8">
        <w:rPr>
          <w:rFonts w:ascii="Times New Roman" w:hAnsi="Times New Roman" w:cs="Times New Roman"/>
          <w:color w:val="000000"/>
          <w:sz w:val="28"/>
          <w:szCs w:val="28"/>
        </w:rPr>
        <w:t>s</w:t>
      </w:r>
      <w:r w:rsidR="006F4650">
        <w:rPr>
          <w:rFonts w:ascii="Times New Roman" w:hAnsi="Times New Roman" w:cs="Times New Roman"/>
          <w:color w:val="000000"/>
          <w:sz w:val="28"/>
          <w:szCs w:val="28"/>
        </w:rPr>
        <w:t xml:space="preserve">exual </w:t>
      </w:r>
      <w:r w:rsidR="008307D8">
        <w:rPr>
          <w:rFonts w:ascii="Times New Roman" w:hAnsi="Times New Roman" w:cs="Times New Roman"/>
          <w:color w:val="000000"/>
          <w:sz w:val="28"/>
          <w:szCs w:val="28"/>
        </w:rPr>
        <w:t xml:space="preserve">harassment </w:t>
      </w:r>
      <w:r w:rsidR="006F4650">
        <w:rPr>
          <w:rFonts w:ascii="Times New Roman" w:hAnsi="Times New Roman" w:cs="Times New Roman"/>
          <w:color w:val="000000"/>
          <w:sz w:val="28"/>
          <w:szCs w:val="28"/>
        </w:rPr>
        <w:t>at work place</w:t>
      </w:r>
      <w:r w:rsidR="00176F6F">
        <w:rPr>
          <w:rFonts w:ascii="Times New Roman" w:hAnsi="Times New Roman" w:cs="Times New Roman"/>
          <w:color w:val="000000"/>
          <w:sz w:val="28"/>
          <w:szCs w:val="28"/>
        </w:rPr>
        <w:t xml:space="preserve"> in Nigeria</w:t>
      </w:r>
      <w:r w:rsidR="006F4650">
        <w:rPr>
          <w:rFonts w:ascii="Times New Roman" w:hAnsi="Times New Roman" w:cs="Times New Roman"/>
          <w:color w:val="000000"/>
          <w:sz w:val="28"/>
          <w:szCs w:val="28"/>
        </w:rPr>
        <w:t>? ……………………</w:t>
      </w:r>
      <w:r w:rsidR="00176F6F">
        <w:rPr>
          <w:rFonts w:ascii="Times New Roman" w:hAnsi="Times New Roman" w:cs="Times New Roman"/>
          <w:color w:val="000000"/>
          <w:sz w:val="28"/>
          <w:szCs w:val="28"/>
        </w:rPr>
        <w:t>……</w:t>
      </w:r>
      <w:r w:rsidR="006F4650">
        <w:rPr>
          <w:rFonts w:ascii="Times New Roman" w:hAnsi="Times New Roman" w:cs="Times New Roman"/>
          <w:color w:val="000000"/>
          <w:sz w:val="28"/>
          <w:szCs w:val="28"/>
        </w:rPr>
        <w:t>…………</w:t>
      </w:r>
      <w:r>
        <w:rPr>
          <w:rFonts w:ascii="Times New Roman" w:hAnsi="Times New Roman" w:cs="Times New Roman"/>
          <w:color w:val="000000"/>
          <w:sz w:val="28"/>
          <w:szCs w:val="28"/>
        </w:rPr>
        <w:t>………………………….</w:t>
      </w:r>
    </w:p>
    <w:p w14:paraId="23821304" w14:textId="0190E033" w:rsidR="006F4650" w:rsidRDefault="006F4650"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14:paraId="2DF5C4F8" w14:textId="1C4613EF" w:rsidR="006F4650" w:rsidRDefault="006F4650" w:rsidP="000C408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14:paraId="17650E7B" w14:textId="77777777" w:rsidR="00250687" w:rsidRDefault="00250687" w:rsidP="000C408C">
      <w:pPr>
        <w:rPr>
          <w:rFonts w:ascii="Times New Roman" w:hAnsi="Times New Roman" w:cs="Times New Roman"/>
          <w:b/>
          <w:bCs/>
          <w:i/>
          <w:color w:val="000000"/>
          <w:sz w:val="28"/>
          <w:szCs w:val="28"/>
        </w:rPr>
      </w:pPr>
    </w:p>
    <w:p w14:paraId="1AE93B89" w14:textId="77777777" w:rsidR="00250687" w:rsidRDefault="00250687" w:rsidP="000C408C">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Thanks for your wonderful cooperation.</w:t>
      </w:r>
    </w:p>
    <w:p w14:paraId="009DA8C0" w14:textId="77777777" w:rsidR="00250687" w:rsidRDefault="00250687" w:rsidP="000C408C">
      <w:pPr>
        <w:spacing w:line="360" w:lineRule="auto"/>
        <w:rPr>
          <w:rFonts w:ascii="Times New Roman" w:hAnsi="Times New Roman" w:cs="Times New Roman"/>
          <w:color w:val="000000"/>
          <w:sz w:val="28"/>
          <w:szCs w:val="28"/>
        </w:rPr>
      </w:pPr>
    </w:p>
    <w:p w14:paraId="54E32D46" w14:textId="11CC9F74" w:rsidR="00673DCD" w:rsidRPr="008F5DB0" w:rsidRDefault="00673DCD" w:rsidP="002B2B02">
      <w:pPr>
        <w:jc w:val="both"/>
        <w:rPr>
          <w:rFonts w:ascii="Times New Roman" w:hAnsi="Times New Roman" w:cs="Times New Roman"/>
          <w:color w:val="000000"/>
          <w:sz w:val="28"/>
          <w:szCs w:val="28"/>
        </w:rPr>
      </w:pPr>
    </w:p>
    <w:p w14:paraId="47B47B62" w14:textId="77777777" w:rsidR="00FC0806" w:rsidRDefault="00FC0806" w:rsidP="008A7AA4">
      <w:pPr>
        <w:jc w:val="center"/>
        <w:rPr>
          <w:rFonts w:ascii="Times New Roman" w:hAnsi="Times New Roman" w:cs="Times New Roman"/>
          <w:b/>
          <w:bCs/>
          <w:color w:val="000000"/>
          <w:sz w:val="28"/>
          <w:szCs w:val="28"/>
        </w:rPr>
      </w:pPr>
      <w:bookmarkStart w:id="10" w:name="_Hlk71878886"/>
    </w:p>
    <w:p w14:paraId="5A292208" w14:textId="77777777" w:rsidR="00FC0806" w:rsidRDefault="00FC0806" w:rsidP="008A7AA4">
      <w:pPr>
        <w:jc w:val="center"/>
        <w:rPr>
          <w:rFonts w:ascii="Times New Roman" w:hAnsi="Times New Roman" w:cs="Times New Roman"/>
          <w:b/>
          <w:bCs/>
          <w:color w:val="000000"/>
          <w:sz w:val="28"/>
          <w:szCs w:val="28"/>
        </w:rPr>
      </w:pPr>
    </w:p>
    <w:p w14:paraId="70D0529E" w14:textId="77777777" w:rsidR="00FC0806" w:rsidRDefault="00FC0806" w:rsidP="000C408C">
      <w:pPr>
        <w:rPr>
          <w:rFonts w:ascii="Times New Roman" w:hAnsi="Times New Roman" w:cs="Times New Roman"/>
          <w:b/>
          <w:bCs/>
          <w:color w:val="000000"/>
          <w:sz w:val="28"/>
          <w:szCs w:val="28"/>
        </w:rPr>
      </w:pPr>
    </w:p>
    <w:p w14:paraId="5E6BB233" w14:textId="3B596DA6" w:rsidR="00673DCD" w:rsidRDefault="008A7AA4" w:rsidP="008A7AA4">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In-depth Interview Guide</w:t>
      </w:r>
    </w:p>
    <w:p w14:paraId="0A9D8B9E" w14:textId="5901EBF0" w:rsidR="008A7AA4" w:rsidRDefault="008A7AA4" w:rsidP="008A7AA4">
      <w:pPr>
        <w:rPr>
          <w:rFonts w:ascii="Times New Roman" w:hAnsi="Times New Roman" w:cs="Times New Roman"/>
          <w:b/>
          <w:bCs/>
          <w:color w:val="000000"/>
          <w:sz w:val="28"/>
          <w:szCs w:val="28"/>
        </w:rPr>
      </w:pPr>
    </w:p>
    <w:p w14:paraId="6EF019E4" w14:textId="183E472F" w:rsidR="00074D79" w:rsidRDefault="009D0FE2"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sidRPr="00885BA0">
        <w:rPr>
          <w:rFonts w:ascii="Times New Roman" w:eastAsia="Times New Roman" w:hAnsi="Times New Roman" w:cs="Times New Roman"/>
          <w:color w:val="000000"/>
          <w:sz w:val="28"/>
          <w:szCs w:val="28"/>
        </w:rPr>
        <w:t xml:space="preserve">The issue of </w:t>
      </w:r>
      <w:r w:rsidR="00434BE5">
        <w:rPr>
          <w:rFonts w:ascii="Times New Roman" w:eastAsia="Times New Roman" w:hAnsi="Times New Roman" w:cs="Times New Roman"/>
          <w:color w:val="000000"/>
          <w:sz w:val="28"/>
          <w:szCs w:val="28"/>
        </w:rPr>
        <w:t>s</w:t>
      </w:r>
      <w:r w:rsidRPr="00885BA0">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F40374">
        <w:rPr>
          <w:rFonts w:ascii="Times New Roman" w:hAnsi="Times New Roman" w:cs="Times New Roman"/>
          <w:color w:val="000000"/>
          <w:sz w:val="28"/>
          <w:szCs w:val="28"/>
        </w:rPr>
        <w:t xml:space="preserve"> against women</w:t>
      </w:r>
      <w:r w:rsidR="00434BE5" w:rsidRPr="00885BA0">
        <w:rPr>
          <w:rFonts w:ascii="Times New Roman" w:eastAsia="Times New Roman" w:hAnsi="Times New Roman" w:cs="Times New Roman"/>
          <w:color w:val="000000"/>
          <w:sz w:val="28"/>
          <w:szCs w:val="28"/>
        </w:rPr>
        <w:t xml:space="preserve"> </w:t>
      </w:r>
      <w:r w:rsidRPr="00885BA0">
        <w:rPr>
          <w:rFonts w:ascii="Times New Roman" w:eastAsia="Times New Roman" w:hAnsi="Times New Roman" w:cs="Times New Roman"/>
          <w:color w:val="000000"/>
          <w:sz w:val="28"/>
          <w:szCs w:val="28"/>
        </w:rPr>
        <w:t>ha</w:t>
      </w:r>
      <w:r w:rsidR="00885BA0" w:rsidRPr="00885BA0">
        <w:rPr>
          <w:rFonts w:ascii="Times New Roman" w:eastAsia="Times New Roman" w:hAnsi="Times New Roman" w:cs="Times New Roman"/>
          <w:color w:val="000000"/>
          <w:sz w:val="28"/>
          <w:szCs w:val="28"/>
        </w:rPr>
        <w:t>s continued unabated over the years, what is your immediate reaction to th</w:t>
      </w:r>
      <w:r w:rsidR="00922291">
        <w:rPr>
          <w:rFonts w:ascii="Times New Roman" w:eastAsia="Times New Roman" w:hAnsi="Times New Roman" w:cs="Times New Roman"/>
          <w:color w:val="000000"/>
          <w:sz w:val="28"/>
          <w:szCs w:val="28"/>
        </w:rPr>
        <w:t>is</w:t>
      </w:r>
      <w:r w:rsidR="00885BA0" w:rsidRPr="00885BA0">
        <w:rPr>
          <w:rFonts w:ascii="Times New Roman" w:eastAsia="Times New Roman" w:hAnsi="Times New Roman" w:cs="Times New Roman"/>
          <w:color w:val="000000"/>
          <w:sz w:val="28"/>
          <w:szCs w:val="28"/>
        </w:rPr>
        <w:t>?</w:t>
      </w:r>
    </w:p>
    <w:p w14:paraId="59DAE63D" w14:textId="283D84C2" w:rsidR="00F257FD" w:rsidRDefault="00F257FD"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 you think amount</w:t>
      </w:r>
      <w:r w:rsidR="00922291">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to </w:t>
      </w:r>
      <w:r w:rsidR="00434BE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92229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especially at work place?</w:t>
      </w:r>
    </w:p>
    <w:p w14:paraId="206B7170" w14:textId="5B1AC02C" w:rsidR="00F257FD" w:rsidRPr="00885BA0" w:rsidRDefault="00F257FD"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How would you describe the extent of the prevalence of </w:t>
      </w:r>
      <w:r w:rsidR="00434BE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434BE5">
        <w:rPr>
          <w:rFonts w:ascii="Times New Roman" w:eastAsia="Times New Roman" w:hAnsi="Times New Roman" w:cs="Times New Roman"/>
          <w:color w:val="000000"/>
          <w:sz w:val="28"/>
          <w:szCs w:val="28"/>
        </w:rPr>
        <w:t xml:space="preserve"> </w:t>
      </w:r>
      <w:bookmarkStart w:id="11" w:name="_Hlk71879697"/>
      <w:r w:rsidR="00F40374">
        <w:rPr>
          <w:rFonts w:ascii="Times New Roman" w:eastAsia="Times New Roman" w:hAnsi="Times New Roman" w:cs="Times New Roman"/>
          <w:color w:val="000000"/>
          <w:sz w:val="28"/>
          <w:szCs w:val="28"/>
        </w:rPr>
        <w:t xml:space="preserve">against women </w:t>
      </w:r>
      <w:bookmarkEnd w:id="11"/>
      <w:r>
        <w:rPr>
          <w:rFonts w:ascii="Times New Roman" w:eastAsia="Times New Roman" w:hAnsi="Times New Roman" w:cs="Times New Roman"/>
          <w:color w:val="000000"/>
          <w:sz w:val="28"/>
          <w:szCs w:val="28"/>
        </w:rPr>
        <w:t>at work place, judging from your personal experiences?</w:t>
      </w:r>
    </w:p>
    <w:p w14:paraId="015A0966" w14:textId="2C4B2C94" w:rsidR="00885BA0" w:rsidRDefault="00922291"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Would</w:t>
      </w:r>
      <w:r w:rsidR="00885BA0">
        <w:rPr>
          <w:rFonts w:ascii="Times New Roman" w:eastAsia="Times New Roman" w:hAnsi="Times New Roman" w:cs="Times New Roman"/>
          <w:color w:val="000000"/>
          <w:sz w:val="28"/>
          <w:szCs w:val="28"/>
        </w:rPr>
        <w:t xml:space="preserve"> you </w:t>
      </w:r>
      <w:r>
        <w:rPr>
          <w:rFonts w:ascii="Times New Roman" w:eastAsia="Times New Roman" w:hAnsi="Times New Roman" w:cs="Times New Roman"/>
          <w:color w:val="000000"/>
          <w:sz w:val="28"/>
          <w:szCs w:val="28"/>
        </w:rPr>
        <w:t>like to describe</w:t>
      </w:r>
      <w:r w:rsidR="00885BA0">
        <w:rPr>
          <w:rFonts w:ascii="Times New Roman" w:eastAsia="Times New Roman" w:hAnsi="Times New Roman" w:cs="Times New Roman"/>
          <w:color w:val="000000"/>
          <w:sz w:val="28"/>
          <w:szCs w:val="28"/>
        </w:rPr>
        <w:t xml:space="preserve"> any of your experiences of </w:t>
      </w:r>
      <w:r w:rsidR="00434BE5">
        <w:rPr>
          <w:rFonts w:ascii="Times New Roman" w:eastAsia="Times New Roman" w:hAnsi="Times New Roman" w:cs="Times New Roman"/>
          <w:color w:val="000000"/>
          <w:sz w:val="28"/>
          <w:szCs w:val="28"/>
        </w:rPr>
        <w:t>s</w:t>
      </w:r>
      <w:r w:rsidR="00885BA0">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434BE5">
        <w:rPr>
          <w:rFonts w:ascii="Times New Roman" w:eastAsia="Times New Roman" w:hAnsi="Times New Roman" w:cs="Times New Roman"/>
          <w:color w:val="000000"/>
          <w:sz w:val="28"/>
          <w:szCs w:val="28"/>
        </w:rPr>
        <w:t xml:space="preserve"> </w:t>
      </w:r>
      <w:r w:rsidR="00F40374">
        <w:rPr>
          <w:rFonts w:ascii="Times New Roman" w:eastAsia="Times New Roman" w:hAnsi="Times New Roman" w:cs="Times New Roman"/>
          <w:color w:val="000000"/>
          <w:sz w:val="28"/>
          <w:szCs w:val="28"/>
        </w:rPr>
        <w:t xml:space="preserve">against women </w:t>
      </w:r>
      <w:r w:rsidR="00885BA0">
        <w:rPr>
          <w:rFonts w:ascii="Times New Roman" w:eastAsia="Times New Roman" w:hAnsi="Times New Roman" w:cs="Times New Roman"/>
          <w:color w:val="000000"/>
          <w:sz w:val="28"/>
          <w:szCs w:val="28"/>
        </w:rPr>
        <w:t xml:space="preserve">at work place? </w:t>
      </w:r>
    </w:p>
    <w:p w14:paraId="6C0D912B" w14:textId="5AFA0660" w:rsidR="00885BA0" w:rsidRDefault="00065847"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How </w:t>
      </w:r>
      <w:r w:rsidR="00922291">
        <w:rPr>
          <w:rFonts w:ascii="Times New Roman" w:eastAsia="Times New Roman" w:hAnsi="Times New Roman" w:cs="Times New Roman"/>
          <w:color w:val="000000"/>
          <w:sz w:val="28"/>
          <w:szCs w:val="28"/>
        </w:rPr>
        <w:t xml:space="preserve">would </w:t>
      </w:r>
      <w:r>
        <w:rPr>
          <w:rFonts w:ascii="Times New Roman" w:eastAsia="Times New Roman" w:hAnsi="Times New Roman" w:cs="Times New Roman"/>
          <w:color w:val="000000"/>
          <w:sz w:val="28"/>
          <w:szCs w:val="28"/>
        </w:rPr>
        <w:t xml:space="preserve">you describe the attitude of the top management of this organization in handling </w:t>
      </w:r>
      <w:r w:rsidR="00922291">
        <w:rPr>
          <w:rFonts w:ascii="Times New Roman" w:eastAsia="Times New Roman" w:hAnsi="Times New Roman" w:cs="Times New Roman"/>
          <w:color w:val="000000"/>
          <w:sz w:val="28"/>
          <w:szCs w:val="28"/>
        </w:rPr>
        <w:t>of</w:t>
      </w:r>
      <w:r>
        <w:rPr>
          <w:rFonts w:ascii="Times New Roman" w:eastAsia="Times New Roman" w:hAnsi="Times New Roman" w:cs="Times New Roman"/>
          <w:color w:val="000000"/>
          <w:sz w:val="28"/>
          <w:szCs w:val="28"/>
        </w:rPr>
        <w:t xml:space="preserve"> issue</w:t>
      </w:r>
      <w:r w:rsidR="00922291">
        <w:rPr>
          <w:rFonts w:ascii="Times New Roman" w:eastAsia="Times New Roman" w:hAnsi="Times New Roman" w:cs="Times New Roman"/>
          <w:color w:val="000000"/>
          <w:sz w:val="28"/>
          <w:szCs w:val="28"/>
        </w:rPr>
        <w:t xml:space="preserve">s like </w:t>
      </w:r>
      <w:r w:rsidR="00434BE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F40374" w:rsidRPr="00F40374">
        <w:rPr>
          <w:rFonts w:ascii="Times New Roman" w:eastAsia="Times New Roman" w:hAnsi="Times New Roman" w:cs="Times New Roman"/>
          <w:color w:val="000000"/>
          <w:sz w:val="28"/>
          <w:szCs w:val="28"/>
        </w:rPr>
        <w:t xml:space="preserve"> </w:t>
      </w:r>
      <w:r w:rsidR="00F40374">
        <w:rPr>
          <w:rFonts w:ascii="Times New Roman" w:eastAsia="Times New Roman" w:hAnsi="Times New Roman" w:cs="Times New Roman"/>
          <w:color w:val="000000"/>
          <w:sz w:val="28"/>
          <w:szCs w:val="28"/>
        </w:rPr>
        <w:t>against women</w:t>
      </w:r>
      <w:r>
        <w:rPr>
          <w:rFonts w:ascii="Times New Roman" w:eastAsia="Times New Roman" w:hAnsi="Times New Roman" w:cs="Times New Roman"/>
          <w:color w:val="000000"/>
          <w:sz w:val="28"/>
          <w:szCs w:val="28"/>
        </w:rPr>
        <w:t xml:space="preserve">? </w:t>
      </w:r>
    </w:p>
    <w:p w14:paraId="4C6D0C32" w14:textId="44D37E32" w:rsidR="00065847" w:rsidRDefault="00065847"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Despite numerous complaints, the issue of </w:t>
      </w:r>
      <w:r w:rsidR="00434BE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434BE5">
        <w:rPr>
          <w:rFonts w:ascii="Times New Roman" w:eastAsia="Times New Roman" w:hAnsi="Times New Roman" w:cs="Times New Roman"/>
          <w:color w:val="000000"/>
          <w:sz w:val="28"/>
          <w:szCs w:val="28"/>
        </w:rPr>
        <w:t xml:space="preserve"> </w:t>
      </w:r>
      <w:r w:rsidR="00F40374">
        <w:rPr>
          <w:rFonts w:ascii="Times New Roman" w:eastAsia="Times New Roman" w:hAnsi="Times New Roman" w:cs="Times New Roman"/>
          <w:color w:val="000000"/>
          <w:sz w:val="28"/>
          <w:szCs w:val="28"/>
        </w:rPr>
        <w:t xml:space="preserve">against women </w:t>
      </w:r>
      <w:r>
        <w:rPr>
          <w:rFonts w:ascii="Times New Roman" w:eastAsia="Times New Roman" w:hAnsi="Times New Roman" w:cs="Times New Roman"/>
          <w:color w:val="000000"/>
          <w:sz w:val="28"/>
          <w:szCs w:val="28"/>
        </w:rPr>
        <w:t>at work place has grown to be a very big monster that is almost consuming formal organizational setting, what do you think are aggravating the situation?</w:t>
      </w:r>
    </w:p>
    <w:p w14:paraId="47F75F04" w14:textId="009D1E88" w:rsidR="00065847" w:rsidRDefault="00065847"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 doubt, </w:t>
      </w:r>
      <w:r w:rsidR="00F40374">
        <w:rPr>
          <w:rFonts w:ascii="Times New Roman" w:eastAsia="Times New Roman" w:hAnsi="Times New Roman" w:cs="Times New Roman"/>
          <w:color w:val="000000"/>
          <w:sz w:val="28"/>
          <w:szCs w:val="28"/>
        </w:rPr>
        <w:t xml:space="preserve">female </w:t>
      </w:r>
      <w:r>
        <w:rPr>
          <w:rFonts w:ascii="Times New Roman" w:eastAsia="Times New Roman" w:hAnsi="Times New Roman" w:cs="Times New Roman"/>
          <w:color w:val="000000"/>
          <w:sz w:val="28"/>
          <w:szCs w:val="28"/>
        </w:rPr>
        <w:t xml:space="preserve">employees who are affected by </w:t>
      </w:r>
      <w:r w:rsidR="00434BE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434BE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have some challenges to cope with, would you tell any of your own experiences or that of any of your colleagues?</w:t>
      </w:r>
    </w:p>
    <w:p w14:paraId="78DB7291" w14:textId="7698D68A" w:rsidR="00065847" w:rsidRDefault="00065847" w:rsidP="00885BA0">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Organizational productivity largely depends on job satisfaction, and workers satisfactions toward jobs are greatly affected by </w:t>
      </w:r>
      <w:r w:rsidR="00434BE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434BE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at work place</w:t>
      </w:r>
      <w:r w:rsidR="00E83428">
        <w:rPr>
          <w:rFonts w:ascii="Times New Roman" w:eastAsia="Times New Roman" w:hAnsi="Times New Roman" w:cs="Times New Roman"/>
          <w:color w:val="000000"/>
          <w:sz w:val="28"/>
          <w:szCs w:val="28"/>
        </w:rPr>
        <w:t>. What is the situation with your work place here?</w:t>
      </w:r>
    </w:p>
    <w:p w14:paraId="39C5313A" w14:textId="606B5448" w:rsidR="008A7AA4" w:rsidRDefault="00E83428" w:rsidP="008A7AA4">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Nigerian authorities have </w:t>
      </w:r>
      <w:r w:rsidR="00922291">
        <w:rPr>
          <w:rFonts w:ascii="Times New Roman" w:eastAsia="Times New Roman" w:hAnsi="Times New Roman" w:cs="Times New Roman"/>
          <w:color w:val="000000"/>
          <w:sz w:val="28"/>
          <w:szCs w:val="28"/>
        </w:rPr>
        <w:t xml:space="preserve">put </w:t>
      </w:r>
      <w:r>
        <w:rPr>
          <w:rFonts w:ascii="Times New Roman" w:eastAsia="Times New Roman" w:hAnsi="Times New Roman" w:cs="Times New Roman"/>
          <w:color w:val="000000"/>
          <w:sz w:val="28"/>
          <w:szCs w:val="28"/>
        </w:rPr>
        <w:t xml:space="preserve">measures in place to address the issue of </w:t>
      </w:r>
      <w:r w:rsidR="00434BE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F40374" w:rsidRPr="00F40374">
        <w:rPr>
          <w:rFonts w:ascii="Times New Roman" w:eastAsia="Times New Roman" w:hAnsi="Times New Roman" w:cs="Times New Roman"/>
          <w:color w:val="000000"/>
          <w:sz w:val="28"/>
          <w:szCs w:val="28"/>
        </w:rPr>
        <w:t xml:space="preserve"> </w:t>
      </w:r>
      <w:r w:rsidR="00F40374">
        <w:rPr>
          <w:rFonts w:ascii="Times New Roman" w:eastAsia="Times New Roman" w:hAnsi="Times New Roman" w:cs="Times New Roman"/>
          <w:color w:val="000000"/>
          <w:sz w:val="28"/>
          <w:szCs w:val="28"/>
        </w:rPr>
        <w:t>against women</w:t>
      </w:r>
      <w:r>
        <w:rPr>
          <w:rFonts w:ascii="Times New Roman" w:eastAsia="Times New Roman" w:hAnsi="Times New Roman" w:cs="Times New Roman"/>
          <w:color w:val="000000"/>
          <w:sz w:val="28"/>
          <w:szCs w:val="28"/>
        </w:rPr>
        <w:t>. Are you aware of any, and how would you describe the effectiveness of these measures in tackling the issue at work place?</w:t>
      </w:r>
    </w:p>
    <w:p w14:paraId="185BC4E0" w14:textId="150D133D" w:rsidR="00E83428" w:rsidRPr="00E83428" w:rsidRDefault="00F257FD" w:rsidP="008A7AA4">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83428">
        <w:rPr>
          <w:rFonts w:ascii="Times New Roman" w:eastAsia="Times New Roman" w:hAnsi="Times New Roman" w:cs="Times New Roman"/>
          <w:color w:val="000000"/>
          <w:sz w:val="28"/>
          <w:szCs w:val="28"/>
        </w:rPr>
        <w:t xml:space="preserve">Kindly make suggestions on how to go about addressing this high dreaded monster called </w:t>
      </w:r>
      <w:r w:rsidR="00434BE5">
        <w:rPr>
          <w:rFonts w:ascii="Times New Roman" w:eastAsia="Times New Roman" w:hAnsi="Times New Roman" w:cs="Times New Roman"/>
          <w:color w:val="000000"/>
          <w:sz w:val="28"/>
          <w:szCs w:val="28"/>
        </w:rPr>
        <w:t>s</w:t>
      </w:r>
      <w:r w:rsidR="00E83428">
        <w:rPr>
          <w:rFonts w:ascii="Times New Roman" w:eastAsia="Times New Roman" w:hAnsi="Times New Roman" w:cs="Times New Roman"/>
          <w:color w:val="000000"/>
          <w:sz w:val="28"/>
          <w:szCs w:val="28"/>
        </w:rPr>
        <w:t xml:space="preserve">exual </w:t>
      </w:r>
      <w:r w:rsidR="00434BE5">
        <w:rPr>
          <w:rFonts w:ascii="Times New Roman" w:hAnsi="Times New Roman" w:cs="Times New Roman"/>
          <w:color w:val="000000"/>
          <w:sz w:val="28"/>
          <w:szCs w:val="28"/>
        </w:rPr>
        <w:t>harassment</w:t>
      </w:r>
      <w:r w:rsidR="00434BE5">
        <w:rPr>
          <w:rFonts w:ascii="Times New Roman" w:eastAsia="Times New Roman" w:hAnsi="Times New Roman" w:cs="Times New Roman"/>
          <w:color w:val="000000"/>
          <w:sz w:val="28"/>
          <w:szCs w:val="28"/>
        </w:rPr>
        <w:t xml:space="preserve"> </w:t>
      </w:r>
      <w:r w:rsidR="00F40374">
        <w:rPr>
          <w:rFonts w:ascii="Times New Roman" w:eastAsia="Times New Roman" w:hAnsi="Times New Roman" w:cs="Times New Roman"/>
          <w:color w:val="000000"/>
          <w:sz w:val="28"/>
          <w:szCs w:val="28"/>
        </w:rPr>
        <w:t xml:space="preserve">against women </w:t>
      </w:r>
      <w:r w:rsidR="00E83428">
        <w:rPr>
          <w:rFonts w:ascii="Times New Roman" w:eastAsia="Times New Roman" w:hAnsi="Times New Roman" w:cs="Times New Roman"/>
          <w:color w:val="000000"/>
          <w:sz w:val="28"/>
          <w:szCs w:val="28"/>
        </w:rPr>
        <w:t>that is ravaging the work environment</w:t>
      </w:r>
      <w:r w:rsidR="00922291">
        <w:rPr>
          <w:rFonts w:ascii="Times New Roman" w:eastAsia="Times New Roman" w:hAnsi="Times New Roman" w:cs="Times New Roman"/>
          <w:color w:val="000000"/>
          <w:sz w:val="28"/>
          <w:szCs w:val="28"/>
        </w:rPr>
        <w:t xml:space="preserve"> today</w:t>
      </w:r>
      <w:r w:rsidR="00E83428">
        <w:rPr>
          <w:rFonts w:ascii="Times New Roman" w:eastAsia="Times New Roman" w:hAnsi="Times New Roman" w:cs="Times New Roman"/>
          <w:color w:val="000000"/>
          <w:sz w:val="28"/>
          <w:szCs w:val="28"/>
        </w:rPr>
        <w:t>.</w:t>
      </w:r>
    </w:p>
    <w:bookmarkEnd w:id="10"/>
    <w:p w14:paraId="16A4E966" w14:textId="77777777" w:rsidR="00CE46A9" w:rsidRPr="00CE46A9" w:rsidRDefault="00CE46A9" w:rsidP="00F431B8">
      <w:pPr>
        <w:jc w:val="both"/>
        <w:rPr>
          <w:rFonts w:ascii="Times New Roman" w:hAnsi="Times New Roman" w:cs="Times New Roman"/>
          <w:b/>
          <w:bCs/>
          <w:sz w:val="28"/>
          <w:szCs w:val="28"/>
        </w:rPr>
      </w:pPr>
      <w:r w:rsidRPr="00CE46A9">
        <w:rPr>
          <w:rFonts w:ascii="Times New Roman" w:hAnsi="Times New Roman" w:cs="Times New Roman"/>
          <w:b/>
          <w:bCs/>
          <w:sz w:val="28"/>
          <w:szCs w:val="28"/>
        </w:rPr>
        <w:lastRenderedPageBreak/>
        <w:t xml:space="preserve">References </w:t>
      </w:r>
    </w:p>
    <w:p w14:paraId="0F3A6341" w14:textId="77777777" w:rsidR="00015BA7" w:rsidRDefault="00015BA7" w:rsidP="00F431B8">
      <w:pPr>
        <w:jc w:val="both"/>
        <w:rPr>
          <w:rFonts w:ascii="Times New Roman" w:eastAsia="Times New Roman" w:hAnsi="Times New Roman" w:cs="Times New Roman"/>
          <w:b/>
          <w:sz w:val="28"/>
          <w:szCs w:val="28"/>
        </w:rPr>
      </w:pPr>
      <w:r>
        <w:rPr>
          <w:rFonts w:ascii="Times New Roman" w:hAnsi="Times New Roman" w:cs="Times New Roman"/>
          <w:sz w:val="28"/>
          <w:szCs w:val="28"/>
        </w:rPr>
        <w:t xml:space="preserve">Adaeze, C.O. (2004). “Research Methodology and Project Writing.” Minna: Alaza </w:t>
      </w:r>
      <w:r>
        <w:rPr>
          <w:rFonts w:ascii="Times New Roman" w:hAnsi="Times New Roman" w:cs="Times New Roman"/>
          <w:sz w:val="28"/>
          <w:szCs w:val="28"/>
        </w:rPr>
        <w:tab/>
        <w:t>International Books Limited.</w:t>
      </w:r>
    </w:p>
    <w:p w14:paraId="18383353" w14:textId="593A00F8"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Aina-Pelemo, A. D., Mahanathan, M. C., Kulshrestha, P., &amp;Aina, I. T. (2019). </w:t>
      </w:r>
      <w:r w:rsidR="00015BA7">
        <w:rPr>
          <w:rFonts w:ascii="Times New Roman" w:hAnsi="Times New Roman" w:cs="Times New Roman"/>
          <w:sz w:val="28"/>
          <w:szCs w:val="28"/>
        </w:rPr>
        <w:tab/>
      </w:r>
      <w:r w:rsidRPr="006A4D8A">
        <w:rPr>
          <w:rFonts w:ascii="Times New Roman" w:hAnsi="Times New Roman" w:cs="Times New Roman"/>
          <w:sz w:val="28"/>
          <w:szCs w:val="28"/>
        </w:rPr>
        <w:t xml:space="preserve">Sexual harassment in the workplace: Case study of the legal sector. </w:t>
      </w:r>
      <w:r w:rsidRPr="00015BA7">
        <w:rPr>
          <w:rFonts w:ascii="Times New Roman" w:hAnsi="Times New Roman" w:cs="Times New Roman"/>
          <w:i/>
          <w:iCs/>
          <w:sz w:val="28"/>
          <w:szCs w:val="28"/>
        </w:rPr>
        <w:t xml:space="preserve">Journal </w:t>
      </w:r>
      <w:r w:rsidR="00015BA7">
        <w:rPr>
          <w:rFonts w:ascii="Times New Roman" w:hAnsi="Times New Roman" w:cs="Times New Roman"/>
          <w:i/>
          <w:iCs/>
          <w:sz w:val="28"/>
          <w:szCs w:val="28"/>
        </w:rPr>
        <w:tab/>
      </w:r>
      <w:r w:rsidRPr="00015BA7">
        <w:rPr>
          <w:rFonts w:ascii="Times New Roman" w:hAnsi="Times New Roman" w:cs="Times New Roman"/>
          <w:i/>
          <w:iCs/>
          <w:sz w:val="28"/>
          <w:szCs w:val="28"/>
        </w:rPr>
        <w:t>of Law, Policy and Globalization</w:t>
      </w:r>
      <w:r w:rsidRPr="006A4D8A">
        <w:rPr>
          <w:rFonts w:ascii="Times New Roman" w:hAnsi="Times New Roman" w:cs="Times New Roman"/>
          <w:sz w:val="28"/>
          <w:szCs w:val="28"/>
        </w:rPr>
        <w:t xml:space="preserve"> 86, 121-137. </w:t>
      </w:r>
    </w:p>
    <w:p w14:paraId="675DA495" w14:textId="48DB9A34"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Akinfala, F. F. &amp;</w:t>
      </w:r>
      <w:r w:rsidR="008E3165">
        <w:rPr>
          <w:rFonts w:ascii="Times New Roman" w:hAnsi="Times New Roman" w:cs="Times New Roman"/>
          <w:sz w:val="28"/>
          <w:szCs w:val="28"/>
        </w:rPr>
        <w:t xml:space="preserve"> </w:t>
      </w:r>
      <w:r w:rsidRPr="006A4D8A">
        <w:rPr>
          <w:rFonts w:ascii="Times New Roman" w:hAnsi="Times New Roman" w:cs="Times New Roman"/>
          <w:sz w:val="28"/>
          <w:szCs w:val="28"/>
        </w:rPr>
        <w:t xml:space="preserve">Tunde, K. (2017). Sexual Harassment as a Predictor of </w:t>
      </w:r>
      <w:r w:rsidR="008E3165">
        <w:rPr>
          <w:rFonts w:ascii="Times New Roman" w:hAnsi="Times New Roman" w:cs="Times New Roman"/>
          <w:sz w:val="28"/>
          <w:szCs w:val="28"/>
        </w:rPr>
        <w:tab/>
      </w:r>
      <w:r w:rsidRPr="006A4D8A">
        <w:rPr>
          <w:rFonts w:ascii="Times New Roman" w:hAnsi="Times New Roman" w:cs="Times New Roman"/>
          <w:sz w:val="28"/>
          <w:szCs w:val="28"/>
        </w:rPr>
        <w:t>Organisational Outcomes.</w:t>
      </w:r>
      <w:r w:rsidR="008E3165">
        <w:rPr>
          <w:rFonts w:ascii="Times New Roman" w:hAnsi="Times New Roman" w:cs="Times New Roman"/>
          <w:sz w:val="28"/>
          <w:szCs w:val="28"/>
        </w:rPr>
        <w:t xml:space="preserve"> </w:t>
      </w:r>
      <w:r w:rsidRPr="008E3165">
        <w:rPr>
          <w:rFonts w:ascii="Times New Roman" w:hAnsi="Times New Roman" w:cs="Times New Roman"/>
          <w:i/>
          <w:iCs/>
          <w:sz w:val="28"/>
          <w:szCs w:val="28"/>
        </w:rPr>
        <w:t xml:space="preserve">African Journal for the Psychological Study of </w:t>
      </w:r>
      <w:r w:rsidR="008E3165">
        <w:rPr>
          <w:rFonts w:ascii="Times New Roman" w:hAnsi="Times New Roman" w:cs="Times New Roman"/>
          <w:i/>
          <w:iCs/>
          <w:sz w:val="28"/>
          <w:szCs w:val="28"/>
        </w:rPr>
        <w:tab/>
      </w:r>
      <w:r w:rsidRPr="008E3165">
        <w:rPr>
          <w:rFonts w:ascii="Times New Roman" w:hAnsi="Times New Roman" w:cs="Times New Roman"/>
          <w:i/>
          <w:iCs/>
          <w:sz w:val="28"/>
          <w:szCs w:val="28"/>
        </w:rPr>
        <w:t>Social Issues</w:t>
      </w:r>
      <w:r w:rsidRPr="006A4D8A">
        <w:rPr>
          <w:rFonts w:ascii="Times New Roman" w:hAnsi="Times New Roman" w:cs="Times New Roman"/>
          <w:sz w:val="28"/>
          <w:szCs w:val="28"/>
        </w:rPr>
        <w:t xml:space="preserve">, 20(1), 60-73. </w:t>
      </w:r>
    </w:p>
    <w:p w14:paraId="71ADAA0D" w14:textId="2BB792FC"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Baker, J.A. (2015). “The sexual harassment work book: Recognising, Preventing &amp; </w:t>
      </w:r>
      <w:r>
        <w:rPr>
          <w:rFonts w:ascii="Times New Roman" w:eastAsia="Times New Roman" w:hAnsi="Times New Roman" w:cs="Times New Roman"/>
          <w:sz w:val="28"/>
          <w:szCs w:val="28"/>
        </w:rPr>
        <w:tab/>
        <w:t xml:space="preserve">Managing Sexual Harassment in the Workplace.” Bayou Publishing LLC. </w:t>
      </w:r>
      <w:r>
        <w:rPr>
          <w:rFonts w:ascii="Times New Roman" w:eastAsia="Times New Roman" w:hAnsi="Times New Roman" w:cs="Times New Roman"/>
          <w:sz w:val="28"/>
          <w:szCs w:val="28"/>
        </w:rPr>
        <w:tab/>
      </w:r>
    </w:p>
    <w:p w14:paraId="2E61A8CA"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Berdahl, J. L., &amp; Moore, C. (2006). Workplace harassment: double jeopardy for </w:t>
      </w:r>
      <w:r>
        <w:rPr>
          <w:rFonts w:ascii="Times New Roman" w:eastAsia="Times New Roman" w:hAnsi="Times New Roman" w:cs="Times New Roman"/>
          <w:sz w:val="28"/>
          <w:szCs w:val="28"/>
        </w:rPr>
        <w:tab/>
        <w:t xml:space="preserve">minority women. </w:t>
      </w:r>
      <w:r>
        <w:rPr>
          <w:rFonts w:ascii="Times New Roman" w:eastAsia="Times New Roman" w:hAnsi="Times New Roman" w:cs="Times New Roman"/>
          <w:i/>
          <w:sz w:val="28"/>
          <w:szCs w:val="28"/>
        </w:rPr>
        <w:t>Journal of Applied Psychology</w:t>
      </w:r>
      <w:r>
        <w:rPr>
          <w:rFonts w:ascii="Times New Roman" w:eastAsia="Times New Roman" w:hAnsi="Times New Roman" w:cs="Times New Roman"/>
          <w:sz w:val="28"/>
          <w:szCs w:val="28"/>
        </w:rPr>
        <w:t>, 91(2), 426.</w:t>
      </w:r>
    </w:p>
    <w:p w14:paraId="3C78F76E" w14:textId="5E56C1B7" w:rsidR="008E3165" w:rsidRDefault="008E3165"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Biggs, D.M., Matthewman, L. &amp; Fultz, C. (2012). Romantic relati onships in </w:t>
      </w:r>
      <w:r>
        <w:rPr>
          <w:rFonts w:ascii="Times New Roman" w:hAnsi="Times New Roman" w:cs="Times New Roman"/>
          <w:sz w:val="28"/>
          <w:szCs w:val="28"/>
        </w:rPr>
        <w:tab/>
      </w:r>
      <w:r w:rsidRPr="006A4D8A">
        <w:rPr>
          <w:rFonts w:ascii="Times New Roman" w:hAnsi="Times New Roman" w:cs="Times New Roman"/>
          <w:sz w:val="28"/>
          <w:szCs w:val="28"/>
        </w:rPr>
        <w:t xml:space="preserve">organizational settings: gender in management. </w:t>
      </w:r>
      <w:r w:rsidRPr="008E3165">
        <w:rPr>
          <w:rFonts w:ascii="Times New Roman" w:hAnsi="Times New Roman" w:cs="Times New Roman"/>
          <w:i/>
          <w:iCs/>
          <w:sz w:val="28"/>
          <w:szCs w:val="28"/>
        </w:rPr>
        <w:t>An International Journal.</w:t>
      </w:r>
      <w:r w:rsidRPr="006A4D8A">
        <w:rPr>
          <w:rFonts w:ascii="Times New Roman" w:hAnsi="Times New Roman" w:cs="Times New Roman"/>
          <w:sz w:val="28"/>
          <w:szCs w:val="28"/>
        </w:rPr>
        <w:t xml:space="preserve"> </w:t>
      </w:r>
      <w:r>
        <w:rPr>
          <w:rFonts w:ascii="Times New Roman" w:hAnsi="Times New Roman" w:cs="Times New Roman"/>
          <w:sz w:val="28"/>
          <w:szCs w:val="28"/>
        </w:rPr>
        <w:tab/>
      </w:r>
      <w:r w:rsidRPr="006A4D8A">
        <w:rPr>
          <w:rFonts w:ascii="Times New Roman" w:hAnsi="Times New Roman" w:cs="Times New Roman"/>
          <w:sz w:val="28"/>
          <w:szCs w:val="28"/>
        </w:rPr>
        <w:t xml:space="preserve">Http:// </w:t>
      </w:r>
      <w:hyperlink r:id="rId8" w:history="1">
        <w:r w:rsidRPr="005804E3">
          <w:rPr>
            <w:rStyle w:val="Hyperlink"/>
            <w:rFonts w:ascii="Times New Roman" w:hAnsi="Times New Roman" w:cs="Times New Roman"/>
            <w:sz w:val="28"/>
            <w:szCs w:val="28"/>
          </w:rPr>
          <w:t>www.emeraldinsight.com/toc/gm/27/4</w:t>
        </w:r>
      </w:hyperlink>
      <w:r w:rsidRPr="006A4D8A">
        <w:rPr>
          <w:rFonts w:ascii="Times New Roman" w:hAnsi="Times New Roman" w:cs="Times New Roman"/>
          <w:sz w:val="28"/>
          <w:szCs w:val="28"/>
        </w:rPr>
        <w:t xml:space="preserve">. </w:t>
      </w:r>
    </w:p>
    <w:p w14:paraId="7324C2E0" w14:textId="5AFE9B75" w:rsidR="008E3165" w:rsidRDefault="008E3165"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Bodestam, F., &amp;Lundqvist, M. (2020). Sexual harassment in higher education: A </w:t>
      </w:r>
      <w:r>
        <w:rPr>
          <w:rFonts w:ascii="Times New Roman" w:hAnsi="Times New Roman" w:cs="Times New Roman"/>
          <w:sz w:val="28"/>
          <w:szCs w:val="28"/>
        </w:rPr>
        <w:tab/>
      </w:r>
      <w:r w:rsidRPr="006A4D8A">
        <w:rPr>
          <w:rFonts w:ascii="Times New Roman" w:hAnsi="Times New Roman" w:cs="Times New Roman"/>
          <w:sz w:val="28"/>
          <w:szCs w:val="28"/>
        </w:rPr>
        <w:t xml:space="preserve">systematic review. </w:t>
      </w:r>
      <w:r w:rsidRPr="008E3165">
        <w:rPr>
          <w:rFonts w:ascii="Times New Roman" w:hAnsi="Times New Roman" w:cs="Times New Roman"/>
          <w:i/>
          <w:iCs/>
          <w:sz w:val="28"/>
          <w:szCs w:val="28"/>
        </w:rPr>
        <w:t>European Journal of Higher Education</w:t>
      </w:r>
      <w:r w:rsidRPr="006A4D8A">
        <w:rPr>
          <w:rFonts w:ascii="Times New Roman" w:hAnsi="Times New Roman" w:cs="Times New Roman"/>
          <w:sz w:val="28"/>
          <w:szCs w:val="28"/>
        </w:rPr>
        <w:t xml:space="preserve"> </w:t>
      </w:r>
      <w:hyperlink r:id="rId9" w:history="1">
        <w:r w:rsidRPr="005804E3">
          <w:rPr>
            <w:rStyle w:val="Hyperlink"/>
            <w:rFonts w:ascii="Times New Roman" w:hAnsi="Times New Roman" w:cs="Times New Roman"/>
            <w:sz w:val="28"/>
            <w:szCs w:val="28"/>
          </w:rPr>
          <w:t>https://doi.org/10</w:t>
        </w:r>
      </w:hyperlink>
      <w:r w:rsidRPr="006A4D8A">
        <w:rPr>
          <w:rFonts w:ascii="Times New Roman" w:hAnsi="Times New Roman" w:cs="Times New Roman"/>
          <w:sz w:val="28"/>
          <w:szCs w:val="28"/>
        </w:rPr>
        <w:t xml:space="preserve">. </w:t>
      </w:r>
      <w:r>
        <w:rPr>
          <w:rFonts w:ascii="Times New Roman" w:hAnsi="Times New Roman" w:cs="Times New Roman"/>
          <w:sz w:val="28"/>
          <w:szCs w:val="28"/>
        </w:rPr>
        <w:tab/>
      </w:r>
      <w:r w:rsidRPr="006A4D8A">
        <w:rPr>
          <w:rFonts w:ascii="Times New Roman" w:hAnsi="Times New Roman" w:cs="Times New Roman"/>
          <w:sz w:val="28"/>
          <w:szCs w:val="28"/>
        </w:rPr>
        <w:t xml:space="preserve">1080/21568235.2020.1729833 </w:t>
      </w:r>
    </w:p>
    <w:p w14:paraId="73950ECB"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Boland, M. L. (2002). “Sexual harassment: Your guide to legal action: Naperville.” </w:t>
      </w:r>
      <w:r>
        <w:rPr>
          <w:rFonts w:ascii="Times New Roman" w:eastAsia="Times New Roman" w:hAnsi="Times New Roman" w:cs="Times New Roman"/>
          <w:sz w:val="28"/>
          <w:szCs w:val="28"/>
        </w:rPr>
        <w:tab/>
        <w:t>IL: Sphinx Publishing.</w:t>
      </w:r>
    </w:p>
    <w:p w14:paraId="3865718A"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Brown, L. P., Rospenda, K. M., Sokas, R. K., Conroy, L., Freels, S., &amp; Swanson, </w:t>
      </w:r>
      <w:r>
        <w:rPr>
          <w:rFonts w:ascii="Times New Roman" w:eastAsia="Times New Roman" w:hAnsi="Times New Roman" w:cs="Times New Roman"/>
          <w:sz w:val="28"/>
          <w:szCs w:val="28"/>
        </w:rPr>
        <w:tab/>
        <w:t xml:space="preserve">N. G. (2011). Evaluating the Association of Workplace Psychosocial </w:t>
      </w:r>
      <w:r>
        <w:rPr>
          <w:rFonts w:ascii="Times New Roman" w:eastAsia="Times New Roman" w:hAnsi="Times New Roman" w:cs="Times New Roman"/>
          <w:sz w:val="28"/>
          <w:szCs w:val="28"/>
        </w:rPr>
        <w:tab/>
        <w:t xml:space="preserve">Stressors with Occupational injury, Illness, and Assault. </w:t>
      </w:r>
      <w:r>
        <w:rPr>
          <w:rFonts w:ascii="Times New Roman" w:eastAsia="Times New Roman" w:hAnsi="Times New Roman" w:cs="Times New Roman"/>
          <w:i/>
          <w:sz w:val="28"/>
          <w:szCs w:val="28"/>
        </w:rPr>
        <w:t xml:space="preserve">Journal of </w:t>
      </w:r>
      <w:r>
        <w:rPr>
          <w:rFonts w:ascii="Times New Roman" w:eastAsia="Times New Roman" w:hAnsi="Times New Roman" w:cs="Times New Roman"/>
          <w:i/>
          <w:sz w:val="28"/>
          <w:szCs w:val="28"/>
        </w:rPr>
        <w:tab/>
        <w:t>occupational and Environmental Hygiene,</w:t>
      </w:r>
      <w:r>
        <w:rPr>
          <w:rFonts w:ascii="Times New Roman" w:eastAsia="Times New Roman" w:hAnsi="Times New Roman" w:cs="Times New Roman"/>
          <w:sz w:val="28"/>
          <w:szCs w:val="28"/>
        </w:rPr>
        <w:t xml:space="preserve"> 8(1), 31-37.</w:t>
      </w:r>
    </w:p>
    <w:p w14:paraId="626FF80B" w14:textId="67A4D460"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Burn, S. M. (2019).</w:t>
      </w:r>
      <w:r w:rsidR="00E259D5">
        <w:rPr>
          <w:rFonts w:ascii="Times New Roman" w:hAnsi="Times New Roman" w:cs="Times New Roman"/>
          <w:sz w:val="28"/>
          <w:szCs w:val="28"/>
        </w:rPr>
        <w:t xml:space="preserve"> </w:t>
      </w:r>
      <w:r w:rsidRPr="006A4D8A">
        <w:rPr>
          <w:rFonts w:ascii="Times New Roman" w:hAnsi="Times New Roman" w:cs="Times New Roman"/>
          <w:sz w:val="28"/>
          <w:szCs w:val="28"/>
        </w:rPr>
        <w:t xml:space="preserve">The psychology of sexual harassment.Teaching of Psychology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46 (1), 96- 103. SAGE. </w:t>
      </w:r>
      <w:hyperlink r:id="rId10" w:history="1">
        <w:r w:rsidR="00E259D5" w:rsidRPr="005804E3">
          <w:rPr>
            <w:rStyle w:val="Hyperlink"/>
            <w:rFonts w:ascii="Times New Roman" w:hAnsi="Times New Roman" w:cs="Times New Roman"/>
            <w:sz w:val="28"/>
            <w:szCs w:val="28"/>
          </w:rPr>
          <w:t>https://doi:10.1177//0098628318816183</w:t>
        </w:r>
      </w:hyperlink>
      <w:r w:rsidRPr="006A4D8A">
        <w:rPr>
          <w:rFonts w:ascii="Times New Roman" w:hAnsi="Times New Roman" w:cs="Times New Roman"/>
          <w:sz w:val="28"/>
          <w:szCs w:val="28"/>
        </w:rPr>
        <w:t xml:space="preserve"> </w:t>
      </w:r>
    </w:p>
    <w:p w14:paraId="52A8B80B" w14:textId="77777777" w:rsidR="008E3165" w:rsidRDefault="008E3165"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Cape Penisula University of Technology. (n.d.). Sexual Harassment. Retrieved </w:t>
      </w:r>
      <w:r>
        <w:rPr>
          <w:rFonts w:ascii="Times New Roman" w:eastAsia="Times New Roman" w:hAnsi="Times New Roman" w:cs="Times New Roman"/>
          <w:sz w:val="28"/>
          <w:szCs w:val="28"/>
        </w:rPr>
        <w:tab/>
        <w:t>fromhttp</w:t>
      </w:r>
      <w:r>
        <w:rPr>
          <w:rFonts w:ascii="Times New Roman" w:eastAsia="Times New Roman" w:hAnsi="Times New Roman" w:cs="Times New Roman"/>
          <w:sz w:val="28"/>
          <w:szCs w:val="28"/>
          <w:u w:val="single"/>
        </w:rPr>
        <w:t>://active.cput.ac.za/sc/web/Our%services/docs/Sexual%20harassme</w:t>
      </w:r>
      <w:r>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nt%20booklet.pdf</w:t>
      </w:r>
      <w:r>
        <w:rPr>
          <w:rFonts w:ascii="Times New Roman" w:eastAsia="Times New Roman" w:hAnsi="Times New Roman" w:cs="Times New Roman"/>
          <w:sz w:val="28"/>
          <w:szCs w:val="28"/>
        </w:rPr>
        <w:t>.</w:t>
      </w:r>
    </w:p>
    <w:p w14:paraId="4F9D590B" w14:textId="15A9D98F"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Cassino, D., &amp; Besen‐Cassino, Y. (2019). Race, threat and workplace sexual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harassment: The dynamics of harassment in the United States, 1997–2016. </w:t>
      </w:r>
      <w:r w:rsidR="008E3165">
        <w:rPr>
          <w:rFonts w:ascii="Times New Roman" w:hAnsi="Times New Roman" w:cs="Times New Roman"/>
          <w:sz w:val="28"/>
          <w:szCs w:val="28"/>
        </w:rPr>
        <w:tab/>
      </w:r>
      <w:r w:rsidRPr="008E3165">
        <w:rPr>
          <w:rFonts w:ascii="Times New Roman" w:hAnsi="Times New Roman" w:cs="Times New Roman"/>
          <w:i/>
          <w:iCs/>
          <w:sz w:val="28"/>
          <w:szCs w:val="28"/>
        </w:rPr>
        <w:t>Gender, Work &amp; Organization</w:t>
      </w:r>
      <w:r w:rsidRPr="006A4D8A">
        <w:rPr>
          <w:rFonts w:ascii="Times New Roman" w:hAnsi="Times New Roman" w:cs="Times New Roman"/>
          <w:sz w:val="28"/>
          <w:szCs w:val="28"/>
        </w:rPr>
        <w:t xml:space="preserve">, 26(9), 1221-1240. </w:t>
      </w:r>
    </w:p>
    <w:p w14:paraId="12586AE4" w14:textId="7AD59F36" w:rsidR="00FE0AB1" w:rsidRDefault="00FE0AB1" w:rsidP="00F431B8">
      <w:pPr>
        <w:jc w:val="both"/>
        <w:rPr>
          <w:rFonts w:ascii="Times New Roman" w:hAnsi="Times New Roman" w:cs="Times New Roman"/>
          <w:sz w:val="28"/>
          <w:szCs w:val="28"/>
        </w:rPr>
      </w:pPr>
      <w:r w:rsidRPr="006A4D8A">
        <w:rPr>
          <w:rFonts w:ascii="Times New Roman" w:hAnsi="Times New Roman" w:cs="Times New Roman"/>
          <w:sz w:val="28"/>
          <w:szCs w:val="28"/>
        </w:rPr>
        <w:t>Chukwudi, F</w:t>
      </w:r>
      <w:r w:rsidR="008E3165">
        <w:rPr>
          <w:rFonts w:ascii="Times New Roman" w:hAnsi="Times New Roman" w:cs="Times New Roman"/>
          <w:sz w:val="28"/>
          <w:szCs w:val="28"/>
        </w:rPr>
        <w:t>.</w:t>
      </w:r>
      <w:r w:rsidRPr="006A4D8A">
        <w:rPr>
          <w:rFonts w:ascii="Times New Roman" w:hAnsi="Times New Roman" w:cs="Times New Roman"/>
          <w:sz w:val="28"/>
          <w:szCs w:val="28"/>
        </w:rPr>
        <w:t xml:space="preserve"> </w:t>
      </w:r>
      <w:r w:rsidR="008E3165">
        <w:rPr>
          <w:rFonts w:ascii="Times New Roman" w:hAnsi="Times New Roman" w:cs="Times New Roman"/>
          <w:sz w:val="28"/>
          <w:szCs w:val="28"/>
        </w:rPr>
        <w:t>&amp;</w:t>
      </w:r>
      <w:r w:rsidRPr="006A4D8A">
        <w:rPr>
          <w:rFonts w:ascii="Times New Roman" w:hAnsi="Times New Roman" w:cs="Times New Roman"/>
          <w:sz w:val="28"/>
          <w:szCs w:val="28"/>
        </w:rPr>
        <w:t xml:space="preserve"> Gbakorun, A. A. (2011). Indecent Dressing and Sexual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Harassment among Undergraduates of Nasarawa State University, Keffi. </w:t>
      </w:r>
      <w:r w:rsidR="008E3165">
        <w:rPr>
          <w:rFonts w:ascii="Times New Roman" w:hAnsi="Times New Roman" w:cs="Times New Roman"/>
          <w:sz w:val="28"/>
          <w:szCs w:val="28"/>
        </w:rPr>
        <w:tab/>
      </w:r>
      <w:r w:rsidRPr="008E3165">
        <w:rPr>
          <w:rFonts w:ascii="Times New Roman" w:hAnsi="Times New Roman" w:cs="Times New Roman"/>
          <w:i/>
          <w:iCs/>
          <w:sz w:val="28"/>
          <w:szCs w:val="28"/>
        </w:rPr>
        <w:t>Journal of Sociology, Psychology and Anthropology</w:t>
      </w:r>
      <w:r w:rsidRPr="006A4D8A">
        <w:rPr>
          <w:rFonts w:ascii="Times New Roman" w:hAnsi="Times New Roman" w:cs="Times New Roman"/>
          <w:sz w:val="28"/>
          <w:szCs w:val="28"/>
        </w:rPr>
        <w:t xml:space="preserve">, 3, 2, 25-31. </w:t>
      </w:r>
    </w:p>
    <w:p w14:paraId="65095B5B" w14:textId="5855FFCB" w:rsidR="00FE0AB1" w:rsidRDefault="00FE0AB1"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Dionisi, A. M. &amp; Barling, J. (2015). Spillover and crossover of sex-based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harassment from work to home: Supervisor gender harassment affects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romantic relationship functioning via targets' anger. </w:t>
      </w:r>
      <w:r w:rsidRPr="008E3165">
        <w:rPr>
          <w:rFonts w:ascii="Times New Roman" w:hAnsi="Times New Roman" w:cs="Times New Roman"/>
          <w:i/>
          <w:iCs/>
          <w:sz w:val="28"/>
          <w:szCs w:val="28"/>
        </w:rPr>
        <w:t xml:space="preserve">Journal of </w:t>
      </w:r>
      <w:r w:rsidR="008E3165">
        <w:rPr>
          <w:rFonts w:ascii="Times New Roman" w:hAnsi="Times New Roman" w:cs="Times New Roman"/>
          <w:i/>
          <w:iCs/>
          <w:sz w:val="28"/>
          <w:szCs w:val="28"/>
        </w:rPr>
        <w:tab/>
      </w:r>
      <w:r w:rsidRPr="008E3165">
        <w:rPr>
          <w:rFonts w:ascii="Times New Roman" w:hAnsi="Times New Roman" w:cs="Times New Roman"/>
          <w:i/>
          <w:iCs/>
          <w:sz w:val="28"/>
          <w:szCs w:val="28"/>
        </w:rPr>
        <w:t>Organizational Behavior,</w:t>
      </w:r>
      <w:r w:rsidRPr="006A4D8A">
        <w:rPr>
          <w:rFonts w:ascii="Times New Roman" w:hAnsi="Times New Roman" w:cs="Times New Roman"/>
          <w:sz w:val="28"/>
          <w:szCs w:val="28"/>
        </w:rPr>
        <w:t xml:space="preserve"> 36, 196–215. </w:t>
      </w:r>
    </w:p>
    <w:p w14:paraId="6F84874A" w14:textId="77777777" w:rsidR="00266192" w:rsidRDefault="00266192"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Equal Employment Opportunity Commission. (2005). Sexual harassment charges: </w:t>
      </w:r>
      <w:r>
        <w:rPr>
          <w:rFonts w:ascii="Times New Roman" w:eastAsia="Times New Roman" w:hAnsi="Times New Roman" w:cs="Times New Roman"/>
          <w:sz w:val="28"/>
          <w:szCs w:val="28"/>
        </w:rPr>
        <w:tab/>
        <w:t xml:space="preserve">EEOC &amp; fair employment practice agencies combined: </w:t>
      </w:r>
      <w:r>
        <w:rPr>
          <w:rFonts w:ascii="Times New Roman" w:eastAsia="Times New Roman" w:hAnsi="Times New Roman" w:cs="Times New Roman"/>
          <w:i/>
          <w:sz w:val="28"/>
          <w:szCs w:val="28"/>
        </w:rPr>
        <w:t>FY</w:t>
      </w:r>
      <w:r>
        <w:rPr>
          <w:rFonts w:ascii="Times New Roman" w:eastAsia="Times New Roman" w:hAnsi="Times New Roman" w:cs="Times New Roman"/>
          <w:sz w:val="28"/>
          <w:szCs w:val="28"/>
        </w:rPr>
        <w:t xml:space="preserve"> 1992–FY 2004.</w:t>
      </w:r>
    </w:p>
    <w:p w14:paraId="5A78FEC8" w14:textId="564588ED"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Etodike, C.E., Ezeh, L.N., Ogbeide, Davies E.O. &amp; Ike, P.R. (2018). Typical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Solution to the Unemployment Problems in Nigeria: The Convergence Utility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of the Entreprenuership Models. European Journal of Human Resource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Management Studies 1(2), 130-138. http://www.oapub.or/soc DOI: </w:t>
      </w:r>
      <w:r w:rsidR="008E3165">
        <w:rPr>
          <w:rFonts w:ascii="Times New Roman" w:hAnsi="Times New Roman" w:cs="Times New Roman"/>
          <w:sz w:val="28"/>
          <w:szCs w:val="28"/>
        </w:rPr>
        <w:tab/>
      </w:r>
      <w:r w:rsidRPr="006A4D8A">
        <w:rPr>
          <w:rFonts w:ascii="Times New Roman" w:hAnsi="Times New Roman" w:cs="Times New Roman"/>
          <w:sz w:val="28"/>
          <w:szCs w:val="28"/>
        </w:rPr>
        <w:t xml:space="preserve">10.5281/zenodo.1253337 </w:t>
      </w:r>
    </w:p>
    <w:p w14:paraId="53E0D870" w14:textId="6B24DEFC"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Ezeh, L. N. &amp; Etodike, C. E. (2016). Corruption in Nigeria organizations: Theories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&amp; implications. In Proceedings of Annual Scientific Conference of Nigeria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Psychological Association (NPA), held at Nnamdi Azikiwe University Awka,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Nigeria, 11th – 14th Oct. 2016 </w:t>
      </w:r>
    </w:p>
    <w:p w14:paraId="611A3A5F" w14:textId="44A7EE50"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Ezeh, L. N., &amp; Etodike, C. E. (2017). Work overload and distributive injustice as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predictors of occupational stress among Health workers. </w:t>
      </w:r>
      <w:r w:rsidRPr="00266192">
        <w:rPr>
          <w:rFonts w:ascii="Times New Roman" w:hAnsi="Times New Roman" w:cs="Times New Roman"/>
          <w:i/>
          <w:iCs/>
          <w:sz w:val="28"/>
          <w:szCs w:val="28"/>
        </w:rPr>
        <w:t xml:space="preserve">International </w:t>
      </w:r>
      <w:r w:rsidR="00266192">
        <w:rPr>
          <w:rFonts w:ascii="Times New Roman" w:hAnsi="Times New Roman" w:cs="Times New Roman"/>
          <w:i/>
          <w:iCs/>
          <w:sz w:val="28"/>
          <w:szCs w:val="28"/>
        </w:rPr>
        <w:tab/>
      </w:r>
      <w:r w:rsidRPr="00266192">
        <w:rPr>
          <w:rFonts w:ascii="Times New Roman" w:hAnsi="Times New Roman" w:cs="Times New Roman"/>
          <w:i/>
          <w:iCs/>
          <w:sz w:val="28"/>
          <w:szCs w:val="28"/>
        </w:rPr>
        <w:t xml:space="preserve">Journal </w:t>
      </w:r>
      <w:r w:rsidR="00266192" w:rsidRPr="00266192">
        <w:rPr>
          <w:rFonts w:ascii="Times New Roman" w:hAnsi="Times New Roman" w:cs="Times New Roman"/>
          <w:i/>
          <w:iCs/>
          <w:sz w:val="28"/>
          <w:szCs w:val="28"/>
        </w:rPr>
        <w:tab/>
      </w:r>
      <w:r w:rsidRPr="00266192">
        <w:rPr>
          <w:rFonts w:ascii="Times New Roman" w:hAnsi="Times New Roman" w:cs="Times New Roman"/>
          <w:i/>
          <w:iCs/>
          <w:sz w:val="28"/>
          <w:szCs w:val="28"/>
        </w:rPr>
        <w:t>in Management and Social Science</w:t>
      </w:r>
      <w:r w:rsidRPr="006A4D8A">
        <w:rPr>
          <w:rFonts w:ascii="Times New Roman" w:hAnsi="Times New Roman" w:cs="Times New Roman"/>
          <w:sz w:val="28"/>
          <w:szCs w:val="28"/>
        </w:rPr>
        <w:t xml:space="preserve">, 5(7), 537-547. </w:t>
      </w:r>
      <w:r w:rsidR="00266192">
        <w:rPr>
          <w:rFonts w:ascii="Times New Roman" w:hAnsi="Times New Roman" w:cs="Times New Roman"/>
          <w:sz w:val="28"/>
          <w:szCs w:val="28"/>
        </w:rPr>
        <w:tab/>
      </w:r>
      <w:hyperlink r:id="rId11" w:history="1">
        <w:r w:rsidR="00266192" w:rsidRPr="005804E3">
          <w:rPr>
            <w:rStyle w:val="Hyperlink"/>
            <w:rFonts w:ascii="Times New Roman" w:hAnsi="Times New Roman" w:cs="Times New Roman"/>
            <w:sz w:val="28"/>
            <w:szCs w:val="28"/>
          </w:rPr>
          <w:t>http://www.ijmr.net.in</w:t>
        </w:r>
      </w:hyperlink>
      <w:r w:rsidRPr="006A4D8A">
        <w:rPr>
          <w:rFonts w:ascii="Times New Roman" w:hAnsi="Times New Roman" w:cs="Times New Roman"/>
          <w:sz w:val="28"/>
          <w:szCs w:val="28"/>
        </w:rPr>
        <w:t xml:space="preserve">.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 </w:t>
      </w:r>
    </w:p>
    <w:p w14:paraId="36E5187E" w14:textId="5A4A24E7"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Ezeh, L. N., Etodike, C. E. &amp; Chukwura, E. N. (2018). Abusive Supervision and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Organizational Cynicism as Predictors of Cyber-Loafing among Federal Civil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Service Employees in Anambra State – Nigeria. </w:t>
      </w:r>
      <w:r w:rsidRPr="00266192">
        <w:rPr>
          <w:rFonts w:ascii="Times New Roman" w:hAnsi="Times New Roman" w:cs="Times New Roman"/>
          <w:i/>
          <w:iCs/>
          <w:sz w:val="28"/>
          <w:szCs w:val="28"/>
        </w:rPr>
        <w:t xml:space="preserve">European Journal of Human </w:t>
      </w:r>
      <w:r w:rsidR="00266192" w:rsidRPr="00266192">
        <w:rPr>
          <w:rFonts w:ascii="Times New Roman" w:hAnsi="Times New Roman" w:cs="Times New Roman"/>
          <w:i/>
          <w:iCs/>
          <w:sz w:val="28"/>
          <w:szCs w:val="28"/>
        </w:rPr>
        <w:tab/>
      </w:r>
      <w:r w:rsidRPr="00266192">
        <w:rPr>
          <w:rFonts w:ascii="Times New Roman" w:hAnsi="Times New Roman" w:cs="Times New Roman"/>
          <w:i/>
          <w:iCs/>
          <w:sz w:val="28"/>
          <w:szCs w:val="28"/>
        </w:rPr>
        <w:t>Resource Management Studies</w:t>
      </w:r>
      <w:r w:rsidRPr="006A4D8A">
        <w:rPr>
          <w:rFonts w:ascii="Times New Roman" w:hAnsi="Times New Roman" w:cs="Times New Roman"/>
          <w:sz w:val="28"/>
          <w:szCs w:val="28"/>
        </w:rPr>
        <w:t xml:space="preserve">, 1(2), 19-36. http://www.oapub.org/soc DOI: </w:t>
      </w:r>
      <w:r w:rsidR="00266192">
        <w:rPr>
          <w:rFonts w:ascii="Times New Roman" w:hAnsi="Times New Roman" w:cs="Times New Roman"/>
          <w:sz w:val="28"/>
          <w:szCs w:val="28"/>
        </w:rPr>
        <w:tab/>
      </w:r>
      <w:r w:rsidRPr="006A4D8A">
        <w:rPr>
          <w:rFonts w:ascii="Times New Roman" w:hAnsi="Times New Roman" w:cs="Times New Roman"/>
          <w:sz w:val="28"/>
          <w:szCs w:val="28"/>
        </w:rPr>
        <w:t xml:space="preserve">10.5281/zenodo.1172162. </w:t>
      </w:r>
    </w:p>
    <w:p w14:paraId="4F8073B9"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Fapohunda MT, (2014). Gender Differences in Perceptions and Experiences of </w:t>
      </w:r>
      <w:r>
        <w:rPr>
          <w:rFonts w:ascii="Times New Roman" w:hAnsi="Times New Roman" w:cs="Times New Roman"/>
          <w:color w:val="000000"/>
          <w:sz w:val="28"/>
          <w:szCs w:val="28"/>
        </w:rPr>
        <w:tab/>
        <w:t xml:space="preserve">Sexual Harassment in the Workplace. </w:t>
      </w:r>
      <w:r w:rsidRPr="00655B91">
        <w:rPr>
          <w:rFonts w:ascii="Times New Roman" w:hAnsi="Times New Roman" w:cs="Times New Roman"/>
          <w:i/>
          <w:iCs/>
          <w:color w:val="000000"/>
          <w:sz w:val="28"/>
          <w:szCs w:val="28"/>
        </w:rPr>
        <w:t>Glo J of Mgt &amp; Bus. Sept</w:t>
      </w:r>
      <w:r>
        <w:rPr>
          <w:rFonts w:ascii="Times New Roman" w:hAnsi="Times New Roman" w:cs="Times New Roman"/>
          <w:color w:val="000000"/>
          <w:sz w:val="28"/>
          <w:szCs w:val="28"/>
        </w:rPr>
        <w:t>;1(2):036-44.</w:t>
      </w:r>
    </w:p>
    <w:p w14:paraId="5140ADB7"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Finnemore, M., &amp; Van Rensburg, R. (2002). “Contemporary labour relations. (5</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ed.).” Durban. Butterworths.</w:t>
      </w:r>
    </w:p>
    <w:p w14:paraId="25FC176E" w14:textId="77777777" w:rsidR="00266192" w:rsidRDefault="00266192"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Garcia-Moreno C, Watts C. (2012). Violence against women: an urgent public </w:t>
      </w:r>
      <w:r>
        <w:rPr>
          <w:rFonts w:ascii="Times New Roman" w:hAnsi="Times New Roman" w:cs="Times New Roman"/>
          <w:color w:val="000000"/>
          <w:sz w:val="28"/>
          <w:szCs w:val="28"/>
        </w:rPr>
        <w:tab/>
        <w:t>health priority. </w:t>
      </w:r>
      <w:r w:rsidRPr="00655B91">
        <w:rPr>
          <w:rFonts w:ascii="Times New Roman" w:hAnsi="Times New Roman" w:cs="Times New Roman"/>
          <w:i/>
          <w:iCs/>
          <w:color w:val="000000"/>
          <w:sz w:val="28"/>
          <w:szCs w:val="28"/>
        </w:rPr>
        <w:t>Bulletin of the World Health Organization</w:t>
      </w:r>
      <w:r>
        <w:rPr>
          <w:rFonts w:ascii="Times New Roman" w:hAnsi="Times New Roman" w:cs="Times New Roman"/>
          <w:color w:val="000000"/>
          <w:sz w:val="28"/>
          <w:szCs w:val="28"/>
        </w:rPr>
        <w:t>. 89:2–2. </w:t>
      </w:r>
    </w:p>
    <w:p w14:paraId="05A722D5" w14:textId="77777777" w:rsidR="00266192" w:rsidRDefault="00266192"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Gilligan, J., (2001). “Prospects for tomorrow: Preventing violence.” London: </w:t>
      </w:r>
      <w:r>
        <w:rPr>
          <w:rFonts w:ascii="Times New Roman" w:eastAsia="Times New Roman" w:hAnsi="Times New Roman" w:cs="Times New Roman"/>
          <w:sz w:val="28"/>
          <w:szCs w:val="28"/>
        </w:rPr>
        <w:tab/>
        <w:t xml:space="preserve">Thames &amp; Hudson. </w:t>
      </w:r>
    </w:p>
    <w:p w14:paraId="3955155B"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Gordon, A.K., Cohen, M. A., Grauer, E., &amp; Rogelberg, S. (2005). Innocent flirting </w:t>
      </w:r>
      <w:r>
        <w:rPr>
          <w:rFonts w:ascii="Times New Roman" w:eastAsia="Times New Roman" w:hAnsi="Times New Roman" w:cs="Times New Roman"/>
          <w:sz w:val="28"/>
          <w:szCs w:val="28"/>
        </w:rPr>
        <w:tab/>
        <w:t xml:space="preserve">or sexual harassment? Perceptions of ambiguous work place situations.  </w:t>
      </w:r>
      <w:r>
        <w:rPr>
          <w:rFonts w:ascii="Times New Roman" w:eastAsia="Times New Roman" w:hAnsi="Times New Roman" w:cs="Times New Roman"/>
          <w:sz w:val="28"/>
          <w:szCs w:val="28"/>
        </w:rPr>
        <w:tab/>
      </w:r>
      <w:r w:rsidRPr="00266192">
        <w:rPr>
          <w:rFonts w:ascii="Times New Roman" w:eastAsia="Times New Roman" w:hAnsi="Times New Roman" w:cs="Times New Roman"/>
          <w:i/>
          <w:iCs/>
          <w:sz w:val="28"/>
          <w:szCs w:val="28"/>
        </w:rPr>
        <w:t>Representative Research in Social Psychology</w:t>
      </w:r>
      <w:r>
        <w:rPr>
          <w:rFonts w:ascii="Times New Roman" w:eastAsia="Times New Roman" w:hAnsi="Times New Roman" w:cs="Times New Roman"/>
          <w:sz w:val="28"/>
          <w:szCs w:val="28"/>
        </w:rPr>
        <w:t>, 28, 47-58.</w:t>
      </w:r>
    </w:p>
    <w:p w14:paraId="10210FAA"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Grobler, P. A., Erasmus, B. J., &amp; Kolkenbeck-Ruh, R. K. (2003). A model for the </w:t>
      </w:r>
      <w:r>
        <w:rPr>
          <w:rFonts w:ascii="Times New Roman" w:eastAsia="Times New Roman" w:hAnsi="Times New Roman" w:cs="Times New Roman"/>
          <w:sz w:val="28"/>
          <w:szCs w:val="28"/>
        </w:rPr>
        <w:tab/>
        <w:t xml:space="preserve">management of sexual harassment in South African companies. </w:t>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Management Dynamics</w:t>
      </w:r>
      <w:r>
        <w:rPr>
          <w:rFonts w:ascii="Times New Roman" w:eastAsia="Times New Roman" w:hAnsi="Times New Roman" w:cs="Times New Roman"/>
          <w:sz w:val="28"/>
          <w:szCs w:val="28"/>
        </w:rPr>
        <w:t>, 12(1), 36-46.</w:t>
      </w:r>
    </w:p>
    <w:p w14:paraId="0DE35E93"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Gupta, R. (2014). Sexual Harassment at Workplace. Haryana: Lexis Nexis; pp.5.</w:t>
      </w:r>
    </w:p>
    <w:p w14:paraId="0C65CF94" w14:textId="70C0B8B2" w:rsidR="00266192" w:rsidRDefault="00266192"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Haruna, I., Joseph, A., Samson, A., &amp; Aye Gabriel, A. (2016). Analysis of the causes </w:t>
      </w:r>
      <w:r>
        <w:rPr>
          <w:rFonts w:ascii="Times New Roman" w:hAnsi="Times New Roman" w:cs="Times New Roman"/>
          <w:sz w:val="28"/>
          <w:szCs w:val="28"/>
        </w:rPr>
        <w:tab/>
      </w:r>
      <w:r w:rsidRPr="006A4D8A">
        <w:rPr>
          <w:rFonts w:ascii="Times New Roman" w:hAnsi="Times New Roman" w:cs="Times New Roman"/>
          <w:sz w:val="28"/>
          <w:szCs w:val="28"/>
        </w:rPr>
        <w:t xml:space="preserve">and effects of sexual harassment on the performance of female employees in </w:t>
      </w:r>
      <w:r>
        <w:rPr>
          <w:rFonts w:ascii="Times New Roman" w:hAnsi="Times New Roman" w:cs="Times New Roman"/>
          <w:sz w:val="28"/>
          <w:szCs w:val="28"/>
        </w:rPr>
        <w:tab/>
      </w:r>
      <w:r w:rsidRPr="006A4D8A">
        <w:rPr>
          <w:rFonts w:ascii="Times New Roman" w:hAnsi="Times New Roman" w:cs="Times New Roman"/>
          <w:sz w:val="28"/>
          <w:szCs w:val="28"/>
        </w:rPr>
        <w:t xml:space="preserve">some selected organizations in Kogi state Nigeria. </w:t>
      </w:r>
      <w:r w:rsidRPr="00266192">
        <w:rPr>
          <w:rFonts w:ascii="Times New Roman" w:hAnsi="Times New Roman" w:cs="Times New Roman"/>
          <w:i/>
          <w:iCs/>
          <w:sz w:val="28"/>
          <w:szCs w:val="28"/>
        </w:rPr>
        <w:t xml:space="preserve">Intl J Democrat Develop </w:t>
      </w:r>
      <w:r w:rsidRPr="00266192">
        <w:rPr>
          <w:rFonts w:ascii="Times New Roman" w:hAnsi="Times New Roman" w:cs="Times New Roman"/>
          <w:i/>
          <w:iCs/>
          <w:sz w:val="28"/>
          <w:szCs w:val="28"/>
        </w:rPr>
        <w:tab/>
        <w:t>Studies</w:t>
      </w:r>
      <w:r w:rsidRPr="006A4D8A">
        <w:rPr>
          <w:rFonts w:ascii="Times New Roman" w:hAnsi="Times New Roman" w:cs="Times New Roman"/>
          <w:sz w:val="28"/>
          <w:szCs w:val="28"/>
        </w:rPr>
        <w:t xml:space="preserve">, 2, 31-9. </w:t>
      </w:r>
    </w:p>
    <w:p w14:paraId="0606AF36" w14:textId="77777777" w:rsidR="00266192" w:rsidRDefault="00266192" w:rsidP="00F431B8">
      <w:pPr>
        <w:jc w:val="both"/>
        <w:rPr>
          <w:rFonts w:ascii="Times New Roman" w:hAnsi="Times New Roman" w:cs="Times New Roman"/>
          <w:sz w:val="28"/>
          <w:szCs w:val="28"/>
        </w:rPr>
      </w:pPr>
      <w:r w:rsidRPr="006A4D8A">
        <w:rPr>
          <w:rFonts w:ascii="Times New Roman" w:hAnsi="Times New Roman" w:cs="Times New Roman"/>
          <w:sz w:val="28"/>
          <w:szCs w:val="28"/>
        </w:rPr>
        <w:lastRenderedPageBreak/>
        <w:t xml:space="preserve">Hendrika, P.V. (2013). The effect of dissolved workplace romance on the </w:t>
      </w:r>
      <w:r>
        <w:rPr>
          <w:rFonts w:ascii="Times New Roman" w:hAnsi="Times New Roman" w:cs="Times New Roman"/>
          <w:sz w:val="28"/>
          <w:szCs w:val="28"/>
        </w:rPr>
        <w:tab/>
      </w:r>
      <w:r w:rsidRPr="006A4D8A">
        <w:rPr>
          <w:rFonts w:ascii="Times New Roman" w:hAnsi="Times New Roman" w:cs="Times New Roman"/>
          <w:sz w:val="28"/>
          <w:szCs w:val="28"/>
        </w:rPr>
        <w:t xml:space="preserve">psychosocial functioning on the productivity of involved employees. A mini </w:t>
      </w:r>
      <w:r>
        <w:rPr>
          <w:rFonts w:ascii="Times New Roman" w:hAnsi="Times New Roman" w:cs="Times New Roman"/>
          <w:sz w:val="28"/>
          <w:szCs w:val="28"/>
        </w:rPr>
        <w:tab/>
      </w:r>
      <w:r w:rsidRPr="006A4D8A">
        <w:rPr>
          <w:rFonts w:ascii="Times New Roman" w:hAnsi="Times New Roman" w:cs="Times New Roman"/>
          <w:sz w:val="28"/>
          <w:szCs w:val="28"/>
        </w:rPr>
        <w:t xml:space="preserve">Dissertation Submitted in Partial Fulfillment of the Requirements for the </w:t>
      </w:r>
      <w:r>
        <w:rPr>
          <w:rFonts w:ascii="Times New Roman" w:hAnsi="Times New Roman" w:cs="Times New Roman"/>
          <w:sz w:val="28"/>
          <w:szCs w:val="28"/>
        </w:rPr>
        <w:tab/>
      </w:r>
      <w:r w:rsidRPr="006A4D8A">
        <w:rPr>
          <w:rFonts w:ascii="Times New Roman" w:hAnsi="Times New Roman" w:cs="Times New Roman"/>
          <w:sz w:val="28"/>
          <w:szCs w:val="28"/>
        </w:rPr>
        <w:t xml:space="preserve">Degree of Master in the Department of Social Work and Criminology, </w:t>
      </w:r>
      <w:r>
        <w:rPr>
          <w:rFonts w:ascii="Times New Roman" w:hAnsi="Times New Roman" w:cs="Times New Roman"/>
          <w:sz w:val="28"/>
          <w:szCs w:val="28"/>
        </w:rPr>
        <w:tab/>
      </w:r>
      <w:r w:rsidRPr="006A4D8A">
        <w:rPr>
          <w:rFonts w:ascii="Times New Roman" w:hAnsi="Times New Roman" w:cs="Times New Roman"/>
          <w:sz w:val="28"/>
          <w:szCs w:val="28"/>
        </w:rPr>
        <w:t xml:space="preserve">University of Pretoria. </w:t>
      </w:r>
    </w:p>
    <w:p w14:paraId="724B7763" w14:textId="77777777" w:rsidR="00266192" w:rsidRDefault="00266192"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Herbig P., (1994). </w:t>
      </w:r>
      <w:r>
        <w:rPr>
          <w:rFonts w:ascii="Times New Roman" w:eastAsia="Times New Roman" w:hAnsi="Times New Roman" w:cs="Times New Roman"/>
          <w:i/>
          <w:sz w:val="28"/>
          <w:szCs w:val="28"/>
        </w:rPr>
        <w:t xml:space="preserve">Lecture Series on G ender Issues in International Business </w:t>
      </w:r>
      <w:r>
        <w:rPr>
          <w:rFonts w:ascii="Times New Roman" w:eastAsia="Times New Roman" w:hAnsi="Times New Roman" w:cs="Times New Roman"/>
          <w:i/>
          <w:sz w:val="28"/>
          <w:szCs w:val="28"/>
        </w:rPr>
        <w:tab/>
        <w:t>Lecture #4</w:t>
      </w:r>
      <w:r>
        <w:rPr>
          <w:rFonts w:ascii="Times New Roman" w:eastAsia="Times New Roman" w:hAnsi="Times New Roman" w:cs="Times New Roman"/>
          <w:sz w:val="28"/>
          <w:szCs w:val="28"/>
        </w:rPr>
        <w:t>: Sexual Harassment Policies Around The Globe.</w:t>
      </w:r>
    </w:p>
    <w:p w14:paraId="04FEAF3E" w14:textId="2A224021" w:rsidR="00FE0AB1" w:rsidRPr="00266192"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Hersch, J.  (2015).  Sexual harassment in the workplace.  (IZA World of Labour) </w:t>
      </w:r>
      <w:r>
        <w:rPr>
          <w:rFonts w:ascii="Times New Roman" w:hAnsi="Times New Roman" w:cs="Times New Roman"/>
          <w:color w:val="000000"/>
          <w:sz w:val="28"/>
          <w:szCs w:val="28"/>
        </w:rPr>
        <w:tab/>
        <w:t xml:space="preserve">188, 1-10. </w:t>
      </w:r>
    </w:p>
    <w:p w14:paraId="1D702582" w14:textId="77777777" w:rsidR="00FE0AB1" w:rsidRDefault="00FE0AB1" w:rsidP="00F431B8">
      <w:pPr>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Howard, L. G. (2007). “The Sexual Harassment Handbook: Protect Yourself and </w:t>
      </w: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r>
      <w:r>
        <w:rPr>
          <w:rFonts w:ascii="Times New Roman" w:eastAsia="Times New Roman" w:hAnsi="Times New Roman" w:cs="Times New Roman"/>
          <w:sz w:val="28"/>
          <w:szCs w:val="28"/>
        </w:rPr>
        <w:t xml:space="preserve">Coworkers from the Realities of Sexual Harassment, Take Action, </w:t>
      </w:r>
      <w:r>
        <w:rPr>
          <w:rFonts w:ascii="Times New Roman" w:eastAsia="Times New Roman" w:hAnsi="Times New Roman" w:cs="Times New Roman"/>
          <w:sz w:val="28"/>
          <w:szCs w:val="28"/>
        </w:rPr>
        <w:tab/>
        <w:t xml:space="preserve">Investigate, and </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Remedy Accusations of Harassment, Create Corporate </w:t>
      </w:r>
      <w:r>
        <w:rPr>
          <w:rFonts w:ascii="Times New Roman" w:eastAsia="Times New Roman" w:hAnsi="Times New Roman" w:cs="Times New Roman"/>
          <w:sz w:val="28"/>
          <w:szCs w:val="28"/>
        </w:rPr>
        <w:tab/>
        <w:t>Policies that Educate and Empower Employees.” Career Press.</w:t>
      </w:r>
    </w:p>
    <w:p w14:paraId="4E692801" w14:textId="77777777" w:rsidR="00266192" w:rsidRDefault="00266192"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Idris, H., Adaja, J., Audu, S., &amp; Aye, G. A. (2016). Analysis of the causes and effects </w:t>
      </w:r>
      <w:r>
        <w:rPr>
          <w:rFonts w:ascii="Times New Roman" w:hAnsi="Times New Roman" w:cs="Times New Roman"/>
          <w:sz w:val="28"/>
          <w:szCs w:val="28"/>
        </w:rPr>
        <w:tab/>
      </w:r>
      <w:r w:rsidRPr="006A4D8A">
        <w:rPr>
          <w:rFonts w:ascii="Times New Roman" w:hAnsi="Times New Roman" w:cs="Times New Roman"/>
          <w:sz w:val="28"/>
          <w:szCs w:val="28"/>
        </w:rPr>
        <w:t xml:space="preserve">of sexual harassment on the performance of female employees in some </w:t>
      </w:r>
      <w:r>
        <w:rPr>
          <w:rFonts w:ascii="Times New Roman" w:hAnsi="Times New Roman" w:cs="Times New Roman"/>
          <w:sz w:val="28"/>
          <w:szCs w:val="28"/>
        </w:rPr>
        <w:tab/>
      </w:r>
      <w:r w:rsidRPr="006A4D8A">
        <w:rPr>
          <w:rFonts w:ascii="Times New Roman" w:hAnsi="Times New Roman" w:cs="Times New Roman"/>
          <w:sz w:val="28"/>
          <w:szCs w:val="28"/>
        </w:rPr>
        <w:t>selected organizations in Kogi State, Nigeria.</w:t>
      </w:r>
      <w:r>
        <w:rPr>
          <w:rFonts w:ascii="Times New Roman" w:hAnsi="Times New Roman" w:cs="Times New Roman"/>
          <w:sz w:val="28"/>
          <w:szCs w:val="28"/>
        </w:rPr>
        <w:t xml:space="preserve"> </w:t>
      </w:r>
      <w:r w:rsidRPr="00266192">
        <w:rPr>
          <w:rFonts w:ascii="Times New Roman" w:hAnsi="Times New Roman" w:cs="Times New Roman"/>
          <w:i/>
          <w:iCs/>
          <w:sz w:val="28"/>
          <w:szCs w:val="28"/>
        </w:rPr>
        <w:t xml:space="preserve">International Journal of </w:t>
      </w:r>
      <w:r>
        <w:rPr>
          <w:rFonts w:ascii="Times New Roman" w:hAnsi="Times New Roman" w:cs="Times New Roman"/>
          <w:i/>
          <w:iCs/>
          <w:sz w:val="28"/>
          <w:szCs w:val="28"/>
        </w:rPr>
        <w:tab/>
      </w:r>
      <w:r w:rsidRPr="00266192">
        <w:rPr>
          <w:rFonts w:ascii="Times New Roman" w:hAnsi="Times New Roman" w:cs="Times New Roman"/>
          <w:i/>
          <w:iCs/>
          <w:sz w:val="28"/>
          <w:szCs w:val="28"/>
        </w:rPr>
        <w:t>Democratic and Development Studies</w:t>
      </w:r>
      <w:r w:rsidRPr="006A4D8A">
        <w:rPr>
          <w:rFonts w:ascii="Times New Roman" w:hAnsi="Times New Roman" w:cs="Times New Roman"/>
          <w:sz w:val="28"/>
          <w:szCs w:val="28"/>
        </w:rPr>
        <w:t xml:space="preserve"> 2 (2), 31-39. </w:t>
      </w:r>
    </w:p>
    <w:p w14:paraId="333092EB" w14:textId="69811211" w:rsidR="00266192" w:rsidRDefault="00266192"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Idris H, Adaja J, Audu S, Aye GA, (2016). Analysis of the Causes and Effects of </w:t>
      </w:r>
      <w:r>
        <w:rPr>
          <w:rFonts w:ascii="Times New Roman" w:hAnsi="Times New Roman" w:cs="Times New Roman"/>
          <w:color w:val="000000"/>
          <w:sz w:val="28"/>
          <w:szCs w:val="28"/>
        </w:rPr>
        <w:tab/>
        <w:t xml:space="preserve">Sexual Harassment on the Performance of Female Employees in some </w:t>
      </w:r>
      <w:r>
        <w:rPr>
          <w:rFonts w:ascii="Times New Roman" w:hAnsi="Times New Roman" w:cs="Times New Roman"/>
          <w:color w:val="000000"/>
          <w:sz w:val="28"/>
          <w:szCs w:val="28"/>
        </w:rPr>
        <w:tab/>
        <w:t>Selected Organizations in Kogi State, Nigeria. </w:t>
      </w:r>
      <w:r w:rsidRPr="00266192">
        <w:rPr>
          <w:rFonts w:ascii="Times New Roman" w:hAnsi="Times New Roman" w:cs="Times New Roman"/>
          <w:i/>
          <w:iCs/>
          <w:color w:val="000000"/>
          <w:sz w:val="28"/>
          <w:szCs w:val="28"/>
        </w:rPr>
        <w:t xml:space="preserve">Intl J of Demo &amp; Dev </w:t>
      </w:r>
      <w:r w:rsidRPr="00266192">
        <w:rPr>
          <w:rFonts w:ascii="Times New Roman" w:hAnsi="Times New Roman" w:cs="Times New Roman"/>
          <w:i/>
          <w:iCs/>
          <w:color w:val="000000"/>
          <w:sz w:val="28"/>
          <w:szCs w:val="28"/>
        </w:rPr>
        <w:tab/>
        <w:t>Stud.</w:t>
      </w:r>
      <w:r>
        <w:rPr>
          <w:rFonts w:ascii="Times New Roman" w:hAnsi="Times New Roman" w:cs="Times New Roman"/>
          <w:color w:val="000000"/>
          <w:sz w:val="28"/>
          <w:szCs w:val="28"/>
        </w:rPr>
        <w:t> Mar; 2(2):31-9.</w:t>
      </w:r>
    </w:p>
    <w:p w14:paraId="5B3045AB" w14:textId="36C7489A" w:rsidR="00266192" w:rsidRDefault="00266192"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Ike, P. R., Ezeh, L. N., &amp; Etodike, C. E. (2017). Employee Participation in Decision </w:t>
      </w:r>
      <w:r>
        <w:rPr>
          <w:rFonts w:ascii="Times New Roman" w:hAnsi="Times New Roman" w:cs="Times New Roman"/>
          <w:sz w:val="28"/>
          <w:szCs w:val="28"/>
        </w:rPr>
        <w:tab/>
      </w:r>
      <w:r w:rsidRPr="006A4D8A">
        <w:rPr>
          <w:rFonts w:ascii="Times New Roman" w:hAnsi="Times New Roman" w:cs="Times New Roman"/>
          <w:sz w:val="28"/>
          <w:szCs w:val="28"/>
        </w:rPr>
        <w:t xml:space="preserve">Making: A correlate of Employee Citizenship Behaviour and </w:t>
      </w:r>
      <w:r>
        <w:rPr>
          <w:rFonts w:ascii="Times New Roman" w:hAnsi="Times New Roman" w:cs="Times New Roman"/>
          <w:sz w:val="28"/>
          <w:szCs w:val="28"/>
        </w:rPr>
        <w:tab/>
      </w:r>
      <w:r w:rsidRPr="006A4D8A">
        <w:rPr>
          <w:rFonts w:ascii="Times New Roman" w:hAnsi="Times New Roman" w:cs="Times New Roman"/>
          <w:sz w:val="28"/>
          <w:szCs w:val="28"/>
        </w:rPr>
        <w:t xml:space="preserve">Counterproductive Workplace Behaviour. Journal of Academic Research in </w:t>
      </w:r>
      <w:r>
        <w:rPr>
          <w:rFonts w:ascii="Times New Roman" w:hAnsi="Times New Roman" w:cs="Times New Roman"/>
          <w:sz w:val="28"/>
          <w:szCs w:val="28"/>
        </w:rPr>
        <w:tab/>
      </w:r>
      <w:r w:rsidRPr="006A4D8A">
        <w:rPr>
          <w:rFonts w:ascii="Times New Roman" w:hAnsi="Times New Roman" w:cs="Times New Roman"/>
          <w:sz w:val="28"/>
          <w:szCs w:val="28"/>
        </w:rPr>
        <w:t xml:space="preserve">Business and Social Sciences,7(7),934-948. </w:t>
      </w:r>
      <w:hyperlink r:id="rId12" w:history="1">
        <w:r w:rsidRPr="005804E3">
          <w:rPr>
            <w:rStyle w:val="Hyperlink"/>
            <w:rFonts w:ascii="Times New Roman" w:hAnsi="Times New Roman" w:cs="Times New Roman"/>
            <w:sz w:val="28"/>
            <w:szCs w:val="28"/>
          </w:rPr>
          <w:t>http://dx.doi.org/10.6007/</w:t>
        </w:r>
      </w:hyperlink>
      <w:r w:rsidRPr="006A4D8A">
        <w:rPr>
          <w:rFonts w:ascii="Times New Roman" w:hAnsi="Times New Roman" w:cs="Times New Roman"/>
          <w:sz w:val="28"/>
          <w:szCs w:val="28"/>
        </w:rPr>
        <w:t xml:space="preserve"> </w:t>
      </w:r>
      <w:r>
        <w:rPr>
          <w:rFonts w:ascii="Times New Roman" w:hAnsi="Times New Roman" w:cs="Times New Roman"/>
          <w:sz w:val="28"/>
          <w:szCs w:val="28"/>
        </w:rPr>
        <w:tab/>
      </w:r>
      <w:r w:rsidRPr="006A4D8A">
        <w:rPr>
          <w:rFonts w:ascii="Times New Roman" w:hAnsi="Times New Roman" w:cs="Times New Roman"/>
          <w:sz w:val="28"/>
          <w:szCs w:val="28"/>
        </w:rPr>
        <w:t>IJARBSS/v7-i73179 DOI: 10.6007/IJARBSS/v7-i73179</w:t>
      </w:r>
      <w:r>
        <w:rPr>
          <w:rFonts w:ascii="Times New Roman" w:hAnsi="Times New Roman" w:cs="Times New Roman"/>
          <w:sz w:val="28"/>
          <w:szCs w:val="28"/>
        </w:rPr>
        <w:t>.</w:t>
      </w:r>
      <w:r w:rsidRPr="006A4D8A">
        <w:rPr>
          <w:rFonts w:ascii="Times New Roman" w:hAnsi="Times New Roman" w:cs="Times New Roman"/>
          <w:sz w:val="28"/>
          <w:szCs w:val="28"/>
        </w:rPr>
        <w:t xml:space="preserve"> </w:t>
      </w:r>
    </w:p>
    <w:p w14:paraId="725BC0AB" w14:textId="77777777" w:rsidR="00FE0AB1" w:rsidRDefault="00FE0AB1" w:rsidP="00F431B8">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International Trade Union Confederation (ITUC). (2008). Stopping sexual </w:t>
      </w:r>
      <w:r>
        <w:rPr>
          <w:rFonts w:ascii="Times New Roman" w:eastAsia="Times New Roman" w:hAnsi="Times New Roman" w:cs="Times New Roman"/>
          <w:sz w:val="28"/>
          <w:szCs w:val="28"/>
        </w:rPr>
        <w:tab/>
        <w:t xml:space="preserve">harassment at work. Retrieved August 8, 2014, from </w:t>
      </w:r>
      <w:hyperlink r:id="rId13" w:history="1">
        <w:r>
          <w:rPr>
            <w:rStyle w:val="Hyperlink"/>
            <w:rFonts w:ascii="Times New Roman" w:eastAsia="Times New Roman" w:hAnsi="Times New Roman" w:cs="Times New Roman"/>
            <w:sz w:val="28"/>
            <w:szCs w:val="28"/>
          </w:rPr>
          <w:t>http://www.ituc-</w:t>
        </w:r>
      </w:hyperlink>
      <w:r>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csi.org/stopping-sexual-harassment-at-work,4502.html?lang=en.</w:t>
      </w:r>
    </w:p>
    <w:p w14:paraId="1DC79CC5" w14:textId="5D9E6462" w:rsidR="00266192" w:rsidRDefault="00266192"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James, C.Q. &amp; Ann, M. (2017). Sexual Harassment: have we made any progress? </w:t>
      </w:r>
      <w:r>
        <w:rPr>
          <w:rFonts w:ascii="Times New Roman" w:hAnsi="Times New Roman" w:cs="Times New Roman"/>
          <w:sz w:val="28"/>
          <w:szCs w:val="28"/>
        </w:rPr>
        <w:tab/>
      </w:r>
      <w:r w:rsidRPr="00266192">
        <w:rPr>
          <w:rFonts w:ascii="Times New Roman" w:hAnsi="Times New Roman" w:cs="Times New Roman"/>
          <w:i/>
          <w:iCs/>
          <w:sz w:val="28"/>
          <w:szCs w:val="28"/>
        </w:rPr>
        <w:t xml:space="preserve">Journal of Occupational Health Psychology </w:t>
      </w:r>
      <w:r>
        <w:rPr>
          <w:rFonts w:ascii="Times New Roman" w:hAnsi="Times New Roman" w:cs="Times New Roman"/>
          <w:i/>
          <w:iCs/>
          <w:sz w:val="28"/>
          <w:szCs w:val="28"/>
        </w:rPr>
        <w:tab/>
      </w:r>
      <w:hyperlink r:id="rId14" w:history="1">
        <w:r w:rsidRPr="005804E3">
          <w:rPr>
            <w:rStyle w:val="Hyperlink"/>
            <w:rFonts w:ascii="Times New Roman" w:hAnsi="Times New Roman" w:cs="Times New Roman"/>
            <w:sz w:val="28"/>
            <w:szCs w:val="28"/>
          </w:rPr>
          <w:t>Http://Dx.Doi.Org/10.1037/Ocp0000054</w:t>
        </w:r>
      </w:hyperlink>
      <w:r>
        <w:rPr>
          <w:rFonts w:ascii="Times New Roman" w:hAnsi="Times New Roman" w:cs="Times New Roman"/>
          <w:sz w:val="28"/>
          <w:szCs w:val="28"/>
        </w:rPr>
        <w:t>.</w:t>
      </w:r>
      <w:r w:rsidRPr="006A4D8A">
        <w:rPr>
          <w:rFonts w:ascii="Times New Roman" w:hAnsi="Times New Roman" w:cs="Times New Roman"/>
          <w:sz w:val="28"/>
          <w:szCs w:val="28"/>
        </w:rPr>
        <w:t xml:space="preserve"> </w:t>
      </w:r>
    </w:p>
    <w:p w14:paraId="62B4FDAC" w14:textId="207DDABF" w:rsidR="00266192" w:rsidRPr="00266192" w:rsidRDefault="00266192" w:rsidP="00F431B8">
      <w:pPr>
        <w:jc w:val="both"/>
        <w:rPr>
          <w:rFonts w:ascii="Times New Roman" w:hAnsi="Times New Roman" w:cs="Times New Roman"/>
          <w:i/>
          <w:iCs/>
          <w:sz w:val="28"/>
          <w:szCs w:val="28"/>
        </w:rPr>
      </w:pPr>
      <w:r w:rsidRPr="006A4D8A">
        <w:rPr>
          <w:rFonts w:ascii="Times New Roman" w:hAnsi="Times New Roman" w:cs="Times New Roman"/>
          <w:sz w:val="28"/>
          <w:szCs w:val="28"/>
        </w:rPr>
        <w:t xml:space="preserve">Jennifer L. B. &amp; Karl, A. (2009). Sexual behavior at work: fun or folly? </w:t>
      </w:r>
      <w:r w:rsidRPr="00266192">
        <w:rPr>
          <w:rFonts w:ascii="Times New Roman" w:hAnsi="Times New Roman" w:cs="Times New Roman"/>
          <w:i/>
          <w:iCs/>
          <w:sz w:val="28"/>
          <w:szCs w:val="28"/>
        </w:rPr>
        <w:t xml:space="preserve">Journal of </w:t>
      </w:r>
      <w:r>
        <w:rPr>
          <w:rFonts w:ascii="Times New Roman" w:hAnsi="Times New Roman" w:cs="Times New Roman"/>
          <w:i/>
          <w:iCs/>
          <w:sz w:val="28"/>
          <w:szCs w:val="28"/>
        </w:rPr>
        <w:tab/>
      </w:r>
      <w:r w:rsidRPr="00266192">
        <w:rPr>
          <w:rFonts w:ascii="Times New Roman" w:hAnsi="Times New Roman" w:cs="Times New Roman"/>
          <w:i/>
          <w:iCs/>
          <w:sz w:val="28"/>
          <w:szCs w:val="28"/>
        </w:rPr>
        <w:t xml:space="preserve">Applied Psychology. </w:t>
      </w:r>
    </w:p>
    <w:p w14:paraId="3B9E0D9E" w14:textId="623205CD" w:rsidR="000E5A49" w:rsidRDefault="000E5A4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Joe-Akunne, C. O., Ogbeide, Davies, E. O., &amp; Etodike, C. E. (2018) Employee </w:t>
      </w:r>
      <w:r>
        <w:rPr>
          <w:rFonts w:ascii="Times New Roman" w:hAnsi="Times New Roman" w:cs="Times New Roman"/>
          <w:sz w:val="28"/>
          <w:szCs w:val="28"/>
        </w:rPr>
        <w:tab/>
      </w:r>
      <w:r w:rsidRPr="006A4D8A">
        <w:rPr>
          <w:rFonts w:ascii="Times New Roman" w:hAnsi="Times New Roman" w:cs="Times New Roman"/>
          <w:sz w:val="28"/>
          <w:szCs w:val="28"/>
        </w:rPr>
        <w:t xml:space="preserve">Involvement: A Predictive Study of Organizational Climate Dimensions </w:t>
      </w:r>
      <w:r>
        <w:rPr>
          <w:rFonts w:ascii="Times New Roman" w:hAnsi="Times New Roman" w:cs="Times New Roman"/>
          <w:sz w:val="28"/>
          <w:szCs w:val="28"/>
        </w:rPr>
        <w:tab/>
      </w:r>
      <w:r w:rsidRPr="006A4D8A">
        <w:rPr>
          <w:rFonts w:ascii="Times New Roman" w:hAnsi="Times New Roman" w:cs="Times New Roman"/>
          <w:sz w:val="28"/>
          <w:szCs w:val="28"/>
        </w:rPr>
        <w:t xml:space="preserve">among Private Sector Employees. </w:t>
      </w:r>
      <w:r w:rsidRPr="000E5A49">
        <w:rPr>
          <w:rFonts w:ascii="Times New Roman" w:hAnsi="Times New Roman" w:cs="Times New Roman"/>
          <w:i/>
          <w:iCs/>
          <w:sz w:val="28"/>
          <w:szCs w:val="28"/>
        </w:rPr>
        <w:t xml:space="preserve">Scholars Journal of Economics, Business </w:t>
      </w:r>
      <w:r w:rsidRPr="000E5A49">
        <w:rPr>
          <w:rFonts w:ascii="Times New Roman" w:hAnsi="Times New Roman" w:cs="Times New Roman"/>
          <w:i/>
          <w:iCs/>
          <w:sz w:val="28"/>
          <w:szCs w:val="28"/>
        </w:rPr>
        <w:tab/>
        <w:t>and Management (SJEBM)</w:t>
      </w:r>
      <w:r w:rsidRPr="006A4D8A">
        <w:rPr>
          <w:rFonts w:ascii="Times New Roman" w:hAnsi="Times New Roman" w:cs="Times New Roman"/>
          <w:sz w:val="28"/>
          <w:szCs w:val="28"/>
        </w:rPr>
        <w:t xml:space="preserve"> 5(12), 131-139. </w:t>
      </w:r>
      <w:hyperlink r:id="rId15" w:history="1">
        <w:r w:rsidRPr="005804E3">
          <w:rPr>
            <w:rStyle w:val="Hyperlink"/>
            <w:rFonts w:ascii="Times New Roman" w:hAnsi="Times New Roman" w:cs="Times New Roman"/>
            <w:sz w:val="28"/>
            <w:szCs w:val="28"/>
          </w:rPr>
          <w:t>http://saspjournals.com/sjebm</w:t>
        </w:r>
      </w:hyperlink>
      <w:r>
        <w:rPr>
          <w:rFonts w:ascii="Times New Roman" w:hAnsi="Times New Roman" w:cs="Times New Roman"/>
          <w:sz w:val="28"/>
          <w:szCs w:val="28"/>
        </w:rPr>
        <w:t>.</w:t>
      </w:r>
      <w:r w:rsidRPr="006A4D8A">
        <w:rPr>
          <w:rFonts w:ascii="Times New Roman" w:hAnsi="Times New Roman" w:cs="Times New Roman"/>
          <w:sz w:val="28"/>
          <w:szCs w:val="28"/>
        </w:rPr>
        <w:t xml:space="preserve"> </w:t>
      </w:r>
    </w:p>
    <w:p w14:paraId="1AB2EE0D" w14:textId="2F8BF389" w:rsidR="00266192" w:rsidRDefault="00266192" w:rsidP="00F431B8">
      <w:pPr>
        <w:jc w:val="both"/>
        <w:rPr>
          <w:rFonts w:ascii="Times New Roman" w:hAnsi="Times New Roman" w:cs="Times New Roman"/>
          <w:sz w:val="28"/>
          <w:szCs w:val="28"/>
        </w:rPr>
      </w:pPr>
      <w:r w:rsidRPr="006A4D8A">
        <w:rPr>
          <w:rFonts w:ascii="Times New Roman" w:hAnsi="Times New Roman" w:cs="Times New Roman"/>
          <w:sz w:val="28"/>
          <w:szCs w:val="28"/>
        </w:rPr>
        <w:t>Joni H. (2015). Sexual Harassment in</w:t>
      </w:r>
      <w:r>
        <w:rPr>
          <w:rFonts w:ascii="Times New Roman" w:hAnsi="Times New Roman" w:cs="Times New Roman"/>
          <w:sz w:val="28"/>
          <w:szCs w:val="28"/>
        </w:rPr>
        <w:t xml:space="preserve"> </w:t>
      </w:r>
      <w:r w:rsidRPr="006A4D8A">
        <w:rPr>
          <w:rFonts w:ascii="Times New Roman" w:hAnsi="Times New Roman" w:cs="Times New Roman"/>
          <w:sz w:val="28"/>
          <w:szCs w:val="28"/>
        </w:rPr>
        <w:t xml:space="preserve">the Workplace. Iza World of Labor. </w:t>
      </w:r>
      <w:r>
        <w:rPr>
          <w:rFonts w:ascii="Times New Roman" w:hAnsi="Times New Roman" w:cs="Times New Roman"/>
          <w:sz w:val="28"/>
          <w:szCs w:val="28"/>
        </w:rPr>
        <w:tab/>
      </w:r>
      <w:r w:rsidRPr="006A4D8A">
        <w:rPr>
          <w:rFonts w:ascii="Times New Roman" w:hAnsi="Times New Roman" w:cs="Times New Roman"/>
          <w:sz w:val="28"/>
          <w:szCs w:val="28"/>
        </w:rPr>
        <w:t xml:space="preserve">Wol.Iza.Org </w:t>
      </w:r>
    </w:p>
    <w:p w14:paraId="2F40A9AD"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Joubert, P., Van Wyk, C., &amp; Rothmann, S. (2011). The incidence of sexual ​</w:t>
      </w:r>
      <w:r>
        <w:rPr>
          <w:rFonts w:ascii="Times New Roman" w:hAnsi="Times New Roman" w:cs="Times New Roman"/>
          <w:color w:val="000000"/>
          <w:sz w:val="28"/>
          <w:szCs w:val="28"/>
        </w:rPr>
        <w:tab/>
        <w:t>harassment at higher education institutions in South Africa: Perceptions of ​</w:t>
      </w:r>
      <w:r>
        <w:rPr>
          <w:rFonts w:ascii="Times New Roman" w:hAnsi="Times New Roman" w:cs="Times New Roman"/>
          <w:color w:val="000000"/>
          <w:sz w:val="28"/>
          <w:szCs w:val="28"/>
        </w:rPr>
        <w:tab/>
        <w:t>academic staff. </w:t>
      </w:r>
      <w:r>
        <w:rPr>
          <w:rFonts w:ascii="Times New Roman" w:hAnsi="Times New Roman" w:cs="Times New Roman"/>
          <w:i/>
          <w:iCs/>
          <w:color w:val="000000"/>
          <w:sz w:val="28"/>
          <w:szCs w:val="28"/>
        </w:rPr>
        <w:t>Acta Academica</w:t>
      </w:r>
      <w:r>
        <w:rPr>
          <w:rFonts w:ascii="Times New Roman" w:hAnsi="Times New Roman" w:cs="Times New Roman"/>
          <w:color w:val="000000"/>
          <w:sz w:val="28"/>
          <w:szCs w:val="28"/>
        </w:rPr>
        <w:t>, 43(1).</w:t>
      </w:r>
    </w:p>
    <w:p w14:paraId="5EBA1222"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Joubert, P. (2013). Senior Wits lecturer accused of being sexual predator. </w:t>
      </w:r>
      <w:r>
        <w:rPr>
          <w:rFonts w:ascii="Times New Roman" w:hAnsi="Times New Roman" w:cs="Times New Roman"/>
          <w:i/>
          <w:iCs/>
          <w:color w:val="000000"/>
          <w:sz w:val="28"/>
          <w:szCs w:val="28"/>
        </w:rPr>
        <w:t>Sunday </w:t>
      </w:r>
    </w:p>
    <w:p w14:paraId="23569CB6"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i/>
          <w:iCs/>
          <w:color w:val="000000"/>
          <w:sz w:val="28"/>
          <w:szCs w:val="28"/>
        </w:rPr>
        <w:t>Times Live. 3 March 2013</w:t>
      </w:r>
      <w:r>
        <w:rPr>
          <w:rFonts w:ascii="Times New Roman" w:hAnsi="Times New Roman" w:cs="Times New Roman"/>
          <w:color w:val="000000"/>
          <w:sz w:val="28"/>
          <w:szCs w:val="28"/>
        </w:rPr>
        <w:t>.</w:t>
      </w:r>
    </w:p>
    <w:p w14:paraId="4FF933AC" w14:textId="38021286"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Kahsay, W. G., Negarandeh, R., Nayeri, N. D., &amp;Hasanpour, M. (2020). Sexual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harassment against female nurses: A systematic review. </w:t>
      </w:r>
      <w:r w:rsidRPr="000E5A49">
        <w:rPr>
          <w:rFonts w:ascii="Times New Roman" w:hAnsi="Times New Roman" w:cs="Times New Roman"/>
          <w:i/>
          <w:iCs/>
          <w:sz w:val="28"/>
          <w:szCs w:val="28"/>
        </w:rPr>
        <w:t>BMC Nursing</w:t>
      </w:r>
      <w:r w:rsidRPr="006A4D8A">
        <w:rPr>
          <w:rFonts w:ascii="Times New Roman" w:hAnsi="Times New Roman" w:cs="Times New Roman"/>
          <w:sz w:val="28"/>
          <w:szCs w:val="28"/>
        </w:rPr>
        <w:t xml:space="preserve"> 19:58,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1- 12.https://doi.org/10.1186/s12912-020-00450-w </w:t>
      </w:r>
    </w:p>
    <w:p w14:paraId="2E65E85B" w14:textId="428D6364" w:rsidR="00FE0AB1" w:rsidRDefault="00FE0AB1"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Kofi, J. (2010). Sexual Harassment in the Workplace: A Case Study of Nigeria. </w:t>
      </w:r>
      <w:r w:rsidR="000E5A49">
        <w:rPr>
          <w:rFonts w:ascii="Times New Roman" w:hAnsi="Times New Roman" w:cs="Times New Roman"/>
          <w:sz w:val="28"/>
          <w:szCs w:val="28"/>
        </w:rPr>
        <w:tab/>
      </w:r>
      <w:r w:rsidRPr="000E5A49">
        <w:rPr>
          <w:rFonts w:ascii="Times New Roman" w:hAnsi="Times New Roman" w:cs="Times New Roman"/>
          <w:i/>
          <w:iCs/>
          <w:sz w:val="28"/>
          <w:szCs w:val="28"/>
        </w:rPr>
        <w:t>Journal of Gender and Behaviour</w:t>
      </w:r>
      <w:r w:rsidRPr="006A4D8A">
        <w:rPr>
          <w:rFonts w:ascii="Times New Roman" w:hAnsi="Times New Roman" w:cs="Times New Roman"/>
          <w:sz w:val="28"/>
          <w:szCs w:val="28"/>
        </w:rPr>
        <w:t xml:space="preserve">, 8(1): 23-45 </w:t>
      </w:r>
    </w:p>
    <w:p w14:paraId="138CB923" w14:textId="77777777" w:rsidR="000E5A49" w:rsidRDefault="000E5A49"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Ladebo OJ, (2003). Sexual Harassment in Academia in Nigeria: How Real? </w:t>
      </w:r>
      <w:r w:rsidRPr="00655B91">
        <w:rPr>
          <w:rFonts w:ascii="Times New Roman" w:hAnsi="Times New Roman" w:cs="Times New Roman"/>
          <w:i/>
          <w:iCs/>
          <w:color w:val="000000"/>
          <w:sz w:val="28"/>
          <w:szCs w:val="28"/>
        </w:rPr>
        <w:t xml:space="preserve">Afr Soc </w:t>
      </w:r>
      <w:r w:rsidRPr="00655B91">
        <w:rPr>
          <w:rFonts w:ascii="Times New Roman" w:hAnsi="Times New Roman" w:cs="Times New Roman"/>
          <w:i/>
          <w:iCs/>
          <w:color w:val="000000"/>
          <w:sz w:val="28"/>
          <w:szCs w:val="28"/>
        </w:rPr>
        <w:tab/>
        <w:t>Rev</w:t>
      </w:r>
      <w:r>
        <w:rPr>
          <w:rFonts w:ascii="Times New Roman" w:hAnsi="Times New Roman" w:cs="Times New Roman"/>
          <w:color w:val="000000"/>
          <w:sz w:val="28"/>
          <w:szCs w:val="28"/>
        </w:rPr>
        <w:t>. 7(1):117–61.</w:t>
      </w:r>
    </w:p>
    <w:p w14:paraId="076ABEBB" w14:textId="4D968084"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Lindquist, C., &amp;Mckay, T. (2018). Sexual harassment experiences and consequences for women faculty in science, engineering and medicine.</w:t>
      </w:r>
      <w:r w:rsidR="000E5A49">
        <w:rPr>
          <w:rFonts w:ascii="Times New Roman" w:hAnsi="Times New Roman" w:cs="Times New Roman"/>
          <w:sz w:val="28"/>
          <w:szCs w:val="28"/>
        </w:rPr>
        <w:t xml:space="preserve"> </w:t>
      </w:r>
      <w:r w:rsidRPr="000E5A49">
        <w:rPr>
          <w:rFonts w:ascii="Times New Roman" w:hAnsi="Times New Roman" w:cs="Times New Roman"/>
          <w:i/>
          <w:iCs/>
          <w:sz w:val="28"/>
          <w:szCs w:val="28"/>
        </w:rPr>
        <w:t>Policy Brief.</w:t>
      </w:r>
      <w:r w:rsidR="000E5A49" w:rsidRPr="000E5A49">
        <w:rPr>
          <w:rFonts w:ascii="Times New Roman" w:hAnsi="Times New Roman" w:cs="Times New Roman"/>
          <w:i/>
          <w:iCs/>
          <w:sz w:val="28"/>
          <w:szCs w:val="28"/>
        </w:rPr>
        <w:t xml:space="preserve"> </w:t>
      </w:r>
      <w:r w:rsidRPr="000E5A49">
        <w:rPr>
          <w:rFonts w:ascii="Times New Roman" w:hAnsi="Times New Roman" w:cs="Times New Roman"/>
          <w:i/>
          <w:iCs/>
          <w:sz w:val="28"/>
          <w:szCs w:val="28"/>
        </w:rPr>
        <w:t>RTI International</w:t>
      </w:r>
      <w:r w:rsidRPr="006A4D8A">
        <w:rPr>
          <w:rFonts w:ascii="Times New Roman" w:hAnsi="Times New Roman" w:cs="Times New Roman"/>
          <w:sz w:val="28"/>
          <w:szCs w:val="28"/>
        </w:rPr>
        <w:t>.https://doi.org/10.3768/rtipress.2018.pb.0018.1806</w:t>
      </w:r>
      <w:r w:rsidR="000E5A49">
        <w:rPr>
          <w:rFonts w:ascii="Times New Roman" w:hAnsi="Times New Roman" w:cs="Times New Roman"/>
          <w:sz w:val="28"/>
          <w:szCs w:val="28"/>
        </w:rPr>
        <w:t>.</w:t>
      </w:r>
      <w:r w:rsidRPr="006A4D8A">
        <w:rPr>
          <w:rFonts w:ascii="Times New Roman" w:hAnsi="Times New Roman" w:cs="Times New Roman"/>
          <w:sz w:val="28"/>
          <w:szCs w:val="28"/>
        </w:rPr>
        <w:t xml:space="preserve"> </w:t>
      </w:r>
    </w:p>
    <w:p w14:paraId="519BA515" w14:textId="77777777" w:rsidR="000E5A49" w:rsidRDefault="000E5A49" w:rsidP="00F431B8">
      <w:pPr>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McCann, D. (2005). Sexual harassment at work: national and international </w:t>
      </w:r>
      <w:r>
        <w:rPr>
          <w:rFonts w:ascii="Times New Roman" w:eastAsia="Times New Roman" w:hAnsi="Times New Roman" w:cs="Times New Roman"/>
          <w:sz w:val="28"/>
          <w:szCs w:val="28"/>
        </w:rPr>
        <w:tab/>
        <w:t xml:space="preserve">responses. Conditions of Work and Employment Series No. 2. </w:t>
      </w:r>
      <w:r>
        <w:rPr>
          <w:rFonts w:ascii="Times New Roman" w:eastAsia="Times New Roman" w:hAnsi="Times New Roman" w:cs="Times New Roman"/>
          <w:i/>
          <w:sz w:val="28"/>
          <w:szCs w:val="28"/>
        </w:rPr>
        <w:t xml:space="preserve">International </w:t>
      </w:r>
      <w:r>
        <w:rPr>
          <w:rFonts w:ascii="Times New Roman" w:eastAsia="Times New Roman" w:hAnsi="Times New Roman" w:cs="Times New Roman"/>
          <w:i/>
          <w:sz w:val="28"/>
          <w:szCs w:val="28"/>
        </w:rPr>
        <w:tab/>
        <w:t>Labour Organization-Geneva.</w:t>
      </w:r>
    </w:p>
    <w:p w14:paraId="02C77DD0" w14:textId="21CD31AE" w:rsidR="00FE0AB1" w:rsidRDefault="00FE0AB1"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McDonald, P. (2012). Workplace sexual harassment 30 years on: A review of the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literature. </w:t>
      </w:r>
      <w:r w:rsidRPr="000E5A49">
        <w:rPr>
          <w:rFonts w:ascii="Times New Roman" w:hAnsi="Times New Roman" w:cs="Times New Roman"/>
          <w:i/>
          <w:iCs/>
          <w:sz w:val="28"/>
          <w:szCs w:val="28"/>
        </w:rPr>
        <w:t>International Journal of Management Reviews</w:t>
      </w:r>
      <w:r w:rsidRPr="006A4D8A">
        <w:rPr>
          <w:rFonts w:ascii="Times New Roman" w:hAnsi="Times New Roman" w:cs="Times New Roman"/>
          <w:sz w:val="28"/>
          <w:szCs w:val="28"/>
        </w:rPr>
        <w:t xml:space="preserve">, 14, 1–17. </w:t>
      </w:r>
    </w:p>
    <w:p w14:paraId="719A6DDE"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Mohd, N. I., Lee, K. C and Chan, F. B. (2007). Factors Influencing Sexual </w:t>
      </w:r>
      <w:r>
        <w:rPr>
          <w:rFonts w:ascii="Times New Roman" w:eastAsia="Times New Roman" w:hAnsi="Times New Roman" w:cs="Times New Roman"/>
          <w:sz w:val="28"/>
          <w:szCs w:val="28"/>
        </w:rPr>
        <w:tab/>
        <w:t xml:space="preserve">Harassment in the Malaysian Workplace. </w:t>
      </w:r>
      <w:r>
        <w:rPr>
          <w:rFonts w:ascii="Times New Roman" w:eastAsia="Times New Roman" w:hAnsi="Times New Roman" w:cs="Times New Roman"/>
          <w:i/>
          <w:sz w:val="28"/>
          <w:szCs w:val="28"/>
        </w:rPr>
        <w:t xml:space="preserve">Asian Academy of Management </w:t>
      </w:r>
      <w:r>
        <w:rPr>
          <w:rFonts w:ascii="Times New Roman" w:eastAsia="Times New Roman" w:hAnsi="Times New Roman" w:cs="Times New Roman"/>
          <w:i/>
          <w:sz w:val="28"/>
          <w:szCs w:val="28"/>
        </w:rPr>
        <w:tab/>
        <w:t>Journal,</w:t>
      </w:r>
      <w:r>
        <w:rPr>
          <w:rFonts w:ascii="Times New Roman" w:eastAsia="Times New Roman" w:hAnsi="Times New Roman" w:cs="Times New Roman"/>
          <w:sz w:val="28"/>
          <w:szCs w:val="28"/>
        </w:rPr>
        <w:t xml:space="preserve"> 12, 2,15–31.</w:t>
      </w:r>
    </w:p>
    <w:p w14:paraId="63520E78"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National Indus trial Court, Calabar (2016). Stella Ayam Odey Vs. </w:t>
      </w:r>
      <w:r>
        <w:rPr>
          <w:rFonts w:ascii="Times New Roman" w:hAnsi="Times New Roman" w:cs="Times New Roman"/>
          <w:color w:val="000000"/>
          <w:sz w:val="28"/>
          <w:szCs w:val="28"/>
        </w:rPr>
        <w:tab/>
        <w:t xml:space="preserve">Ferdinand Daapah &amp; Cuso International (unreported), Suit No: NICN/ /CA/ </w:t>
      </w:r>
      <w:r>
        <w:rPr>
          <w:rFonts w:ascii="Times New Roman" w:hAnsi="Times New Roman" w:cs="Times New Roman"/>
          <w:color w:val="000000"/>
          <w:sz w:val="28"/>
          <w:szCs w:val="28"/>
        </w:rPr>
        <w:tab/>
        <w:t>03 /2016. Division January 13</w:t>
      </w:r>
      <w:r>
        <w:rPr>
          <w:rFonts w:ascii="Times New Roman" w:hAnsi="Times New Roman" w:cs="Times New Roman"/>
          <w:color w:val="000000"/>
          <w:sz w:val="28"/>
          <w:szCs w:val="28"/>
          <w:vertAlign w:val="superscript"/>
        </w:rPr>
        <w:t>th</w:t>
      </w:r>
      <w:r>
        <w:rPr>
          <w:rFonts w:ascii="Times New Roman" w:hAnsi="Times New Roman" w:cs="Times New Roman"/>
          <w:color w:val="000000"/>
          <w:sz w:val="28"/>
          <w:szCs w:val="28"/>
        </w:rPr>
        <w:t>, 2017).</w:t>
      </w:r>
    </w:p>
    <w:p w14:paraId="58E281AE" w14:textId="7EACCBC1"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National Academies of Sciences, Engineering, and Medicine. (2018).</w:t>
      </w:r>
      <w:r w:rsidR="000E5A49">
        <w:rPr>
          <w:rFonts w:ascii="Times New Roman" w:hAnsi="Times New Roman" w:cs="Times New Roman"/>
          <w:sz w:val="28"/>
          <w:szCs w:val="28"/>
        </w:rPr>
        <w:t xml:space="preserve"> </w:t>
      </w:r>
      <w:r w:rsidRPr="006A4D8A">
        <w:rPr>
          <w:rFonts w:ascii="Times New Roman" w:hAnsi="Times New Roman" w:cs="Times New Roman"/>
          <w:sz w:val="28"/>
          <w:szCs w:val="28"/>
        </w:rPr>
        <w:t xml:space="preserve">Sexual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harassment of women: Climate, culture, and consequences in academic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sciences, engineering, and medicine. Washinton, DC: The National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Academies Press. </w:t>
      </w:r>
    </w:p>
    <w:p w14:paraId="63AE18EA" w14:textId="77777777" w:rsidR="000E5A49" w:rsidRDefault="000E5A49"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Okeke, CM (2011). Impact of Sexual Harassment on Women Undergraduates’ </w:t>
      </w:r>
      <w:r>
        <w:rPr>
          <w:rFonts w:ascii="Times New Roman" w:hAnsi="Times New Roman" w:cs="Times New Roman"/>
          <w:color w:val="000000"/>
          <w:sz w:val="28"/>
          <w:szCs w:val="28"/>
        </w:rPr>
        <w:tab/>
        <w:t xml:space="preserve">Education al Experience in Anambra State of Nigeria. Management D. Thesis, </w:t>
      </w:r>
      <w:r>
        <w:rPr>
          <w:rFonts w:ascii="Times New Roman" w:hAnsi="Times New Roman" w:cs="Times New Roman"/>
          <w:color w:val="000000"/>
          <w:sz w:val="28"/>
          <w:szCs w:val="28"/>
        </w:rPr>
        <w:tab/>
        <w:t xml:space="preserve">Faculty of Education Leadership, Management and Policy, Seton Hall </w:t>
      </w:r>
      <w:r>
        <w:rPr>
          <w:rFonts w:ascii="Times New Roman" w:hAnsi="Times New Roman" w:cs="Times New Roman"/>
          <w:color w:val="000000"/>
          <w:sz w:val="28"/>
          <w:szCs w:val="28"/>
        </w:rPr>
        <w:tab/>
        <w:t>University, United States. </w:t>
      </w:r>
    </w:p>
    <w:p w14:paraId="6131F706" w14:textId="375B42E6"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Oni, E. E., Adeniji, A. A., Osibanjo, Heirsmac, T. P. (2014). Impact of domestic </w:t>
      </w:r>
      <w:r w:rsidR="000E5A49">
        <w:rPr>
          <w:rFonts w:ascii="Times New Roman" w:hAnsi="Times New Roman" w:cs="Times New Roman"/>
          <w:sz w:val="28"/>
          <w:szCs w:val="28"/>
        </w:rPr>
        <w:tab/>
      </w:r>
      <w:r w:rsidRPr="006A4D8A">
        <w:rPr>
          <w:rFonts w:ascii="Times New Roman" w:hAnsi="Times New Roman" w:cs="Times New Roman"/>
          <w:sz w:val="28"/>
          <w:szCs w:val="28"/>
        </w:rPr>
        <w:t>abuse on female employees’ productivity in the Nigerian workforce.</w:t>
      </w:r>
      <w:r w:rsidR="000E5A49">
        <w:rPr>
          <w:rFonts w:ascii="Times New Roman" w:hAnsi="Times New Roman" w:cs="Times New Roman"/>
          <w:sz w:val="28"/>
          <w:szCs w:val="28"/>
        </w:rPr>
        <w:t xml:space="preserve"> </w:t>
      </w:r>
      <w:r w:rsidR="000E5A49">
        <w:rPr>
          <w:rFonts w:ascii="Times New Roman" w:hAnsi="Times New Roman" w:cs="Times New Roman"/>
          <w:sz w:val="28"/>
          <w:szCs w:val="28"/>
        </w:rPr>
        <w:tab/>
      </w:r>
      <w:r w:rsidRPr="000E5A49">
        <w:rPr>
          <w:rFonts w:ascii="Times New Roman" w:hAnsi="Times New Roman" w:cs="Times New Roman"/>
          <w:i/>
          <w:iCs/>
          <w:sz w:val="28"/>
          <w:szCs w:val="28"/>
        </w:rPr>
        <w:t>European Scientific Journal</w:t>
      </w:r>
      <w:r w:rsidRPr="006A4D8A">
        <w:rPr>
          <w:rFonts w:ascii="Times New Roman" w:hAnsi="Times New Roman" w:cs="Times New Roman"/>
          <w:sz w:val="28"/>
          <w:szCs w:val="28"/>
        </w:rPr>
        <w:t xml:space="preserve"> 10 (26). </w:t>
      </w:r>
    </w:p>
    <w:p w14:paraId="79B4575C" w14:textId="70587269"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Oni, H. T., Tshitangano, T. G., &amp;</w:t>
      </w:r>
      <w:r w:rsidR="000E5A49">
        <w:rPr>
          <w:rFonts w:ascii="Times New Roman" w:hAnsi="Times New Roman" w:cs="Times New Roman"/>
          <w:sz w:val="28"/>
          <w:szCs w:val="28"/>
        </w:rPr>
        <w:t xml:space="preserve"> </w:t>
      </w:r>
      <w:r w:rsidRPr="006A4D8A">
        <w:rPr>
          <w:rFonts w:ascii="Times New Roman" w:hAnsi="Times New Roman" w:cs="Times New Roman"/>
          <w:sz w:val="28"/>
          <w:szCs w:val="28"/>
        </w:rPr>
        <w:t>Akinsola, H. A. (2019).</w:t>
      </w:r>
      <w:r w:rsidR="000E5A49">
        <w:rPr>
          <w:rFonts w:ascii="Times New Roman" w:hAnsi="Times New Roman" w:cs="Times New Roman"/>
          <w:sz w:val="28"/>
          <w:szCs w:val="28"/>
        </w:rPr>
        <w:t xml:space="preserve"> </w:t>
      </w:r>
      <w:r w:rsidRPr="006A4D8A">
        <w:rPr>
          <w:rFonts w:ascii="Times New Roman" w:hAnsi="Times New Roman" w:cs="Times New Roman"/>
          <w:sz w:val="28"/>
          <w:szCs w:val="28"/>
        </w:rPr>
        <w:t xml:space="preserve">Sexual harassment and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victimization of students: A case study of a higher institution in South Africa. </w:t>
      </w:r>
      <w:r w:rsidR="000E5A49">
        <w:rPr>
          <w:rFonts w:ascii="Times New Roman" w:hAnsi="Times New Roman" w:cs="Times New Roman"/>
          <w:sz w:val="28"/>
          <w:szCs w:val="28"/>
        </w:rPr>
        <w:tab/>
      </w:r>
      <w:r w:rsidRPr="000E5A49">
        <w:rPr>
          <w:rFonts w:ascii="Times New Roman" w:hAnsi="Times New Roman" w:cs="Times New Roman"/>
          <w:i/>
          <w:iCs/>
          <w:sz w:val="28"/>
          <w:szCs w:val="28"/>
        </w:rPr>
        <w:t>African Health Sciences</w:t>
      </w:r>
      <w:r w:rsidRPr="006A4D8A">
        <w:rPr>
          <w:rFonts w:ascii="Times New Roman" w:hAnsi="Times New Roman" w:cs="Times New Roman"/>
          <w:sz w:val="28"/>
          <w:szCs w:val="28"/>
        </w:rPr>
        <w:t xml:space="preserve"> 19 (1), 1478-1485. </w:t>
      </w:r>
    </w:p>
    <w:p w14:paraId="046427FF" w14:textId="45285772"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lastRenderedPageBreak/>
        <w:t xml:space="preserve">Onoyase, A. (2019). Prevalence of Sexual Harassment of Female Students of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Tertiary Education in Taraba State, North East Nigeria: Implications for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Counselling. </w:t>
      </w:r>
      <w:r w:rsidRPr="000E5A49">
        <w:rPr>
          <w:rFonts w:ascii="Times New Roman" w:hAnsi="Times New Roman" w:cs="Times New Roman"/>
          <w:i/>
          <w:iCs/>
          <w:sz w:val="28"/>
          <w:szCs w:val="28"/>
        </w:rPr>
        <w:t>International Journal of Higher Education</w:t>
      </w:r>
      <w:r w:rsidRPr="006A4D8A">
        <w:rPr>
          <w:rFonts w:ascii="Times New Roman" w:hAnsi="Times New Roman" w:cs="Times New Roman"/>
          <w:sz w:val="28"/>
          <w:szCs w:val="28"/>
        </w:rPr>
        <w:t xml:space="preserve">, 8(1), 77-83. </w:t>
      </w:r>
    </w:p>
    <w:p w14:paraId="0A48B383" w14:textId="1E0343B4" w:rsidR="00015BA7" w:rsidRDefault="00015BA7" w:rsidP="00F431B8">
      <w:pPr>
        <w:jc w:val="both"/>
        <w:rPr>
          <w:rFonts w:ascii="Times New Roman" w:hAnsi="Times New Roman" w:cs="Times New Roman"/>
          <w:b/>
          <w:bCs/>
          <w:color w:val="000000"/>
          <w:sz w:val="28"/>
          <w:szCs w:val="28"/>
        </w:rPr>
      </w:pPr>
      <w:r w:rsidRPr="006A4D8A">
        <w:rPr>
          <w:rFonts w:ascii="Times New Roman" w:hAnsi="Times New Roman" w:cs="Times New Roman"/>
          <w:sz w:val="28"/>
          <w:szCs w:val="28"/>
        </w:rPr>
        <w:t xml:space="preserve">Pierce, C.A. &amp; Aguinis, H. (2005). Legal standards, ethical standards and responses </w:t>
      </w:r>
      <w:r w:rsidR="000E5A49">
        <w:rPr>
          <w:rFonts w:ascii="Times New Roman" w:hAnsi="Times New Roman" w:cs="Times New Roman"/>
          <w:sz w:val="28"/>
          <w:szCs w:val="28"/>
        </w:rPr>
        <w:tab/>
      </w:r>
      <w:r w:rsidRPr="006A4D8A">
        <w:rPr>
          <w:rFonts w:ascii="Times New Roman" w:hAnsi="Times New Roman" w:cs="Times New Roman"/>
          <w:sz w:val="28"/>
          <w:szCs w:val="28"/>
        </w:rPr>
        <w:t>to social-sexual conduct at work</w:t>
      </w:r>
      <w:r w:rsidRPr="000E5A49">
        <w:rPr>
          <w:rFonts w:ascii="Times New Roman" w:hAnsi="Times New Roman" w:cs="Times New Roman"/>
          <w:i/>
          <w:iCs/>
          <w:sz w:val="28"/>
          <w:szCs w:val="28"/>
        </w:rPr>
        <w:t>. Journal of Organizational Behavior</w:t>
      </w:r>
      <w:r w:rsidRPr="006A4D8A">
        <w:rPr>
          <w:rFonts w:ascii="Times New Roman" w:hAnsi="Times New Roman" w:cs="Times New Roman"/>
          <w:sz w:val="28"/>
          <w:szCs w:val="28"/>
        </w:rPr>
        <w:t xml:space="preserve">, 26: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727-732. </w:t>
      </w:r>
    </w:p>
    <w:p w14:paraId="74B0F25F" w14:textId="77777777" w:rsidR="00FE0AB1" w:rsidRDefault="00FE0AB1" w:rsidP="00F431B8">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Prekel, T. (2001). Sexual harassment: Causes, consequences and cures. Retrieved </w:t>
      </w:r>
      <w:r>
        <w:rPr>
          <w:rFonts w:ascii="Times New Roman" w:eastAsia="Times New Roman" w:hAnsi="Times New Roman" w:cs="Times New Roman"/>
          <w:sz w:val="28"/>
          <w:szCs w:val="28"/>
        </w:rPr>
        <w:tab/>
        <w:t xml:space="preserve">from </w:t>
      </w:r>
      <w:hyperlink r:id="rId16" w:history="1">
        <w:r>
          <w:rPr>
            <w:rStyle w:val="Hyperlink"/>
            <w:rFonts w:ascii="Times New Roman" w:eastAsia="Times New Roman" w:hAnsi="Times New Roman" w:cs="Times New Roman"/>
            <w:sz w:val="28"/>
            <w:szCs w:val="28"/>
          </w:rPr>
          <w:t>http://www.capegateaway.gov.za</w:t>
        </w:r>
      </w:hyperlink>
      <w:r>
        <w:rPr>
          <w:rFonts w:ascii="Times New Roman" w:eastAsia="Times New Roman" w:hAnsi="Times New Roman" w:cs="Times New Roman"/>
          <w:sz w:val="28"/>
          <w:szCs w:val="28"/>
          <w:u w:val="single"/>
        </w:rPr>
        <w:t>.</w:t>
      </w:r>
    </w:p>
    <w:p w14:paraId="062D1D0F" w14:textId="53E3B946" w:rsidR="00E259D5"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Ramakrishnan, D. (2019). Sexual Harassment of Women at Workplaces: Legal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Safeguards and Preventive Mechanisms in India. </w:t>
      </w:r>
      <w:r w:rsidRPr="000E5A49">
        <w:rPr>
          <w:rFonts w:ascii="Times New Roman" w:hAnsi="Times New Roman" w:cs="Times New Roman"/>
          <w:i/>
          <w:iCs/>
          <w:sz w:val="28"/>
          <w:szCs w:val="28"/>
        </w:rPr>
        <w:t xml:space="preserve">International Journal of </w:t>
      </w:r>
      <w:r w:rsidR="000E5A49" w:rsidRPr="000E5A49">
        <w:rPr>
          <w:rFonts w:ascii="Times New Roman" w:hAnsi="Times New Roman" w:cs="Times New Roman"/>
          <w:i/>
          <w:iCs/>
          <w:sz w:val="28"/>
          <w:szCs w:val="28"/>
        </w:rPr>
        <w:tab/>
      </w:r>
      <w:r w:rsidRPr="000E5A49">
        <w:rPr>
          <w:rFonts w:ascii="Times New Roman" w:hAnsi="Times New Roman" w:cs="Times New Roman"/>
          <w:i/>
          <w:iCs/>
          <w:sz w:val="28"/>
          <w:szCs w:val="28"/>
        </w:rPr>
        <w:t>Research and Analytical Review</w:t>
      </w:r>
      <w:r w:rsidRPr="006A4D8A">
        <w:rPr>
          <w:rFonts w:ascii="Times New Roman" w:hAnsi="Times New Roman" w:cs="Times New Roman"/>
          <w:sz w:val="28"/>
          <w:szCs w:val="28"/>
        </w:rPr>
        <w:t xml:space="preserve">s, 6(2). </w:t>
      </w:r>
    </w:p>
    <w:p w14:paraId="2F30B75C" w14:textId="46E79906" w:rsidR="00FE0AB1" w:rsidRDefault="00FE0AB1"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Ramsaroop, A. &amp; Parumasur, S. B. (2009). The prevalence and nature of sexual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harassment in the workplace: A model for early identification and effective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management thereof. </w:t>
      </w:r>
      <w:r w:rsidRPr="000E5A49">
        <w:rPr>
          <w:rFonts w:ascii="Times New Roman" w:hAnsi="Times New Roman" w:cs="Times New Roman"/>
          <w:i/>
          <w:iCs/>
          <w:sz w:val="28"/>
          <w:szCs w:val="28"/>
        </w:rPr>
        <w:t>SA Journal of Industrial Psychology</w:t>
      </w:r>
      <w:r w:rsidRPr="006A4D8A">
        <w:rPr>
          <w:rFonts w:ascii="Times New Roman" w:hAnsi="Times New Roman" w:cs="Times New Roman"/>
          <w:sz w:val="28"/>
          <w:szCs w:val="28"/>
        </w:rPr>
        <w:t xml:space="preserve">/SA33(2), 25-33. </w:t>
      </w:r>
    </w:p>
    <w:p w14:paraId="7AF71857" w14:textId="3DE6644E" w:rsidR="00FE0AB1" w:rsidRDefault="00FE0AB1"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Sabitha, M. (2008). Sexual harassment awareness training at workplace: Can it effect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perception? </w:t>
      </w:r>
      <w:r w:rsidRPr="000E5A49">
        <w:rPr>
          <w:rFonts w:ascii="Times New Roman" w:hAnsi="Times New Roman" w:cs="Times New Roman"/>
          <w:i/>
          <w:iCs/>
          <w:sz w:val="28"/>
          <w:szCs w:val="28"/>
        </w:rPr>
        <w:t>Journal of Administration &amp; Governance</w:t>
      </w:r>
      <w:r w:rsidRPr="006A4D8A">
        <w:rPr>
          <w:rFonts w:ascii="Times New Roman" w:hAnsi="Times New Roman" w:cs="Times New Roman"/>
          <w:sz w:val="28"/>
          <w:szCs w:val="28"/>
        </w:rPr>
        <w:t xml:space="preserve">, 3, 1-16 </w:t>
      </w:r>
    </w:p>
    <w:p w14:paraId="7D8C4989" w14:textId="6449607E" w:rsidR="00CE46A9" w:rsidRPr="006A4D8A"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Sadler, A. G., Lindsay, D. R., Hunter, S. T., &amp; Day, D. V. (2018). The impact of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leadership on sexual harassment and sexual assault in the military. </w:t>
      </w:r>
      <w:r w:rsidRPr="000E5A49">
        <w:rPr>
          <w:rFonts w:ascii="Times New Roman" w:hAnsi="Times New Roman" w:cs="Times New Roman"/>
          <w:i/>
          <w:iCs/>
          <w:sz w:val="28"/>
          <w:szCs w:val="28"/>
        </w:rPr>
        <w:t xml:space="preserve">Military </w:t>
      </w:r>
      <w:r w:rsidR="000E5A49" w:rsidRPr="000E5A49">
        <w:rPr>
          <w:rFonts w:ascii="Times New Roman" w:hAnsi="Times New Roman" w:cs="Times New Roman"/>
          <w:i/>
          <w:iCs/>
          <w:sz w:val="28"/>
          <w:szCs w:val="28"/>
        </w:rPr>
        <w:tab/>
      </w:r>
      <w:r w:rsidRPr="000E5A49">
        <w:rPr>
          <w:rFonts w:ascii="Times New Roman" w:hAnsi="Times New Roman" w:cs="Times New Roman"/>
          <w:i/>
          <w:iCs/>
          <w:sz w:val="28"/>
          <w:szCs w:val="28"/>
        </w:rPr>
        <w:t>Psychology</w:t>
      </w:r>
      <w:r w:rsidRPr="006A4D8A">
        <w:rPr>
          <w:rFonts w:ascii="Times New Roman" w:hAnsi="Times New Roman" w:cs="Times New Roman"/>
          <w:sz w:val="28"/>
          <w:szCs w:val="28"/>
        </w:rPr>
        <w:t>, 30(3), 252- 263.</w:t>
      </w:r>
    </w:p>
    <w:p w14:paraId="03DE2928" w14:textId="77777777" w:rsidR="00CF7618" w:rsidRDefault="00CF7618"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Saharareporters.com&gt;2019/12/16</w:t>
      </w:r>
    </w:p>
    <w:p w14:paraId="0C51FFC2" w14:textId="38E05A0E" w:rsidR="00CE46A9" w:rsidRPr="006A4D8A" w:rsidRDefault="00CE46A9" w:rsidP="00F431B8">
      <w:pPr>
        <w:jc w:val="both"/>
        <w:rPr>
          <w:rFonts w:ascii="Times New Roman" w:hAnsi="Times New Roman" w:cs="Times New Roman"/>
          <w:sz w:val="28"/>
          <w:szCs w:val="28"/>
        </w:rPr>
      </w:pPr>
      <w:r w:rsidRPr="006A4D8A">
        <w:rPr>
          <w:rFonts w:ascii="Times New Roman" w:hAnsi="Times New Roman" w:cs="Times New Roman"/>
          <w:sz w:val="28"/>
          <w:szCs w:val="28"/>
        </w:rPr>
        <w:t xml:space="preserve">Shaw, E., Hegewisch, A., &amp; Hess, C. (2018). Sexual harassment and assault at work: </w:t>
      </w:r>
      <w:r w:rsidR="000E5A49">
        <w:rPr>
          <w:rFonts w:ascii="Times New Roman" w:hAnsi="Times New Roman" w:cs="Times New Roman"/>
          <w:sz w:val="28"/>
          <w:szCs w:val="28"/>
        </w:rPr>
        <w:tab/>
      </w:r>
      <w:r w:rsidRPr="006A4D8A">
        <w:rPr>
          <w:rFonts w:ascii="Times New Roman" w:hAnsi="Times New Roman" w:cs="Times New Roman"/>
          <w:sz w:val="28"/>
          <w:szCs w:val="28"/>
        </w:rPr>
        <w:t xml:space="preserve">Understanding the costs. </w:t>
      </w:r>
      <w:r w:rsidRPr="00CF7618">
        <w:rPr>
          <w:rFonts w:ascii="Times New Roman" w:hAnsi="Times New Roman" w:cs="Times New Roman"/>
          <w:i/>
          <w:iCs/>
          <w:sz w:val="28"/>
          <w:szCs w:val="28"/>
        </w:rPr>
        <w:t>Institute for Women’s Policy Research Publication,</w:t>
      </w:r>
      <w:r w:rsidRPr="006A4D8A">
        <w:rPr>
          <w:rFonts w:ascii="Times New Roman" w:hAnsi="Times New Roman" w:cs="Times New Roman"/>
          <w:sz w:val="28"/>
          <w:szCs w:val="28"/>
        </w:rPr>
        <w:t xml:space="preserve"> </w:t>
      </w:r>
      <w:r w:rsidR="000E5A49">
        <w:rPr>
          <w:rFonts w:ascii="Times New Roman" w:hAnsi="Times New Roman" w:cs="Times New Roman"/>
          <w:sz w:val="28"/>
          <w:szCs w:val="28"/>
        </w:rPr>
        <w:tab/>
      </w:r>
      <w:r w:rsidRPr="006A4D8A">
        <w:rPr>
          <w:rFonts w:ascii="Times New Roman" w:hAnsi="Times New Roman" w:cs="Times New Roman"/>
          <w:sz w:val="28"/>
          <w:szCs w:val="28"/>
        </w:rPr>
        <w:t>IWPR B, 376</w:t>
      </w:r>
    </w:p>
    <w:p w14:paraId="5E38BF67" w14:textId="77777777" w:rsidR="00CF7618" w:rsidRDefault="00CF7618"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Saul, J., (2003). “Feminism and Language Change. Feminism: Issues &amp; </w:t>
      </w:r>
      <w:r>
        <w:rPr>
          <w:rFonts w:ascii="Times New Roman" w:eastAsia="Times New Roman" w:hAnsi="Times New Roman" w:cs="Times New Roman"/>
          <w:sz w:val="28"/>
          <w:szCs w:val="28"/>
        </w:rPr>
        <w:tab/>
        <w:t>Arguments.” Oxford: Oxford University Press.</w:t>
      </w:r>
    </w:p>
    <w:p w14:paraId="570B1A18"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Stock, S. R., &amp; Tissot, F. (2012). Are there health effects of harassment in the </w:t>
      </w:r>
      <w:r>
        <w:rPr>
          <w:rFonts w:ascii="Times New Roman" w:eastAsia="Times New Roman" w:hAnsi="Times New Roman" w:cs="Times New Roman"/>
          <w:sz w:val="28"/>
          <w:szCs w:val="28"/>
        </w:rPr>
        <w:tab/>
        <w:t xml:space="preserve">workplace? A gender-sensitive study of the relationships between work and </w:t>
      </w:r>
      <w:r>
        <w:rPr>
          <w:rFonts w:ascii="Times New Roman" w:eastAsia="Times New Roman" w:hAnsi="Times New Roman" w:cs="Times New Roman"/>
          <w:sz w:val="28"/>
          <w:szCs w:val="28"/>
        </w:rPr>
        <w:tab/>
        <w:t xml:space="preserve">neck pain. </w:t>
      </w:r>
      <w:r>
        <w:rPr>
          <w:rFonts w:ascii="Times New Roman" w:eastAsia="Times New Roman" w:hAnsi="Times New Roman" w:cs="Times New Roman"/>
          <w:i/>
          <w:sz w:val="28"/>
          <w:szCs w:val="28"/>
        </w:rPr>
        <w:t>Ergonomics</w:t>
      </w:r>
      <w:r>
        <w:rPr>
          <w:rFonts w:ascii="Times New Roman" w:eastAsia="Times New Roman" w:hAnsi="Times New Roman" w:cs="Times New Roman"/>
          <w:sz w:val="28"/>
          <w:szCs w:val="28"/>
        </w:rPr>
        <w:t>, 55(2), 147-159.</w:t>
      </w:r>
    </w:p>
    <w:p w14:paraId="53555813"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Thomas, A. M. (2004). Politics, policies and practice: Assessing the impact of </w:t>
      </w:r>
      <w:r>
        <w:rPr>
          <w:rFonts w:ascii="Times New Roman" w:eastAsia="Times New Roman" w:hAnsi="Times New Roman" w:cs="Times New Roman"/>
          <w:sz w:val="28"/>
          <w:szCs w:val="28"/>
        </w:rPr>
        <w:tab/>
        <w:t xml:space="preserve">sexual harassment policies in UK universities. </w:t>
      </w:r>
      <w:r>
        <w:rPr>
          <w:rFonts w:ascii="Times New Roman" w:eastAsia="Times New Roman" w:hAnsi="Times New Roman" w:cs="Times New Roman"/>
          <w:i/>
          <w:sz w:val="28"/>
          <w:szCs w:val="28"/>
        </w:rPr>
        <w:t xml:space="preserve">British journal of sociology of </w:t>
      </w:r>
      <w:r>
        <w:rPr>
          <w:rFonts w:ascii="Times New Roman" w:eastAsia="Times New Roman" w:hAnsi="Times New Roman" w:cs="Times New Roman"/>
          <w:i/>
          <w:sz w:val="28"/>
          <w:szCs w:val="28"/>
        </w:rPr>
        <w:tab/>
        <w:t>education,</w:t>
      </w:r>
      <w:r>
        <w:rPr>
          <w:rFonts w:ascii="Times New Roman" w:eastAsia="Times New Roman" w:hAnsi="Times New Roman" w:cs="Times New Roman"/>
          <w:sz w:val="28"/>
          <w:szCs w:val="28"/>
        </w:rPr>
        <w:t xml:space="preserve"> 25(2), 143-160.</w:t>
      </w:r>
    </w:p>
    <w:p w14:paraId="5026D3FC"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Violence Against Persons (Prohibition) Act 2015.</w:t>
      </w:r>
    </w:p>
    <w:p w14:paraId="0C20AEDE"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Williams, T. et al., (2003). Questioning and sexual minority adolescents: High </w:t>
      </w:r>
      <w:r>
        <w:rPr>
          <w:rFonts w:ascii="Times New Roman" w:eastAsia="Times New Roman" w:hAnsi="Times New Roman" w:cs="Times New Roman"/>
          <w:sz w:val="28"/>
          <w:szCs w:val="28"/>
        </w:rPr>
        <w:tab/>
        <w:t xml:space="preserve">school experiences of bullying, sexual harassment and physical abuse", </w:t>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Canadian Journal of Community Mental Health (Revue canadienne de santé </w:t>
      </w:r>
      <w:r>
        <w:rPr>
          <w:rFonts w:ascii="Times New Roman" w:eastAsia="Times New Roman" w:hAnsi="Times New Roman" w:cs="Times New Roman"/>
          <w:i/>
          <w:sz w:val="28"/>
          <w:szCs w:val="28"/>
        </w:rPr>
        <w:tab/>
        <w:t>mentale communautaire),</w:t>
      </w:r>
      <w:r>
        <w:rPr>
          <w:rFonts w:ascii="Times New Roman" w:eastAsia="Times New Roman" w:hAnsi="Times New Roman" w:cs="Times New Roman"/>
          <w:sz w:val="28"/>
          <w:szCs w:val="28"/>
        </w:rPr>
        <w:t xml:space="preserve"> 22(2), pp. 47-58. </w:t>
      </w:r>
    </w:p>
    <w:p w14:paraId="1E1E1DDC" w14:textId="77777777" w:rsidR="00CF7618" w:rsidRDefault="00CF7618"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Willness, C., Steel, P., &amp; Lee, K. (2007). A meta-analysis of the antecedents and</w:t>
      </w:r>
    </w:p>
    <w:p w14:paraId="046C3706" w14:textId="77777777" w:rsidR="00CF7618" w:rsidRDefault="00CF7618"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consequences of workplace sexual harassment. </w:t>
      </w:r>
      <w:r>
        <w:rPr>
          <w:rFonts w:ascii="Times New Roman" w:eastAsia="Times New Roman" w:hAnsi="Times New Roman" w:cs="Times New Roman"/>
          <w:i/>
          <w:sz w:val="28"/>
          <w:szCs w:val="28"/>
        </w:rPr>
        <w:t xml:space="preserve">Personnel </w:t>
      </w:r>
      <w:r>
        <w:rPr>
          <w:rFonts w:ascii="Times New Roman" w:eastAsia="Times New Roman" w:hAnsi="Times New Roman" w:cs="Times New Roman"/>
          <w:i/>
          <w:sz w:val="28"/>
          <w:szCs w:val="28"/>
        </w:rPr>
        <w:tab/>
        <w:t>Psychology</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60,127−162.</w:t>
      </w:r>
    </w:p>
    <w:p w14:paraId="5CE12595"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Williams. B. A. (2013). Oshiomole Tasks Women on Access to leadership. </w:t>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Guardian, Daily, April 26, p.55.</w:t>
      </w:r>
    </w:p>
    <w:p w14:paraId="1F006B1D"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Wilken, E. C., &amp; Badenhorst, J. W. (2003). A comparative analysis of sexual </w:t>
      </w:r>
      <w:r>
        <w:rPr>
          <w:rFonts w:ascii="Times New Roman" w:eastAsia="Times New Roman" w:hAnsi="Times New Roman" w:cs="Times New Roman"/>
          <w:sz w:val="28"/>
          <w:szCs w:val="28"/>
        </w:rPr>
        <w:tab/>
        <w:t xml:space="preserve">harassment policies at selected higher education institutions in South Africa. </w:t>
      </w:r>
    </w:p>
    <w:p w14:paraId="6E19EEE8" w14:textId="77777777" w:rsidR="00FE0AB1" w:rsidRDefault="00FE0AB1" w:rsidP="00F431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South African Journal of Higher Education</w:t>
      </w:r>
      <w:r>
        <w:rPr>
          <w:rFonts w:ascii="Times New Roman" w:eastAsia="Times New Roman" w:hAnsi="Times New Roman" w:cs="Times New Roman"/>
          <w:sz w:val="28"/>
          <w:szCs w:val="28"/>
        </w:rPr>
        <w:t>, 17(2), 197-205.</w:t>
      </w:r>
    </w:p>
    <w:p w14:paraId="22CC5A05" w14:textId="77777777" w:rsidR="00FE0AB1" w:rsidRPr="0082027B"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World Health Organization (2013). Global and regional estimates of violence </w:t>
      </w:r>
      <w:r>
        <w:rPr>
          <w:rFonts w:ascii="Times New Roman" w:hAnsi="Times New Roman" w:cs="Times New Roman"/>
          <w:color w:val="000000"/>
          <w:sz w:val="28"/>
          <w:szCs w:val="28"/>
        </w:rPr>
        <w:tab/>
        <w:t xml:space="preserve">against women: prevalence and health effects of intimate partner violence and </w:t>
      </w:r>
      <w:r>
        <w:rPr>
          <w:rFonts w:ascii="Times New Roman" w:hAnsi="Times New Roman" w:cs="Times New Roman"/>
          <w:color w:val="000000"/>
          <w:sz w:val="28"/>
          <w:szCs w:val="28"/>
        </w:rPr>
        <w:tab/>
        <w:t xml:space="preserve">non-partner sexual violence. World Health Organisation; </w:t>
      </w:r>
      <w:r>
        <w:rPr>
          <w:rFonts w:ascii="Times New Roman" w:hAnsi="Times New Roman" w:cs="Times New Roman"/>
          <w:color w:val="000000"/>
          <w:sz w:val="28"/>
          <w:szCs w:val="28"/>
        </w:rPr>
        <w:tab/>
        <w:t>2013</w:t>
      </w:r>
      <w:r w:rsidRPr="0082027B">
        <w:rPr>
          <w:rFonts w:ascii="Times New Roman" w:hAnsi="Times New Roman" w:cs="Times New Roman"/>
          <w:color w:val="000000"/>
          <w:sz w:val="28"/>
          <w:szCs w:val="28"/>
        </w:rPr>
        <w:t>. </w:t>
      </w:r>
      <w:hyperlink r:id="rId17" w:history="1">
        <w:r w:rsidRPr="000B2E30">
          <w:rPr>
            <w:rStyle w:val="Hyperlink"/>
            <w:rFonts w:ascii="Times New Roman" w:hAnsi="Times New Roman" w:cs="Times New Roman"/>
            <w:sz w:val="28"/>
            <w:szCs w:val="28"/>
          </w:rPr>
          <w:t>http://www.who.int/reproductivehealth/publications/violence/9789241</w:t>
        </w:r>
        <w:r w:rsidRPr="000B2E30">
          <w:rPr>
            <w:rStyle w:val="Hyperlink"/>
            <w:rFonts w:ascii="Times New Roman" w:hAnsi="Times New Roman" w:cs="Times New Roman"/>
            <w:sz w:val="28"/>
            <w:szCs w:val="28"/>
          </w:rPr>
          <w:tab/>
          <w:t>564625/en/</w:t>
        </w:r>
      </w:hyperlink>
    </w:p>
    <w:p w14:paraId="14A6437E"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Yusuf, N.  (2008).  Experience of Sexual Harassment at work by female employees </w:t>
      </w:r>
      <w:r>
        <w:rPr>
          <w:rFonts w:ascii="Times New Roman" w:hAnsi="Times New Roman" w:cs="Times New Roman"/>
          <w:color w:val="000000"/>
          <w:sz w:val="28"/>
          <w:szCs w:val="28"/>
        </w:rPr>
        <w:tab/>
        <w:t>in a Nigerian.  </w:t>
      </w:r>
    </w:p>
    <w:p w14:paraId="4977EBCD" w14:textId="77777777" w:rsidR="00FE0AB1" w:rsidRDefault="00FE0AB1" w:rsidP="00F431B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Yusuf N, (2010). Experience of Sexual Harassment at work by female employees in </w:t>
      </w:r>
      <w:r>
        <w:rPr>
          <w:rFonts w:ascii="Times New Roman" w:hAnsi="Times New Roman" w:cs="Times New Roman"/>
          <w:color w:val="000000"/>
          <w:sz w:val="28"/>
          <w:szCs w:val="28"/>
        </w:rPr>
        <w:tab/>
        <w:t>a Nigerian</w:t>
      </w:r>
      <w:r w:rsidRPr="0082027B">
        <w:rPr>
          <w:rFonts w:ascii="Times New Roman" w:hAnsi="Times New Roman" w:cs="Times New Roman"/>
          <w:i/>
          <w:iCs/>
          <w:color w:val="000000"/>
          <w:sz w:val="28"/>
          <w:szCs w:val="28"/>
        </w:rPr>
        <w:t xml:space="preserve">. J of Hum Ecol. Jul </w:t>
      </w:r>
      <w:r>
        <w:rPr>
          <w:rFonts w:ascii="Times New Roman" w:hAnsi="Times New Roman" w:cs="Times New Roman"/>
          <w:color w:val="000000"/>
          <w:sz w:val="28"/>
          <w:szCs w:val="28"/>
        </w:rPr>
        <w:t>12;30(3):179–86.</w:t>
      </w:r>
    </w:p>
    <w:p w14:paraId="0390D25B" w14:textId="77777777" w:rsidR="00CE46A9" w:rsidRDefault="00CE46A9" w:rsidP="00CE46A9">
      <w:pPr>
        <w:spacing w:line="360" w:lineRule="auto"/>
        <w:jc w:val="both"/>
        <w:rPr>
          <w:rFonts w:ascii="Times New Roman" w:hAnsi="Times New Roman" w:cs="Times New Roman"/>
          <w:b/>
          <w:bCs/>
          <w:color w:val="000000"/>
          <w:sz w:val="28"/>
          <w:szCs w:val="28"/>
        </w:rPr>
      </w:pPr>
    </w:p>
    <w:p w14:paraId="65E2985D" w14:textId="77777777" w:rsidR="00CE46A9" w:rsidRDefault="00CE46A9" w:rsidP="00CE46A9">
      <w:pPr>
        <w:spacing w:line="360" w:lineRule="auto"/>
        <w:jc w:val="both"/>
        <w:rPr>
          <w:rFonts w:ascii="Times New Roman" w:hAnsi="Times New Roman" w:cs="Times New Roman"/>
          <w:b/>
          <w:bCs/>
          <w:color w:val="000000"/>
          <w:sz w:val="28"/>
          <w:szCs w:val="28"/>
        </w:rPr>
      </w:pPr>
    </w:p>
    <w:p w14:paraId="40FC278A" w14:textId="77777777" w:rsidR="00CE46A9" w:rsidRDefault="00CE46A9" w:rsidP="00CE46A9">
      <w:pPr>
        <w:spacing w:line="360" w:lineRule="auto"/>
        <w:jc w:val="both"/>
        <w:rPr>
          <w:rFonts w:ascii="Times New Roman" w:hAnsi="Times New Roman" w:cs="Times New Roman"/>
          <w:color w:val="000000"/>
          <w:sz w:val="28"/>
          <w:szCs w:val="28"/>
        </w:rPr>
      </w:pPr>
    </w:p>
    <w:p w14:paraId="647F727F" w14:textId="77777777" w:rsidR="008F5092" w:rsidRDefault="008F5092" w:rsidP="00194F6C">
      <w:pPr>
        <w:jc w:val="both"/>
        <w:rPr>
          <w:rFonts w:ascii="Times New Roman" w:hAnsi="Times New Roman" w:cs="Times New Roman"/>
          <w:b/>
          <w:bCs/>
          <w:color w:val="000000"/>
          <w:sz w:val="28"/>
          <w:szCs w:val="28"/>
        </w:rPr>
      </w:pPr>
    </w:p>
    <w:p w14:paraId="403C126A" w14:textId="77777777" w:rsidR="008F5092" w:rsidRDefault="008F5092" w:rsidP="00194F6C">
      <w:pPr>
        <w:jc w:val="both"/>
        <w:rPr>
          <w:rFonts w:ascii="Times New Roman" w:hAnsi="Times New Roman" w:cs="Times New Roman"/>
          <w:b/>
          <w:bCs/>
          <w:color w:val="000000"/>
          <w:sz w:val="28"/>
          <w:szCs w:val="28"/>
        </w:rPr>
      </w:pPr>
    </w:p>
    <w:p w14:paraId="6BE71888" w14:textId="77777777" w:rsidR="008F5092" w:rsidRDefault="008F5092" w:rsidP="00194F6C">
      <w:pPr>
        <w:jc w:val="both"/>
        <w:rPr>
          <w:rFonts w:ascii="Times New Roman" w:hAnsi="Times New Roman" w:cs="Times New Roman"/>
          <w:b/>
          <w:bCs/>
          <w:color w:val="000000"/>
          <w:sz w:val="28"/>
          <w:szCs w:val="28"/>
        </w:rPr>
      </w:pPr>
    </w:p>
    <w:p w14:paraId="25EE7D5A" w14:textId="77777777" w:rsidR="008F5092" w:rsidRDefault="008F5092" w:rsidP="00194F6C">
      <w:pPr>
        <w:jc w:val="both"/>
        <w:rPr>
          <w:rFonts w:ascii="Times New Roman" w:hAnsi="Times New Roman" w:cs="Times New Roman"/>
          <w:b/>
          <w:bCs/>
          <w:color w:val="000000"/>
          <w:sz w:val="28"/>
          <w:szCs w:val="28"/>
        </w:rPr>
      </w:pPr>
    </w:p>
    <w:p w14:paraId="204235CC" w14:textId="77777777" w:rsidR="00434BE5" w:rsidRDefault="00434BE5" w:rsidP="00CD13ED">
      <w:pPr>
        <w:jc w:val="both"/>
        <w:rPr>
          <w:rFonts w:ascii="Times New Roman" w:hAnsi="Times New Roman" w:cs="Times New Roman"/>
          <w:b/>
          <w:bCs/>
          <w:color w:val="000000"/>
          <w:sz w:val="28"/>
          <w:szCs w:val="28"/>
        </w:rPr>
      </w:pPr>
    </w:p>
    <w:sectPr w:rsidR="00434BE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F2D88" w14:textId="77777777" w:rsidR="001B76CE" w:rsidRDefault="001B76CE" w:rsidP="002142FD">
      <w:r>
        <w:separator/>
      </w:r>
    </w:p>
  </w:endnote>
  <w:endnote w:type="continuationSeparator" w:id="0">
    <w:p w14:paraId="30334E40" w14:textId="77777777" w:rsidR="001B76CE" w:rsidRDefault="001B76CE" w:rsidP="0021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93108"/>
      <w:docPartObj>
        <w:docPartGallery w:val="Page Numbers (Bottom of Page)"/>
        <w:docPartUnique/>
      </w:docPartObj>
    </w:sdtPr>
    <w:sdtEndPr>
      <w:rPr>
        <w:noProof/>
      </w:rPr>
    </w:sdtEndPr>
    <w:sdtContent>
      <w:p w14:paraId="36C7EF98" w14:textId="31BE64D4" w:rsidR="00DD2017" w:rsidRDefault="00DD2017">
        <w:pPr>
          <w:pStyle w:val="Footer"/>
          <w:jc w:val="center"/>
        </w:pPr>
        <w:r>
          <w:fldChar w:fldCharType="begin"/>
        </w:r>
        <w:r>
          <w:instrText xml:space="preserve"> PAGE   \* MERGEFORMAT </w:instrText>
        </w:r>
        <w:r>
          <w:fldChar w:fldCharType="separate"/>
        </w:r>
        <w:r w:rsidR="0027161D">
          <w:rPr>
            <w:noProof/>
          </w:rPr>
          <w:t>21</w:t>
        </w:r>
        <w:r>
          <w:rPr>
            <w:noProof/>
          </w:rPr>
          <w:fldChar w:fldCharType="end"/>
        </w:r>
      </w:p>
    </w:sdtContent>
  </w:sdt>
  <w:p w14:paraId="1323375D" w14:textId="77777777" w:rsidR="00DD2017" w:rsidRDefault="00DD2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F91C0" w14:textId="77777777" w:rsidR="001B76CE" w:rsidRDefault="001B76CE" w:rsidP="002142FD">
      <w:r>
        <w:separator/>
      </w:r>
    </w:p>
  </w:footnote>
  <w:footnote w:type="continuationSeparator" w:id="0">
    <w:p w14:paraId="07F4635E" w14:textId="77777777" w:rsidR="001B76CE" w:rsidRDefault="001B76CE" w:rsidP="00214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0A4B"/>
    <w:multiLevelType w:val="multilevel"/>
    <w:tmpl w:val="42F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38E1"/>
    <w:multiLevelType w:val="hybridMultilevel"/>
    <w:tmpl w:val="84B49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50F0D"/>
    <w:multiLevelType w:val="hybridMultilevel"/>
    <w:tmpl w:val="0DA0FD8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F87C24"/>
    <w:multiLevelType w:val="hybridMultilevel"/>
    <w:tmpl w:val="FF54F34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80631C6"/>
    <w:multiLevelType w:val="hybridMultilevel"/>
    <w:tmpl w:val="16342E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88E0260"/>
    <w:multiLevelType w:val="multilevel"/>
    <w:tmpl w:val="B2AE654E"/>
    <w:lvl w:ilvl="0">
      <w:start w:val="3"/>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3D5D50A4"/>
    <w:multiLevelType w:val="hybridMultilevel"/>
    <w:tmpl w:val="D5A4874E"/>
    <w:lvl w:ilvl="0" w:tplc="25A6CFF0">
      <w:start w:val="1"/>
      <w:numFmt w:val="lowerRoman"/>
      <w:lvlText w:val="%1."/>
      <w:lvlJc w:val="left"/>
      <w:pPr>
        <w:ind w:left="1080" w:hanging="72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6812FE"/>
    <w:multiLevelType w:val="hybridMultilevel"/>
    <w:tmpl w:val="4176A206"/>
    <w:lvl w:ilvl="0" w:tplc="37CACD32">
      <w:start w:val="1"/>
      <w:numFmt w:val="lowerRoman"/>
      <w:lvlText w:val="(%1)"/>
      <w:lvlJc w:val="left"/>
      <w:pPr>
        <w:tabs>
          <w:tab w:val="num" w:pos="1080"/>
        </w:tabs>
        <w:ind w:left="1080" w:hanging="72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ECC3D72"/>
    <w:multiLevelType w:val="hybridMultilevel"/>
    <w:tmpl w:val="64EAFBD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EDF07FF"/>
    <w:multiLevelType w:val="hybridMultilevel"/>
    <w:tmpl w:val="158AB95C"/>
    <w:lvl w:ilvl="0" w:tplc="09729762">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5F1E47"/>
    <w:multiLevelType w:val="multilevel"/>
    <w:tmpl w:val="A22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501456"/>
    <w:multiLevelType w:val="hybridMultilevel"/>
    <w:tmpl w:val="994E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70A85"/>
    <w:multiLevelType w:val="hybridMultilevel"/>
    <w:tmpl w:val="7DD25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40E1E"/>
    <w:multiLevelType w:val="hybridMultilevel"/>
    <w:tmpl w:val="1D1E4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1021B"/>
    <w:multiLevelType w:val="hybridMultilevel"/>
    <w:tmpl w:val="16342E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8"/>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10"/>
  </w:num>
  <w:num w:numId="8">
    <w:abstractNumId w:val="14"/>
  </w:num>
  <w:num w:numId="9">
    <w:abstractNumId w:val="1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9"/>
  </w:num>
  <w:num w:numId="14">
    <w:abstractNumId w:val="13"/>
  </w:num>
  <w:num w:numId="15">
    <w:abstractNumId w:val="1"/>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02"/>
    <w:rsid w:val="000061CD"/>
    <w:rsid w:val="00015BA7"/>
    <w:rsid w:val="00023BD0"/>
    <w:rsid w:val="00025979"/>
    <w:rsid w:val="00065847"/>
    <w:rsid w:val="000719BA"/>
    <w:rsid w:val="00074D79"/>
    <w:rsid w:val="0007648F"/>
    <w:rsid w:val="00085CD6"/>
    <w:rsid w:val="000875E9"/>
    <w:rsid w:val="00092B5D"/>
    <w:rsid w:val="00093A38"/>
    <w:rsid w:val="000C408C"/>
    <w:rsid w:val="000D211D"/>
    <w:rsid w:val="000D7639"/>
    <w:rsid w:val="000E3F8E"/>
    <w:rsid w:val="000E5A49"/>
    <w:rsid w:val="000F4007"/>
    <w:rsid w:val="000F41AA"/>
    <w:rsid w:val="00117D67"/>
    <w:rsid w:val="00121C48"/>
    <w:rsid w:val="001349BD"/>
    <w:rsid w:val="0016039C"/>
    <w:rsid w:val="00172292"/>
    <w:rsid w:val="00176F6F"/>
    <w:rsid w:val="00194F6C"/>
    <w:rsid w:val="001968DE"/>
    <w:rsid w:val="00196CBD"/>
    <w:rsid w:val="00196DD5"/>
    <w:rsid w:val="001A4E25"/>
    <w:rsid w:val="001B3F52"/>
    <w:rsid w:val="001B76CE"/>
    <w:rsid w:val="001C4665"/>
    <w:rsid w:val="001C7609"/>
    <w:rsid w:val="001E54BE"/>
    <w:rsid w:val="001F1682"/>
    <w:rsid w:val="002142FD"/>
    <w:rsid w:val="0022062B"/>
    <w:rsid w:val="002246D3"/>
    <w:rsid w:val="00227D02"/>
    <w:rsid w:val="00250687"/>
    <w:rsid w:val="00252112"/>
    <w:rsid w:val="00263A89"/>
    <w:rsid w:val="00266192"/>
    <w:rsid w:val="00266224"/>
    <w:rsid w:val="0027161D"/>
    <w:rsid w:val="00283DFE"/>
    <w:rsid w:val="002B06A8"/>
    <w:rsid w:val="002B0D34"/>
    <w:rsid w:val="002B2B02"/>
    <w:rsid w:val="002D6D0A"/>
    <w:rsid w:val="00313731"/>
    <w:rsid w:val="00322C1C"/>
    <w:rsid w:val="00331468"/>
    <w:rsid w:val="00354668"/>
    <w:rsid w:val="00356EBF"/>
    <w:rsid w:val="00362875"/>
    <w:rsid w:val="00373C33"/>
    <w:rsid w:val="0038289D"/>
    <w:rsid w:val="003D3D4D"/>
    <w:rsid w:val="003E053B"/>
    <w:rsid w:val="003E1A0A"/>
    <w:rsid w:val="003F671D"/>
    <w:rsid w:val="00414C0F"/>
    <w:rsid w:val="00425B01"/>
    <w:rsid w:val="00434BE5"/>
    <w:rsid w:val="004613C3"/>
    <w:rsid w:val="004668B9"/>
    <w:rsid w:val="004719DE"/>
    <w:rsid w:val="0049012C"/>
    <w:rsid w:val="004912AB"/>
    <w:rsid w:val="005051A3"/>
    <w:rsid w:val="00506F2B"/>
    <w:rsid w:val="005115DF"/>
    <w:rsid w:val="00520740"/>
    <w:rsid w:val="00530731"/>
    <w:rsid w:val="005330B5"/>
    <w:rsid w:val="00533B32"/>
    <w:rsid w:val="00550CE2"/>
    <w:rsid w:val="00564614"/>
    <w:rsid w:val="00565856"/>
    <w:rsid w:val="005B5174"/>
    <w:rsid w:val="005C01F8"/>
    <w:rsid w:val="005C74D6"/>
    <w:rsid w:val="005D0E48"/>
    <w:rsid w:val="005E22FD"/>
    <w:rsid w:val="005E75CA"/>
    <w:rsid w:val="005F03ED"/>
    <w:rsid w:val="005F5A52"/>
    <w:rsid w:val="0061197C"/>
    <w:rsid w:val="006227B5"/>
    <w:rsid w:val="006228B9"/>
    <w:rsid w:val="00655B91"/>
    <w:rsid w:val="00673DCD"/>
    <w:rsid w:val="006A0D1A"/>
    <w:rsid w:val="006A4D8A"/>
    <w:rsid w:val="006B692B"/>
    <w:rsid w:val="006C6DF3"/>
    <w:rsid w:val="006E09C7"/>
    <w:rsid w:val="006F4650"/>
    <w:rsid w:val="006F7F29"/>
    <w:rsid w:val="007012F5"/>
    <w:rsid w:val="00705D21"/>
    <w:rsid w:val="0071419F"/>
    <w:rsid w:val="00724DDA"/>
    <w:rsid w:val="007515A3"/>
    <w:rsid w:val="00751B3C"/>
    <w:rsid w:val="00755DFE"/>
    <w:rsid w:val="00763EFD"/>
    <w:rsid w:val="007750AB"/>
    <w:rsid w:val="00797C1B"/>
    <w:rsid w:val="007A4571"/>
    <w:rsid w:val="007A5180"/>
    <w:rsid w:val="007B73BE"/>
    <w:rsid w:val="007C0AA4"/>
    <w:rsid w:val="007D4291"/>
    <w:rsid w:val="007D6F12"/>
    <w:rsid w:val="007F1299"/>
    <w:rsid w:val="007F3F90"/>
    <w:rsid w:val="00805214"/>
    <w:rsid w:val="0081359F"/>
    <w:rsid w:val="0082027B"/>
    <w:rsid w:val="008307D8"/>
    <w:rsid w:val="00830EC3"/>
    <w:rsid w:val="00834F71"/>
    <w:rsid w:val="008461DF"/>
    <w:rsid w:val="008716FE"/>
    <w:rsid w:val="00885BA0"/>
    <w:rsid w:val="00890E40"/>
    <w:rsid w:val="008A7AA4"/>
    <w:rsid w:val="008B76B9"/>
    <w:rsid w:val="008C76A3"/>
    <w:rsid w:val="008D72E5"/>
    <w:rsid w:val="008E3165"/>
    <w:rsid w:val="008F5092"/>
    <w:rsid w:val="008F5DB0"/>
    <w:rsid w:val="008F7E66"/>
    <w:rsid w:val="009128C3"/>
    <w:rsid w:val="00922291"/>
    <w:rsid w:val="00957132"/>
    <w:rsid w:val="00964B11"/>
    <w:rsid w:val="00975329"/>
    <w:rsid w:val="00984B6C"/>
    <w:rsid w:val="009C22F0"/>
    <w:rsid w:val="009D0FE2"/>
    <w:rsid w:val="009E3031"/>
    <w:rsid w:val="00A127DE"/>
    <w:rsid w:val="00A23BA9"/>
    <w:rsid w:val="00A26C58"/>
    <w:rsid w:val="00A3177E"/>
    <w:rsid w:val="00A31FDA"/>
    <w:rsid w:val="00A71005"/>
    <w:rsid w:val="00A732C8"/>
    <w:rsid w:val="00A75C9B"/>
    <w:rsid w:val="00AC2FC3"/>
    <w:rsid w:val="00AC3DAE"/>
    <w:rsid w:val="00AC4E93"/>
    <w:rsid w:val="00AE2FAA"/>
    <w:rsid w:val="00B1510B"/>
    <w:rsid w:val="00B2681E"/>
    <w:rsid w:val="00B75681"/>
    <w:rsid w:val="00B75FC7"/>
    <w:rsid w:val="00BB0104"/>
    <w:rsid w:val="00BB077F"/>
    <w:rsid w:val="00BB3785"/>
    <w:rsid w:val="00BC2455"/>
    <w:rsid w:val="00C16F77"/>
    <w:rsid w:val="00C31146"/>
    <w:rsid w:val="00C52A72"/>
    <w:rsid w:val="00C652B6"/>
    <w:rsid w:val="00C67CD7"/>
    <w:rsid w:val="00CD13ED"/>
    <w:rsid w:val="00CE46A9"/>
    <w:rsid w:val="00CF5798"/>
    <w:rsid w:val="00CF6885"/>
    <w:rsid w:val="00CF7618"/>
    <w:rsid w:val="00D0159E"/>
    <w:rsid w:val="00D1537E"/>
    <w:rsid w:val="00D2177E"/>
    <w:rsid w:val="00D339EC"/>
    <w:rsid w:val="00D34AF0"/>
    <w:rsid w:val="00D430D7"/>
    <w:rsid w:val="00D437E8"/>
    <w:rsid w:val="00D62947"/>
    <w:rsid w:val="00D64D0D"/>
    <w:rsid w:val="00D75FFB"/>
    <w:rsid w:val="00D8211D"/>
    <w:rsid w:val="00D825E3"/>
    <w:rsid w:val="00D93F34"/>
    <w:rsid w:val="00DC0415"/>
    <w:rsid w:val="00DC2FF8"/>
    <w:rsid w:val="00DC7B05"/>
    <w:rsid w:val="00DD2017"/>
    <w:rsid w:val="00DD6E1B"/>
    <w:rsid w:val="00DE37F7"/>
    <w:rsid w:val="00DF28D2"/>
    <w:rsid w:val="00DF5EEB"/>
    <w:rsid w:val="00E1619F"/>
    <w:rsid w:val="00E259D5"/>
    <w:rsid w:val="00E637C7"/>
    <w:rsid w:val="00E83428"/>
    <w:rsid w:val="00EA707D"/>
    <w:rsid w:val="00EC7582"/>
    <w:rsid w:val="00EF420C"/>
    <w:rsid w:val="00F257FD"/>
    <w:rsid w:val="00F3142C"/>
    <w:rsid w:val="00F40374"/>
    <w:rsid w:val="00F42173"/>
    <w:rsid w:val="00F431B8"/>
    <w:rsid w:val="00F5335A"/>
    <w:rsid w:val="00F61127"/>
    <w:rsid w:val="00F63F33"/>
    <w:rsid w:val="00F64FA9"/>
    <w:rsid w:val="00F651AF"/>
    <w:rsid w:val="00F90909"/>
    <w:rsid w:val="00FB2143"/>
    <w:rsid w:val="00FC0806"/>
    <w:rsid w:val="00FD1645"/>
    <w:rsid w:val="00FD6C42"/>
    <w:rsid w:val="00FE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0F64"/>
  <w15:chartTrackingRefBased/>
  <w15:docId w15:val="{FDFB8249-4968-4E6D-AF9F-EAEB5461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B02"/>
    <w:pPr>
      <w:spacing w:after="0" w:line="240" w:lineRule="auto"/>
    </w:pPr>
    <w:rPr>
      <w:rFonts w:eastAsiaTheme="minorEastAsia"/>
    </w:rPr>
  </w:style>
  <w:style w:type="paragraph" w:styleId="Heading1">
    <w:name w:val="heading 1"/>
    <w:basedOn w:val="Normal"/>
    <w:next w:val="Normal"/>
    <w:link w:val="Heading1Char"/>
    <w:uiPriority w:val="9"/>
    <w:qFormat/>
    <w:rsid w:val="002B2B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2B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2B0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2B0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2B0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B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B2B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2B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2B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2B0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2B2B02"/>
    <w:rPr>
      <w:color w:val="0563C1" w:themeColor="hyperlink"/>
      <w:u w:val="single"/>
    </w:rPr>
  </w:style>
  <w:style w:type="character" w:styleId="FollowedHyperlink">
    <w:name w:val="FollowedHyperlink"/>
    <w:basedOn w:val="DefaultParagraphFont"/>
    <w:uiPriority w:val="99"/>
    <w:semiHidden/>
    <w:unhideWhenUsed/>
    <w:rsid w:val="002B2B02"/>
    <w:rPr>
      <w:color w:val="800080"/>
      <w:u w:val="single"/>
    </w:rPr>
  </w:style>
  <w:style w:type="paragraph" w:customStyle="1" w:styleId="msonormal0">
    <w:name w:val="msonormal"/>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styleId="NormalWeb">
    <w:name w:val="Normal (Web)"/>
    <w:basedOn w:val="Normal"/>
    <w:uiPriority w:val="99"/>
    <w:unhideWhenUsed/>
    <w:rsid w:val="002B2B02"/>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unhideWhenUsed/>
    <w:rsid w:val="002B2B02"/>
    <w:pPr>
      <w:tabs>
        <w:tab w:val="center" w:pos="4680"/>
        <w:tab w:val="right" w:pos="9360"/>
      </w:tabs>
    </w:pPr>
  </w:style>
  <w:style w:type="character" w:customStyle="1" w:styleId="HeaderChar">
    <w:name w:val="Header Char"/>
    <w:basedOn w:val="DefaultParagraphFont"/>
    <w:link w:val="Header"/>
    <w:uiPriority w:val="99"/>
    <w:rsid w:val="002B2B02"/>
    <w:rPr>
      <w:rFonts w:eastAsiaTheme="minorEastAsia"/>
    </w:rPr>
  </w:style>
  <w:style w:type="paragraph" w:styleId="Footer">
    <w:name w:val="footer"/>
    <w:basedOn w:val="Normal"/>
    <w:link w:val="FooterChar"/>
    <w:uiPriority w:val="99"/>
    <w:unhideWhenUsed/>
    <w:rsid w:val="002B2B02"/>
    <w:pPr>
      <w:tabs>
        <w:tab w:val="center" w:pos="4680"/>
        <w:tab w:val="right" w:pos="9360"/>
      </w:tabs>
    </w:pPr>
  </w:style>
  <w:style w:type="character" w:customStyle="1" w:styleId="FooterChar">
    <w:name w:val="Footer Char"/>
    <w:basedOn w:val="DefaultParagraphFont"/>
    <w:link w:val="Footer"/>
    <w:uiPriority w:val="99"/>
    <w:rsid w:val="002B2B02"/>
    <w:rPr>
      <w:rFonts w:eastAsiaTheme="minorEastAsia"/>
    </w:rPr>
  </w:style>
  <w:style w:type="paragraph" w:styleId="ListParagraph">
    <w:name w:val="List Paragraph"/>
    <w:basedOn w:val="Normal"/>
    <w:uiPriority w:val="34"/>
    <w:qFormat/>
    <w:rsid w:val="002B2B02"/>
    <w:pPr>
      <w:ind w:left="720"/>
      <w:contextualSpacing/>
    </w:pPr>
  </w:style>
  <w:style w:type="paragraph" w:customStyle="1" w:styleId="s4">
    <w:name w:val="s4"/>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6">
    <w:name w:val="s6"/>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9">
    <w:name w:val="s9"/>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0">
    <w:name w:val="s20"/>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5">
    <w:name w:val="s25"/>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
    <w:name w:val="s2"/>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2">
    <w:name w:val="s22"/>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6">
    <w:name w:val="s26"/>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7">
    <w:name w:val="s27"/>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8">
    <w:name w:val="s28"/>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31">
    <w:name w:val="s31"/>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32">
    <w:name w:val="s32"/>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33">
    <w:name w:val="s33"/>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34">
    <w:name w:val="s34"/>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0">
    <w:name w:val="s40"/>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2">
    <w:name w:val="s42"/>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3">
    <w:name w:val="s43"/>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5">
    <w:name w:val="s45"/>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6">
    <w:name w:val="s46"/>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7">
    <w:name w:val="s47"/>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59">
    <w:name w:val="s59"/>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65">
    <w:name w:val="s65"/>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73">
    <w:name w:val="s73"/>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74">
    <w:name w:val="s74"/>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75">
    <w:name w:val="s75"/>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76">
    <w:name w:val="s76"/>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8">
    <w:name w:val="s48"/>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49">
    <w:name w:val="s49"/>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lead">
    <w:name w:val="lead"/>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51">
    <w:name w:val="s51"/>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53">
    <w:name w:val="s53"/>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211">
    <w:name w:val="s211"/>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93">
    <w:name w:val="s93"/>
    <w:basedOn w:val="Normal"/>
    <w:uiPriority w:val="99"/>
    <w:semiHidden/>
    <w:rsid w:val="002B2B02"/>
    <w:pPr>
      <w:spacing w:before="100" w:beforeAutospacing="1" w:after="100" w:afterAutospacing="1"/>
    </w:pPr>
    <w:rPr>
      <w:rFonts w:ascii="Times New Roman" w:hAnsi="Times New Roman" w:cs="Times New Roman"/>
      <w:sz w:val="24"/>
      <w:szCs w:val="24"/>
    </w:rPr>
  </w:style>
  <w:style w:type="paragraph" w:customStyle="1" w:styleId="s99">
    <w:name w:val="s99"/>
    <w:basedOn w:val="Normal"/>
    <w:uiPriority w:val="99"/>
    <w:semiHidden/>
    <w:rsid w:val="002B2B02"/>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2B2B02"/>
  </w:style>
  <w:style w:type="character" w:customStyle="1" w:styleId="a">
    <w:name w:val="_"/>
    <w:basedOn w:val="DefaultParagraphFont"/>
    <w:rsid w:val="002B2B02"/>
  </w:style>
  <w:style w:type="character" w:customStyle="1" w:styleId="ff3">
    <w:name w:val="ff3"/>
    <w:basedOn w:val="DefaultParagraphFont"/>
    <w:rsid w:val="002B2B02"/>
  </w:style>
  <w:style w:type="character" w:customStyle="1" w:styleId="fc1">
    <w:name w:val="fc1"/>
    <w:basedOn w:val="DefaultParagraphFont"/>
    <w:rsid w:val="002B2B02"/>
  </w:style>
  <w:style w:type="character" w:customStyle="1" w:styleId="s3">
    <w:name w:val="s3"/>
    <w:basedOn w:val="DefaultParagraphFont"/>
    <w:rsid w:val="002B2B02"/>
  </w:style>
  <w:style w:type="character" w:customStyle="1" w:styleId="s5">
    <w:name w:val="s5"/>
    <w:basedOn w:val="DefaultParagraphFont"/>
    <w:rsid w:val="002B2B02"/>
  </w:style>
  <w:style w:type="character" w:customStyle="1" w:styleId="s7">
    <w:name w:val="s7"/>
    <w:basedOn w:val="DefaultParagraphFont"/>
    <w:rsid w:val="002B2B02"/>
  </w:style>
  <w:style w:type="character" w:customStyle="1" w:styleId="s8">
    <w:name w:val="s8"/>
    <w:basedOn w:val="DefaultParagraphFont"/>
    <w:rsid w:val="002B2B02"/>
  </w:style>
  <w:style w:type="character" w:customStyle="1" w:styleId="s10">
    <w:name w:val="s10"/>
    <w:basedOn w:val="DefaultParagraphFont"/>
    <w:rsid w:val="002B2B02"/>
  </w:style>
  <w:style w:type="character" w:customStyle="1" w:styleId="s11">
    <w:name w:val="s11"/>
    <w:basedOn w:val="DefaultParagraphFont"/>
    <w:rsid w:val="002B2B02"/>
  </w:style>
  <w:style w:type="character" w:customStyle="1" w:styleId="s13">
    <w:name w:val="s13"/>
    <w:basedOn w:val="DefaultParagraphFont"/>
    <w:rsid w:val="002B2B02"/>
  </w:style>
  <w:style w:type="character" w:customStyle="1" w:styleId="s14">
    <w:name w:val="s14"/>
    <w:basedOn w:val="DefaultParagraphFont"/>
    <w:rsid w:val="002B2B02"/>
  </w:style>
  <w:style w:type="character" w:customStyle="1" w:styleId="s15">
    <w:name w:val="s15"/>
    <w:basedOn w:val="DefaultParagraphFont"/>
    <w:rsid w:val="002B2B02"/>
  </w:style>
  <w:style w:type="character" w:customStyle="1" w:styleId="s17">
    <w:name w:val="s17"/>
    <w:basedOn w:val="DefaultParagraphFont"/>
    <w:rsid w:val="002B2B02"/>
  </w:style>
  <w:style w:type="character" w:customStyle="1" w:styleId="s18">
    <w:name w:val="s18"/>
    <w:basedOn w:val="DefaultParagraphFont"/>
    <w:rsid w:val="002B2B02"/>
  </w:style>
  <w:style w:type="character" w:customStyle="1" w:styleId="s19">
    <w:name w:val="s19"/>
    <w:basedOn w:val="DefaultParagraphFont"/>
    <w:rsid w:val="002B2B02"/>
  </w:style>
  <w:style w:type="character" w:customStyle="1" w:styleId="s21">
    <w:name w:val="s21"/>
    <w:basedOn w:val="DefaultParagraphFont"/>
    <w:rsid w:val="002B2B02"/>
  </w:style>
  <w:style w:type="character" w:customStyle="1" w:styleId="s23">
    <w:name w:val="s23"/>
    <w:basedOn w:val="DefaultParagraphFont"/>
    <w:rsid w:val="002B2B02"/>
  </w:style>
  <w:style w:type="character" w:customStyle="1" w:styleId="s24">
    <w:name w:val="s24"/>
    <w:basedOn w:val="DefaultParagraphFont"/>
    <w:rsid w:val="002B2B02"/>
  </w:style>
  <w:style w:type="character" w:customStyle="1" w:styleId="allcaps">
    <w:name w:val="allcaps"/>
    <w:basedOn w:val="DefaultParagraphFont"/>
    <w:rsid w:val="002B2B02"/>
  </w:style>
  <w:style w:type="character" w:customStyle="1" w:styleId="smcaps">
    <w:name w:val="smcaps"/>
    <w:basedOn w:val="DefaultParagraphFont"/>
    <w:rsid w:val="002B2B02"/>
  </w:style>
  <w:style w:type="character" w:customStyle="1" w:styleId="ls0">
    <w:name w:val="ls0"/>
    <w:basedOn w:val="DefaultParagraphFont"/>
    <w:rsid w:val="002B2B02"/>
  </w:style>
  <w:style w:type="character" w:customStyle="1" w:styleId="ls3">
    <w:name w:val="ls3"/>
    <w:basedOn w:val="DefaultParagraphFont"/>
    <w:rsid w:val="002B2B02"/>
  </w:style>
  <w:style w:type="character" w:customStyle="1" w:styleId="ff5">
    <w:name w:val="ff5"/>
    <w:basedOn w:val="DefaultParagraphFont"/>
    <w:rsid w:val="002B2B02"/>
  </w:style>
  <w:style w:type="character" w:customStyle="1" w:styleId="ff2">
    <w:name w:val="ff2"/>
    <w:basedOn w:val="DefaultParagraphFont"/>
    <w:rsid w:val="002B2B02"/>
  </w:style>
  <w:style w:type="character" w:customStyle="1" w:styleId="ls1">
    <w:name w:val="ls1"/>
    <w:basedOn w:val="DefaultParagraphFont"/>
    <w:rsid w:val="002B2B02"/>
  </w:style>
  <w:style w:type="character" w:customStyle="1" w:styleId="ls9">
    <w:name w:val="ls9"/>
    <w:basedOn w:val="DefaultParagraphFont"/>
    <w:rsid w:val="002B2B02"/>
  </w:style>
  <w:style w:type="character" w:customStyle="1" w:styleId="lsb">
    <w:name w:val="lsb"/>
    <w:basedOn w:val="DefaultParagraphFont"/>
    <w:rsid w:val="002B2B02"/>
  </w:style>
  <w:style w:type="character" w:customStyle="1" w:styleId="ls5">
    <w:name w:val="ls5"/>
    <w:basedOn w:val="DefaultParagraphFont"/>
    <w:rsid w:val="002B2B02"/>
  </w:style>
  <w:style w:type="character" w:customStyle="1" w:styleId="ls4">
    <w:name w:val="ls4"/>
    <w:basedOn w:val="DefaultParagraphFont"/>
    <w:rsid w:val="002B2B02"/>
  </w:style>
  <w:style w:type="character" w:customStyle="1" w:styleId="ls8">
    <w:name w:val="ls8"/>
    <w:basedOn w:val="DefaultParagraphFont"/>
    <w:rsid w:val="002B2B02"/>
  </w:style>
  <w:style w:type="character" w:customStyle="1" w:styleId="ls10">
    <w:name w:val="ls10"/>
    <w:basedOn w:val="DefaultParagraphFont"/>
    <w:rsid w:val="002B2B02"/>
  </w:style>
  <w:style w:type="character" w:customStyle="1" w:styleId="ls6">
    <w:name w:val="ls6"/>
    <w:basedOn w:val="DefaultParagraphFont"/>
    <w:rsid w:val="002B2B02"/>
  </w:style>
  <w:style w:type="character" w:customStyle="1" w:styleId="s12">
    <w:name w:val="s12"/>
    <w:basedOn w:val="DefaultParagraphFont"/>
    <w:rsid w:val="002B2B02"/>
  </w:style>
  <w:style w:type="character" w:customStyle="1" w:styleId="s16">
    <w:name w:val="s16"/>
    <w:basedOn w:val="DefaultParagraphFont"/>
    <w:rsid w:val="002B2B02"/>
  </w:style>
  <w:style w:type="character" w:customStyle="1" w:styleId="s29">
    <w:name w:val="s29"/>
    <w:basedOn w:val="DefaultParagraphFont"/>
    <w:rsid w:val="002B2B02"/>
  </w:style>
  <w:style w:type="character" w:customStyle="1" w:styleId="s35">
    <w:name w:val="s35"/>
    <w:basedOn w:val="DefaultParagraphFont"/>
    <w:rsid w:val="002B2B02"/>
  </w:style>
  <w:style w:type="character" w:customStyle="1" w:styleId="s36">
    <w:name w:val="s36"/>
    <w:basedOn w:val="DefaultParagraphFont"/>
    <w:rsid w:val="002B2B02"/>
  </w:style>
  <w:style w:type="character" w:customStyle="1" w:styleId="s37">
    <w:name w:val="s37"/>
    <w:basedOn w:val="DefaultParagraphFont"/>
    <w:rsid w:val="002B2B02"/>
  </w:style>
  <w:style w:type="character" w:customStyle="1" w:styleId="s38">
    <w:name w:val="s38"/>
    <w:basedOn w:val="DefaultParagraphFont"/>
    <w:rsid w:val="002B2B02"/>
  </w:style>
  <w:style w:type="character" w:customStyle="1" w:styleId="s39">
    <w:name w:val="s39"/>
    <w:basedOn w:val="DefaultParagraphFont"/>
    <w:rsid w:val="002B2B02"/>
  </w:style>
  <w:style w:type="character" w:customStyle="1" w:styleId="s41">
    <w:name w:val="s41"/>
    <w:basedOn w:val="DefaultParagraphFont"/>
    <w:rsid w:val="002B2B02"/>
  </w:style>
  <w:style w:type="character" w:customStyle="1" w:styleId="s44">
    <w:name w:val="s44"/>
    <w:basedOn w:val="DefaultParagraphFont"/>
    <w:rsid w:val="002B2B02"/>
  </w:style>
  <w:style w:type="character" w:customStyle="1" w:styleId="s30">
    <w:name w:val="s30"/>
    <w:basedOn w:val="DefaultParagraphFont"/>
    <w:rsid w:val="002B2B02"/>
  </w:style>
  <w:style w:type="character" w:customStyle="1" w:styleId="reference-text">
    <w:name w:val="reference-text"/>
    <w:basedOn w:val="DefaultParagraphFont"/>
    <w:rsid w:val="002B2B02"/>
  </w:style>
  <w:style w:type="character" w:customStyle="1" w:styleId="mw-cite-backlink">
    <w:name w:val="mw-cite-backlink"/>
    <w:basedOn w:val="DefaultParagraphFont"/>
    <w:rsid w:val="002B2B02"/>
  </w:style>
  <w:style w:type="character" w:customStyle="1" w:styleId="cs1-format">
    <w:name w:val="cs1-format"/>
    <w:basedOn w:val="DefaultParagraphFont"/>
    <w:rsid w:val="002B2B02"/>
  </w:style>
  <w:style w:type="character" w:customStyle="1" w:styleId="mw-headline">
    <w:name w:val="mw-headline"/>
    <w:basedOn w:val="DefaultParagraphFont"/>
    <w:rsid w:val="002B2B02"/>
  </w:style>
  <w:style w:type="character" w:customStyle="1" w:styleId="mw-editsection">
    <w:name w:val="mw-editsection"/>
    <w:basedOn w:val="DefaultParagraphFont"/>
    <w:rsid w:val="002B2B02"/>
  </w:style>
  <w:style w:type="character" w:customStyle="1" w:styleId="citation">
    <w:name w:val="citation"/>
    <w:basedOn w:val="DefaultParagraphFont"/>
    <w:rsid w:val="002B2B02"/>
  </w:style>
  <w:style w:type="character" w:customStyle="1" w:styleId="printonly">
    <w:name w:val="printonly"/>
    <w:basedOn w:val="DefaultParagraphFont"/>
    <w:rsid w:val="002B2B02"/>
  </w:style>
  <w:style w:type="character" w:customStyle="1" w:styleId="reference-accessdate">
    <w:name w:val="reference-accessdate"/>
    <w:basedOn w:val="DefaultParagraphFont"/>
    <w:rsid w:val="002B2B02"/>
  </w:style>
  <w:style w:type="character" w:customStyle="1" w:styleId="ws1f">
    <w:name w:val="ws1f"/>
    <w:basedOn w:val="DefaultParagraphFont"/>
    <w:rsid w:val="002B2B02"/>
  </w:style>
  <w:style w:type="character" w:customStyle="1" w:styleId="ws22">
    <w:name w:val="ws22"/>
    <w:basedOn w:val="DefaultParagraphFont"/>
    <w:rsid w:val="002B2B02"/>
  </w:style>
  <w:style w:type="character" w:customStyle="1" w:styleId="lsd">
    <w:name w:val="lsd"/>
    <w:basedOn w:val="DefaultParagraphFont"/>
    <w:rsid w:val="002B2B02"/>
  </w:style>
  <w:style w:type="character" w:customStyle="1" w:styleId="ls12">
    <w:name w:val="ls12"/>
    <w:basedOn w:val="DefaultParagraphFont"/>
    <w:rsid w:val="002B2B02"/>
  </w:style>
  <w:style w:type="character" w:customStyle="1" w:styleId="lsc">
    <w:name w:val="lsc"/>
    <w:basedOn w:val="DefaultParagraphFont"/>
    <w:rsid w:val="002B2B02"/>
  </w:style>
  <w:style w:type="character" w:customStyle="1" w:styleId="ws2f">
    <w:name w:val="ws2f"/>
    <w:basedOn w:val="DefaultParagraphFont"/>
    <w:rsid w:val="002B2B02"/>
  </w:style>
  <w:style w:type="character" w:customStyle="1" w:styleId="ws13">
    <w:name w:val="ws13"/>
    <w:basedOn w:val="DefaultParagraphFont"/>
    <w:rsid w:val="002B2B02"/>
  </w:style>
  <w:style w:type="character" w:customStyle="1" w:styleId="ws36">
    <w:name w:val="ws36"/>
    <w:basedOn w:val="DefaultParagraphFont"/>
    <w:rsid w:val="002B2B02"/>
  </w:style>
  <w:style w:type="character" w:customStyle="1" w:styleId="ws38">
    <w:name w:val="ws38"/>
    <w:basedOn w:val="DefaultParagraphFont"/>
    <w:rsid w:val="002B2B02"/>
  </w:style>
  <w:style w:type="character" w:customStyle="1" w:styleId="ff1">
    <w:name w:val="ff1"/>
    <w:basedOn w:val="DefaultParagraphFont"/>
    <w:rsid w:val="002B2B02"/>
  </w:style>
  <w:style w:type="character" w:customStyle="1" w:styleId="ff8">
    <w:name w:val="ff8"/>
    <w:basedOn w:val="DefaultParagraphFont"/>
    <w:rsid w:val="002B2B02"/>
  </w:style>
  <w:style w:type="character" w:customStyle="1" w:styleId="ff9">
    <w:name w:val="ff9"/>
    <w:basedOn w:val="DefaultParagraphFont"/>
    <w:rsid w:val="002B2B02"/>
  </w:style>
  <w:style w:type="character" w:customStyle="1" w:styleId="ff7">
    <w:name w:val="ff7"/>
    <w:basedOn w:val="DefaultParagraphFont"/>
    <w:rsid w:val="002B2B02"/>
  </w:style>
  <w:style w:type="character" w:customStyle="1" w:styleId="fs4">
    <w:name w:val="fs4"/>
    <w:basedOn w:val="DefaultParagraphFont"/>
    <w:rsid w:val="002B2B02"/>
  </w:style>
  <w:style w:type="character" w:customStyle="1" w:styleId="ls1a">
    <w:name w:val="ls1a"/>
    <w:basedOn w:val="DefaultParagraphFont"/>
    <w:rsid w:val="002B2B02"/>
  </w:style>
  <w:style w:type="character" w:customStyle="1" w:styleId="ws5">
    <w:name w:val="ws5"/>
    <w:basedOn w:val="DefaultParagraphFont"/>
    <w:rsid w:val="002B2B02"/>
  </w:style>
  <w:style w:type="character" w:customStyle="1" w:styleId="ls1b">
    <w:name w:val="ls1b"/>
    <w:basedOn w:val="DefaultParagraphFont"/>
    <w:rsid w:val="002B2B02"/>
  </w:style>
  <w:style w:type="character" w:customStyle="1" w:styleId="ls1c">
    <w:name w:val="ls1c"/>
    <w:basedOn w:val="DefaultParagraphFont"/>
    <w:rsid w:val="002B2B02"/>
  </w:style>
  <w:style w:type="character" w:customStyle="1" w:styleId="s50">
    <w:name w:val="s50"/>
    <w:basedOn w:val="DefaultParagraphFont"/>
    <w:rsid w:val="002B2B02"/>
  </w:style>
  <w:style w:type="character" w:customStyle="1" w:styleId="s52">
    <w:name w:val="s52"/>
    <w:basedOn w:val="DefaultParagraphFont"/>
    <w:rsid w:val="002B2B02"/>
  </w:style>
  <w:style w:type="character" w:customStyle="1" w:styleId="s92">
    <w:name w:val="s92"/>
    <w:basedOn w:val="DefaultParagraphFont"/>
    <w:rsid w:val="002B2B02"/>
  </w:style>
  <w:style w:type="character" w:customStyle="1" w:styleId="s94">
    <w:name w:val="s94"/>
    <w:basedOn w:val="DefaultParagraphFont"/>
    <w:rsid w:val="002B2B02"/>
  </w:style>
  <w:style w:type="character" w:customStyle="1" w:styleId="s95">
    <w:name w:val="s95"/>
    <w:basedOn w:val="DefaultParagraphFont"/>
    <w:rsid w:val="002B2B02"/>
  </w:style>
  <w:style w:type="character" w:customStyle="1" w:styleId="s96">
    <w:name w:val="s96"/>
    <w:basedOn w:val="DefaultParagraphFont"/>
    <w:rsid w:val="002B2B02"/>
  </w:style>
  <w:style w:type="character" w:customStyle="1" w:styleId="s97">
    <w:name w:val="s97"/>
    <w:basedOn w:val="DefaultParagraphFont"/>
    <w:rsid w:val="002B2B02"/>
  </w:style>
  <w:style w:type="character" w:customStyle="1" w:styleId="s98">
    <w:name w:val="s98"/>
    <w:basedOn w:val="DefaultParagraphFont"/>
    <w:rsid w:val="002B2B02"/>
  </w:style>
  <w:style w:type="character" w:customStyle="1" w:styleId="s100">
    <w:name w:val="s100"/>
    <w:basedOn w:val="DefaultParagraphFont"/>
    <w:rsid w:val="002B2B02"/>
  </w:style>
  <w:style w:type="character" w:customStyle="1" w:styleId="s101">
    <w:name w:val="s101"/>
    <w:basedOn w:val="DefaultParagraphFont"/>
    <w:rsid w:val="002B2B02"/>
  </w:style>
  <w:style w:type="character" w:customStyle="1" w:styleId="s102">
    <w:name w:val="s102"/>
    <w:basedOn w:val="DefaultParagraphFont"/>
    <w:rsid w:val="002B2B02"/>
  </w:style>
  <w:style w:type="character" w:customStyle="1" w:styleId="s103">
    <w:name w:val="s103"/>
    <w:basedOn w:val="DefaultParagraphFont"/>
    <w:rsid w:val="002B2B02"/>
  </w:style>
  <w:style w:type="character" w:customStyle="1" w:styleId="s104">
    <w:name w:val="s104"/>
    <w:basedOn w:val="DefaultParagraphFont"/>
    <w:rsid w:val="002B2B02"/>
  </w:style>
  <w:style w:type="character" w:customStyle="1" w:styleId="s105">
    <w:name w:val="s105"/>
    <w:basedOn w:val="DefaultParagraphFont"/>
    <w:rsid w:val="002B2B02"/>
  </w:style>
  <w:style w:type="character" w:customStyle="1" w:styleId="s106">
    <w:name w:val="s106"/>
    <w:basedOn w:val="DefaultParagraphFont"/>
    <w:rsid w:val="002B2B02"/>
  </w:style>
  <w:style w:type="character" w:customStyle="1" w:styleId="s107">
    <w:name w:val="s107"/>
    <w:basedOn w:val="DefaultParagraphFont"/>
    <w:rsid w:val="002B2B02"/>
  </w:style>
  <w:style w:type="character" w:customStyle="1" w:styleId="s108">
    <w:name w:val="s108"/>
    <w:basedOn w:val="DefaultParagraphFont"/>
    <w:rsid w:val="002B2B02"/>
  </w:style>
  <w:style w:type="character" w:customStyle="1" w:styleId="s109">
    <w:name w:val="s109"/>
    <w:basedOn w:val="DefaultParagraphFont"/>
    <w:rsid w:val="002B2B02"/>
  </w:style>
  <w:style w:type="character" w:customStyle="1" w:styleId="s110">
    <w:name w:val="s110"/>
    <w:basedOn w:val="DefaultParagraphFont"/>
    <w:rsid w:val="002B2B02"/>
  </w:style>
  <w:style w:type="character" w:customStyle="1" w:styleId="s111">
    <w:name w:val="s111"/>
    <w:basedOn w:val="DefaultParagraphFont"/>
    <w:rsid w:val="002B2B02"/>
  </w:style>
  <w:style w:type="character" w:customStyle="1" w:styleId="s112">
    <w:name w:val="s112"/>
    <w:basedOn w:val="DefaultParagraphFont"/>
    <w:rsid w:val="002B2B02"/>
  </w:style>
  <w:style w:type="character" w:customStyle="1" w:styleId="s113">
    <w:name w:val="s113"/>
    <w:basedOn w:val="DefaultParagraphFont"/>
    <w:rsid w:val="002B2B02"/>
  </w:style>
  <w:style w:type="character" w:customStyle="1" w:styleId="s114">
    <w:name w:val="s114"/>
    <w:basedOn w:val="DefaultParagraphFont"/>
    <w:rsid w:val="002B2B02"/>
  </w:style>
  <w:style w:type="character" w:customStyle="1" w:styleId="s115">
    <w:name w:val="s115"/>
    <w:basedOn w:val="DefaultParagraphFont"/>
    <w:rsid w:val="002B2B02"/>
  </w:style>
  <w:style w:type="character" w:customStyle="1" w:styleId="s116">
    <w:name w:val="s116"/>
    <w:basedOn w:val="DefaultParagraphFont"/>
    <w:rsid w:val="002B2B02"/>
  </w:style>
  <w:style w:type="character" w:customStyle="1" w:styleId="s117">
    <w:name w:val="s117"/>
    <w:basedOn w:val="DefaultParagraphFont"/>
    <w:rsid w:val="002B2B02"/>
  </w:style>
  <w:style w:type="character" w:customStyle="1" w:styleId="s118">
    <w:name w:val="s118"/>
    <w:basedOn w:val="DefaultParagraphFont"/>
    <w:rsid w:val="002B2B02"/>
  </w:style>
  <w:style w:type="character" w:customStyle="1" w:styleId="s119">
    <w:name w:val="s119"/>
    <w:basedOn w:val="DefaultParagraphFont"/>
    <w:rsid w:val="002B2B02"/>
  </w:style>
  <w:style w:type="character" w:customStyle="1" w:styleId="s120">
    <w:name w:val="s120"/>
    <w:basedOn w:val="DefaultParagraphFont"/>
    <w:rsid w:val="002B2B02"/>
  </w:style>
  <w:style w:type="character" w:customStyle="1" w:styleId="s121">
    <w:name w:val="s121"/>
    <w:basedOn w:val="DefaultParagraphFont"/>
    <w:rsid w:val="002B2B02"/>
  </w:style>
  <w:style w:type="character" w:customStyle="1" w:styleId="s122">
    <w:name w:val="s122"/>
    <w:basedOn w:val="DefaultParagraphFont"/>
    <w:rsid w:val="002B2B02"/>
  </w:style>
  <w:style w:type="character" w:customStyle="1" w:styleId="s123">
    <w:name w:val="s123"/>
    <w:basedOn w:val="DefaultParagraphFont"/>
    <w:rsid w:val="002B2B02"/>
  </w:style>
  <w:style w:type="character" w:customStyle="1" w:styleId="s124">
    <w:name w:val="s124"/>
    <w:basedOn w:val="DefaultParagraphFont"/>
    <w:rsid w:val="002B2B02"/>
  </w:style>
  <w:style w:type="character" w:customStyle="1" w:styleId="s125">
    <w:name w:val="s125"/>
    <w:basedOn w:val="DefaultParagraphFont"/>
    <w:rsid w:val="002B2B02"/>
  </w:style>
  <w:style w:type="character" w:customStyle="1" w:styleId="s126">
    <w:name w:val="s126"/>
    <w:basedOn w:val="DefaultParagraphFont"/>
    <w:rsid w:val="002B2B02"/>
  </w:style>
  <w:style w:type="character" w:customStyle="1" w:styleId="s127">
    <w:name w:val="s127"/>
    <w:basedOn w:val="DefaultParagraphFont"/>
    <w:rsid w:val="002B2B02"/>
  </w:style>
  <w:style w:type="character" w:customStyle="1" w:styleId="s128">
    <w:name w:val="s128"/>
    <w:basedOn w:val="DefaultParagraphFont"/>
    <w:rsid w:val="002B2B02"/>
  </w:style>
  <w:style w:type="character" w:customStyle="1" w:styleId="s129">
    <w:name w:val="s129"/>
    <w:basedOn w:val="DefaultParagraphFont"/>
    <w:rsid w:val="002B2B02"/>
  </w:style>
  <w:style w:type="character" w:customStyle="1" w:styleId="s210">
    <w:name w:val="s210"/>
    <w:basedOn w:val="DefaultParagraphFont"/>
    <w:rsid w:val="002B2B02"/>
  </w:style>
  <w:style w:type="character" w:customStyle="1" w:styleId="UnresolvedMention">
    <w:name w:val="Unresolved Mention"/>
    <w:basedOn w:val="DefaultParagraphFont"/>
    <w:uiPriority w:val="99"/>
    <w:semiHidden/>
    <w:unhideWhenUsed/>
    <w:rsid w:val="0082027B"/>
    <w:rPr>
      <w:color w:val="605E5C"/>
      <w:shd w:val="clear" w:color="auto" w:fill="E1DFDD"/>
    </w:rPr>
  </w:style>
  <w:style w:type="paragraph" w:styleId="BalloonText">
    <w:name w:val="Balloon Text"/>
    <w:basedOn w:val="Normal"/>
    <w:link w:val="BalloonTextChar"/>
    <w:uiPriority w:val="99"/>
    <w:semiHidden/>
    <w:unhideWhenUsed/>
    <w:rsid w:val="00797C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C1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6276">
      <w:bodyDiv w:val="1"/>
      <w:marLeft w:val="0"/>
      <w:marRight w:val="0"/>
      <w:marTop w:val="0"/>
      <w:marBottom w:val="0"/>
      <w:divBdr>
        <w:top w:val="none" w:sz="0" w:space="0" w:color="auto"/>
        <w:left w:val="none" w:sz="0" w:space="0" w:color="auto"/>
        <w:bottom w:val="none" w:sz="0" w:space="0" w:color="auto"/>
        <w:right w:val="none" w:sz="0" w:space="0" w:color="auto"/>
      </w:divBdr>
    </w:div>
    <w:div w:id="216821413">
      <w:bodyDiv w:val="1"/>
      <w:marLeft w:val="0"/>
      <w:marRight w:val="0"/>
      <w:marTop w:val="0"/>
      <w:marBottom w:val="0"/>
      <w:divBdr>
        <w:top w:val="none" w:sz="0" w:space="0" w:color="auto"/>
        <w:left w:val="none" w:sz="0" w:space="0" w:color="auto"/>
        <w:bottom w:val="none" w:sz="0" w:space="0" w:color="auto"/>
        <w:right w:val="none" w:sz="0" w:space="0" w:color="auto"/>
      </w:divBdr>
    </w:div>
    <w:div w:id="287319314">
      <w:bodyDiv w:val="1"/>
      <w:marLeft w:val="0"/>
      <w:marRight w:val="0"/>
      <w:marTop w:val="0"/>
      <w:marBottom w:val="0"/>
      <w:divBdr>
        <w:top w:val="none" w:sz="0" w:space="0" w:color="auto"/>
        <w:left w:val="none" w:sz="0" w:space="0" w:color="auto"/>
        <w:bottom w:val="none" w:sz="0" w:space="0" w:color="auto"/>
        <w:right w:val="none" w:sz="0" w:space="0" w:color="auto"/>
      </w:divBdr>
    </w:div>
    <w:div w:id="595863272">
      <w:bodyDiv w:val="1"/>
      <w:marLeft w:val="0"/>
      <w:marRight w:val="0"/>
      <w:marTop w:val="0"/>
      <w:marBottom w:val="0"/>
      <w:divBdr>
        <w:top w:val="none" w:sz="0" w:space="0" w:color="auto"/>
        <w:left w:val="none" w:sz="0" w:space="0" w:color="auto"/>
        <w:bottom w:val="none" w:sz="0" w:space="0" w:color="auto"/>
        <w:right w:val="none" w:sz="0" w:space="0" w:color="auto"/>
      </w:divBdr>
    </w:div>
    <w:div w:id="809904952">
      <w:bodyDiv w:val="1"/>
      <w:marLeft w:val="0"/>
      <w:marRight w:val="0"/>
      <w:marTop w:val="0"/>
      <w:marBottom w:val="0"/>
      <w:divBdr>
        <w:top w:val="none" w:sz="0" w:space="0" w:color="auto"/>
        <w:left w:val="none" w:sz="0" w:space="0" w:color="auto"/>
        <w:bottom w:val="none" w:sz="0" w:space="0" w:color="auto"/>
        <w:right w:val="none" w:sz="0" w:space="0" w:color="auto"/>
      </w:divBdr>
    </w:div>
    <w:div w:id="1051461399">
      <w:bodyDiv w:val="1"/>
      <w:marLeft w:val="0"/>
      <w:marRight w:val="0"/>
      <w:marTop w:val="0"/>
      <w:marBottom w:val="0"/>
      <w:divBdr>
        <w:top w:val="none" w:sz="0" w:space="0" w:color="auto"/>
        <w:left w:val="none" w:sz="0" w:space="0" w:color="auto"/>
        <w:bottom w:val="none" w:sz="0" w:space="0" w:color="auto"/>
        <w:right w:val="none" w:sz="0" w:space="0" w:color="auto"/>
      </w:divBdr>
    </w:div>
    <w:div w:id="1181313875">
      <w:bodyDiv w:val="1"/>
      <w:marLeft w:val="0"/>
      <w:marRight w:val="0"/>
      <w:marTop w:val="0"/>
      <w:marBottom w:val="0"/>
      <w:divBdr>
        <w:top w:val="none" w:sz="0" w:space="0" w:color="auto"/>
        <w:left w:val="none" w:sz="0" w:space="0" w:color="auto"/>
        <w:bottom w:val="none" w:sz="0" w:space="0" w:color="auto"/>
        <w:right w:val="none" w:sz="0" w:space="0" w:color="auto"/>
      </w:divBdr>
      <w:divsChild>
        <w:div w:id="1173450276">
          <w:marLeft w:val="0"/>
          <w:marRight w:val="0"/>
          <w:marTop w:val="0"/>
          <w:marBottom w:val="0"/>
          <w:divBdr>
            <w:top w:val="none" w:sz="0" w:space="0" w:color="auto"/>
            <w:left w:val="none" w:sz="0" w:space="0" w:color="auto"/>
            <w:bottom w:val="none" w:sz="0" w:space="0" w:color="auto"/>
            <w:right w:val="none" w:sz="0" w:space="0" w:color="auto"/>
          </w:divBdr>
        </w:div>
      </w:divsChild>
    </w:div>
    <w:div w:id="1450509177">
      <w:bodyDiv w:val="1"/>
      <w:marLeft w:val="0"/>
      <w:marRight w:val="0"/>
      <w:marTop w:val="0"/>
      <w:marBottom w:val="0"/>
      <w:divBdr>
        <w:top w:val="none" w:sz="0" w:space="0" w:color="auto"/>
        <w:left w:val="none" w:sz="0" w:space="0" w:color="auto"/>
        <w:bottom w:val="none" w:sz="0" w:space="0" w:color="auto"/>
        <w:right w:val="none" w:sz="0" w:space="0" w:color="auto"/>
      </w:divBdr>
    </w:div>
    <w:div w:id="1554001696">
      <w:bodyDiv w:val="1"/>
      <w:marLeft w:val="0"/>
      <w:marRight w:val="0"/>
      <w:marTop w:val="0"/>
      <w:marBottom w:val="0"/>
      <w:divBdr>
        <w:top w:val="none" w:sz="0" w:space="0" w:color="auto"/>
        <w:left w:val="none" w:sz="0" w:space="0" w:color="auto"/>
        <w:bottom w:val="none" w:sz="0" w:space="0" w:color="auto"/>
        <w:right w:val="none" w:sz="0" w:space="0" w:color="auto"/>
      </w:divBdr>
    </w:div>
    <w:div w:id="1764688923">
      <w:bodyDiv w:val="1"/>
      <w:marLeft w:val="0"/>
      <w:marRight w:val="0"/>
      <w:marTop w:val="0"/>
      <w:marBottom w:val="0"/>
      <w:divBdr>
        <w:top w:val="none" w:sz="0" w:space="0" w:color="auto"/>
        <w:left w:val="none" w:sz="0" w:space="0" w:color="auto"/>
        <w:bottom w:val="none" w:sz="0" w:space="0" w:color="auto"/>
        <w:right w:val="none" w:sz="0" w:space="0" w:color="auto"/>
      </w:divBdr>
    </w:div>
    <w:div w:id="1784155871">
      <w:bodyDiv w:val="1"/>
      <w:marLeft w:val="0"/>
      <w:marRight w:val="0"/>
      <w:marTop w:val="0"/>
      <w:marBottom w:val="0"/>
      <w:divBdr>
        <w:top w:val="none" w:sz="0" w:space="0" w:color="auto"/>
        <w:left w:val="none" w:sz="0" w:space="0" w:color="auto"/>
        <w:bottom w:val="none" w:sz="0" w:space="0" w:color="auto"/>
        <w:right w:val="none" w:sz="0" w:space="0" w:color="auto"/>
      </w:divBdr>
    </w:div>
    <w:div w:id="1869874700">
      <w:bodyDiv w:val="1"/>
      <w:marLeft w:val="0"/>
      <w:marRight w:val="0"/>
      <w:marTop w:val="0"/>
      <w:marBottom w:val="0"/>
      <w:divBdr>
        <w:top w:val="none" w:sz="0" w:space="0" w:color="auto"/>
        <w:left w:val="none" w:sz="0" w:space="0" w:color="auto"/>
        <w:bottom w:val="none" w:sz="0" w:space="0" w:color="auto"/>
        <w:right w:val="none" w:sz="0" w:space="0" w:color="auto"/>
      </w:divBdr>
    </w:div>
    <w:div w:id="1972244573">
      <w:bodyDiv w:val="1"/>
      <w:marLeft w:val="0"/>
      <w:marRight w:val="0"/>
      <w:marTop w:val="0"/>
      <w:marBottom w:val="0"/>
      <w:divBdr>
        <w:top w:val="none" w:sz="0" w:space="0" w:color="auto"/>
        <w:left w:val="none" w:sz="0" w:space="0" w:color="auto"/>
        <w:bottom w:val="none" w:sz="0" w:space="0" w:color="auto"/>
        <w:right w:val="none" w:sz="0" w:space="0" w:color="auto"/>
      </w:divBdr>
    </w:div>
    <w:div w:id="20975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raldinsight.com/toc/gm/27/4" TargetMode="External"/><Relationship Id="rId13" Type="http://schemas.openxmlformats.org/officeDocument/2006/relationships/hyperlink" Target="http://www.itu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oughtco.com" TargetMode="External"/><Relationship Id="rId12" Type="http://schemas.openxmlformats.org/officeDocument/2006/relationships/hyperlink" Target="http://dx.doi.org/10.6007/" TargetMode="External"/><Relationship Id="rId17" Type="http://schemas.openxmlformats.org/officeDocument/2006/relationships/hyperlink" Target="http://www.who.int/reproductivehealth/publications/violence/9789241%09564625/en/" TargetMode="External"/><Relationship Id="rId2" Type="http://schemas.openxmlformats.org/officeDocument/2006/relationships/styles" Target="styles.xml"/><Relationship Id="rId16" Type="http://schemas.openxmlformats.org/officeDocument/2006/relationships/hyperlink" Target="http://www.capegateaway.gov.z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jmr.net.in" TargetMode="External"/><Relationship Id="rId5" Type="http://schemas.openxmlformats.org/officeDocument/2006/relationships/footnotes" Target="footnotes.xml"/><Relationship Id="rId15" Type="http://schemas.openxmlformats.org/officeDocument/2006/relationships/hyperlink" Target="http://saspjournals.com/sjebm" TargetMode="External"/><Relationship Id="rId10" Type="http://schemas.openxmlformats.org/officeDocument/2006/relationships/hyperlink" Target="https://doi:10.1177//009862831881618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 TargetMode="External"/><Relationship Id="rId14" Type="http://schemas.openxmlformats.org/officeDocument/2006/relationships/hyperlink" Target="Http://Dx.Doi.Org/10.1037/Ocp0000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75</Pages>
  <Words>20006</Words>
  <Characters>114040</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Helyne</dc:creator>
  <cp:keywords/>
  <dc:description/>
  <cp:lastModifiedBy>ACE IT</cp:lastModifiedBy>
  <cp:revision>9</cp:revision>
  <cp:lastPrinted>2021-10-26T13:01:00Z</cp:lastPrinted>
  <dcterms:created xsi:type="dcterms:W3CDTF">2021-10-26T12:51:00Z</dcterms:created>
  <dcterms:modified xsi:type="dcterms:W3CDTF">2021-10-26T13:20:00Z</dcterms:modified>
</cp:coreProperties>
</file>