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A7" w:rsidRPr="00170BB7" w:rsidRDefault="00D61FB8" w:rsidP="00D3113C">
      <w:pPr>
        <w:spacing w:after="120" w:line="360" w:lineRule="auto"/>
        <w:ind w:firstLine="432"/>
        <w:jc w:val="both"/>
        <w:rPr>
          <w:rFonts w:ascii="Centaur" w:hAnsi="Centaur"/>
          <w:b/>
          <w:sz w:val="40"/>
          <w:szCs w:val="24"/>
        </w:rPr>
      </w:pPr>
      <w:r w:rsidRPr="00170BB7">
        <w:rPr>
          <w:rFonts w:ascii="Centaur" w:hAnsi="Centaur"/>
          <w:b/>
          <w:sz w:val="40"/>
          <w:szCs w:val="24"/>
        </w:rPr>
        <w:t>Com</w:t>
      </w:r>
      <w:r w:rsidR="00403819" w:rsidRPr="00170BB7">
        <w:rPr>
          <w:rFonts w:ascii="Centaur" w:hAnsi="Centaur"/>
          <w:b/>
          <w:sz w:val="40"/>
          <w:szCs w:val="24"/>
        </w:rPr>
        <w:t>puter</w:t>
      </w:r>
      <w:r w:rsidRPr="00170BB7">
        <w:rPr>
          <w:rFonts w:ascii="Centaur" w:hAnsi="Centaur"/>
          <w:b/>
          <w:sz w:val="40"/>
          <w:szCs w:val="24"/>
        </w:rPr>
        <w:t xml:space="preserve"> network</w:t>
      </w:r>
      <w:r w:rsidR="00403819" w:rsidRPr="00170BB7">
        <w:rPr>
          <w:rFonts w:ascii="Centaur" w:hAnsi="Centaur"/>
          <w:b/>
          <w:sz w:val="40"/>
          <w:szCs w:val="24"/>
        </w:rPr>
        <w:t xml:space="preserve">s </w:t>
      </w:r>
      <w:r w:rsidR="001757EB" w:rsidRPr="00170BB7">
        <w:rPr>
          <w:rFonts w:ascii="Centaur" w:hAnsi="Centaur"/>
          <w:b/>
          <w:sz w:val="40"/>
          <w:szCs w:val="24"/>
        </w:rPr>
        <w:t>Fundamentals</w:t>
      </w:r>
      <w:r w:rsidR="001757EB" w:rsidRPr="00170BB7">
        <w:rPr>
          <w:rFonts w:ascii="Centaur" w:hAnsi="Centaur"/>
          <w:b/>
          <w:sz w:val="40"/>
          <w:szCs w:val="24"/>
        </w:rPr>
        <w:tab/>
      </w:r>
      <w:r w:rsidR="001757EB" w:rsidRPr="00170BB7">
        <w:rPr>
          <w:rFonts w:ascii="Centaur" w:hAnsi="Centaur"/>
          <w:b/>
          <w:sz w:val="40"/>
          <w:szCs w:val="24"/>
        </w:rPr>
        <w:tab/>
        <w:t>CMP 312</w:t>
      </w:r>
    </w:p>
    <w:p w:rsidR="00D61FB8" w:rsidRPr="00DB5AF0" w:rsidRDefault="00D61FB8" w:rsidP="00D3113C">
      <w:pPr>
        <w:spacing w:after="120" w:line="360" w:lineRule="auto"/>
        <w:ind w:firstLine="432"/>
        <w:jc w:val="both"/>
        <w:rPr>
          <w:rFonts w:ascii="Centaur" w:hAnsi="Centaur"/>
          <w:b/>
          <w:bCs/>
          <w:sz w:val="44"/>
          <w:szCs w:val="28"/>
        </w:rPr>
      </w:pPr>
      <w:r w:rsidRPr="00DB5AF0">
        <w:rPr>
          <w:rFonts w:ascii="Centaur" w:hAnsi="Centaur"/>
          <w:b/>
          <w:bCs/>
          <w:sz w:val="44"/>
          <w:szCs w:val="28"/>
        </w:rPr>
        <w:t>Introduction</w:t>
      </w:r>
    </w:p>
    <w:p w:rsidR="00D61FB8" w:rsidRPr="00212918" w:rsidRDefault="00D61FB8" w:rsidP="00D3113C">
      <w:pPr>
        <w:spacing w:after="120" w:line="360" w:lineRule="auto"/>
        <w:ind w:firstLine="432"/>
        <w:jc w:val="both"/>
        <w:rPr>
          <w:rFonts w:ascii="Garamond" w:hAnsi="Garamond"/>
          <w:sz w:val="32"/>
        </w:rPr>
      </w:pPr>
      <w:r w:rsidRPr="00212918">
        <w:rPr>
          <w:rFonts w:ascii="Garamond" w:hAnsi="Garamond"/>
          <w:sz w:val="32"/>
        </w:rPr>
        <w:t xml:space="preserve">When we communicate, we are sharing information. This sharing can be local or remote. Between individuals, local communication usually occurs face to face, while remote communication takes place over distance. The term </w:t>
      </w:r>
      <w:r w:rsidRPr="00212918">
        <w:rPr>
          <w:rFonts w:ascii="Garamond" w:hAnsi="Garamond"/>
          <w:i/>
          <w:iCs/>
          <w:sz w:val="32"/>
        </w:rPr>
        <w:t xml:space="preserve">telecommunication, </w:t>
      </w:r>
      <w:r w:rsidRPr="00212918">
        <w:rPr>
          <w:rFonts w:ascii="Garamond" w:hAnsi="Garamond"/>
          <w:sz w:val="32"/>
        </w:rPr>
        <w:t xml:space="preserve">which includes telephony, telegraphy, and television, means communication at a distance </w:t>
      </w:r>
      <w:r w:rsidRPr="00212918">
        <w:rPr>
          <w:rFonts w:ascii="Garamond" w:hAnsi="Garamond"/>
          <w:i/>
          <w:iCs/>
          <w:sz w:val="32"/>
        </w:rPr>
        <w:t>(</w:t>
      </w:r>
      <w:proofErr w:type="spellStart"/>
      <w:r w:rsidRPr="00212918">
        <w:rPr>
          <w:rFonts w:ascii="Garamond" w:hAnsi="Garamond"/>
          <w:i/>
          <w:iCs/>
          <w:sz w:val="32"/>
        </w:rPr>
        <w:t>tele</w:t>
      </w:r>
      <w:proofErr w:type="spellEnd"/>
      <w:r w:rsidRPr="00212918">
        <w:rPr>
          <w:rFonts w:ascii="Garamond" w:hAnsi="Garamond"/>
          <w:i/>
          <w:iCs/>
          <w:sz w:val="32"/>
        </w:rPr>
        <w:t xml:space="preserve"> </w:t>
      </w:r>
      <w:r w:rsidRPr="00212918">
        <w:rPr>
          <w:rFonts w:ascii="Garamond" w:hAnsi="Garamond"/>
          <w:sz w:val="32"/>
        </w:rPr>
        <w:t>is Greek for "far").</w:t>
      </w:r>
    </w:p>
    <w:p w:rsidR="00EC765A" w:rsidRDefault="00D61FB8" w:rsidP="00EC765A">
      <w:pPr>
        <w:spacing w:after="120" w:line="360" w:lineRule="auto"/>
        <w:ind w:firstLine="432"/>
        <w:jc w:val="both"/>
        <w:rPr>
          <w:rFonts w:ascii="Garamond" w:hAnsi="Garamond"/>
          <w:sz w:val="32"/>
        </w:rPr>
      </w:pPr>
      <w:r w:rsidRPr="00212918">
        <w:rPr>
          <w:rFonts w:ascii="Garamond" w:hAnsi="Garamond"/>
          <w:sz w:val="32"/>
        </w:rPr>
        <w:t>Data communications are the exchange of data between two devices via some</w:t>
      </w:r>
      <w:r w:rsidR="00D3113C" w:rsidRPr="00212918">
        <w:rPr>
          <w:rFonts w:ascii="Garamond" w:hAnsi="Garamond"/>
          <w:sz w:val="32"/>
        </w:rPr>
        <w:t xml:space="preserve"> </w:t>
      </w:r>
      <w:r w:rsidRPr="00212918">
        <w:rPr>
          <w:rFonts w:ascii="Garamond" w:hAnsi="Garamond"/>
          <w:sz w:val="32"/>
        </w:rPr>
        <w:t xml:space="preserve">form of transmission medium such as a wire cable. </w:t>
      </w:r>
      <w:r w:rsidR="00EC765A" w:rsidRPr="00EC765A">
        <w:rPr>
          <w:rFonts w:ascii="Garamond" w:hAnsi="Garamond"/>
          <w:sz w:val="32"/>
        </w:rPr>
        <w:t>In general, data communications networks collect data from personal</w:t>
      </w:r>
      <w:r w:rsidR="00EC765A">
        <w:rPr>
          <w:rFonts w:ascii="Garamond" w:hAnsi="Garamond"/>
          <w:sz w:val="32"/>
        </w:rPr>
        <w:t xml:space="preserve"> </w:t>
      </w:r>
      <w:r w:rsidR="00EC765A" w:rsidRPr="00EC765A">
        <w:rPr>
          <w:rFonts w:ascii="Garamond" w:hAnsi="Garamond"/>
          <w:sz w:val="32"/>
        </w:rPr>
        <w:t>computers and other</w:t>
      </w:r>
      <w:r w:rsidR="00EC765A">
        <w:rPr>
          <w:rFonts w:ascii="Garamond" w:hAnsi="Garamond"/>
          <w:sz w:val="32"/>
        </w:rPr>
        <w:t xml:space="preserve"> related </w:t>
      </w:r>
      <w:r w:rsidR="00EC765A" w:rsidRPr="00EC765A">
        <w:rPr>
          <w:rFonts w:ascii="Garamond" w:hAnsi="Garamond"/>
          <w:sz w:val="32"/>
        </w:rPr>
        <w:t>devices and transmit those data to a central server. Data communications networks facilitate more efficient use of computers</w:t>
      </w:r>
      <w:r w:rsidR="00EC765A">
        <w:rPr>
          <w:rFonts w:ascii="Garamond" w:hAnsi="Garamond"/>
          <w:sz w:val="32"/>
        </w:rPr>
        <w:t xml:space="preserve"> </w:t>
      </w:r>
      <w:r w:rsidR="00EC765A" w:rsidRPr="00EC765A">
        <w:rPr>
          <w:rFonts w:ascii="Garamond" w:hAnsi="Garamond"/>
          <w:sz w:val="32"/>
        </w:rPr>
        <w:t>and improve the day-to-day control of a business by providing faster information flow.</w:t>
      </w:r>
      <w:r w:rsidR="00EC765A">
        <w:rPr>
          <w:rFonts w:ascii="Garamond" w:hAnsi="Garamond"/>
          <w:sz w:val="32"/>
        </w:rPr>
        <w:t xml:space="preserve"> </w:t>
      </w:r>
      <w:r w:rsidR="00EC765A" w:rsidRPr="00EC765A">
        <w:rPr>
          <w:rFonts w:ascii="Garamond" w:hAnsi="Garamond"/>
          <w:sz w:val="32"/>
        </w:rPr>
        <w:t>They also</w:t>
      </w:r>
      <w:r w:rsidR="00EC765A">
        <w:rPr>
          <w:rFonts w:ascii="Garamond" w:hAnsi="Garamond"/>
          <w:sz w:val="32"/>
        </w:rPr>
        <w:t xml:space="preserve"> </w:t>
      </w:r>
      <w:r w:rsidR="00EC765A" w:rsidRPr="00EC765A">
        <w:rPr>
          <w:rFonts w:ascii="Garamond" w:hAnsi="Garamond"/>
          <w:sz w:val="32"/>
        </w:rPr>
        <w:t>provide message transfer services to allow computer users to talk to one another via email, chat,</w:t>
      </w:r>
      <w:r w:rsidR="00EC765A">
        <w:rPr>
          <w:rFonts w:ascii="Garamond" w:hAnsi="Garamond"/>
          <w:sz w:val="32"/>
        </w:rPr>
        <w:t xml:space="preserve"> </w:t>
      </w:r>
      <w:r w:rsidR="00EC765A" w:rsidRPr="00EC765A">
        <w:rPr>
          <w:rFonts w:ascii="Garamond" w:hAnsi="Garamond"/>
          <w:sz w:val="32"/>
        </w:rPr>
        <w:t>and video streaming.</w:t>
      </w:r>
    </w:p>
    <w:p w:rsidR="000661C1" w:rsidRDefault="00D61FB8" w:rsidP="00D3113C">
      <w:pPr>
        <w:spacing w:after="120" w:line="360" w:lineRule="auto"/>
        <w:ind w:firstLine="432"/>
        <w:jc w:val="both"/>
        <w:rPr>
          <w:rFonts w:ascii="Garamond" w:hAnsi="Garamond"/>
          <w:sz w:val="32"/>
        </w:rPr>
      </w:pPr>
      <w:r w:rsidRPr="00212918">
        <w:rPr>
          <w:rFonts w:ascii="Garamond" w:hAnsi="Garamond"/>
          <w:sz w:val="32"/>
        </w:rPr>
        <w:t>For data communications to occur,</w:t>
      </w:r>
      <w:r w:rsidR="00D3113C" w:rsidRPr="00212918">
        <w:rPr>
          <w:rFonts w:ascii="Garamond" w:hAnsi="Garamond"/>
          <w:sz w:val="32"/>
        </w:rPr>
        <w:t xml:space="preserve"> </w:t>
      </w:r>
      <w:r w:rsidRPr="00212918">
        <w:rPr>
          <w:rFonts w:ascii="Garamond" w:hAnsi="Garamond"/>
          <w:sz w:val="32"/>
        </w:rPr>
        <w:t>the communicating devices must be part of a communication system made up of a combination</w:t>
      </w:r>
      <w:r w:rsidR="00D3113C" w:rsidRPr="00212918">
        <w:rPr>
          <w:rFonts w:ascii="Garamond" w:hAnsi="Garamond"/>
          <w:sz w:val="32"/>
        </w:rPr>
        <w:t xml:space="preserve"> </w:t>
      </w:r>
      <w:r w:rsidRPr="00212918">
        <w:rPr>
          <w:rFonts w:ascii="Garamond" w:hAnsi="Garamond"/>
          <w:sz w:val="32"/>
        </w:rPr>
        <w:t xml:space="preserve">of hardware (physical equipment) and software (programs). </w:t>
      </w:r>
    </w:p>
    <w:p w:rsidR="00D61FB8" w:rsidRPr="00212918" w:rsidRDefault="00D61FB8" w:rsidP="00D3113C">
      <w:pPr>
        <w:spacing w:after="120" w:line="360" w:lineRule="auto"/>
        <w:ind w:firstLine="432"/>
        <w:jc w:val="both"/>
        <w:rPr>
          <w:rFonts w:ascii="Garamond" w:hAnsi="Garamond"/>
          <w:sz w:val="32"/>
        </w:rPr>
      </w:pPr>
      <w:r w:rsidRPr="00212918">
        <w:rPr>
          <w:rFonts w:ascii="Garamond" w:hAnsi="Garamond"/>
          <w:sz w:val="32"/>
        </w:rPr>
        <w:t>The effectiveness</w:t>
      </w:r>
      <w:r w:rsidR="00D3113C" w:rsidRPr="00212918">
        <w:rPr>
          <w:rFonts w:ascii="Garamond" w:hAnsi="Garamond"/>
          <w:sz w:val="32"/>
        </w:rPr>
        <w:t xml:space="preserve"> </w:t>
      </w:r>
      <w:r w:rsidRPr="00212918">
        <w:rPr>
          <w:rFonts w:ascii="Garamond" w:hAnsi="Garamond"/>
          <w:sz w:val="32"/>
        </w:rPr>
        <w:t>of a data communications system depends on four fundamental characteristics: delivery,</w:t>
      </w:r>
      <w:r w:rsidR="00D3113C" w:rsidRPr="00212918">
        <w:rPr>
          <w:rFonts w:ascii="Garamond" w:hAnsi="Garamond"/>
          <w:sz w:val="32"/>
        </w:rPr>
        <w:t xml:space="preserve"> </w:t>
      </w:r>
      <w:r w:rsidRPr="00212918">
        <w:rPr>
          <w:rFonts w:ascii="Garamond" w:hAnsi="Garamond"/>
          <w:sz w:val="32"/>
        </w:rPr>
        <w:t>accuracy, timeliness, and jitter.</w:t>
      </w:r>
    </w:p>
    <w:p w:rsidR="002B21AF" w:rsidRPr="00212918" w:rsidRDefault="002B21AF" w:rsidP="002A58CD">
      <w:pPr>
        <w:pStyle w:val="ListParagraph"/>
        <w:numPr>
          <w:ilvl w:val="0"/>
          <w:numId w:val="29"/>
        </w:numPr>
        <w:spacing w:after="120" w:line="360" w:lineRule="auto"/>
        <w:jc w:val="both"/>
        <w:rPr>
          <w:rFonts w:ascii="Garamond" w:hAnsi="Garamond"/>
          <w:sz w:val="32"/>
        </w:rPr>
      </w:pPr>
      <w:r w:rsidRPr="00DB5AF0">
        <w:rPr>
          <w:rFonts w:ascii="Garamond" w:hAnsi="Garamond"/>
          <w:b/>
          <w:bCs/>
          <w:sz w:val="32"/>
        </w:rPr>
        <w:lastRenderedPageBreak/>
        <w:t>Delivery</w:t>
      </w:r>
      <w:r w:rsidRPr="00212918">
        <w:rPr>
          <w:rFonts w:ascii="Garamond" w:hAnsi="Garamond"/>
          <w:sz w:val="32"/>
        </w:rPr>
        <w:t>. The system must deliver data to the correct destination. Data must be received by the intended device or user and only by that device or user.</w:t>
      </w:r>
    </w:p>
    <w:p w:rsidR="002B21AF" w:rsidRPr="00212918" w:rsidRDefault="002B21AF" w:rsidP="002A58CD">
      <w:pPr>
        <w:pStyle w:val="ListParagraph"/>
        <w:numPr>
          <w:ilvl w:val="0"/>
          <w:numId w:val="29"/>
        </w:numPr>
        <w:spacing w:after="120" w:line="360" w:lineRule="auto"/>
        <w:jc w:val="both"/>
        <w:rPr>
          <w:rFonts w:ascii="Garamond" w:hAnsi="Garamond"/>
          <w:sz w:val="32"/>
        </w:rPr>
      </w:pPr>
      <w:r w:rsidRPr="00DB5AF0">
        <w:rPr>
          <w:rFonts w:ascii="Garamond" w:hAnsi="Garamond"/>
          <w:b/>
          <w:bCs/>
          <w:sz w:val="32"/>
        </w:rPr>
        <w:t>Accuracy</w:t>
      </w:r>
      <w:r w:rsidRPr="00212918">
        <w:rPr>
          <w:rFonts w:ascii="Garamond" w:hAnsi="Garamond"/>
          <w:sz w:val="32"/>
        </w:rPr>
        <w:t>. The system must deliver the data accurately. Data that have been altered in transmission and left uncorrected are unusable.</w:t>
      </w:r>
    </w:p>
    <w:p w:rsidR="002B21AF" w:rsidRPr="00212918" w:rsidRDefault="002B21AF" w:rsidP="002A58CD">
      <w:pPr>
        <w:pStyle w:val="ListParagraph"/>
        <w:numPr>
          <w:ilvl w:val="0"/>
          <w:numId w:val="29"/>
        </w:numPr>
        <w:spacing w:after="120" w:line="360" w:lineRule="auto"/>
        <w:jc w:val="both"/>
        <w:rPr>
          <w:rFonts w:ascii="Garamond" w:hAnsi="Garamond"/>
          <w:sz w:val="32"/>
        </w:rPr>
      </w:pPr>
      <w:r w:rsidRPr="00DB5AF0">
        <w:rPr>
          <w:rFonts w:ascii="Garamond" w:hAnsi="Garamond"/>
          <w:b/>
          <w:bCs/>
          <w:sz w:val="32"/>
        </w:rPr>
        <w:t>Timeliness</w:t>
      </w:r>
      <w:r w:rsidRPr="00212918">
        <w:rPr>
          <w:rFonts w:ascii="Garamond" w:hAnsi="Garamond"/>
          <w:sz w:val="32"/>
        </w:rPr>
        <w:t>. The system must deliver data in a timely manner. Data delivered late are useless. In the case of video and audio, timely delivery means delivering data as they are produced, in the same order that they are produced, and without significant</w:t>
      </w:r>
      <w:r w:rsidR="00F13A4D" w:rsidRPr="00212918">
        <w:rPr>
          <w:rFonts w:ascii="Garamond" w:hAnsi="Garamond"/>
          <w:sz w:val="32"/>
        </w:rPr>
        <w:t xml:space="preserve"> </w:t>
      </w:r>
      <w:r w:rsidRPr="00212918">
        <w:rPr>
          <w:rFonts w:ascii="Garamond" w:hAnsi="Garamond"/>
          <w:sz w:val="32"/>
        </w:rPr>
        <w:t xml:space="preserve">delay. This kind of delivery is called </w:t>
      </w:r>
      <w:r w:rsidRPr="00212918">
        <w:rPr>
          <w:rFonts w:ascii="Garamond" w:hAnsi="Garamond"/>
          <w:i/>
          <w:iCs/>
          <w:sz w:val="32"/>
        </w:rPr>
        <w:t xml:space="preserve">real-time </w:t>
      </w:r>
      <w:r w:rsidRPr="00212918">
        <w:rPr>
          <w:rFonts w:ascii="Garamond" w:hAnsi="Garamond"/>
          <w:sz w:val="32"/>
        </w:rPr>
        <w:t>transmission.</w:t>
      </w:r>
    </w:p>
    <w:p w:rsidR="00D3113C" w:rsidRPr="00212918" w:rsidRDefault="002B21AF" w:rsidP="002A58CD">
      <w:pPr>
        <w:pStyle w:val="ListParagraph"/>
        <w:numPr>
          <w:ilvl w:val="0"/>
          <w:numId w:val="29"/>
        </w:numPr>
        <w:spacing w:after="120" w:line="360" w:lineRule="auto"/>
        <w:jc w:val="both"/>
        <w:rPr>
          <w:rFonts w:ascii="Garamond" w:hAnsi="Garamond"/>
          <w:sz w:val="28"/>
        </w:rPr>
      </w:pPr>
      <w:r w:rsidRPr="00DB5AF0">
        <w:rPr>
          <w:rFonts w:ascii="Garamond" w:hAnsi="Garamond"/>
          <w:b/>
          <w:bCs/>
          <w:sz w:val="32"/>
        </w:rPr>
        <w:t>Jitter</w:t>
      </w:r>
      <w:r w:rsidRPr="00212918">
        <w:rPr>
          <w:rFonts w:ascii="Garamond" w:hAnsi="Garamond"/>
          <w:sz w:val="32"/>
        </w:rPr>
        <w:t>. Jitter refers to the variation in the packet arrival time. It is the uneven delay in</w:t>
      </w:r>
      <w:r w:rsidR="00F13A4D" w:rsidRPr="00212918">
        <w:rPr>
          <w:rFonts w:ascii="Garamond" w:hAnsi="Garamond"/>
          <w:sz w:val="32"/>
        </w:rPr>
        <w:t xml:space="preserve"> </w:t>
      </w:r>
      <w:r w:rsidRPr="00212918">
        <w:rPr>
          <w:rFonts w:ascii="Garamond" w:hAnsi="Garamond"/>
          <w:sz w:val="32"/>
        </w:rPr>
        <w:t>the delivery of au</w:t>
      </w:r>
      <w:r w:rsidR="00F13A4D" w:rsidRPr="00212918">
        <w:rPr>
          <w:rFonts w:ascii="Garamond" w:hAnsi="Garamond"/>
          <w:sz w:val="32"/>
        </w:rPr>
        <w:t>dio or video packets.</w:t>
      </w:r>
    </w:p>
    <w:p w:rsidR="00F13A4D" w:rsidRPr="00212918" w:rsidRDefault="00F00FC8" w:rsidP="0064354B">
      <w:pPr>
        <w:pStyle w:val="ListParagraph"/>
        <w:spacing w:after="120" w:line="360" w:lineRule="auto"/>
        <w:ind w:left="0" w:firstLine="432"/>
        <w:jc w:val="both"/>
        <w:rPr>
          <w:rFonts w:ascii="Garamond" w:hAnsi="Garamond"/>
          <w:b/>
          <w:sz w:val="32"/>
        </w:rPr>
      </w:pPr>
      <w:r w:rsidRPr="00212918">
        <w:rPr>
          <w:rFonts w:ascii="Garamond" w:hAnsi="Garamond"/>
          <w:b/>
          <w:sz w:val="32"/>
        </w:rPr>
        <w:t>Components of a data communication system</w:t>
      </w:r>
    </w:p>
    <w:p w:rsidR="00F00FC8" w:rsidRPr="00212918" w:rsidRDefault="00F00FC8" w:rsidP="0064354B">
      <w:pPr>
        <w:pStyle w:val="ListParagraph"/>
        <w:spacing w:after="120" w:line="360" w:lineRule="auto"/>
        <w:ind w:left="0" w:firstLine="432"/>
        <w:jc w:val="both"/>
        <w:rPr>
          <w:rFonts w:ascii="Garamond" w:hAnsi="Garamond"/>
          <w:sz w:val="32"/>
        </w:rPr>
      </w:pPr>
      <w:r w:rsidRPr="00212918">
        <w:rPr>
          <w:rFonts w:ascii="Garamond" w:hAnsi="Garamond"/>
          <w:sz w:val="32"/>
        </w:rPr>
        <w:t>A data communications system has five components</w:t>
      </w:r>
      <w:r w:rsidR="0064354B" w:rsidRPr="00212918">
        <w:rPr>
          <w:rFonts w:ascii="Garamond" w:hAnsi="Garamond"/>
          <w:sz w:val="32"/>
        </w:rPr>
        <w:t xml:space="preserve"> as briefly define below:</w:t>
      </w:r>
    </w:p>
    <w:p w:rsidR="0064354B" w:rsidRPr="00212918" w:rsidRDefault="0064354B" w:rsidP="002A58CD">
      <w:pPr>
        <w:pStyle w:val="ListParagraph"/>
        <w:numPr>
          <w:ilvl w:val="0"/>
          <w:numId w:val="28"/>
        </w:numPr>
        <w:spacing w:after="120" w:line="360" w:lineRule="auto"/>
        <w:jc w:val="both"/>
        <w:rPr>
          <w:rFonts w:ascii="Garamond" w:hAnsi="Garamond"/>
          <w:sz w:val="32"/>
        </w:rPr>
      </w:pPr>
      <w:r w:rsidRPr="00DB5AF0">
        <w:rPr>
          <w:rFonts w:ascii="Garamond" w:hAnsi="Garamond"/>
          <w:b/>
          <w:bCs/>
          <w:sz w:val="32"/>
        </w:rPr>
        <w:t>Message</w:t>
      </w:r>
      <w:r w:rsidRPr="00212918">
        <w:rPr>
          <w:rFonts w:ascii="Garamond" w:hAnsi="Garamond"/>
          <w:sz w:val="32"/>
        </w:rPr>
        <w:t>. The message is the information (data) to be communicated. Popular forms of information include text, numbers, pictures, audio, and video.</w:t>
      </w:r>
    </w:p>
    <w:p w:rsidR="0064354B" w:rsidRPr="00212918" w:rsidRDefault="0064354B" w:rsidP="002A58CD">
      <w:pPr>
        <w:pStyle w:val="ListParagraph"/>
        <w:numPr>
          <w:ilvl w:val="0"/>
          <w:numId w:val="28"/>
        </w:numPr>
        <w:spacing w:after="120" w:line="360" w:lineRule="auto"/>
        <w:jc w:val="both"/>
        <w:rPr>
          <w:rFonts w:ascii="Garamond" w:hAnsi="Garamond"/>
          <w:sz w:val="32"/>
        </w:rPr>
      </w:pPr>
      <w:r w:rsidRPr="00DB5AF0">
        <w:rPr>
          <w:rFonts w:ascii="Garamond" w:hAnsi="Garamond"/>
          <w:b/>
          <w:bCs/>
          <w:sz w:val="32"/>
        </w:rPr>
        <w:t>Sender</w:t>
      </w:r>
      <w:r w:rsidRPr="00212918">
        <w:rPr>
          <w:rFonts w:ascii="Garamond" w:hAnsi="Garamond"/>
          <w:sz w:val="32"/>
        </w:rPr>
        <w:t>. The sender is the device that sends the data message. It can be a computer, workstation, telephone handset, video camera, and so on.</w:t>
      </w:r>
    </w:p>
    <w:p w:rsidR="0064354B" w:rsidRPr="00212918" w:rsidRDefault="0064354B" w:rsidP="002A58CD">
      <w:pPr>
        <w:pStyle w:val="ListParagraph"/>
        <w:numPr>
          <w:ilvl w:val="0"/>
          <w:numId w:val="28"/>
        </w:numPr>
        <w:spacing w:after="120" w:line="360" w:lineRule="auto"/>
        <w:jc w:val="both"/>
        <w:rPr>
          <w:rFonts w:ascii="Garamond" w:hAnsi="Garamond"/>
          <w:sz w:val="32"/>
        </w:rPr>
      </w:pPr>
      <w:r w:rsidRPr="00DB5AF0">
        <w:rPr>
          <w:rFonts w:ascii="Garamond" w:hAnsi="Garamond"/>
          <w:b/>
          <w:bCs/>
          <w:sz w:val="32"/>
        </w:rPr>
        <w:t>Receiver</w:t>
      </w:r>
      <w:r w:rsidRPr="00212918">
        <w:rPr>
          <w:rFonts w:ascii="Garamond" w:hAnsi="Garamond"/>
          <w:sz w:val="32"/>
        </w:rPr>
        <w:t>. The receiver is the device that receives the message. It can be a computer, workstation, telephone handset, television, and so on</w:t>
      </w:r>
    </w:p>
    <w:p w:rsidR="0064354B" w:rsidRPr="00212918" w:rsidRDefault="0064354B" w:rsidP="002A58CD">
      <w:pPr>
        <w:pStyle w:val="ListParagraph"/>
        <w:numPr>
          <w:ilvl w:val="0"/>
          <w:numId w:val="28"/>
        </w:numPr>
        <w:spacing w:after="120" w:line="360" w:lineRule="auto"/>
        <w:jc w:val="both"/>
        <w:rPr>
          <w:rFonts w:ascii="Garamond" w:hAnsi="Garamond"/>
          <w:sz w:val="32"/>
        </w:rPr>
      </w:pPr>
      <w:r w:rsidRPr="00DB5AF0">
        <w:rPr>
          <w:rFonts w:ascii="Garamond" w:hAnsi="Garamond"/>
          <w:b/>
          <w:bCs/>
          <w:sz w:val="32"/>
        </w:rPr>
        <w:lastRenderedPageBreak/>
        <w:t>Transmission medium</w:t>
      </w:r>
      <w:r w:rsidRPr="00212918">
        <w:rPr>
          <w:rFonts w:ascii="Garamond" w:hAnsi="Garamond"/>
          <w:sz w:val="32"/>
        </w:rPr>
        <w:t>. The transmission medium is the physical path by which a message travels from sender to receiver. Some examples of transmission media include twisted-pair wire, coaxial cable, fiber-optic cable, and radio waves.</w:t>
      </w:r>
    </w:p>
    <w:p w:rsidR="0026543A" w:rsidRPr="002A58CD" w:rsidRDefault="0026543A" w:rsidP="002A58CD">
      <w:pPr>
        <w:pStyle w:val="ListParagraph"/>
        <w:numPr>
          <w:ilvl w:val="0"/>
          <w:numId w:val="28"/>
        </w:numPr>
        <w:spacing w:after="120" w:line="360" w:lineRule="auto"/>
        <w:jc w:val="both"/>
        <w:rPr>
          <w:rFonts w:ascii="Garamond" w:hAnsi="Garamond"/>
          <w:sz w:val="32"/>
        </w:rPr>
      </w:pPr>
      <w:r w:rsidRPr="002A58CD">
        <w:rPr>
          <w:rFonts w:ascii="Garamond" w:hAnsi="Garamond"/>
          <w:b/>
          <w:bCs/>
          <w:sz w:val="32"/>
        </w:rPr>
        <w:t>Protocol</w:t>
      </w:r>
      <w:r w:rsidRPr="002A58CD">
        <w:rPr>
          <w:rFonts w:ascii="Garamond" w:hAnsi="Garamond"/>
          <w:sz w:val="32"/>
        </w:rPr>
        <w:t>. A protocol is a set of rules that govern data communications. It represents an agreement between the communicating devices. Without a protocol, two</w:t>
      </w:r>
      <w:r w:rsidR="0064019E" w:rsidRPr="002A58CD">
        <w:rPr>
          <w:rFonts w:ascii="Garamond" w:hAnsi="Garamond"/>
          <w:sz w:val="32"/>
        </w:rPr>
        <w:t xml:space="preserve"> </w:t>
      </w:r>
      <w:r w:rsidRPr="002A58CD">
        <w:rPr>
          <w:rFonts w:ascii="Garamond" w:hAnsi="Garamond"/>
          <w:sz w:val="32"/>
        </w:rPr>
        <w:t>devices may be connected but not communicating, just as a person speaking French</w:t>
      </w:r>
      <w:r w:rsidR="0064019E" w:rsidRPr="002A58CD">
        <w:rPr>
          <w:rFonts w:ascii="Garamond" w:hAnsi="Garamond"/>
          <w:sz w:val="32"/>
        </w:rPr>
        <w:t xml:space="preserve"> </w:t>
      </w:r>
      <w:r w:rsidRPr="002A58CD">
        <w:rPr>
          <w:rFonts w:ascii="Garamond" w:hAnsi="Garamond"/>
          <w:sz w:val="32"/>
        </w:rPr>
        <w:t>cannot be understood by a person who speaks only Japanese.</w:t>
      </w:r>
    </w:p>
    <w:p w:rsidR="00EA6E1A" w:rsidRDefault="00EA6E1A" w:rsidP="00EA6E1A">
      <w:pPr>
        <w:spacing w:after="120" w:line="360" w:lineRule="auto"/>
        <w:ind w:left="432" w:hanging="432"/>
        <w:jc w:val="center"/>
        <w:rPr>
          <w:rFonts w:ascii="Garamond" w:hAnsi="Garamond"/>
          <w:sz w:val="32"/>
        </w:rPr>
      </w:pPr>
      <w:r>
        <w:rPr>
          <w:rFonts w:ascii="Garamond" w:hAnsi="Garamond"/>
          <w:noProof/>
          <w:sz w:val="32"/>
          <w:lang w:val="en-MY" w:eastAsia="en-MY"/>
        </w:rPr>
        <w:drawing>
          <wp:inline distT="0" distB="0" distL="0" distR="0" wp14:anchorId="5B20F07D">
            <wp:extent cx="4648743" cy="237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9781" cy="2377356"/>
                    </a:xfrm>
                    <a:prstGeom prst="rect">
                      <a:avLst/>
                    </a:prstGeom>
                    <a:noFill/>
                  </pic:spPr>
                </pic:pic>
              </a:graphicData>
            </a:graphic>
          </wp:inline>
        </w:drawing>
      </w:r>
    </w:p>
    <w:p w:rsidR="00E51621" w:rsidRPr="00170BB7" w:rsidRDefault="00E51621" w:rsidP="009F26A4">
      <w:pPr>
        <w:spacing w:after="120" w:line="360" w:lineRule="auto"/>
        <w:ind w:left="432" w:hanging="432"/>
        <w:jc w:val="center"/>
        <w:rPr>
          <w:rFonts w:ascii="Garamond" w:hAnsi="Garamond"/>
          <w:b/>
          <w:bCs/>
          <w:sz w:val="32"/>
        </w:rPr>
      </w:pPr>
      <w:r w:rsidRPr="00170BB7">
        <w:rPr>
          <w:rFonts w:ascii="Garamond" w:hAnsi="Garamond"/>
          <w:b/>
          <w:bCs/>
          <w:sz w:val="32"/>
        </w:rPr>
        <w:t>Figure 1: Components of a data communication system</w:t>
      </w:r>
    </w:p>
    <w:p w:rsidR="00524961" w:rsidRPr="00212918" w:rsidRDefault="00524961" w:rsidP="00170BB7">
      <w:pPr>
        <w:spacing w:after="120" w:line="360" w:lineRule="auto"/>
        <w:jc w:val="both"/>
        <w:rPr>
          <w:rFonts w:ascii="Garamond" w:hAnsi="Garamond"/>
          <w:b/>
          <w:sz w:val="32"/>
        </w:rPr>
      </w:pPr>
      <w:r w:rsidRPr="00212918">
        <w:rPr>
          <w:rFonts w:ascii="Garamond" w:hAnsi="Garamond"/>
          <w:b/>
          <w:sz w:val="32"/>
        </w:rPr>
        <w:t>NETWORK</w:t>
      </w:r>
    </w:p>
    <w:p w:rsidR="00524961" w:rsidRDefault="00524961" w:rsidP="00524961">
      <w:pPr>
        <w:spacing w:after="120" w:line="360" w:lineRule="auto"/>
        <w:jc w:val="both"/>
        <w:rPr>
          <w:rFonts w:ascii="Garamond" w:hAnsi="Garamond"/>
          <w:sz w:val="32"/>
        </w:rPr>
      </w:pPr>
      <w:r w:rsidRPr="00212918">
        <w:rPr>
          <w:rFonts w:ascii="Garamond" w:hAnsi="Garamond"/>
          <w:sz w:val="32"/>
        </w:rPr>
        <w:t xml:space="preserve">A network is a set of devices (often referred to as </w:t>
      </w:r>
      <w:r w:rsidRPr="00212918">
        <w:rPr>
          <w:rFonts w:ascii="Garamond" w:hAnsi="Garamond"/>
          <w:i/>
          <w:iCs/>
          <w:sz w:val="32"/>
        </w:rPr>
        <w:t xml:space="preserve">nodes) </w:t>
      </w:r>
      <w:r w:rsidRPr="00212918">
        <w:rPr>
          <w:rFonts w:ascii="Garamond" w:hAnsi="Garamond"/>
          <w:sz w:val="32"/>
        </w:rPr>
        <w:t>connected by communication links. A node can be a computer, printer, or any other device capable of sending and/or receiving data generated by other nodes on the network.</w:t>
      </w:r>
    </w:p>
    <w:p w:rsidR="002A58CD" w:rsidRPr="00212918" w:rsidRDefault="002A58CD" w:rsidP="00524961">
      <w:pPr>
        <w:spacing w:after="120" w:line="360" w:lineRule="auto"/>
        <w:jc w:val="both"/>
        <w:rPr>
          <w:rFonts w:ascii="Garamond" w:hAnsi="Garamond"/>
          <w:sz w:val="32"/>
        </w:rPr>
      </w:pPr>
    </w:p>
    <w:p w:rsidR="00524961" w:rsidRPr="00212918" w:rsidRDefault="00524961" w:rsidP="00524961">
      <w:pPr>
        <w:spacing w:after="120" w:line="360" w:lineRule="auto"/>
        <w:jc w:val="both"/>
        <w:rPr>
          <w:rFonts w:ascii="Garamond" w:hAnsi="Garamond"/>
          <w:b/>
          <w:sz w:val="32"/>
        </w:rPr>
      </w:pPr>
      <w:r w:rsidRPr="00212918">
        <w:rPr>
          <w:rFonts w:ascii="Garamond" w:hAnsi="Garamond"/>
          <w:b/>
          <w:sz w:val="32"/>
        </w:rPr>
        <w:lastRenderedPageBreak/>
        <w:t>Network Criteria</w:t>
      </w:r>
    </w:p>
    <w:p w:rsidR="00524961" w:rsidRPr="00212918" w:rsidRDefault="00524961" w:rsidP="00524961">
      <w:pPr>
        <w:spacing w:after="120" w:line="360" w:lineRule="auto"/>
        <w:jc w:val="both"/>
        <w:rPr>
          <w:rFonts w:ascii="Garamond" w:hAnsi="Garamond"/>
          <w:sz w:val="32"/>
        </w:rPr>
      </w:pPr>
      <w:r w:rsidRPr="00212918">
        <w:rPr>
          <w:rFonts w:ascii="Garamond" w:hAnsi="Garamond"/>
          <w:sz w:val="32"/>
        </w:rPr>
        <w:t>A network must be able to meet a certain number of criteria. The most important of these are performance, reliability, and security.</w:t>
      </w:r>
    </w:p>
    <w:p w:rsidR="00170BB7" w:rsidRDefault="00170BB7" w:rsidP="00524961">
      <w:pPr>
        <w:spacing w:after="120" w:line="360" w:lineRule="auto"/>
        <w:jc w:val="both"/>
        <w:rPr>
          <w:rFonts w:ascii="Garamond" w:hAnsi="Garamond"/>
          <w:b/>
          <w:i/>
          <w:iCs/>
          <w:sz w:val="32"/>
        </w:rPr>
      </w:pPr>
    </w:p>
    <w:p w:rsidR="00524961" w:rsidRPr="00DB5AF0" w:rsidRDefault="00524961" w:rsidP="00DB5AF0">
      <w:pPr>
        <w:pStyle w:val="ListParagraph"/>
        <w:numPr>
          <w:ilvl w:val="0"/>
          <w:numId w:val="27"/>
        </w:numPr>
        <w:spacing w:after="120" w:line="360" w:lineRule="auto"/>
        <w:jc w:val="both"/>
        <w:rPr>
          <w:rFonts w:ascii="Garamond" w:hAnsi="Garamond"/>
          <w:b/>
          <w:i/>
          <w:iCs/>
          <w:sz w:val="32"/>
        </w:rPr>
      </w:pPr>
      <w:r w:rsidRPr="00DB5AF0">
        <w:rPr>
          <w:rFonts w:ascii="Garamond" w:hAnsi="Garamond"/>
          <w:b/>
          <w:i/>
          <w:iCs/>
          <w:sz w:val="32"/>
        </w:rPr>
        <w:t>Performance</w:t>
      </w:r>
      <w:r w:rsidR="00DB5AF0">
        <w:rPr>
          <w:rFonts w:ascii="Garamond" w:hAnsi="Garamond"/>
          <w:b/>
          <w:i/>
          <w:iCs/>
          <w:sz w:val="32"/>
        </w:rPr>
        <w:t>:</w:t>
      </w:r>
    </w:p>
    <w:p w:rsidR="00524961" w:rsidRPr="00212918" w:rsidRDefault="00524961" w:rsidP="00524961">
      <w:pPr>
        <w:spacing w:after="120" w:line="360" w:lineRule="auto"/>
        <w:jc w:val="both"/>
        <w:rPr>
          <w:rFonts w:ascii="Garamond" w:hAnsi="Garamond"/>
          <w:sz w:val="32"/>
        </w:rPr>
      </w:pPr>
      <w:r w:rsidRPr="00212918">
        <w:rPr>
          <w:rFonts w:ascii="Garamond" w:hAnsi="Garamond"/>
          <w:sz w:val="32"/>
        </w:rPr>
        <w:t>Performance can be measured in many ways, including transit time and response time. Transit time is the amount of time required for a message to travel from one device to another. Response time is the elapsed time between an inquiry and a response. The performance of a network depends on a number of factors, including the number of users, the type of transmission medium, the capabilities of the connected hardware, and the efficiency of the software.</w:t>
      </w:r>
    </w:p>
    <w:p w:rsidR="00524961" w:rsidRPr="00212918" w:rsidRDefault="00524961" w:rsidP="00524961">
      <w:pPr>
        <w:spacing w:after="120" w:line="360" w:lineRule="auto"/>
        <w:jc w:val="both"/>
        <w:rPr>
          <w:rFonts w:ascii="Garamond" w:hAnsi="Garamond"/>
          <w:sz w:val="32"/>
        </w:rPr>
      </w:pPr>
      <w:r w:rsidRPr="00212918">
        <w:rPr>
          <w:rFonts w:ascii="Garamond" w:hAnsi="Garamond"/>
          <w:sz w:val="32"/>
        </w:rPr>
        <w:t>Performance is often evaluated by two networking metrics: throughput and delay. We often need more throughputs and less delay. However, these two criteria are often contradictory. If we try to send more data to the network, we may increase throughput but we increase the delay because of traffic congestion in the network.</w:t>
      </w:r>
    </w:p>
    <w:p w:rsidR="00524961" w:rsidRPr="00DB5AF0" w:rsidRDefault="00524961" w:rsidP="00DB5AF0">
      <w:pPr>
        <w:pStyle w:val="ListParagraph"/>
        <w:numPr>
          <w:ilvl w:val="0"/>
          <w:numId w:val="27"/>
        </w:numPr>
        <w:spacing w:after="120" w:line="360" w:lineRule="auto"/>
        <w:jc w:val="both"/>
        <w:rPr>
          <w:rFonts w:ascii="Garamond" w:hAnsi="Garamond"/>
          <w:b/>
          <w:i/>
          <w:iCs/>
          <w:sz w:val="32"/>
        </w:rPr>
      </w:pPr>
      <w:r w:rsidRPr="00DB5AF0">
        <w:rPr>
          <w:rFonts w:ascii="Garamond" w:hAnsi="Garamond"/>
          <w:b/>
          <w:i/>
          <w:iCs/>
          <w:sz w:val="32"/>
        </w:rPr>
        <w:t>Reliability</w:t>
      </w:r>
      <w:r w:rsidR="00DB5AF0">
        <w:rPr>
          <w:rFonts w:ascii="Garamond" w:hAnsi="Garamond"/>
          <w:b/>
          <w:i/>
          <w:iCs/>
          <w:sz w:val="32"/>
        </w:rPr>
        <w:t>:</w:t>
      </w:r>
    </w:p>
    <w:p w:rsidR="00524961" w:rsidRPr="00212918" w:rsidRDefault="00524961" w:rsidP="00524961">
      <w:pPr>
        <w:spacing w:after="120" w:line="360" w:lineRule="auto"/>
        <w:jc w:val="both"/>
        <w:rPr>
          <w:rFonts w:ascii="Garamond" w:hAnsi="Garamond"/>
          <w:sz w:val="32"/>
        </w:rPr>
      </w:pPr>
      <w:r w:rsidRPr="00212918">
        <w:rPr>
          <w:rFonts w:ascii="Garamond" w:hAnsi="Garamond"/>
          <w:sz w:val="32"/>
        </w:rPr>
        <w:t>In addition to accuracy of delivery, network reliability is measured by the frequency of failure, the time it takes a link to recover from a failure, and the network's robustness in a catastrophe.</w:t>
      </w:r>
    </w:p>
    <w:p w:rsidR="00524961" w:rsidRPr="00DB5AF0" w:rsidRDefault="00524961" w:rsidP="00DB5AF0">
      <w:pPr>
        <w:pStyle w:val="ListParagraph"/>
        <w:numPr>
          <w:ilvl w:val="0"/>
          <w:numId w:val="27"/>
        </w:numPr>
        <w:spacing w:after="120" w:line="360" w:lineRule="auto"/>
        <w:jc w:val="both"/>
        <w:rPr>
          <w:rFonts w:ascii="Garamond" w:hAnsi="Garamond"/>
          <w:b/>
          <w:i/>
          <w:iCs/>
          <w:sz w:val="32"/>
        </w:rPr>
      </w:pPr>
      <w:r w:rsidRPr="00DB5AF0">
        <w:rPr>
          <w:rFonts w:ascii="Garamond" w:hAnsi="Garamond"/>
          <w:b/>
          <w:i/>
          <w:iCs/>
          <w:sz w:val="32"/>
        </w:rPr>
        <w:t>Security</w:t>
      </w:r>
      <w:r w:rsidR="00DB5AF0" w:rsidRPr="00DB5AF0">
        <w:rPr>
          <w:rFonts w:ascii="Garamond" w:hAnsi="Garamond"/>
          <w:b/>
          <w:i/>
          <w:iCs/>
          <w:sz w:val="32"/>
        </w:rPr>
        <w:t>:</w:t>
      </w:r>
    </w:p>
    <w:p w:rsidR="00524961" w:rsidRDefault="00524961" w:rsidP="00524961">
      <w:pPr>
        <w:spacing w:after="120" w:line="360" w:lineRule="auto"/>
        <w:jc w:val="both"/>
        <w:rPr>
          <w:rFonts w:ascii="Garamond" w:hAnsi="Garamond"/>
          <w:sz w:val="32"/>
        </w:rPr>
      </w:pPr>
      <w:r w:rsidRPr="00212918">
        <w:rPr>
          <w:rFonts w:ascii="Garamond" w:hAnsi="Garamond"/>
          <w:sz w:val="32"/>
        </w:rPr>
        <w:t xml:space="preserve">Network security issues include protecting data from unauthorized access, protecting data from damage and development, and </w:t>
      </w:r>
      <w:r w:rsidRPr="00212918">
        <w:rPr>
          <w:rFonts w:ascii="Garamond" w:hAnsi="Garamond"/>
          <w:sz w:val="32"/>
        </w:rPr>
        <w:lastRenderedPageBreak/>
        <w:t>implementing policies and procedures for recovery from breaches and data losses.</w:t>
      </w:r>
    </w:p>
    <w:p w:rsidR="000B49E4" w:rsidRDefault="000B49E4" w:rsidP="00885B2E">
      <w:pPr>
        <w:spacing w:after="120" w:line="360" w:lineRule="auto"/>
        <w:jc w:val="both"/>
        <w:rPr>
          <w:rFonts w:ascii="Garamond" w:hAnsi="Garamond"/>
          <w:b/>
          <w:bCs/>
          <w:sz w:val="32"/>
        </w:rPr>
      </w:pPr>
      <w:r w:rsidRPr="000B49E4">
        <w:rPr>
          <w:rFonts w:ascii="Garamond" w:hAnsi="Garamond"/>
          <w:b/>
          <w:bCs/>
          <w:sz w:val="32"/>
        </w:rPr>
        <w:t>NETWORK</w:t>
      </w:r>
      <w:r>
        <w:rPr>
          <w:rFonts w:ascii="Garamond" w:hAnsi="Garamond"/>
          <w:b/>
          <w:bCs/>
          <w:sz w:val="32"/>
        </w:rPr>
        <w:t xml:space="preserve"> </w:t>
      </w:r>
      <w:r w:rsidRPr="000B49E4">
        <w:rPr>
          <w:rFonts w:ascii="Garamond" w:hAnsi="Garamond"/>
          <w:b/>
          <w:bCs/>
          <w:sz w:val="32"/>
        </w:rPr>
        <w:t>MODELS</w:t>
      </w:r>
    </w:p>
    <w:p w:rsidR="0070748C" w:rsidRPr="0070748C" w:rsidRDefault="0070748C" w:rsidP="00524961">
      <w:pPr>
        <w:spacing w:after="120" w:line="360" w:lineRule="auto"/>
        <w:jc w:val="both"/>
        <w:rPr>
          <w:rFonts w:ascii="Garamond" w:hAnsi="Garamond"/>
          <w:sz w:val="32"/>
        </w:rPr>
      </w:pPr>
      <w:r w:rsidRPr="0070748C">
        <w:rPr>
          <w:rFonts w:ascii="Garamond" w:hAnsi="Garamond"/>
          <w:sz w:val="32"/>
        </w:rPr>
        <w:t>There are many ways to describe and analyze data communications networks. All networks provide</w:t>
      </w:r>
      <w:r>
        <w:rPr>
          <w:rFonts w:ascii="Garamond" w:hAnsi="Garamond"/>
          <w:sz w:val="32"/>
        </w:rPr>
        <w:t xml:space="preserve"> </w:t>
      </w:r>
      <w:r w:rsidRPr="0070748C">
        <w:rPr>
          <w:rFonts w:ascii="Garamond" w:hAnsi="Garamond"/>
          <w:sz w:val="32"/>
        </w:rPr>
        <w:t>the same basic functions to transfer a message from sender to receiver, but each network can</w:t>
      </w:r>
      <w:r>
        <w:rPr>
          <w:rFonts w:ascii="Garamond" w:hAnsi="Garamond"/>
          <w:sz w:val="32"/>
        </w:rPr>
        <w:t xml:space="preserve"> </w:t>
      </w:r>
      <w:r w:rsidRPr="0070748C">
        <w:rPr>
          <w:rFonts w:ascii="Garamond" w:hAnsi="Garamond"/>
          <w:sz w:val="32"/>
        </w:rPr>
        <w:t xml:space="preserve">use different network hardware and software to provide these functions. </w:t>
      </w:r>
      <w:r w:rsidR="00524961" w:rsidRPr="00524961">
        <w:rPr>
          <w:rFonts w:ascii="Garamond" w:hAnsi="Garamond"/>
          <w:sz w:val="32"/>
        </w:rPr>
        <w:t>The hardware consists of the physical equipment that carries signals from</w:t>
      </w:r>
      <w:r w:rsidR="00524961">
        <w:rPr>
          <w:rFonts w:ascii="Garamond" w:hAnsi="Garamond"/>
          <w:sz w:val="32"/>
        </w:rPr>
        <w:t xml:space="preserve"> </w:t>
      </w:r>
      <w:r w:rsidR="00524961" w:rsidRPr="00524961">
        <w:rPr>
          <w:rFonts w:ascii="Garamond" w:hAnsi="Garamond"/>
          <w:sz w:val="32"/>
        </w:rPr>
        <w:t>one point of the network to another. The software consists of instruction sets that make</w:t>
      </w:r>
      <w:r w:rsidR="00524961">
        <w:rPr>
          <w:rFonts w:ascii="Garamond" w:hAnsi="Garamond"/>
          <w:sz w:val="32"/>
        </w:rPr>
        <w:t xml:space="preserve"> </w:t>
      </w:r>
      <w:r w:rsidR="00524961" w:rsidRPr="00524961">
        <w:rPr>
          <w:rFonts w:ascii="Garamond" w:hAnsi="Garamond"/>
          <w:sz w:val="32"/>
        </w:rPr>
        <w:t>possible the services that we expect from a network.</w:t>
      </w:r>
      <w:r w:rsidR="00524961">
        <w:rPr>
          <w:rFonts w:ascii="Garamond" w:hAnsi="Garamond"/>
          <w:sz w:val="32"/>
        </w:rPr>
        <w:t xml:space="preserve"> </w:t>
      </w:r>
      <w:r w:rsidRPr="0070748C">
        <w:rPr>
          <w:rFonts w:ascii="Garamond" w:hAnsi="Garamond"/>
          <w:sz w:val="32"/>
        </w:rPr>
        <w:t>All of these hardware and</w:t>
      </w:r>
      <w:r>
        <w:rPr>
          <w:rFonts w:ascii="Garamond" w:hAnsi="Garamond"/>
          <w:sz w:val="32"/>
        </w:rPr>
        <w:t xml:space="preserve"> </w:t>
      </w:r>
      <w:r w:rsidRPr="0070748C">
        <w:rPr>
          <w:rFonts w:ascii="Garamond" w:hAnsi="Garamond"/>
          <w:sz w:val="32"/>
        </w:rPr>
        <w:t>software products have to work together to successfully transfer a message.</w:t>
      </w:r>
    </w:p>
    <w:p w:rsidR="0070748C" w:rsidRPr="0070748C" w:rsidRDefault="0070748C" w:rsidP="0070748C">
      <w:pPr>
        <w:spacing w:after="120" w:line="360" w:lineRule="auto"/>
        <w:jc w:val="both"/>
        <w:rPr>
          <w:rFonts w:ascii="Garamond" w:hAnsi="Garamond"/>
          <w:sz w:val="32"/>
        </w:rPr>
      </w:pPr>
      <w:r w:rsidRPr="0070748C">
        <w:rPr>
          <w:rFonts w:ascii="Garamond" w:hAnsi="Garamond"/>
          <w:sz w:val="32"/>
        </w:rPr>
        <w:t>One</w:t>
      </w:r>
      <w:r>
        <w:rPr>
          <w:rFonts w:ascii="Garamond" w:hAnsi="Garamond"/>
          <w:sz w:val="32"/>
        </w:rPr>
        <w:t xml:space="preserve"> </w:t>
      </w:r>
      <w:r w:rsidRPr="0070748C">
        <w:rPr>
          <w:rFonts w:ascii="Garamond" w:hAnsi="Garamond"/>
          <w:sz w:val="32"/>
        </w:rPr>
        <w:t>way to accomplish this is to break the entire set of communications functions into a series</w:t>
      </w:r>
      <w:r>
        <w:rPr>
          <w:rFonts w:ascii="Garamond" w:hAnsi="Garamond"/>
          <w:sz w:val="32"/>
        </w:rPr>
        <w:t xml:space="preserve"> </w:t>
      </w:r>
      <w:r w:rsidRPr="0070748C">
        <w:rPr>
          <w:rFonts w:ascii="Garamond" w:hAnsi="Garamond"/>
          <w:sz w:val="32"/>
        </w:rPr>
        <w:t xml:space="preserve">of </w:t>
      </w:r>
      <w:r w:rsidRPr="0070748C">
        <w:rPr>
          <w:rFonts w:ascii="Garamond" w:hAnsi="Garamond"/>
          <w:b/>
          <w:bCs/>
          <w:sz w:val="32"/>
        </w:rPr>
        <w:t>layers</w:t>
      </w:r>
      <w:r w:rsidRPr="0070748C">
        <w:rPr>
          <w:rFonts w:ascii="Garamond" w:hAnsi="Garamond"/>
          <w:sz w:val="32"/>
        </w:rPr>
        <w:t>, each of which can be defined separately. In this way, vendors can develop software and</w:t>
      </w:r>
      <w:r>
        <w:rPr>
          <w:rFonts w:ascii="Garamond" w:hAnsi="Garamond"/>
          <w:sz w:val="32"/>
        </w:rPr>
        <w:t xml:space="preserve"> </w:t>
      </w:r>
      <w:r w:rsidRPr="0070748C">
        <w:rPr>
          <w:rFonts w:ascii="Garamond" w:hAnsi="Garamond"/>
          <w:sz w:val="32"/>
        </w:rPr>
        <w:t>hardware to provide the functions of each layer separately.</w:t>
      </w:r>
      <w:r>
        <w:rPr>
          <w:rFonts w:ascii="Garamond" w:hAnsi="Garamond"/>
          <w:sz w:val="32"/>
        </w:rPr>
        <w:t xml:space="preserve"> </w:t>
      </w:r>
      <w:r w:rsidRPr="0070748C">
        <w:rPr>
          <w:rFonts w:ascii="Garamond" w:hAnsi="Garamond"/>
          <w:sz w:val="32"/>
        </w:rPr>
        <w:t>The software or hardware can work in</w:t>
      </w:r>
      <w:r>
        <w:rPr>
          <w:rFonts w:ascii="Garamond" w:hAnsi="Garamond"/>
          <w:sz w:val="32"/>
        </w:rPr>
        <w:t xml:space="preserve"> </w:t>
      </w:r>
      <w:r w:rsidRPr="0070748C">
        <w:rPr>
          <w:rFonts w:ascii="Garamond" w:hAnsi="Garamond"/>
          <w:sz w:val="32"/>
        </w:rPr>
        <w:t>any manner and can be easily updated and improved, as long as the interface between that layer</w:t>
      </w:r>
      <w:r>
        <w:rPr>
          <w:rFonts w:ascii="Garamond" w:hAnsi="Garamond"/>
          <w:sz w:val="32"/>
        </w:rPr>
        <w:t xml:space="preserve"> </w:t>
      </w:r>
      <w:r w:rsidRPr="0070748C">
        <w:rPr>
          <w:rFonts w:ascii="Garamond" w:hAnsi="Garamond"/>
          <w:sz w:val="32"/>
        </w:rPr>
        <w:t>and the ones around it remains unchanged. Each piece of hardware and software can then work</w:t>
      </w:r>
      <w:r>
        <w:rPr>
          <w:rFonts w:ascii="Garamond" w:hAnsi="Garamond"/>
          <w:sz w:val="32"/>
        </w:rPr>
        <w:t xml:space="preserve"> </w:t>
      </w:r>
      <w:r w:rsidRPr="0070748C">
        <w:rPr>
          <w:rFonts w:ascii="Garamond" w:hAnsi="Garamond"/>
          <w:sz w:val="32"/>
        </w:rPr>
        <w:t>together in the overall network.</w:t>
      </w:r>
    </w:p>
    <w:p w:rsidR="009F26A4" w:rsidRPr="00351EF9" w:rsidRDefault="0070748C" w:rsidP="00351EF9">
      <w:pPr>
        <w:spacing w:after="120" w:line="360" w:lineRule="auto"/>
        <w:jc w:val="both"/>
        <w:rPr>
          <w:rFonts w:ascii="Garamond" w:hAnsi="Garamond"/>
          <w:sz w:val="32"/>
        </w:rPr>
      </w:pPr>
      <w:r w:rsidRPr="0070748C">
        <w:rPr>
          <w:rFonts w:ascii="Garamond" w:hAnsi="Garamond"/>
          <w:sz w:val="32"/>
        </w:rPr>
        <w:t>There are many different ways in which the network layers can be designed. The two most</w:t>
      </w:r>
      <w:r>
        <w:rPr>
          <w:rFonts w:ascii="Garamond" w:hAnsi="Garamond"/>
          <w:sz w:val="32"/>
        </w:rPr>
        <w:t xml:space="preserve"> </w:t>
      </w:r>
      <w:r w:rsidRPr="0070748C">
        <w:rPr>
          <w:rFonts w:ascii="Garamond" w:hAnsi="Garamond"/>
          <w:sz w:val="32"/>
        </w:rPr>
        <w:t>important network models are the Open Systems Interconnection Reference (OSI) model and the</w:t>
      </w:r>
      <w:r>
        <w:rPr>
          <w:rFonts w:ascii="Garamond" w:hAnsi="Garamond"/>
          <w:sz w:val="32"/>
        </w:rPr>
        <w:t xml:space="preserve"> </w:t>
      </w:r>
      <w:r w:rsidR="009E14FA">
        <w:rPr>
          <w:rFonts w:ascii="Garamond" w:hAnsi="Garamond"/>
          <w:sz w:val="32"/>
        </w:rPr>
        <w:t>Internet model.</w:t>
      </w:r>
      <w:r w:rsidR="00351EF9" w:rsidRPr="00351EF9">
        <w:rPr>
          <w:rFonts w:ascii="Times New Roman" w:hAnsi="Times New Roman" w:cs="Times New Roman"/>
          <w:sz w:val="24"/>
          <w:szCs w:val="24"/>
          <w:lang w:val="en-MY"/>
        </w:rPr>
        <w:t xml:space="preserve"> </w:t>
      </w:r>
      <w:r w:rsidR="00351EF9" w:rsidRPr="00351EF9">
        <w:rPr>
          <w:rFonts w:ascii="Garamond" w:hAnsi="Garamond"/>
          <w:sz w:val="32"/>
          <w:lang w:val="en-MY"/>
        </w:rPr>
        <w:t>The layered model that dominated data communications and networking literature</w:t>
      </w:r>
      <w:r w:rsidR="00351EF9">
        <w:rPr>
          <w:rFonts w:ascii="Garamond" w:hAnsi="Garamond"/>
          <w:sz w:val="32"/>
          <w:lang w:val="en-MY"/>
        </w:rPr>
        <w:t xml:space="preserve"> </w:t>
      </w:r>
      <w:r w:rsidR="00351EF9" w:rsidRPr="00351EF9">
        <w:rPr>
          <w:rFonts w:ascii="Garamond" w:hAnsi="Garamond"/>
          <w:sz w:val="32"/>
          <w:lang w:val="en-MY"/>
        </w:rPr>
        <w:t xml:space="preserve">before 1990 was the Open Systems </w:t>
      </w:r>
      <w:r w:rsidR="00351EF9" w:rsidRPr="00351EF9">
        <w:rPr>
          <w:rFonts w:ascii="Garamond" w:hAnsi="Garamond"/>
          <w:sz w:val="32"/>
          <w:lang w:val="en-MY"/>
        </w:rPr>
        <w:lastRenderedPageBreak/>
        <w:t>Interconnection (OSI) model. Everyone believed</w:t>
      </w:r>
      <w:r w:rsidR="00351EF9">
        <w:rPr>
          <w:rFonts w:ascii="Garamond" w:hAnsi="Garamond"/>
          <w:sz w:val="32"/>
          <w:lang w:val="en-MY"/>
        </w:rPr>
        <w:t xml:space="preserve"> </w:t>
      </w:r>
      <w:r w:rsidR="00351EF9" w:rsidRPr="00351EF9">
        <w:rPr>
          <w:rFonts w:ascii="Garamond" w:hAnsi="Garamond"/>
          <w:sz w:val="32"/>
          <w:lang w:val="en-MY"/>
        </w:rPr>
        <w:t>that the OSI model would become the ultimate standard for data communications, but</w:t>
      </w:r>
      <w:r w:rsidR="00351EF9">
        <w:rPr>
          <w:rFonts w:ascii="Garamond" w:hAnsi="Garamond"/>
          <w:sz w:val="32"/>
          <w:lang w:val="en-MY"/>
        </w:rPr>
        <w:t xml:space="preserve"> </w:t>
      </w:r>
      <w:r w:rsidR="00351EF9" w:rsidRPr="00351EF9">
        <w:rPr>
          <w:rFonts w:ascii="Garamond" w:hAnsi="Garamond"/>
          <w:sz w:val="32"/>
          <w:lang w:val="en-MY"/>
        </w:rPr>
        <w:t xml:space="preserve">this </w:t>
      </w:r>
      <w:r w:rsidR="00BF4DDF">
        <w:rPr>
          <w:rFonts w:ascii="Garamond" w:hAnsi="Garamond"/>
          <w:sz w:val="32"/>
          <w:lang w:val="en-MY"/>
        </w:rPr>
        <w:t>did not happen. The TCP/</w:t>
      </w:r>
      <w:r w:rsidR="00351EF9" w:rsidRPr="00351EF9">
        <w:rPr>
          <w:rFonts w:ascii="Garamond" w:hAnsi="Garamond"/>
          <w:sz w:val="32"/>
          <w:lang w:val="en-MY"/>
        </w:rPr>
        <w:t>IP protocol suite became the dominant commercial architecture</w:t>
      </w:r>
      <w:r w:rsidR="00351EF9">
        <w:rPr>
          <w:rFonts w:ascii="Garamond" w:hAnsi="Garamond"/>
          <w:sz w:val="32"/>
          <w:lang w:val="en-MY"/>
        </w:rPr>
        <w:t xml:space="preserve"> </w:t>
      </w:r>
      <w:r w:rsidR="00351EF9" w:rsidRPr="00351EF9">
        <w:rPr>
          <w:rFonts w:ascii="Garamond" w:hAnsi="Garamond"/>
          <w:sz w:val="32"/>
          <w:lang w:val="en-MY"/>
        </w:rPr>
        <w:t>because it was used and tested extensively in the Internet; the OSI model was</w:t>
      </w:r>
      <w:r w:rsidR="00351EF9">
        <w:rPr>
          <w:rFonts w:ascii="Garamond" w:hAnsi="Garamond"/>
          <w:sz w:val="32"/>
          <w:lang w:val="en-MY"/>
        </w:rPr>
        <w:t xml:space="preserve"> </w:t>
      </w:r>
      <w:r w:rsidR="00351EF9" w:rsidRPr="00351EF9">
        <w:rPr>
          <w:rFonts w:ascii="Garamond" w:hAnsi="Garamond"/>
          <w:sz w:val="32"/>
          <w:lang w:val="en-MY"/>
        </w:rPr>
        <w:t>never fully implemented.</w:t>
      </w:r>
      <w:r w:rsidR="00351EF9">
        <w:rPr>
          <w:rFonts w:ascii="Garamond" w:hAnsi="Garamond"/>
          <w:sz w:val="32"/>
        </w:rPr>
        <w:t xml:space="preserve"> </w:t>
      </w:r>
    </w:p>
    <w:p w:rsidR="00C27CBE" w:rsidRPr="00C27CBE" w:rsidRDefault="00C27CBE" w:rsidP="00C27CBE">
      <w:pPr>
        <w:spacing w:after="120" w:line="360" w:lineRule="auto"/>
        <w:jc w:val="both"/>
        <w:rPr>
          <w:rFonts w:ascii="Garamond" w:hAnsi="Garamond"/>
          <w:b/>
          <w:bCs/>
          <w:sz w:val="32"/>
        </w:rPr>
      </w:pPr>
      <w:r w:rsidRPr="00C27CBE">
        <w:rPr>
          <w:rFonts w:ascii="Garamond" w:hAnsi="Garamond"/>
          <w:b/>
          <w:bCs/>
          <w:sz w:val="32"/>
        </w:rPr>
        <w:t>Open Systems Interconnection Reference</w:t>
      </w:r>
      <w:r>
        <w:rPr>
          <w:rFonts w:ascii="Garamond" w:hAnsi="Garamond"/>
          <w:b/>
          <w:bCs/>
          <w:sz w:val="32"/>
        </w:rPr>
        <w:t xml:space="preserve"> </w:t>
      </w:r>
      <w:r w:rsidRPr="00C27CBE">
        <w:rPr>
          <w:rFonts w:ascii="Garamond" w:hAnsi="Garamond"/>
          <w:b/>
          <w:bCs/>
          <w:sz w:val="32"/>
        </w:rPr>
        <w:t>Model</w:t>
      </w:r>
    </w:p>
    <w:p w:rsidR="009E14FA" w:rsidRDefault="00C27CBE" w:rsidP="008847FD">
      <w:pPr>
        <w:spacing w:after="120" w:line="360" w:lineRule="auto"/>
        <w:jc w:val="both"/>
        <w:rPr>
          <w:rFonts w:ascii="Garamond" w:hAnsi="Garamond"/>
          <w:sz w:val="32"/>
        </w:rPr>
      </w:pPr>
      <w:r w:rsidRPr="00C27CBE">
        <w:rPr>
          <w:rFonts w:ascii="Garamond" w:hAnsi="Garamond"/>
          <w:sz w:val="32"/>
        </w:rPr>
        <w:t xml:space="preserve">The </w:t>
      </w:r>
      <w:r w:rsidRPr="00C27CBE">
        <w:rPr>
          <w:rFonts w:ascii="Garamond" w:hAnsi="Garamond"/>
          <w:b/>
          <w:bCs/>
          <w:sz w:val="32"/>
        </w:rPr>
        <w:t xml:space="preserve">Open Systems Interconnection Reference model </w:t>
      </w:r>
      <w:r w:rsidRPr="00C27CBE">
        <w:rPr>
          <w:rFonts w:ascii="Garamond" w:hAnsi="Garamond"/>
          <w:sz w:val="32"/>
        </w:rPr>
        <w:t xml:space="preserve">(usually called the </w:t>
      </w:r>
      <w:r w:rsidRPr="00C27CBE">
        <w:rPr>
          <w:rFonts w:ascii="Garamond" w:hAnsi="Garamond"/>
          <w:b/>
          <w:bCs/>
          <w:sz w:val="32"/>
        </w:rPr>
        <w:t xml:space="preserve">OSI model </w:t>
      </w:r>
      <w:r w:rsidRPr="00C27CBE">
        <w:rPr>
          <w:rFonts w:ascii="Garamond" w:hAnsi="Garamond"/>
          <w:sz w:val="32"/>
        </w:rPr>
        <w:t>for short)</w:t>
      </w:r>
      <w:r>
        <w:rPr>
          <w:rFonts w:ascii="Garamond" w:hAnsi="Garamond"/>
          <w:sz w:val="32"/>
        </w:rPr>
        <w:t xml:space="preserve"> </w:t>
      </w:r>
      <w:r w:rsidRPr="00C27CBE">
        <w:rPr>
          <w:rFonts w:ascii="Garamond" w:hAnsi="Garamond"/>
          <w:sz w:val="32"/>
        </w:rPr>
        <w:t xml:space="preserve">helped change the face of network computing. </w:t>
      </w:r>
    </w:p>
    <w:p w:rsidR="00EC0D28" w:rsidRDefault="0061232A" w:rsidP="00C27CBE">
      <w:pPr>
        <w:spacing w:after="120" w:line="360" w:lineRule="auto"/>
        <w:jc w:val="both"/>
        <w:rPr>
          <w:rFonts w:ascii="Garamond" w:hAnsi="Garamond"/>
          <w:sz w:val="32"/>
        </w:rPr>
      </w:pPr>
      <w:r>
        <w:rPr>
          <w:rFonts w:ascii="Garamond" w:hAnsi="Garamond"/>
          <w:sz w:val="32"/>
        </w:rPr>
        <w:t xml:space="preserve">It is a </w:t>
      </w:r>
      <w:r w:rsidR="00386EAE" w:rsidRPr="00386EAE">
        <w:rPr>
          <w:rFonts w:ascii="Garamond" w:hAnsi="Garamond"/>
          <w:sz w:val="32"/>
        </w:rPr>
        <w:t>conceptual model created by the International Organization for Standardization</w:t>
      </w:r>
      <w:r>
        <w:rPr>
          <w:rFonts w:ascii="Garamond" w:hAnsi="Garamond"/>
          <w:sz w:val="32"/>
        </w:rPr>
        <w:t xml:space="preserve"> (ISO),</w:t>
      </w:r>
      <w:r w:rsidR="00386EAE" w:rsidRPr="00386EAE">
        <w:rPr>
          <w:rFonts w:ascii="Garamond" w:hAnsi="Garamond"/>
          <w:sz w:val="32"/>
        </w:rPr>
        <w:t xml:space="preserve"> which enables diverse communication systems to communicate using standard protocols. In </w:t>
      </w:r>
      <w:r w:rsidR="00386EAE">
        <w:rPr>
          <w:rFonts w:ascii="Garamond" w:hAnsi="Garamond"/>
          <w:sz w:val="32"/>
        </w:rPr>
        <w:t>simple terms</w:t>
      </w:r>
      <w:r w:rsidR="00386EAE" w:rsidRPr="00386EAE">
        <w:rPr>
          <w:rFonts w:ascii="Garamond" w:hAnsi="Garamond"/>
          <w:sz w:val="32"/>
        </w:rPr>
        <w:t>, the OSI model allows any two different systems to communicate regardless of their underlying architecture.</w:t>
      </w:r>
    </w:p>
    <w:p w:rsidR="00D628D8" w:rsidRDefault="0061232A" w:rsidP="00DF5746">
      <w:pPr>
        <w:spacing w:after="120" w:line="360" w:lineRule="auto"/>
        <w:jc w:val="both"/>
        <w:rPr>
          <w:rFonts w:ascii="Garamond" w:hAnsi="Garamond"/>
          <w:sz w:val="32"/>
        </w:rPr>
      </w:pPr>
      <w:r w:rsidRPr="00290823">
        <w:rPr>
          <w:rFonts w:ascii="Garamond" w:hAnsi="Garamond"/>
          <w:sz w:val="32"/>
        </w:rPr>
        <w:t xml:space="preserve">The OSI Model can be seen as a universal language for computer networking. </w:t>
      </w:r>
      <w:r w:rsidR="00A43E2C" w:rsidRPr="00DF5746">
        <w:rPr>
          <w:rFonts w:ascii="Garamond" w:hAnsi="Garamond"/>
          <w:sz w:val="32"/>
        </w:rPr>
        <w:t>It consists of seven separate</w:t>
      </w:r>
      <w:r w:rsidR="00A43E2C">
        <w:rPr>
          <w:rFonts w:ascii="Garamond" w:hAnsi="Garamond"/>
          <w:sz w:val="32"/>
        </w:rPr>
        <w:t xml:space="preserve"> </w:t>
      </w:r>
      <w:r w:rsidR="00A43E2C" w:rsidRPr="00DF5746">
        <w:rPr>
          <w:rFonts w:ascii="Garamond" w:hAnsi="Garamond"/>
          <w:sz w:val="32"/>
        </w:rPr>
        <w:t>but related layers, each of which defines a part of the process of moving information</w:t>
      </w:r>
      <w:r w:rsidR="00A43E2C">
        <w:rPr>
          <w:rFonts w:ascii="Garamond" w:hAnsi="Garamond"/>
          <w:sz w:val="32"/>
        </w:rPr>
        <w:t xml:space="preserve"> </w:t>
      </w:r>
      <w:r w:rsidR="00A43E2C" w:rsidRPr="00DF5746">
        <w:rPr>
          <w:rFonts w:ascii="Garamond" w:hAnsi="Garamond"/>
          <w:sz w:val="32"/>
        </w:rPr>
        <w:t>across a network</w:t>
      </w:r>
      <w:r w:rsidR="00DF5746" w:rsidRPr="00DF5746">
        <w:rPr>
          <w:rFonts w:ascii="Garamond" w:hAnsi="Garamond"/>
          <w:sz w:val="32"/>
        </w:rPr>
        <w:t xml:space="preserve">. </w:t>
      </w:r>
    </w:p>
    <w:p w:rsidR="0070748C" w:rsidRDefault="00D628D8" w:rsidP="00DF5746">
      <w:pPr>
        <w:spacing w:after="120" w:line="360" w:lineRule="auto"/>
        <w:jc w:val="both"/>
        <w:rPr>
          <w:rFonts w:ascii="Garamond" w:hAnsi="Garamond"/>
          <w:sz w:val="32"/>
        </w:rPr>
      </w:pPr>
      <w:r w:rsidRPr="00D628D8">
        <w:rPr>
          <w:rFonts w:ascii="Garamond" w:hAnsi="Garamond"/>
          <w:sz w:val="32"/>
        </w:rPr>
        <w:t xml:space="preserve">Within a single </w:t>
      </w:r>
      <w:r>
        <w:rPr>
          <w:rFonts w:ascii="Garamond" w:hAnsi="Garamond"/>
          <w:sz w:val="32"/>
        </w:rPr>
        <w:t>device</w:t>
      </w:r>
      <w:r w:rsidRPr="00D628D8">
        <w:rPr>
          <w:rFonts w:ascii="Garamond" w:hAnsi="Garamond"/>
          <w:sz w:val="32"/>
        </w:rPr>
        <w:t>, each layer calls upon the services of the layer just below</w:t>
      </w:r>
      <w:r>
        <w:rPr>
          <w:rFonts w:ascii="Garamond" w:hAnsi="Garamond"/>
          <w:sz w:val="32"/>
        </w:rPr>
        <w:t xml:space="preserve"> </w:t>
      </w:r>
      <w:r w:rsidRPr="00D628D8">
        <w:rPr>
          <w:rFonts w:ascii="Garamond" w:hAnsi="Garamond"/>
          <w:sz w:val="32"/>
        </w:rPr>
        <w:t>it. Layer 3, for example, uses the services provided by layer 2 and provides services for</w:t>
      </w:r>
      <w:r>
        <w:rPr>
          <w:rFonts w:ascii="Garamond" w:hAnsi="Garamond"/>
          <w:sz w:val="32"/>
        </w:rPr>
        <w:t xml:space="preserve"> layer 4. Between devices</w:t>
      </w:r>
      <w:r w:rsidRPr="00D628D8">
        <w:rPr>
          <w:rFonts w:ascii="Garamond" w:hAnsi="Garamond"/>
          <w:sz w:val="32"/>
        </w:rPr>
        <w:t xml:space="preserve">, layer </w:t>
      </w:r>
      <w:r w:rsidRPr="00D628D8">
        <w:rPr>
          <w:rFonts w:ascii="Garamond" w:hAnsi="Garamond"/>
          <w:i/>
          <w:iCs/>
          <w:sz w:val="32"/>
        </w:rPr>
        <w:t xml:space="preserve">x </w:t>
      </w:r>
      <w:r>
        <w:rPr>
          <w:rFonts w:ascii="Garamond" w:hAnsi="Garamond"/>
          <w:sz w:val="32"/>
        </w:rPr>
        <w:t>on one devic</w:t>
      </w:r>
      <w:r w:rsidRPr="00D628D8">
        <w:rPr>
          <w:rFonts w:ascii="Garamond" w:hAnsi="Garamond"/>
          <w:sz w:val="32"/>
        </w:rPr>
        <w:t xml:space="preserve">e communicates with layer </w:t>
      </w:r>
      <w:r w:rsidRPr="00D628D8">
        <w:rPr>
          <w:rFonts w:ascii="Garamond" w:hAnsi="Garamond"/>
          <w:i/>
          <w:iCs/>
          <w:sz w:val="32"/>
        </w:rPr>
        <w:t xml:space="preserve">x </w:t>
      </w:r>
      <w:r w:rsidRPr="00D628D8">
        <w:rPr>
          <w:rFonts w:ascii="Garamond" w:hAnsi="Garamond"/>
          <w:sz w:val="32"/>
        </w:rPr>
        <w:t>on</w:t>
      </w:r>
      <w:r>
        <w:rPr>
          <w:rFonts w:ascii="Garamond" w:hAnsi="Garamond"/>
          <w:sz w:val="32"/>
        </w:rPr>
        <w:t xml:space="preserve"> </w:t>
      </w:r>
      <w:r w:rsidRPr="00D628D8">
        <w:rPr>
          <w:rFonts w:ascii="Garamond" w:hAnsi="Garamond"/>
          <w:sz w:val="32"/>
        </w:rPr>
        <w:t xml:space="preserve">another </w:t>
      </w:r>
      <w:r>
        <w:rPr>
          <w:rFonts w:ascii="Garamond" w:hAnsi="Garamond"/>
          <w:sz w:val="32"/>
        </w:rPr>
        <w:t>device</w:t>
      </w:r>
      <w:r w:rsidRPr="00D628D8">
        <w:rPr>
          <w:rFonts w:ascii="Garamond" w:hAnsi="Garamond"/>
          <w:sz w:val="32"/>
        </w:rPr>
        <w:t>. This communication is governed by an agreed-upon series of rules</w:t>
      </w:r>
      <w:r>
        <w:rPr>
          <w:rFonts w:ascii="Garamond" w:hAnsi="Garamond"/>
          <w:sz w:val="32"/>
        </w:rPr>
        <w:t xml:space="preserve"> </w:t>
      </w:r>
      <w:r w:rsidRPr="00D628D8">
        <w:rPr>
          <w:rFonts w:ascii="Garamond" w:hAnsi="Garamond"/>
          <w:sz w:val="32"/>
        </w:rPr>
        <w:t>and conventions called pro</w:t>
      </w:r>
      <w:r>
        <w:rPr>
          <w:rFonts w:ascii="Garamond" w:hAnsi="Garamond"/>
          <w:sz w:val="32"/>
        </w:rPr>
        <w:t>tocols. The processes on each device</w:t>
      </w:r>
      <w:r w:rsidRPr="00D628D8">
        <w:rPr>
          <w:rFonts w:ascii="Garamond" w:hAnsi="Garamond"/>
          <w:sz w:val="32"/>
        </w:rPr>
        <w:t xml:space="preserve"> that communicate at</w:t>
      </w:r>
      <w:r>
        <w:rPr>
          <w:rFonts w:ascii="Garamond" w:hAnsi="Garamond"/>
          <w:sz w:val="32"/>
        </w:rPr>
        <w:t xml:space="preserve"> </w:t>
      </w:r>
      <w:r w:rsidRPr="00D628D8">
        <w:rPr>
          <w:rFonts w:ascii="Garamond" w:hAnsi="Garamond"/>
          <w:sz w:val="32"/>
        </w:rPr>
        <w:t xml:space="preserve">a given layer are called peer-to-peer processes. Communication between </w:t>
      </w:r>
      <w:r>
        <w:rPr>
          <w:rFonts w:ascii="Garamond" w:hAnsi="Garamond"/>
          <w:sz w:val="32"/>
        </w:rPr>
        <w:t>devices</w:t>
      </w:r>
      <w:r w:rsidRPr="00D628D8">
        <w:rPr>
          <w:rFonts w:ascii="Garamond" w:hAnsi="Garamond"/>
          <w:sz w:val="32"/>
        </w:rPr>
        <w:t xml:space="preserve"> </w:t>
      </w:r>
      <w:r w:rsidRPr="00D628D8">
        <w:rPr>
          <w:rFonts w:ascii="Garamond" w:hAnsi="Garamond"/>
          <w:sz w:val="32"/>
        </w:rPr>
        <w:lastRenderedPageBreak/>
        <w:t>is</w:t>
      </w:r>
      <w:r>
        <w:rPr>
          <w:rFonts w:ascii="Garamond" w:hAnsi="Garamond"/>
          <w:sz w:val="32"/>
        </w:rPr>
        <w:t xml:space="preserve"> </w:t>
      </w:r>
      <w:r w:rsidRPr="00D628D8">
        <w:rPr>
          <w:rFonts w:ascii="Garamond" w:hAnsi="Garamond"/>
          <w:sz w:val="32"/>
        </w:rPr>
        <w:t>therefore a peer-to-peer process using the protocols appropriate to a given layer.</w:t>
      </w:r>
      <w:r>
        <w:rPr>
          <w:rFonts w:ascii="Garamond" w:hAnsi="Garamond"/>
          <w:sz w:val="32"/>
        </w:rPr>
        <w:t xml:space="preserve"> </w:t>
      </w:r>
      <w:r w:rsidR="00DF5746" w:rsidRPr="00DF5746">
        <w:rPr>
          <w:rFonts w:ascii="Garamond" w:hAnsi="Garamond"/>
          <w:sz w:val="32"/>
        </w:rPr>
        <w:t>An understanding of the fundamentals of the OSI</w:t>
      </w:r>
      <w:r w:rsidR="00DF5746">
        <w:rPr>
          <w:rFonts w:ascii="Garamond" w:hAnsi="Garamond"/>
          <w:sz w:val="32"/>
        </w:rPr>
        <w:t xml:space="preserve"> </w:t>
      </w:r>
      <w:r w:rsidR="00DF5746" w:rsidRPr="00DF5746">
        <w:rPr>
          <w:rFonts w:ascii="Garamond" w:hAnsi="Garamond"/>
          <w:sz w:val="32"/>
        </w:rPr>
        <w:t>model provides a solid basis for exploring data communications.</w:t>
      </w:r>
    </w:p>
    <w:p w:rsidR="00290823" w:rsidRDefault="0061232A" w:rsidP="00290823">
      <w:pPr>
        <w:spacing w:after="120" w:line="360" w:lineRule="auto"/>
        <w:jc w:val="both"/>
        <w:rPr>
          <w:rFonts w:ascii="Garamond" w:hAnsi="Garamond"/>
          <w:sz w:val="32"/>
        </w:rPr>
      </w:pPr>
      <w:r w:rsidRPr="0061232A">
        <w:rPr>
          <w:rFonts w:ascii="Garamond" w:hAnsi="Garamond"/>
          <w:sz w:val="32"/>
        </w:rPr>
        <w:t>The OSI model is not a protocol; it is a model for understanding and designing a network architecture that is flexible, robust, and interoperable.</w:t>
      </w:r>
    </w:p>
    <w:tbl>
      <w:tblPr>
        <w:tblStyle w:val="MediumList2-Accent3"/>
        <w:tblW w:w="0" w:type="auto"/>
        <w:jc w:val="center"/>
        <w:tblLook w:val="04A0" w:firstRow="1" w:lastRow="0" w:firstColumn="1" w:lastColumn="0" w:noHBand="0" w:noVBand="1"/>
      </w:tblPr>
      <w:tblGrid>
        <w:gridCol w:w="4698"/>
      </w:tblGrid>
      <w:tr w:rsidR="00A62371" w:rsidRPr="00A62371" w:rsidTr="00A6237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698" w:type="dxa"/>
          </w:tcPr>
          <w:p w:rsidR="00A62371" w:rsidRPr="00A62371" w:rsidRDefault="00A62371" w:rsidP="00A62371">
            <w:pPr>
              <w:spacing w:after="120" w:line="360" w:lineRule="auto"/>
              <w:jc w:val="both"/>
              <w:rPr>
                <w:rFonts w:ascii="Garamond" w:hAnsi="Garamond"/>
                <w:sz w:val="32"/>
              </w:rPr>
            </w:pPr>
            <w:r w:rsidRPr="00A62371">
              <w:rPr>
                <w:rFonts w:ascii="Garamond" w:hAnsi="Garamond"/>
                <w:sz w:val="32"/>
              </w:rPr>
              <w:t>Seven Layers of OSI Model</w:t>
            </w:r>
          </w:p>
        </w:tc>
      </w:tr>
      <w:tr w:rsidR="00A62371" w:rsidRPr="00A62371" w:rsidTr="00A623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8" w:type="dxa"/>
          </w:tcPr>
          <w:p w:rsidR="00A62371" w:rsidRPr="00A62371" w:rsidRDefault="00A62371" w:rsidP="00A62371">
            <w:pPr>
              <w:spacing w:after="120" w:line="360" w:lineRule="auto"/>
              <w:jc w:val="both"/>
              <w:rPr>
                <w:rFonts w:ascii="Garamond" w:hAnsi="Garamond"/>
                <w:sz w:val="32"/>
              </w:rPr>
            </w:pPr>
            <w:r w:rsidRPr="00A62371">
              <w:rPr>
                <w:rFonts w:ascii="Garamond" w:hAnsi="Garamond"/>
                <w:sz w:val="32"/>
              </w:rPr>
              <w:t>7. Application</w:t>
            </w:r>
          </w:p>
        </w:tc>
      </w:tr>
      <w:tr w:rsidR="00A62371" w:rsidRPr="00A62371" w:rsidTr="00A62371">
        <w:trPr>
          <w:jc w:val="center"/>
        </w:trPr>
        <w:tc>
          <w:tcPr>
            <w:cnfStyle w:val="001000000000" w:firstRow="0" w:lastRow="0" w:firstColumn="1" w:lastColumn="0" w:oddVBand="0" w:evenVBand="0" w:oddHBand="0" w:evenHBand="0" w:firstRowFirstColumn="0" w:firstRowLastColumn="0" w:lastRowFirstColumn="0" w:lastRowLastColumn="0"/>
            <w:tcW w:w="4698" w:type="dxa"/>
          </w:tcPr>
          <w:p w:rsidR="00A62371" w:rsidRPr="00A62371" w:rsidRDefault="00A62371" w:rsidP="00A62371">
            <w:pPr>
              <w:spacing w:after="120" w:line="360" w:lineRule="auto"/>
              <w:jc w:val="both"/>
              <w:rPr>
                <w:rFonts w:ascii="Garamond" w:hAnsi="Garamond"/>
                <w:sz w:val="32"/>
              </w:rPr>
            </w:pPr>
            <w:r w:rsidRPr="00A62371">
              <w:rPr>
                <w:rFonts w:ascii="Garamond" w:hAnsi="Garamond"/>
                <w:sz w:val="32"/>
              </w:rPr>
              <w:t>6. Presentation</w:t>
            </w:r>
          </w:p>
        </w:tc>
      </w:tr>
      <w:tr w:rsidR="00A62371" w:rsidRPr="00A62371" w:rsidTr="00A623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8" w:type="dxa"/>
          </w:tcPr>
          <w:p w:rsidR="00A62371" w:rsidRPr="00A62371" w:rsidRDefault="00A62371" w:rsidP="00A62371">
            <w:pPr>
              <w:spacing w:after="120" w:line="360" w:lineRule="auto"/>
              <w:jc w:val="both"/>
              <w:rPr>
                <w:rFonts w:ascii="Garamond" w:hAnsi="Garamond"/>
                <w:sz w:val="32"/>
              </w:rPr>
            </w:pPr>
            <w:r w:rsidRPr="00A62371">
              <w:rPr>
                <w:rFonts w:ascii="Garamond" w:hAnsi="Garamond"/>
                <w:sz w:val="32"/>
              </w:rPr>
              <w:t>5. Session</w:t>
            </w:r>
          </w:p>
        </w:tc>
      </w:tr>
      <w:tr w:rsidR="00A62371" w:rsidRPr="00A62371" w:rsidTr="00A62371">
        <w:trPr>
          <w:jc w:val="center"/>
        </w:trPr>
        <w:tc>
          <w:tcPr>
            <w:cnfStyle w:val="001000000000" w:firstRow="0" w:lastRow="0" w:firstColumn="1" w:lastColumn="0" w:oddVBand="0" w:evenVBand="0" w:oddHBand="0" w:evenHBand="0" w:firstRowFirstColumn="0" w:firstRowLastColumn="0" w:lastRowFirstColumn="0" w:lastRowLastColumn="0"/>
            <w:tcW w:w="4698" w:type="dxa"/>
          </w:tcPr>
          <w:p w:rsidR="00A62371" w:rsidRPr="00A62371" w:rsidRDefault="00A62371" w:rsidP="00A62371">
            <w:pPr>
              <w:spacing w:after="120" w:line="360" w:lineRule="auto"/>
              <w:jc w:val="both"/>
              <w:rPr>
                <w:rFonts w:ascii="Garamond" w:hAnsi="Garamond"/>
                <w:sz w:val="32"/>
              </w:rPr>
            </w:pPr>
            <w:r w:rsidRPr="00A62371">
              <w:rPr>
                <w:rFonts w:ascii="Garamond" w:hAnsi="Garamond"/>
                <w:sz w:val="32"/>
              </w:rPr>
              <w:t>4. Transport</w:t>
            </w:r>
          </w:p>
        </w:tc>
      </w:tr>
      <w:tr w:rsidR="00A62371" w:rsidRPr="00A62371" w:rsidTr="00A623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8" w:type="dxa"/>
          </w:tcPr>
          <w:p w:rsidR="00A62371" w:rsidRPr="00A62371" w:rsidRDefault="00A62371" w:rsidP="00A62371">
            <w:pPr>
              <w:spacing w:after="120" w:line="360" w:lineRule="auto"/>
              <w:jc w:val="both"/>
              <w:rPr>
                <w:rFonts w:ascii="Garamond" w:hAnsi="Garamond"/>
                <w:sz w:val="32"/>
              </w:rPr>
            </w:pPr>
            <w:r w:rsidRPr="00A62371">
              <w:rPr>
                <w:rFonts w:ascii="Garamond" w:hAnsi="Garamond"/>
                <w:sz w:val="32"/>
              </w:rPr>
              <w:t>3. Network</w:t>
            </w:r>
          </w:p>
        </w:tc>
      </w:tr>
      <w:tr w:rsidR="00A62371" w:rsidRPr="00A62371" w:rsidTr="00A62371">
        <w:trPr>
          <w:jc w:val="center"/>
        </w:trPr>
        <w:tc>
          <w:tcPr>
            <w:cnfStyle w:val="001000000000" w:firstRow="0" w:lastRow="0" w:firstColumn="1" w:lastColumn="0" w:oddVBand="0" w:evenVBand="0" w:oddHBand="0" w:evenHBand="0" w:firstRowFirstColumn="0" w:firstRowLastColumn="0" w:lastRowFirstColumn="0" w:lastRowLastColumn="0"/>
            <w:tcW w:w="4698" w:type="dxa"/>
          </w:tcPr>
          <w:p w:rsidR="00A62371" w:rsidRPr="00A62371" w:rsidRDefault="00A62371" w:rsidP="00A62371">
            <w:pPr>
              <w:spacing w:after="120" w:line="360" w:lineRule="auto"/>
              <w:jc w:val="both"/>
              <w:rPr>
                <w:rFonts w:ascii="Garamond" w:hAnsi="Garamond"/>
                <w:sz w:val="32"/>
              </w:rPr>
            </w:pPr>
            <w:r w:rsidRPr="00A62371">
              <w:rPr>
                <w:rFonts w:ascii="Garamond" w:hAnsi="Garamond"/>
                <w:sz w:val="32"/>
              </w:rPr>
              <w:t>2. Data link</w:t>
            </w:r>
          </w:p>
        </w:tc>
      </w:tr>
      <w:tr w:rsidR="00A62371" w:rsidRPr="00A62371" w:rsidTr="00A623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8" w:type="dxa"/>
          </w:tcPr>
          <w:p w:rsidR="00CE4DB2" w:rsidRPr="00A62371" w:rsidRDefault="00A62371" w:rsidP="00A62371">
            <w:pPr>
              <w:spacing w:after="120" w:line="360" w:lineRule="auto"/>
              <w:jc w:val="both"/>
              <w:rPr>
                <w:rFonts w:ascii="Garamond" w:hAnsi="Garamond"/>
                <w:sz w:val="32"/>
              </w:rPr>
            </w:pPr>
            <w:r w:rsidRPr="00A62371">
              <w:rPr>
                <w:rFonts w:ascii="Garamond" w:hAnsi="Garamond"/>
                <w:sz w:val="32"/>
              </w:rPr>
              <w:t xml:space="preserve">1. </w:t>
            </w:r>
            <w:r w:rsidR="00F53150" w:rsidRPr="00A62371">
              <w:rPr>
                <w:rFonts w:ascii="Garamond" w:hAnsi="Garamond"/>
                <w:sz w:val="32"/>
              </w:rPr>
              <w:t>Physical</w:t>
            </w:r>
          </w:p>
        </w:tc>
      </w:tr>
    </w:tbl>
    <w:p w:rsidR="00DB5AF0" w:rsidRPr="00290823" w:rsidRDefault="00DB5AF0" w:rsidP="00A62371">
      <w:pPr>
        <w:spacing w:after="120" w:line="360" w:lineRule="auto"/>
        <w:jc w:val="center"/>
        <w:rPr>
          <w:rFonts w:ascii="Garamond" w:hAnsi="Garamond"/>
          <w:sz w:val="32"/>
        </w:rPr>
      </w:pPr>
    </w:p>
    <w:p w:rsidR="005B2F65" w:rsidRPr="005B2F65" w:rsidRDefault="005B2F65" w:rsidP="005B2F65">
      <w:pPr>
        <w:spacing w:after="120" w:line="360" w:lineRule="auto"/>
        <w:jc w:val="both"/>
        <w:rPr>
          <w:rFonts w:ascii="Garamond" w:hAnsi="Garamond"/>
          <w:b/>
          <w:sz w:val="32"/>
        </w:rPr>
      </w:pPr>
      <w:r w:rsidRPr="005B2F65">
        <w:rPr>
          <w:rFonts w:ascii="Garamond" w:hAnsi="Garamond"/>
          <w:b/>
          <w:sz w:val="32"/>
        </w:rPr>
        <w:t>Organization of OSI</w:t>
      </w:r>
      <w:r w:rsidR="008A5E1A">
        <w:rPr>
          <w:rFonts w:ascii="Garamond" w:hAnsi="Garamond"/>
          <w:b/>
          <w:sz w:val="32"/>
        </w:rPr>
        <w:t xml:space="preserve"> Model</w:t>
      </w:r>
      <w:r w:rsidRPr="005B2F65">
        <w:rPr>
          <w:rFonts w:ascii="Garamond" w:hAnsi="Garamond"/>
          <w:b/>
          <w:sz w:val="32"/>
        </w:rPr>
        <w:t xml:space="preserve"> layers</w:t>
      </w:r>
    </w:p>
    <w:p w:rsidR="005B2F65" w:rsidRPr="005B2F65" w:rsidRDefault="008A5E1A" w:rsidP="003B63F0">
      <w:pPr>
        <w:spacing w:after="120" w:line="360" w:lineRule="auto"/>
        <w:jc w:val="both"/>
        <w:rPr>
          <w:rFonts w:ascii="Garamond" w:hAnsi="Garamond"/>
          <w:sz w:val="32"/>
        </w:rPr>
      </w:pPr>
      <w:r>
        <w:rPr>
          <w:rFonts w:ascii="Garamond" w:hAnsi="Garamond"/>
          <w:sz w:val="32"/>
        </w:rPr>
        <w:t>The layers are divided into three (</w:t>
      </w:r>
      <w:r w:rsidR="005B2F65" w:rsidRPr="005B2F65">
        <w:rPr>
          <w:rFonts w:ascii="Garamond" w:hAnsi="Garamond"/>
          <w:sz w:val="32"/>
        </w:rPr>
        <w:t>3</w:t>
      </w:r>
      <w:r>
        <w:rPr>
          <w:rFonts w:ascii="Garamond" w:hAnsi="Garamond"/>
          <w:sz w:val="32"/>
        </w:rPr>
        <w:t>)</w:t>
      </w:r>
      <w:r w:rsidR="005B2F65" w:rsidRPr="005B2F65">
        <w:rPr>
          <w:rFonts w:ascii="Garamond" w:hAnsi="Garamond"/>
          <w:sz w:val="32"/>
        </w:rPr>
        <w:t xml:space="preserve"> main subgroup</w:t>
      </w:r>
    </w:p>
    <w:p w:rsidR="005B2F65" w:rsidRPr="005B2F65" w:rsidRDefault="005B2F65" w:rsidP="003B63F0">
      <w:pPr>
        <w:numPr>
          <w:ilvl w:val="1"/>
          <w:numId w:val="19"/>
        </w:numPr>
        <w:spacing w:after="120" w:line="360" w:lineRule="auto"/>
        <w:ind w:left="792"/>
        <w:jc w:val="both"/>
        <w:rPr>
          <w:rFonts w:ascii="Garamond" w:hAnsi="Garamond"/>
          <w:sz w:val="32"/>
        </w:rPr>
      </w:pPr>
      <w:r w:rsidRPr="005B2F65">
        <w:rPr>
          <w:rFonts w:ascii="Garamond" w:hAnsi="Garamond"/>
          <w:sz w:val="32"/>
        </w:rPr>
        <w:t>Layer</w:t>
      </w:r>
      <w:r w:rsidR="005B106D">
        <w:rPr>
          <w:rFonts w:ascii="Garamond" w:hAnsi="Garamond"/>
          <w:sz w:val="32"/>
        </w:rPr>
        <w:t>s</w:t>
      </w:r>
      <w:r w:rsidRPr="005B2F65">
        <w:rPr>
          <w:rFonts w:ascii="Garamond" w:hAnsi="Garamond"/>
          <w:sz w:val="32"/>
        </w:rPr>
        <w:t xml:space="preserve"> 1,2 and 3 are </w:t>
      </w:r>
      <w:r w:rsidR="008A5E1A">
        <w:rPr>
          <w:rFonts w:ascii="Garamond" w:hAnsi="Garamond"/>
          <w:sz w:val="32"/>
        </w:rPr>
        <w:t>c</w:t>
      </w:r>
      <w:r w:rsidRPr="005B2F65">
        <w:rPr>
          <w:rFonts w:ascii="Garamond" w:hAnsi="Garamond"/>
          <w:sz w:val="32"/>
        </w:rPr>
        <w:t>alled network support layers</w:t>
      </w:r>
      <w:r w:rsidR="008A5E1A">
        <w:rPr>
          <w:rFonts w:ascii="Garamond" w:hAnsi="Garamond"/>
          <w:sz w:val="32"/>
        </w:rPr>
        <w:t>, which</w:t>
      </w:r>
      <w:r w:rsidRPr="005B2F65">
        <w:rPr>
          <w:rFonts w:ascii="Garamond" w:hAnsi="Garamond"/>
          <w:sz w:val="32"/>
        </w:rPr>
        <w:t xml:space="preserve"> deal with physical aspect of moving data from one device to another (such as electric specification, physical connection, physical addressing, s</w:t>
      </w:r>
      <w:r w:rsidR="00FF19D2">
        <w:rPr>
          <w:rFonts w:ascii="Garamond" w:hAnsi="Garamond"/>
          <w:sz w:val="32"/>
        </w:rPr>
        <w:t>upport timing and reliability)</w:t>
      </w:r>
    </w:p>
    <w:p w:rsidR="005B2F65" w:rsidRPr="005B2F65" w:rsidRDefault="005B2F65" w:rsidP="003B63F0">
      <w:pPr>
        <w:numPr>
          <w:ilvl w:val="1"/>
          <w:numId w:val="19"/>
        </w:numPr>
        <w:spacing w:after="120" w:line="360" w:lineRule="auto"/>
        <w:ind w:left="792"/>
        <w:jc w:val="both"/>
        <w:rPr>
          <w:rFonts w:ascii="Garamond" w:hAnsi="Garamond"/>
          <w:sz w:val="32"/>
        </w:rPr>
      </w:pPr>
      <w:r w:rsidRPr="005B2F65">
        <w:rPr>
          <w:rFonts w:ascii="Garamond" w:hAnsi="Garamond"/>
          <w:sz w:val="32"/>
        </w:rPr>
        <w:lastRenderedPageBreak/>
        <w:t>Layer</w:t>
      </w:r>
      <w:r w:rsidR="005B106D">
        <w:rPr>
          <w:rFonts w:ascii="Garamond" w:hAnsi="Garamond"/>
          <w:sz w:val="32"/>
        </w:rPr>
        <w:t>s</w:t>
      </w:r>
      <w:r w:rsidRPr="005B2F65">
        <w:rPr>
          <w:rFonts w:ascii="Garamond" w:hAnsi="Garamond"/>
          <w:sz w:val="32"/>
        </w:rPr>
        <w:t xml:space="preserve"> 5,</w:t>
      </w:r>
      <w:r w:rsidR="008A5E1A">
        <w:rPr>
          <w:rFonts w:ascii="Garamond" w:hAnsi="Garamond"/>
          <w:sz w:val="32"/>
        </w:rPr>
        <w:t xml:space="preserve"> </w:t>
      </w:r>
      <w:r w:rsidRPr="005B2F65">
        <w:rPr>
          <w:rFonts w:ascii="Garamond" w:hAnsi="Garamond"/>
          <w:sz w:val="32"/>
        </w:rPr>
        <w:t>6 and 7 can be thought</w:t>
      </w:r>
      <w:r w:rsidR="005B106D">
        <w:rPr>
          <w:rFonts w:ascii="Garamond" w:hAnsi="Garamond"/>
          <w:sz w:val="32"/>
        </w:rPr>
        <w:t xml:space="preserve"> of</w:t>
      </w:r>
      <w:r w:rsidRPr="005B2F65">
        <w:rPr>
          <w:rFonts w:ascii="Garamond" w:hAnsi="Garamond"/>
          <w:sz w:val="32"/>
        </w:rPr>
        <w:t xml:space="preserve"> as</w:t>
      </w:r>
      <w:r w:rsidR="008A5E1A">
        <w:rPr>
          <w:rFonts w:ascii="Garamond" w:hAnsi="Garamond"/>
          <w:sz w:val="32"/>
        </w:rPr>
        <w:t xml:space="preserve"> a</w:t>
      </w:r>
      <w:r w:rsidRPr="005B2F65">
        <w:rPr>
          <w:rFonts w:ascii="Garamond" w:hAnsi="Garamond"/>
          <w:sz w:val="32"/>
        </w:rPr>
        <w:t xml:space="preserve"> </w:t>
      </w:r>
      <w:r w:rsidR="008A5E1A">
        <w:rPr>
          <w:rFonts w:ascii="Garamond" w:hAnsi="Garamond"/>
          <w:sz w:val="32"/>
        </w:rPr>
        <w:t>user support layers: they allow</w:t>
      </w:r>
      <w:r w:rsidRPr="005B2F65">
        <w:rPr>
          <w:rFonts w:ascii="Garamond" w:hAnsi="Garamond"/>
          <w:sz w:val="32"/>
        </w:rPr>
        <w:t xml:space="preserve"> interoperability among unrelated software system</w:t>
      </w:r>
      <w:r w:rsidR="005B106D">
        <w:rPr>
          <w:rFonts w:ascii="Garamond" w:hAnsi="Garamond"/>
          <w:sz w:val="32"/>
        </w:rPr>
        <w:t>s</w:t>
      </w:r>
    </w:p>
    <w:p w:rsidR="00E53A7E" w:rsidRDefault="005B2F65" w:rsidP="00E53A7E">
      <w:pPr>
        <w:numPr>
          <w:ilvl w:val="1"/>
          <w:numId w:val="19"/>
        </w:numPr>
        <w:spacing w:after="120" w:line="360" w:lineRule="auto"/>
        <w:ind w:left="792"/>
        <w:jc w:val="both"/>
        <w:rPr>
          <w:rFonts w:ascii="Garamond" w:hAnsi="Garamond"/>
          <w:sz w:val="32"/>
        </w:rPr>
      </w:pPr>
      <w:r w:rsidRPr="005B106D">
        <w:rPr>
          <w:rFonts w:ascii="Garamond" w:hAnsi="Garamond"/>
          <w:sz w:val="32"/>
        </w:rPr>
        <w:t>Layer 4 is the core layer</w:t>
      </w:r>
      <w:r w:rsidR="005B106D" w:rsidRPr="005B106D">
        <w:rPr>
          <w:rFonts w:ascii="Garamond" w:hAnsi="Garamond"/>
          <w:sz w:val="32"/>
        </w:rPr>
        <w:t xml:space="preserve"> </w:t>
      </w:r>
      <w:r w:rsidR="005B106D">
        <w:rPr>
          <w:rFonts w:ascii="Garamond" w:hAnsi="Garamond"/>
          <w:sz w:val="32"/>
        </w:rPr>
        <w:t xml:space="preserve">(that is </w:t>
      </w:r>
      <w:r w:rsidR="005B106D" w:rsidRPr="005B106D">
        <w:rPr>
          <w:rFonts w:ascii="Garamond" w:hAnsi="Garamond"/>
          <w:sz w:val="32"/>
        </w:rPr>
        <w:t>the transport layer</w:t>
      </w:r>
      <w:r w:rsidR="005B106D">
        <w:rPr>
          <w:rFonts w:ascii="Garamond" w:hAnsi="Garamond"/>
          <w:sz w:val="32"/>
        </w:rPr>
        <w:t>)</w:t>
      </w:r>
      <w:r w:rsidR="005B106D" w:rsidRPr="005B106D">
        <w:rPr>
          <w:rFonts w:ascii="Garamond" w:hAnsi="Garamond"/>
          <w:sz w:val="32"/>
        </w:rPr>
        <w:t xml:space="preserve">, </w:t>
      </w:r>
      <w:r w:rsidR="00E53A7E">
        <w:rPr>
          <w:rFonts w:ascii="Garamond" w:hAnsi="Garamond"/>
          <w:sz w:val="32"/>
        </w:rPr>
        <w:t xml:space="preserve">which </w:t>
      </w:r>
      <w:r w:rsidR="005B106D" w:rsidRPr="005B106D">
        <w:rPr>
          <w:rFonts w:ascii="Garamond" w:hAnsi="Garamond"/>
          <w:sz w:val="32"/>
        </w:rPr>
        <w:t>links the two subgroups and ensures that what the lower layers have transmitted is in a form that the upper layers can use.</w:t>
      </w:r>
      <w:r w:rsidR="00E53A7E">
        <w:rPr>
          <w:rFonts w:ascii="Garamond" w:hAnsi="Garamond"/>
          <w:sz w:val="32"/>
        </w:rPr>
        <w:t xml:space="preserve"> </w:t>
      </w:r>
    </w:p>
    <w:p w:rsidR="00E53A7E" w:rsidRPr="00E53A7E" w:rsidRDefault="00E53A7E" w:rsidP="00E53A7E">
      <w:pPr>
        <w:numPr>
          <w:ilvl w:val="1"/>
          <w:numId w:val="19"/>
        </w:numPr>
        <w:spacing w:after="120" w:line="360" w:lineRule="auto"/>
        <w:ind w:left="792"/>
        <w:jc w:val="both"/>
        <w:rPr>
          <w:rFonts w:ascii="Garamond" w:hAnsi="Garamond"/>
          <w:sz w:val="32"/>
        </w:rPr>
      </w:pPr>
      <w:r w:rsidRPr="00E53A7E">
        <w:rPr>
          <w:rFonts w:ascii="Garamond" w:hAnsi="Garamond"/>
          <w:sz w:val="32"/>
        </w:rPr>
        <w:t>The upper OSI layers are almost always implemented in software; lower layers are a combination of hardware and software, except for the physical layer, which is mostly hardware</w:t>
      </w:r>
    </w:p>
    <w:p w:rsidR="005B2F65" w:rsidRPr="005B2F65" w:rsidRDefault="005B2F65" w:rsidP="008A5E1A">
      <w:pPr>
        <w:spacing w:after="120" w:line="360" w:lineRule="auto"/>
        <w:rPr>
          <w:rFonts w:ascii="Garamond" w:hAnsi="Garamond"/>
          <w:b/>
          <w:sz w:val="32"/>
        </w:rPr>
      </w:pPr>
      <w:r w:rsidRPr="005B2F65">
        <w:rPr>
          <w:rFonts w:ascii="Garamond" w:hAnsi="Garamond"/>
          <w:b/>
          <w:sz w:val="32"/>
        </w:rPr>
        <w:t>How data flows through the OSI Model</w:t>
      </w:r>
      <w:r w:rsidRPr="005B2F65">
        <w:rPr>
          <w:rFonts w:ascii="Garamond" w:hAnsi="Garamond"/>
          <w:b/>
          <w:sz w:val="32"/>
        </w:rPr>
        <w:br/>
      </w:r>
      <w:r w:rsidRPr="005B2F65">
        <w:rPr>
          <w:rFonts w:ascii="Garamond" w:hAnsi="Garamond"/>
          <w:sz w:val="32"/>
        </w:rPr>
        <w:t>In order for human-readable information to be transferred over a network from one device to another, the data must travel down the seven layers of the OSI Model on the sending device and then travel up the seven layers on the receiving end.</w:t>
      </w:r>
    </w:p>
    <w:p w:rsidR="005B2F65" w:rsidRPr="005B2F65" w:rsidRDefault="005B2F65" w:rsidP="005B2F65">
      <w:pPr>
        <w:spacing w:after="120" w:line="360" w:lineRule="auto"/>
        <w:jc w:val="both"/>
        <w:rPr>
          <w:rFonts w:ascii="Garamond" w:hAnsi="Garamond"/>
          <w:sz w:val="32"/>
        </w:rPr>
      </w:pPr>
      <w:r w:rsidRPr="005B2F65">
        <w:rPr>
          <w:rFonts w:ascii="Garamond" w:hAnsi="Garamond"/>
          <w:sz w:val="32"/>
        </w:rPr>
        <w:t>For example: Mr. Cooper wants to send Ms. Palmer an email. Mr. Cooper composes his message in an email application on his laptop and then hits ‘send’. His email application will pass his email message over to the application layer, which will pick a protocol (SMTP) and pass the data along to the presentation layer. The presentation layer will then compress the data and then it will hit the session layer, which will initialize the communication session.</w:t>
      </w:r>
    </w:p>
    <w:p w:rsidR="005B2F65" w:rsidRPr="005B2F65" w:rsidRDefault="005B2F65" w:rsidP="005B2F65">
      <w:pPr>
        <w:spacing w:after="120" w:line="360" w:lineRule="auto"/>
        <w:jc w:val="both"/>
        <w:rPr>
          <w:rFonts w:ascii="Garamond" w:hAnsi="Garamond"/>
          <w:sz w:val="32"/>
        </w:rPr>
      </w:pPr>
      <w:r w:rsidRPr="005B2F65">
        <w:rPr>
          <w:rFonts w:ascii="Garamond" w:hAnsi="Garamond"/>
          <w:sz w:val="32"/>
        </w:rPr>
        <w:t xml:space="preserve">The data will then hit the sender’s transportation layer where it will be segmented, then those segments will be broken up into packets at the network layer, which will be broken down even further into frames at the data link layer. The data link layer will then deliver those frames to </w:t>
      </w:r>
      <w:r w:rsidRPr="005B2F65">
        <w:rPr>
          <w:rFonts w:ascii="Garamond" w:hAnsi="Garamond"/>
          <w:sz w:val="32"/>
        </w:rPr>
        <w:lastRenderedPageBreak/>
        <w:t xml:space="preserve">the physical layer, which will convert the data into a </w:t>
      </w:r>
      <w:r w:rsidR="00E55EAE" w:rsidRPr="005B2F65">
        <w:rPr>
          <w:rFonts w:ascii="Garamond" w:hAnsi="Garamond"/>
          <w:sz w:val="32"/>
        </w:rPr>
        <w:t>bit stream</w:t>
      </w:r>
      <w:r w:rsidRPr="005B2F65">
        <w:rPr>
          <w:rFonts w:ascii="Garamond" w:hAnsi="Garamond"/>
          <w:sz w:val="32"/>
        </w:rPr>
        <w:t xml:space="preserve"> of 1s and 0s and send it through a physical medium, such as a cable.</w:t>
      </w:r>
    </w:p>
    <w:p w:rsidR="005B2F65" w:rsidRPr="005B2F65" w:rsidRDefault="005B2F65" w:rsidP="005B2F65">
      <w:pPr>
        <w:spacing w:after="120" w:line="360" w:lineRule="auto"/>
        <w:jc w:val="both"/>
        <w:rPr>
          <w:rFonts w:ascii="Garamond" w:hAnsi="Garamond"/>
          <w:sz w:val="32"/>
        </w:rPr>
      </w:pPr>
      <w:r w:rsidRPr="005B2F65">
        <w:rPr>
          <w:rFonts w:ascii="Garamond" w:hAnsi="Garamond"/>
          <w:sz w:val="32"/>
        </w:rPr>
        <w:t xml:space="preserve">Once Ms. Palmer’s computer receives the bit stream through a physical medium (such as her </w:t>
      </w:r>
      <w:r w:rsidR="00E55EAE" w:rsidRPr="005B2F65">
        <w:rPr>
          <w:rFonts w:ascii="Garamond" w:hAnsi="Garamond"/>
          <w:sz w:val="32"/>
        </w:rPr>
        <w:t>Wi-Fi</w:t>
      </w:r>
      <w:r w:rsidRPr="005B2F65">
        <w:rPr>
          <w:rFonts w:ascii="Garamond" w:hAnsi="Garamond"/>
          <w:sz w:val="32"/>
        </w:rPr>
        <w:t xml:space="preserve">), the data will flow through the same series of layers on her device, but in the opposite order. First the physical layer will convert the </w:t>
      </w:r>
      <w:r w:rsidR="00E55EAE" w:rsidRPr="005B2F65">
        <w:rPr>
          <w:rFonts w:ascii="Garamond" w:hAnsi="Garamond"/>
          <w:sz w:val="32"/>
        </w:rPr>
        <w:t>bit stream</w:t>
      </w:r>
      <w:r w:rsidRPr="005B2F65">
        <w:rPr>
          <w:rFonts w:ascii="Garamond" w:hAnsi="Garamond"/>
          <w:sz w:val="32"/>
        </w:rPr>
        <w:t xml:space="preserve"> from 1s and 0s into frames that get passed to the data link layer. The data link layer will then reassemble the frames into packets for the network layer. The network layer will then make segments out of the packets for the transport layer, which will reassemble the segments into one piece of data.</w:t>
      </w:r>
    </w:p>
    <w:p w:rsidR="005B2F65" w:rsidRPr="005B2F65" w:rsidRDefault="005B2F65" w:rsidP="005B2F65">
      <w:pPr>
        <w:spacing w:after="120" w:line="360" w:lineRule="auto"/>
        <w:jc w:val="both"/>
        <w:rPr>
          <w:rFonts w:ascii="Garamond" w:hAnsi="Garamond"/>
          <w:sz w:val="32"/>
        </w:rPr>
      </w:pPr>
      <w:r w:rsidRPr="005B2F65">
        <w:rPr>
          <w:rFonts w:ascii="Garamond" w:hAnsi="Garamond"/>
          <w:sz w:val="32"/>
        </w:rPr>
        <w:t>The data will then flow into the receiver's session layer, which will pass the data along to the presentation layer and then end the communication session. The presentation layer will then remove the compression and pass the raw data up to the application layer. The application layer will then feed the human-readable data along to Ms. Palmer’s email software, which will allow her to read Mr. Cooper’s email on her laptop screen.</w:t>
      </w:r>
    </w:p>
    <w:p w:rsidR="005B2F65" w:rsidRPr="005B2F65" w:rsidRDefault="005B2F65" w:rsidP="005B2F65">
      <w:pPr>
        <w:spacing w:after="120" w:line="360" w:lineRule="auto"/>
        <w:jc w:val="both"/>
        <w:rPr>
          <w:rFonts w:ascii="Garamond" w:hAnsi="Garamond"/>
          <w:sz w:val="32"/>
        </w:rPr>
      </w:pPr>
    </w:p>
    <w:p w:rsidR="005B2F65" w:rsidRPr="005B2F65" w:rsidRDefault="005B2F65" w:rsidP="00170BB7">
      <w:pPr>
        <w:spacing w:after="120" w:line="360" w:lineRule="auto"/>
        <w:jc w:val="center"/>
        <w:rPr>
          <w:rFonts w:ascii="Garamond" w:hAnsi="Garamond"/>
          <w:sz w:val="32"/>
        </w:rPr>
      </w:pPr>
      <w:r w:rsidRPr="005B2F65">
        <w:rPr>
          <w:rFonts w:ascii="Garamond" w:hAnsi="Garamond"/>
          <w:noProof/>
          <w:sz w:val="32"/>
          <w:lang w:val="en-MY" w:eastAsia="en-MY"/>
        </w:rPr>
        <w:lastRenderedPageBreak/>
        <w:drawing>
          <wp:inline distT="0" distB="0" distL="0" distR="0" wp14:anchorId="67639989" wp14:editId="730607C4">
            <wp:extent cx="4705350" cy="3228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4705350" cy="3228975"/>
                    </a:xfrm>
                    <a:prstGeom prst="rect">
                      <a:avLst/>
                    </a:prstGeom>
                    <a:noFill/>
                    <a:ln w="9525">
                      <a:noFill/>
                      <a:miter lim="800000"/>
                      <a:headEnd/>
                      <a:tailEnd/>
                    </a:ln>
                  </pic:spPr>
                </pic:pic>
              </a:graphicData>
            </a:graphic>
          </wp:inline>
        </w:drawing>
      </w:r>
    </w:p>
    <w:p w:rsidR="009F26A4" w:rsidRDefault="009F26A4" w:rsidP="009F26A4">
      <w:pPr>
        <w:spacing w:after="120" w:line="360" w:lineRule="auto"/>
        <w:jc w:val="center"/>
        <w:rPr>
          <w:rFonts w:ascii="Garamond" w:hAnsi="Garamond"/>
          <w:b/>
          <w:sz w:val="32"/>
        </w:rPr>
      </w:pPr>
      <w:r w:rsidRPr="009F26A4">
        <w:rPr>
          <w:rFonts w:ascii="Garamond" w:hAnsi="Garamond"/>
          <w:b/>
          <w:sz w:val="32"/>
        </w:rPr>
        <w:t xml:space="preserve">Figure </w:t>
      </w:r>
      <w:r w:rsidR="00DB5AF0">
        <w:rPr>
          <w:rFonts w:ascii="Garamond" w:hAnsi="Garamond"/>
          <w:b/>
          <w:sz w:val="32"/>
        </w:rPr>
        <w:t>2</w:t>
      </w:r>
      <w:r w:rsidRPr="009F26A4">
        <w:rPr>
          <w:rFonts w:ascii="Garamond" w:hAnsi="Garamond"/>
          <w:b/>
          <w:sz w:val="32"/>
        </w:rPr>
        <w:t xml:space="preserve">: </w:t>
      </w:r>
      <w:r>
        <w:rPr>
          <w:rFonts w:ascii="Garamond" w:hAnsi="Garamond"/>
          <w:b/>
          <w:sz w:val="32"/>
        </w:rPr>
        <w:t xml:space="preserve">The data flow across 7 Layers of </w:t>
      </w:r>
      <w:r w:rsidRPr="009F26A4">
        <w:rPr>
          <w:rFonts w:ascii="Garamond" w:hAnsi="Garamond"/>
          <w:b/>
          <w:sz w:val="32"/>
        </w:rPr>
        <w:t>OSI</w:t>
      </w:r>
      <w:r>
        <w:rPr>
          <w:rFonts w:ascii="Garamond" w:hAnsi="Garamond"/>
          <w:b/>
          <w:sz w:val="32"/>
        </w:rPr>
        <w:t xml:space="preserve"> Model</w:t>
      </w:r>
    </w:p>
    <w:p w:rsidR="005B2F65" w:rsidRPr="005B2F65" w:rsidRDefault="005B2F65" w:rsidP="005B2F65">
      <w:pPr>
        <w:numPr>
          <w:ilvl w:val="1"/>
          <w:numId w:val="16"/>
        </w:numPr>
        <w:spacing w:after="120" w:line="360" w:lineRule="auto"/>
        <w:jc w:val="both"/>
        <w:rPr>
          <w:rFonts w:ascii="Garamond" w:hAnsi="Garamond"/>
          <w:b/>
          <w:sz w:val="32"/>
        </w:rPr>
      </w:pPr>
      <w:r w:rsidRPr="005B2F65">
        <w:rPr>
          <w:rFonts w:ascii="Garamond" w:hAnsi="Garamond"/>
          <w:b/>
          <w:sz w:val="32"/>
        </w:rPr>
        <w:t>APPLICATION LAYER</w:t>
      </w:r>
    </w:p>
    <w:p w:rsidR="005B2F65" w:rsidRDefault="00B21885" w:rsidP="006D06FC">
      <w:pPr>
        <w:spacing w:after="120" w:line="360" w:lineRule="auto"/>
        <w:jc w:val="both"/>
        <w:rPr>
          <w:rFonts w:ascii="Garamond" w:hAnsi="Garamond"/>
          <w:sz w:val="32"/>
        </w:rPr>
      </w:pPr>
      <w:r>
        <w:rPr>
          <w:rFonts w:ascii="Garamond" w:hAnsi="Garamond"/>
          <w:sz w:val="32"/>
        </w:rPr>
        <w:t xml:space="preserve">The </w:t>
      </w:r>
      <w:r w:rsidRPr="00B21885">
        <w:rPr>
          <w:rFonts w:ascii="Garamond" w:hAnsi="Garamond"/>
          <w:b/>
          <w:bCs/>
          <w:sz w:val="32"/>
        </w:rPr>
        <w:t xml:space="preserve">Application </w:t>
      </w:r>
      <w:r w:rsidR="005B2F65" w:rsidRPr="00B21885">
        <w:rPr>
          <w:rFonts w:ascii="Garamond" w:hAnsi="Garamond"/>
          <w:b/>
          <w:bCs/>
          <w:sz w:val="32"/>
        </w:rPr>
        <w:t>L</w:t>
      </w:r>
      <w:r w:rsidRPr="00B21885">
        <w:rPr>
          <w:rFonts w:ascii="Garamond" w:hAnsi="Garamond"/>
          <w:b/>
          <w:bCs/>
          <w:sz w:val="32"/>
        </w:rPr>
        <w:t>ayer</w:t>
      </w:r>
      <w:r w:rsidR="005B2F65" w:rsidRPr="005B2F65">
        <w:rPr>
          <w:rFonts w:ascii="Garamond" w:hAnsi="Garamond"/>
          <w:sz w:val="32"/>
        </w:rPr>
        <w:t xml:space="preserve"> </w:t>
      </w:r>
      <w:r w:rsidR="006D06FC" w:rsidRPr="006D06FC">
        <w:rPr>
          <w:rFonts w:ascii="Garamond" w:hAnsi="Garamond"/>
          <w:sz w:val="32"/>
        </w:rPr>
        <w:t>enables the user, whether human or software, to access the network. It provides user interfaces and support for services such as electronic mail, remote file access and transfer, shared database management, and other types of distributed information services.</w:t>
      </w:r>
      <w:r w:rsidR="005B2F65" w:rsidRPr="005B2F65">
        <w:rPr>
          <w:rFonts w:ascii="Garamond" w:hAnsi="Garamond"/>
          <w:sz w:val="32"/>
        </w:rPr>
        <w:t xml:space="preserve"> Application layer protocols include</w:t>
      </w:r>
      <w:r>
        <w:rPr>
          <w:rFonts w:ascii="Garamond" w:hAnsi="Garamond"/>
          <w:sz w:val="32"/>
        </w:rPr>
        <w:t xml:space="preserve"> HTTP</w:t>
      </w:r>
      <w:r w:rsidR="005B2F65" w:rsidRPr="005B2F65">
        <w:rPr>
          <w:rFonts w:ascii="Garamond" w:hAnsi="Garamond"/>
          <w:sz w:val="32"/>
        </w:rPr>
        <w:t>, FTP and SMTP (Simple Mail Transfer Protocol is one of the protocols that enables email communications).</w:t>
      </w:r>
    </w:p>
    <w:p w:rsidR="00B21885" w:rsidRPr="005B2F65" w:rsidRDefault="00B21885" w:rsidP="00B21885">
      <w:pPr>
        <w:spacing w:after="120" w:line="360" w:lineRule="auto"/>
        <w:jc w:val="both"/>
        <w:rPr>
          <w:rFonts w:ascii="Garamond" w:hAnsi="Garamond"/>
          <w:sz w:val="32"/>
        </w:rPr>
      </w:pPr>
      <w:r w:rsidRPr="00B21885">
        <w:rPr>
          <w:rFonts w:ascii="Garamond" w:hAnsi="Garamond"/>
          <w:sz w:val="32"/>
          <w:lang w:val="en-MY"/>
        </w:rPr>
        <w:t xml:space="preserve">Specific services provided by the </w:t>
      </w:r>
      <w:r w:rsidRPr="00B21885">
        <w:rPr>
          <w:rFonts w:ascii="Garamond" w:hAnsi="Garamond"/>
          <w:b/>
          <w:bCs/>
          <w:sz w:val="32"/>
          <w:lang w:val="en-MY"/>
        </w:rPr>
        <w:t>application layer</w:t>
      </w:r>
      <w:r w:rsidRPr="00B21885">
        <w:rPr>
          <w:rFonts w:ascii="Garamond" w:hAnsi="Garamond"/>
          <w:sz w:val="32"/>
          <w:lang w:val="en-MY"/>
        </w:rPr>
        <w:t xml:space="preserve"> include the following:</w:t>
      </w:r>
    </w:p>
    <w:p w:rsidR="00B21885" w:rsidRPr="00B21885" w:rsidRDefault="00B21885" w:rsidP="00B21885">
      <w:pPr>
        <w:pStyle w:val="ListParagraph"/>
        <w:numPr>
          <w:ilvl w:val="0"/>
          <w:numId w:val="26"/>
        </w:numPr>
        <w:spacing w:after="120" w:line="360" w:lineRule="auto"/>
        <w:jc w:val="both"/>
        <w:rPr>
          <w:rFonts w:ascii="Garamond" w:hAnsi="Garamond"/>
          <w:sz w:val="32"/>
          <w:lang w:val="en-MY"/>
        </w:rPr>
      </w:pPr>
      <w:r w:rsidRPr="00B21885">
        <w:rPr>
          <w:rFonts w:ascii="Garamond" w:hAnsi="Garamond"/>
          <w:sz w:val="32"/>
          <w:lang w:val="en-MY"/>
        </w:rPr>
        <w:t xml:space="preserve">File transfer, access, and management. This application allows a user to access files in a remote host (to make changes or read data), to retrieve files from a remote computer for use in the local </w:t>
      </w:r>
      <w:r w:rsidRPr="00B21885">
        <w:rPr>
          <w:rFonts w:ascii="Garamond" w:hAnsi="Garamond"/>
          <w:sz w:val="32"/>
          <w:lang w:val="en-MY"/>
        </w:rPr>
        <w:lastRenderedPageBreak/>
        <w:t>computer, and to manage or control files in a remote computer locally.</w:t>
      </w:r>
    </w:p>
    <w:p w:rsidR="00B21885" w:rsidRPr="00B21885" w:rsidRDefault="00B21885" w:rsidP="00B21885">
      <w:pPr>
        <w:pStyle w:val="ListParagraph"/>
        <w:numPr>
          <w:ilvl w:val="0"/>
          <w:numId w:val="26"/>
        </w:numPr>
        <w:spacing w:after="120" w:line="360" w:lineRule="auto"/>
        <w:jc w:val="both"/>
        <w:rPr>
          <w:rFonts w:ascii="Garamond" w:hAnsi="Garamond"/>
          <w:sz w:val="32"/>
          <w:lang w:val="en-MY"/>
        </w:rPr>
      </w:pPr>
      <w:r w:rsidRPr="00B21885">
        <w:rPr>
          <w:rFonts w:ascii="Garamond" w:hAnsi="Garamond"/>
          <w:sz w:val="32"/>
          <w:lang w:val="en-MY"/>
        </w:rPr>
        <w:t>Mail services. This application provides the basis for e-mail forwarding and storage.</w:t>
      </w:r>
    </w:p>
    <w:p w:rsidR="005B2F65" w:rsidRPr="00B21885" w:rsidRDefault="00B21885" w:rsidP="00B21885">
      <w:pPr>
        <w:pStyle w:val="ListParagraph"/>
        <w:numPr>
          <w:ilvl w:val="0"/>
          <w:numId w:val="26"/>
        </w:numPr>
        <w:spacing w:after="120" w:line="360" w:lineRule="auto"/>
        <w:jc w:val="both"/>
        <w:rPr>
          <w:rFonts w:ascii="Garamond" w:hAnsi="Garamond"/>
          <w:sz w:val="32"/>
        </w:rPr>
      </w:pPr>
      <w:r w:rsidRPr="00B21885">
        <w:rPr>
          <w:rFonts w:ascii="Garamond" w:hAnsi="Garamond"/>
          <w:sz w:val="32"/>
          <w:lang w:val="en-MY"/>
        </w:rPr>
        <w:t>Directory services. This application provides distributed database sources and access for global information about various objects and services.</w:t>
      </w:r>
    </w:p>
    <w:p w:rsidR="005B2F65" w:rsidRDefault="005B2F65" w:rsidP="009F26A4">
      <w:pPr>
        <w:spacing w:after="120" w:line="360" w:lineRule="auto"/>
        <w:jc w:val="center"/>
        <w:rPr>
          <w:rFonts w:ascii="Garamond" w:hAnsi="Garamond"/>
          <w:sz w:val="32"/>
        </w:rPr>
      </w:pPr>
      <w:r w:rsidRPr="005B2F65">
        <w:rPr>
          <w:rFonts w:ascii="Garamond" w:hAnsi="Garamond"/>
          <w:noProof/>
          <w:sz w:val="32"/>
          <w:lang w:val="en-MY" w:eastAsia="en-MY"/>
        </w:rPr>
        <w:drawing>
          <wp:inline distT="0" distB="0" distL="0" distR="0" wp14:anchorId="4964D2BA" wp14:editId="3BF51265">
            <wp:extent cx="5476875" cy="1181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lum bright="-20000"/>
                    </a:blip>
                    <a:srcRect/>
                    <a:stretch>
                      <a:fillRect/>
                    </a:stretch>
                  </pic:blipFill>
                  <pic:spPr bwMode="auto">
                    <a:xfrm>
                      <a:off x="0" y="0"/>
                      <a:ext cx="5476875" cy="1181100"/>
                    </a:xfrm>
                    <a:prstGeom prst="rect">
                      <a:avLst/>
                    </a:prstGeom>
                    <a:noFill/>
                    <a:ln w="9525">
                      <a:noFill/>
                      <a:miter lim="800000"/>
                      <a:headEnd/>
                      <a:tailEnd/>
                    </a:ln>
                  </pic:spPr>
                </pic:pic>
              </a:graphicData>
            </a:graphic>
          </wp:inline>
        </w:drawing>
      </w:r>
    </w:p>
    <w:p w:rsidR="009F26A4" w:rsidRPr="009F26A4" w:rsidRDefault="009F26A4" w:rsidP="009F26A4">
      <w:pPr>
        <w:spacing w:after="120" w:line="360" w:lineRule="auto"/>
        <w:jc w:val="center"/>
        <w:rPr>
          <w:rFonts w:ascii="Garamond" w:hAnsi="Garamond"/>
          <w:b/>
          <w:sz w:val="32"/>
        </w:rPr>
      </w:pPr>
      <w:r w:rsidRPr="009F26A4">
        <w:rPr>
          <w:rFonts w:ascii="Garamond" w:hAnsi="Garamond"/>
          <w:b/>
          <w:sz w:val="32"/>
        </w:rPr>
        <w:t xml:space="preserve">Figure </w:t>
      </w:r>
      <w:r w:rsidR="00DB5AF0">
        <w:rPr>
          <w:rFonts w:ascii="Garamond" w:hAnsi="Garamond"/>
          <w:b/>
          <w:sz w:val="32"/>
        </w:rPr>
        <w:t>3</w:t>
      </w:r>
      <w:r w:rsidRPr="009F26A4">
        <w:rPr>
          <w:rFonts w:ascii="Garamond" w:hAnsi="Garamond"/>
          <w:b/>
          <w:sz w:val="32"/>
        </w:rPr>
        <w:t xml:space="preserve">: </w:t>
      </w:r>
      <w:r>
        <w:rPr>
          <w:rFonts w:ascii="Garamond" w:hAnsi="Garamond"/>
          <w:b/>
          <w:sz w:val="32"/>
        </w:rPr>
        <w:t>Application</w:t>
      </w:r>
      <w:r w:rsidRPr="009F26A4">
        <w:rPr>
          <w:rFonts w:ascii="Garamond" w:hAnsi="Garamond"/>
          <w:b/>
          <w:sz w:val="32"/>
        </w:rPr>
        <w:t xml:space="preserve"> layer</w:t>
      </w:r>
    </w:p>
    <w:p w:rsidR="005B2F65" w:rsidRPr="005B2F65" w:rsidRDefault="005B2F65" w:rsidP="005B2F65">
      <w:pPr>
        <w:numPr>
          <w:ilvl w:val="1"/>
          <w:numId w:val="12"/>
        </w:numPr>
        <w:spacing w:after="120" w:line="360" w:lineRule="auto"/>
        <w:jc w:val="both"/>
        <w:rPr>
          <w:rFonts w:ascii="Garamond" w:hAnsi="Garamond"/>
          <w:b/>
          <w:sz w:val="32"/>
        </w:rPr>
      </w:pPr>
      <w:r w:rsidRPr="005B2F65">
        <w:rPr>
          <w:rFonts w:ascii="Garamond" w:hAnsi="Garamond"/>
          <w:b/>
          <w:sz w:val="32"/>
        </w:rPr>
        <w:t>THE PRESENTATION LAYER</w:t>
      </w:r>
    </w:p>
    <w:p w:rsidR="005B2F65" w:rsidRDefault="005B2F65" w:rsidP="005B2F65">
      <w:pPr>
        <w:spacing w:after="120" w:line="360" w:lineRule="auto"/>
        <w:jc w:val="both"/>
        <w:rPr>
          <w:rFonts w:ascii="Garamond" w:hAnsi="Garamond"/>
          <w:sz w:val="32"/>
        </w:rPr>
      </w:pPr>
      <w:r w:rsidRPr="005B2F65">
        <w:rPr>
          <w:rFonts w:ascii="Garamond" w:hAnsi="Garamond"/>
          <w:sz w:val="32"/>
        </w:rPr>
        <w:t xml:space="preserve">This layer is primarily responsible for preparing data so that it can be used by the application layer; in other words, layer 6 makes the data presentable for applications to consume. The presentation layer is responsible for </w:t>
      </w:r>
      <w:r w:rsidRPr="005B2F65">
        <w:rPr>
          <w:rFonts w:ascii="Garamond" w:hAnsi="Garamond"/>
          <w:b/>
          <w:sz w:val="32"/>
        </w:rPr>
        <w:t>translation</w:t>
      </w:r>
      <w:r w:rsidRPr="005B2F65">
        <w:rPr>
          <w:rFonts w:ascii="Garamond" w:hAnsi="Garamond"/>
          <w:sz w:val="32"/>
        </w:rPr>
        <w:t>,</w:t>
      </w:r>
      <w:r w:rsidR="005028F3">
        <w:rPr>
          <w:rFonts w:ascii="Garamond" w:hAnsi="Garamond"/>
          <w:sz w:val="32"/>
        </w:rPr>
        <w:t xml:space="preserve"> </w:t>
      </w:r>
      <w:r w:rsidR="005028F3" w:rsidRPr="005028F3">
        <w:rPr>
          <w:rFonts w:ascii="Garamond" w:hAnsi="Garamond"/>
          <w:b/>
          <w:sz w:val="32"/>
        </w:rPr>
        <w:t>encryption</w:t>
      </w:r>
      <w:r w:rsidRPr="005B2F65">
        <w:rPr>
          <w:rFonts w:ascii="Garamond" w:hAnsi="Garamond"/>
          <w:sz w:val="32"/>
        </w:rPr>
        <w:t xml:space="preserve"> and </w:t>
      </w:r>
      <w:r w:rsidRPr="005B2F65">
        <w:rPr>
          <w:rFonts w:ascii="Garamond" w:hAnsi="Garamond"/>
          <w:b/>
          <w:sz w:val="32"/>
        </w:rPr>
        <w:t>compression</w:t>
      </w:r>
      <w:r w:rsidRPr="005B2F65">
        <w:rPr>
          <w:rFonts w:ascii="Garamond" w:hAnsi="Garamond"/>
          <w:sz w:val="32"/>
        </w:rPr>
        <w:t xml:space="preserve"> of data.</w:t>
      </w:r>
    </w:p>
    <w:p w:rsidR="00F54896" w:rsidRPr="00F54896" w:rsidRDefault="00F54896" w:rsidP="00F54896">
      <w:pPr>
        <w:spacing w:after="120" w:line="360" w:lineRule="auto"/>
        <w:jc w:val="both"/>
        <w:rPr>
          <w:rFonts w:ascii="Garamond" w:hAnsi="Garamond"/>
          <w:sz w:val="32"/>
        </w:rPr>
      </w:pPr>
      <w:r w:rsidRPr="00F54896">
        <w:rPr>
          <w:rFonts w:ascii="Garamond" w:hAnsi="Garamond"/>
          <w:sz w:val="32"/>
        </w:rPr>
        <w:t>Specific responsibilities of the presentation layer include the following:</w:t>
      </w:r>
    </w:p>
    <w:p w:rsidR="00F54896" w:rsidRPr="00F54896" w:rsidRDefault="00F54896" w:rsidP="00F54896">
      <w:pPr>
        <w:pStyle w:val="ListParagraph"/>
        <w:numPr>
          <w:ilvl w:val="0"/>
          <w:numId w:val="24"/>
        </w:numPr>
        <w:spacing w:after="120" w:line="360" w:lineRule="auto"/>
        <w:jc w:val="both"/>
        <w:rPr>
          <w:rFonts w:ascii="Garamond" w:hAnsi="Garamond"/>
          <w:sz w:val="32"/>
        </w:rPr>
      </w:pPr>
      <w:r w:rsidRPr="00F54896">
        <w:rPr>
          <w:rFonts w:ascii="Garamond" w:hAnsi="Garamond"/>
          <w:sz w:val="32"/>
        </w:rPr>
        <w:t xml:space="preserve">Translation. </w:t>
      </w:r>
      <w:r w:rsidR="005B2F65" w:rsidRPr="00F54896">
        <w:rPr>
          <w:rFonts w:ascii="Garamond" w:hAnsi="Garamond"/>
          <w:sz w:val="32"/>
        </w:rPr>
        <w:t xml:space="preserve">Two communicating devices communicating may be using different encoding methods, so layer 6 is responsible for translating incoming data into a syntax that the application layer of the receiving device can understand. </w:t>
      </w:r>
    </w:p>
    <w:p w:rsidR="005B2F65" w:rsidRPr="00F54896" w:rsidRDefault="00F54896" w:rsidP="00F54896">
      <w:pPr>
        <w:pStyle w:val="ListParagraph"/>
        <w:numPr>
          <w:ilvl w:val="0"/>
          <w:numId w:val="24"/>
        </w:numPr>
        <w:spacing w:after="120" w:line="360" w:lineRule="auto"/>
        <w:jc w:val="both"/>
        <w:rPr>
          <w:rFonts w:ascii="Garamond" w:hAnsi="Garamond"/>
          <w:sz w:val="32"/>
        </w:rPr>
      </w:pPr>
      <w:r w:rsidRPr="00F54896">
        <w:rPr>
          <w:rFonts w:ascii="Garamond" w:hAnsi="Garamond"/>
          <w:sz w:val="32"/>
        </w:rPr>
        <w:t xml:space="preserve">Encryption. </w:t>
      </w:r>
      <w:r w:rsidR="005B2F65" w:rsidRPr="00F54896">
        <w:rPr>
          <w:rFonts w:ascii="Garamond" w:hAnsi="Garamond"/>
          <w:sz w:val="32"/>
        </w:rPr>
        <w:t xml:space="preserve">If the devices are communicating over an encrypted connection, layer 6 is responsible for adding the encryption on the sender’s end as well as decoding the encryption on the receiver's </w:t>
      </w:r>
      <w:r w:rsidR="005B2F65" w:rsidRPr="00F54896">
        <w:rPr>
          <w:rFonts w:ascii="Garamond" w:hAnsi="Garamond"/>
          <w:sz w:val="32"/>
        </w:rPr>
        <w:lastRenderedPageBreak/>
        <w:t>end so that it can present the application layer with unencrypted readable data.</w:t>
      </w:r>
    </w:p>
    <w:p w:rsidR="005B2F65" w:rsidRPr="00F54896" w:rsidRDefault="00F54896" w:rsidP="00F54896">
      <w:pPr>
        <w:pStyle w:val="ListParagraph"/>
        <w:numPr>
          <w:ilvl w:val="0"/>
          <w:numId w:val="24"/>
        </w:numPr>
        <w:spacing w:after="120" w:line="360" w:lineRule="auto"/>
        <w:jc w:val="both"/>
        <w:rPr>
          <w:rFonts w:ascii="Garamond" w:hAnsi="Garamond"/>
          <w:sz w:val="32"/>
        </w:rPr>
      </w:pPr>
      <w:r w:rsidRPr="00F54896">
        <w:rPr>
          <w:rFonts w:ascii="Garamond" w:hAnsi="Garamond"/>
          <w:sz w:val="32"/>
        </w:rPr>
        <w:t xml:space="preserve">Compression. </w:t>
      </w:r>
      <w:r w:rsidR="005B2F65" w:rsidRPr="00F54896">
        <w:rPr>
          <w:rFonts w:ascii="Garamond" w:hAnsi="Garamond"/>
          <w:sz w:val="32"/>
        </w:rPr>
        <w:t>Finally the presentation layer is also responsible for compressing data it receives from the application layer before delivering it to layer 5. This helps improve the speed and efficiency of communication by minimizing the amount of data that will be transferred.</w:t>
      </w:r>
    </w:p>
    <w:p w:rsidR="005B2F65" w:rsidRPr="005B2F65" w:rsidRDefault="005B2F65" w:rsidP="009F26A4">
      <w:pPr>
        <w:spacing w:after="120" w:line="360" w:lineRule="auto"/>
        <w:jc w:val="center"/>
        <w:rPr>
          <w:rFonts w:ascii="Garamond" w:hAnsi="Garamond"/>
          <w:sz w:val="32"/>
        </w:rPr>
      </w:pPr>
      <w:r w:rsidRPr="005B2F65">
        <w:rPr>
          <w:rFonts w:ascii="Garamond" w:hAnsi="Garamond"/>
          <w:noProof/>
          <w:sz w:val="32"/>
          <w:lang w:val="en-MY" w:eastAsia="en-MY"/>
        </w:rPr>
        <w:drawing>
          <wp:inline distT="0" distB="0" distL="0" distR="0" wp14:anchorId="43CF8AF4" wp14:editId="0C127974">
            <wp:extent cx="4295775" cy="14763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lum bright="-20000"/>
                    </a:blip>
                    <a:srcRect/>
                    <a:stretch>
                      <a:fillRect/>
                    </a:stretch>
                  </pic:blipFill>
                  <pic:spPr bwMode="auto">
                    <a:xfrm>
                      <a:off x="0" y="0"/>
                      <a:ext cx="4295775" cy="1476375"/>
                    </a:xfrm>
                    <a:prstGeom prst="rect">
                      <a:avLst/>
                    </a:prstGeom>
                    <a:noFill/>
                    <a:ln w="9525">
                      <a:noFill/>
                      <a:miter lim="800000"/>
                      <a:headEnd/>
                      <a:tailEnd/>
                    </a:ln>
                  </pic:spPr>
                </pic:pic>
              </a:graphicData>
            </a:graphic>
          </wp:inline>
        </w:drawing>
      </w:r>
    </w:p>
    <w:p w:rsidR="009F26A4" w:rsidRPr="009F26A4" w:rsidRDefault="009F26A4" w:rsidP="009F26A4">
      <w:pPr>
        <w:spacing w:after="120" w:line="360" w:lineRule="auto"/>
        <w:jc w:val="center"/>
        <w:rPr>
          <w:rFonts w:ascii="Garamond" w:hAnsi="Garamond"/>
          <w:b/>
          <w:sz w:val="32"/>
        </w:rPr>
      </w:pPr>
      <w:r w:rsidRPr="009F26A4">
        <w:rPr>
          <w:rFonts w:ascii="Garamond" w:hAnsi="Garamond"/>
          <w:b/>
          <w:sz w:val="32"/>
        </w:rPr>
        <w:t xml:space="preserve">Figure </w:t>
      </w:r>
      <w:r w:rsidR="00DB5AF0">
        <w:rPr>
          <w:rFonts w:ascii="Garamond" w:hAnsi="Garamond"/>
          <w:b/>
          <w:sz w:val="32"/>
        </w:rPr>
        <w:t>4</w:t>
      </w:r>
      <w:r w:rsidRPr="009F26A4">
        <w:rPr>
          <w:rFonts w:ascii="Garamond" w:hAnsi="Garamond"/>
          <w:b/>
          <w:sz w:val="32"/>
        </w:rPr>
        <w:t xml:space="preserve">: </w:t>
      </w:r>
      <w:r>
        <w:rPr>
          <w:rFonts w:ascii="Garamond" w:hAnsi="Garamond"/>
          <w:b/>
          <w:sz w:val="32"/>
        </w:rPr>
        <w:t>Presentation</w:t>
      </w:r>
      <w:r w:rsidRPr="009F26A4">
        <w:rPr>
          <w:rFonts w:ascii="Garamond" w:hAnsi="Garamond"/>
          <w:b/>
          <w:sz w:val="32"/>
        </w:rPr>
        <w:t xml:space="preserve"> layer</w:t>
      </w:r>
    </w:p>
    <w:p w:rsidR="005B2F65" w:rsidRPr="005B2F65" w:rsidRDefault="005B2F65" w:rsidP="005B2F65">
      <w:pPr>
        <w:spacing w:after="120" w:line="360" w:lineRule="auto"/>
        <w:jc w:val="both"/>
        <w:rPr>
          <w:rFonts w:ascii="Garamond" w:hAnsi="Garamond"/>
          <w:b/>
          <w:sz w:val="32"/>
        </w:rPr>
      </w:pPr>
      <w:r w:rsidRPr="005B2F65">
        <w:rPr>
          <w:rFonts w:ascii="Garamond" w:hAnsi="Garamond"/>
          <w:b/>
          <w:sz w:val="32"/>
        </w:rPr>
        <w:t>5.       THE SESSION LAYER</w:t>
      </w:r>
    </w:p>
    <w:p w:rsidR="00070F3C" w:rsidRPr="00070F3C" w:rsidRDefault="00070F3C" w:rsidP="00070F3C">
      <w:pPr>
        <w:spacing w:after="120" w:line="360" w:lineRule="auto"/>
        <w:jc w:val="both"/>
        <w:rPr>
          <w:rFonts w:ascii="Garamond" w:hAnsi="Garamond"/>
          <w:sz w:val="32"/>
        </w:rPr>
      </w:pPr>
      <w:r w:rsidRPr="00070F3C">
        <w:rPr>
          <w:rFonts w:ascii="Garamond" w:hAnsi="Garamond"/>
          <w:sz w:val="32"/>
        </w:rPr>
        <w:t>The session layer is responsible for dialog control and synchronization Specific responsibilities of the session layer include the following:</w:t>
      </w:r>
    </w:p>
    <w:p w:rsidR="00070F3C" w:rsidRPr="00070F3C" w:rsidRDefault="00070F3C" w:rsidP="00070F3C">
      <w:pPr>
        <w:pStyle w:val="ListParagraph"/>
        <w:numPr>
          <w:ilvl w:val="0"/>
          <w:numId w:val="23"/>
        </w:numPr>
        <w:spacing w:after="120" w:line="360" w:lineRule="auto"/>
        <w:jc w:val="both"/>
        <w:rPr>
          <w:rFonts w:ascii="Garamond" w:hAnsi="Garamond"/>
          <w:sz w:val="32"/>
        </w:rPr>
      </w:pPr>
      <w:r w:rsidRPr="00070F3C">
        <w:rPr>
          <w:rFonts w:ascii="Garamond" w:hAnsi="Garamond"/>
          <w:sz w:val="32"/>
        </w:rPr>
        <w:t xml:space="preserve">Dialog control. This layer is responsible for </w:t>
      </w:r>
      <w:r w:rsidRPr="00070F3C">
        <w:rPr>
          <w:rFonts w:ascii="Garamond" w:hAnsi="Garamond"/>
          <w:b/>
          <w:sz w:val="32"/>
        </w:rPr>
        <w:t>opening and closing communication between the two devices</w:t>
      </w:r>
      <w:r w:rsidRPr="00070F3C">
        <w:rPr>
          <w:rFonts w:ascii="Garamond" w:hAnsi="Garamond"/>
          <w:sz w:val="32"/>
        </w:rPr>
        <w:t>. It allows the communication between two processes to take place in either half duplex (one way at a time) or full-duplex (two ways at a time) mode. The time between when the communication is opened and closed is known as the session. The session layer ensures that the session stays open long enough to transfer all the data being exchanged, and then promptly closes the session in order to avoid wasting of the resources.</w:t>
      </w:r>
    </w:p>
    <w:p w:rsidR="005B2F65" w:rsidRPr="00070F3C" w:rsidRDefault="00070F3C" w:rsidP="00070F3C">
      <w:pPr>
        <w:pStyle w:val="ListParagraph"/>
        <w:numPr>
          <w:ilvl w:val="0"/>
          <w:numId w:val="23"/>
        </w:numPr>
        <w:spacing w:after="120" w:line="360" w:lineRule="auto"/>
        <w:jc w:val="both"/>
        <w:rPr>
          <w:rFonts w:ascii="Garamond" w:hAnsi="Garamond"/>
          <w:sz w:val="32"/>
        </w:rPr>
      </w:pPr>
      <w:r w:rsidRPr="00070F3C">
        <w:rPr>
          <w:rFonts w:ascii="Garamond" w:hAnsi="Garamond"/>
          <w:sz w:val="32"/>
        </w:rPr>
        <w:lastRenderedPageBreak/>
        <w:t xml:space="preserve">Synchronization. The session layer also </w:t>
      </w:r>
      <w:r w:rsidRPr="00070F3C">
        <w:rPr>
          <w:rFonts w:ascii="Garamond" w:hAnsi="Garamond"/>
          <w:b/>
          <w:sz w:val="32"/>
        </w:rPr>
        <w:t>synchronizes data transfer with checkpoints</w:t>
      </w:r>
      <w:r w:rsidRPr="00070F3C">
        <w:rPr>
          <w:rFonts w:ascii="Garamond" w:hAnsi="Garamond"/>
          <w:sz w:val="32"/>
        </w:rPr>
        <w:t>. For example, if a 100 megabyte file is being transferred, the session layer could set a checkpoint every 5 megabytes. In the case of a disconnect or a crash after 52 megabytes have been transferred, the session could be resumed from the last checkpoint, meaning only 50 more megabytes of data need to be transferred. Without the checkpoints, the entire transfer would have to begin again from scratch.</w:t>
      </w:r>
    </w:p>
    <w:p w:rsidR="005B2F65" w:rsidRPr="005B2F65" w:rsidRDefault="005B2F65" w:rsidP="005B2F65">
      <w:pPr>
        <w:spacing w:after="120" w:line="360" w:lineRule="auto"/>
        <w:jc w:val="both"/>
        <w:rPr>
          <w:rFonts w:ascii="Garamond" w:hAnsi="Garamond"/>
          <w:sz w:val="32"/>
        </w:rPr>
      </w:pPr>
    </w:p>
    <w:p w:rsidR="005B2F65" w:rsidRPr="005B2F65" w:rsidRDefault="005B2F65" w:rsidP="005B2F65">
      <w:pPr>
        <w:spacing w:after="120" w:line="360" w:lineRule="auto"/>
        <w:jc w:val="both"/>
        <w:rPr>
          <w:rFonts w:ascii="Garamond" w:hAnsi="Garamond"/>
          <w:sz w:val="32"/>
        </w:rPr>
      </w:pPr>
    </w:p>
    <w:p w:rsidR="005B2F65" w:rsidRPr="005B2F65" w:rsidRDefault="005B2F65" w:rsidP="009F26A4">
      <w:pPr>
        <w:spacing w:after="120" w:line="360" w:lineRule="auto"/>
        <w:jc w:val="center"/>
        <w:rPr>
          <w:rFonts w:ascii="Garamond" w:hAnsi="Garamond"/>
          <w:sz w:val="32"/>
        </w:rPr>
      </w:pPr>
      <w:r w:rsidRPr="005B2F65">
        <w:rPr>
          <w:rFonts w:ascii="Garamond" w:hAnsi="Garamond"/>
          <w:noProof/>
          <w:sz w:val="32"/>
          <w:lang w:val="en-MY" w:eastAsia="en-MY"/>
        </w:rPr>
        <w:drawing>
          <wp:inline distT="0" distB="0" distL="0" distR="0" wp14:anchorId="3BC9FD34" wp14:editId="4F039838">
            <wp:extent cx="3800475" cy="1438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lum bright="-20000"/>
                    </a:blip>
                    <a:srcRect/>
                    <a:stretch>
                      <a:fillRect/>
                    </a:stretch>
                  </pic:blipFill>
                  <pic:spPr bwMode="auto">
                    <a:xfrm>
                      <a:off x="0" y="0"/>
                      <a:ext cx="3800475" cy="1438275"/>
                    </a:xfrm>
                    <a:prstGeom prst="rect">
                      <a:avLst/>
                    </a:prstGeom>
                    <a:noFill/>
                    <a:ln w="9525">
                      <a:noFill/>
                      <a:miter lim="800000"/>
                      <a:headEnd/>
                      <a:tailEnd/>
                    </a:ln>
                  </pic:spPr>
                </pic:pic>
              </a:graphicData>
            </a:graphic>
          </wp:inline>
        </w:drawing>
      </w:r>
    </w:p>
    <w:p w:rsidR="009F26A4" w:rsidRPr="009F26A4" w:rsidRDefault="009F26A4" w:rsidP="00DB5AF0">
      <w:pPr>
        <w:spacing w:after="120" w:line="360" w:lineRule="auto"/>
        <w:jc w:val="center"/>
        <w:rPr>
          <w:rFonts w:ascii="Garamond" w:hAnsi="Garamond"/>
          <w:b/>
          <w:bCs/>
          <w:sz w:val="32"/>
        </w:rPr>
      </w:pPr>
      <w:r w:rsidRPr="009F26A4">
        <w:rPr>
          <w:rFonts w:ascii="Garamond" w:hAnsi="Garamond"/>
          <w:b/>
          <w:bCs/>
          <w:sz w:val="32"/>
        </w:rPr>
        <w:t xml:space="preserve">Figure </w:t>
      </w:r>
      <w:r w:rsidR="00DB5AF0">
        <w:rPr>
          <w:rFonts w:ascii="Garamond" w:hAnsi="Garamond"/>
          <w:b/>
          <w:bCs/>
          <w:sz w:val="32"/>
        </w:rPr>
        <w:t>5</w:t>
      </w:r>
      <w:r w:rsidRPr="009F26A4">
        <w:rPr>
          <w:rFonts w:ascii="Garamond" w:hAnsi="Garamond"/>
          <w:b/>
          <w:bCs/>
          <w:sz w:val="32"/>
        </w:rPr>
        <w:t xml:space="preserve">: </w:t>
      </w:r>
      <w:r>
        <w:rPr>
          <w:rFonts w:ascii="Garamond" w:hAnsi="Garamond"/>
          <w:b/>
          <w:bCs/>
          <w:sz w:val="32"/>
        </w:rPr>
        <w:t>Session</w:t>
      </w:r>
      <w:r w:rsidRPr="009F26A4">
        <w:rPr>
          <w:rFonts w:ascii="Garamond" w:hAnsi="Garamond"/>
          <w:b/>
          <w:bCs/>
          <w:sz w:val="32"/>
        </w:rPr>
        <w:t xml:space="preserve"> layer</w:t>
      </w:r>
    </w:p>
    <w:p w:rsidR="005B2F65" w:rsidRPr="005B2F65" w:rsidRDefault="008E1B83" w:rsidP="008E1B83">
      <w:pPr>
        <w:spacing w:after="120" w:line="360" w:lineRule="auto"/>
        <w:jc w:val="both"/>
        <w:rPr>
          <w:rFonts w:ascii="Garamond" w:hAnsi="Garamond"/>
          <w:b/>
          <w:bCs/>
          <w:sz w:val="32"/>
        </w:rPr>
      </w:pPr>
      <w:r>
        <w:rPr>
          <w:rFonts w:ascii="Garamond" w:hAnsi="Garamond"/>
          <w:b/>
          <w:bCs/>
          <w:sz w:val="32"/>
        </w:rPr>
        <w:t xml:space="preserve">4. </w:t>
      </w:r>
      <w:r w:rsidR="005B2F65" w:rsidRPr="005B2F65">
        <w:rPr>
          <w:rFonts w:ascii="Garamond" w:hAnsi="Garamond"/>
          <w:b/>
          <w:bCs/>
          <w:sz w:val="32"/>
        </w:rPr>
        <w:t>THE TRANSPORT LAYER</w:t>
      </w:r>
    </w:p>
    <w:p w:rsidR="00E103FF" w:rsidRDefault="005B2F65" w:rsidP="001630C0">
      <w:pPr>
        <w:spacing w:after="120" w:line="360" w:lineRule="auto"/>
        <w:jc w:val="both"/>
        <w:rPr>
          <w:rFonts w:ascii="Garamond" w:hAnsi="Garamond"/>
          <w:sz w:val="32"/>
          <w:lang w:val="en-MY"/>
        </w:rPr>
      </w:pPr>
      <w:r w:rsidRPr="005B2F65">
        <w:rPr>
          <w:rFonts w:ascii="Garamond" w:hAnsi="Garamond"/>
          <w:sz w:val="32"/>
        </w:rPr>
        <w:t xml:space="preserve">Layer 4 is responsible for </w:t>
      </w:r>
      <w:r w:rsidRPr="005B2F65">
        <w:rPr>
          <w:rFonts w:ascii="Garamond" w:hAnsi="Garamond"/>
          <w:b/>
          <w:sz w:val="32"/>
        </w:rPr>
        <w:t>end-to-end communication between the two devices</w:t>
      </w:r>
      <w:r w:rsidRPr="005B2F65">
        <w:rPr>
          <w:rFonts w:ascii="Garamond" w:hAnsi="Garamond"/>
          <w:sz w:val="32"/>
        </w:rPr>
        <w:t xml:space="preserve">. </w:t>
      </w:r>
      <w:r w:rsidR="001630C0" w:rsidRPr="001630C0">
        <w:rPr>
          <w:rFonts w:ascii="Garamond" w:hAnsi="Garamond"/>
          <w:sz w:val="32"/>
          <w:lang w:val="en-MY"/>
        </w:rPr>
        <w:t>It establishes,</w:t>
      </w:r>
      <w:r w:rsidR="001630C0">
        <w:rPr>
          <w:rFonts w:ascii="Garamond" w:hAnsi="Garamond"/>
          <w:sz w:val="32"/>
          <w:lang w:val="en-MY"/>
        </w:rPr>
        <w:t xml:space="preserve"> </w:t>
      </w:r>
      <w:r w:rsidR="001630C0" w:rsidRPr="001630C0">
        <w:rPr>
          <w:rFonts w:ascii="Garamond" w:hAnsi="Garamond"/>
          <w:sz w:val="32"/>
          <w:lang w:val="en-MY"/>
        </w:rPr>
        <w:t>maintains, and terminates logical connections</w:t>
      </w:r>
      <w:r w:rsidR="001630C0">
        <w:rPr>
          <w:rFonts w:ascii="Garamond" w:hAnsi="Garamond"/>
          <w:sz w:val="32"/>
          <w:lang w:val="en-MY"/>
        </w:rPr>
        <w:t xml:space="preserve"> </w:t>
      </w:r>
      <w:r w:rsidR="001630C0" w:rsidRPr="001630C0">
        <w:rPr>
          <w:rFonts w:ascii="Garamond" w:hAnsi="Garamond"/>
          <w:sz w:val="32"/>
          <w:lang w:val="en-MY"/>
        </w:rPr>
        <w:t>for the transfer of data between the original sender and the final destination of the message</w:t>
      </w:r>
      <w:r w:rsidR="001630C0">
        <w:rPr>
          <w:rFonts w:ascii="Garamond" w:hAnsi="Garamond"/>
          <w:sz w:val="32"/>
          <w:lang w:val="en-MY"/>
        </w:rPr>
        <w:t xml:space="preserve">. </w:t>
      </w:r>
    </w:p>
    <w:p w:rsidR="008C39C8" w:rsidRPr="008C39C8" w:rsidRDefault="008C39C8" w:rsidP="008C39C8">
      <w:pPr>
        <w:spacing w:after="120" w:line="360" w:lineRule="auto"/>
        <w:jc w:val="both"/>
        <w:rPr>
          <w:rFonts w:ascii="Garamond" w:hAnsi="Garamond"/>
          <w:sz w:val="32"/>
          <w:lang w:val="en-MY"/>
        </w:rPr>
      </w:pPr>
      <w:r w:rsidRPr="008C39C8">
        <w:rPr>
          <w:rFonts w:ascii="Garamond" w:hAnsi="Garamond"/>
          <w:sz w:val="32"/>
          <w:lang w:val="en-MY"/>
        </w:rPr>
        <w:t xml:space="preserve">Other responsibilities of the </w:t>
      </w:r>
      <w:r w:rsidRPr="008C39C8">
        <w:rPr>
          <w:rFonts w:ascii="Garamond" w:hAnsi="Garamond"/>
          <w:b/>
          <w:bCs/>
          <w:sz w:val="32"/>
          <w:lang w:val="en-MY"/>
        </w:rPr>
        <w:t>transport layer</w:t>
      </w:r>
      <w:r w:rsidRPr="008C39C8">
        <w:rPr>
          <w:rFonts w:ascii="Garamond" w:hAnsi="Garamond"/>
          <w:sz w:val="32"/>
          <w:lang w:val="en-MY"/>
        </w:rPr>
        <w:t xml:space="preserve"> include the following:</w:t>
      </w:r>
    </w:p>
    <w:p w:rsidR="008C39C8" w:rsidRPr="008C39C8" w:rsidRDefault="008C39C8" w:rsidP="008C39C8">
      <w:pPr>
        <w:pStyle w:val="ListParagraph"/>
        <w:numPr>
          <w:ilvl w:val="0"/>
          <w:numId w:val="25"/>
        </w:numPr>
        <w:spacing w:after="120" w:line="360" w:lineRule="auto"/>
        <w:jc w:val="both"/>
        <w:rPr>
          <w:rFonts w:ascii="Garamond" w:hAnsi="Garamond"/>
          <w:sz w:val="32"/>
        </w:rPr>
      </w:pPr>
      <w:r w:rsidRPr="008C39C8">
        <w:rPr>
          <w:rFonts w:ascii="Garamond" w:hAnsi="Garamond"/>
          <w:sz w:val="32"/>
          <w:lang w:val="en-MY"/>
        </w:rPr>
        <w:t xml:space="preserve">Segmentation and reassembly. </w:t>
      </w:r>
      <w:r w:rsidRPr="008C39C8">
        <w:rPr>
          <w:rFonts w:ascii="Garamond" w:hAnsi="Garamond"/>
          <w:sz w:val="32"/>
        </w:rPr>
        <w:t xml:space="preserve">This includes taking data from the session layer and breaking it up into chunks called segments before </w:t>
      </w:r>
      <w:r w:rsidRPr="008C39C8">
        <w:rPr>
          <w:rFonts w:ascii="Garamond" w:hAnsi="Garamond"/>
          <w:sz w:val="32"/>
        </w:rPr>
        <w:lastRenderedPageBreak/>
        <w:t>sending it to layer 3.</w:t>
      </w:r>
      <w:r w:rsidRPr="008C39C8">
        <w:rPr>
          <w:rFonts w:ascii="Garamond" w:hAnsi="Garamond"/>
          <w:sz w:val="32"/>
          <w:lang w:val="en-MY"/>
        </w:rPr>
        <w:t xml:space="preserve"> </w:t>
      </w:r>
      <w:r w:rsidRPr="008C39C8">
        <w:rPr>
          <w:rFonts w:ascii="Garamond" w:hAnsi="Garamond"/>
          <w:sz w:val="32"/>
        </w:rPr>
        <w:t xml:space="preserve">The transport layer on the receiving device is responsible for reassembling the segments into data the session layer can consume. </w:t>
      </w:r>
    </w:p>
    <w:p w:rsidR="008C39C8" w:rsidRPr="008C39C8" w:rsidRDefault="008C39C8" w:rsidP="008C39C8">
      <w:pPr>
        <w:pStyle w:val="ListParagraph"/>
        <w:numPr>
          <w:ilvl w:val="0"/>
          <w:numId w:val="25"/>
        </w:numPr>
        <w:spacing w:after="120" w:line="360" w:lineRule="auto"/>
        <w:jc w:val="both"/>
        <w:rPr>
          <w:rFonts w:ascii="Garamond" w:hAnsi="Garamond"/>
          <w:sz w:val="32"/>
          <w:lang w:val="en-MY"/>
        </w:rPr>
      </w:pPr>
      <w:r w:rsidRPr="008C39C8">
        <w:rPr>
          <w:rFonts w:ascii="Garamond" w:hAnsi="Garamond"/>
          <w:sz w:val="32"/>
          <w:lang w:val="en-MY"/>
        </w:rPr>
        <w:t xml:space="preserve">Flow control. Like the data link layer, the transport layer also is responsible for flow control. </w:t>
      </w:r>
      <w:r w:rsidRPr="008C39C8">
        <w:rPr>
          <w:rFonts w:ascii="Garamond" w:hAnsi="Garamond"/>
          <w:sz w:val="32"/>
        </w:rPr>
        <w:t xml:space="preserve">Flow control determines an optimal speed of transmission to ensure that a sender with a fast connection doesn’t overwhelm a receiver with a slow connection. </w:t>
      </w:r>
      <w:r w:rsidRPr="008C39C8">
        <w:rPr>
          <w:rFonts w:ascii="Garamond" w:hAnsi="Garamond"/>
          <w:sz w:val="32"/>
          <w:lang w:val="en-MY"/>
        </w:rPr>
        <w:t xml:space="preserve">However, flow control at this layer is performed end to end rather than across a single link. </w:t>
      </w:r>
    </w:p>
    <w:p w:rsidR="005B2F65" w:rsidRPr="008C39C8" w:rsidRDefault="008C39C8" w:rsidP="008C39C8">
      <w:pPr>
        <w:pStyle w:val="ListParagraph"/>
        <w:numPr>
          <w:ilvl w:val="0"/>
          <w:numId w:val="25"/>
        </w:numPr>
        <w:spacing w:after="120" w:line="360" w:lineRule="auto"/>
        <w:jc w:val="both"/>
        <w:rPr>
          <w:rFonts w:ascii="Garamond" w:hAnsi="Garamond"/>
          <w:sz w:val="32"/>
        </w:rPr>
      </w:pPr>
      <w:r w:rsidRPr="008C39C8">
        <w:rPr>
          <w:rFonts w:ascii="Garamond" w:hAnsi="Garamond"/>
          <w:sz w:val="32"/>
          <w:lang w:val="en-MY"/>
        </w:rPr>
        <w:t xml:space="preserve">Error control. Like the data link layer, the transport layer is responsible for error control. </w:t>
      </w:r>
      <w:r w:rsidRPr="008C39C8">
        <w:rPr>
          <w:rFonts w:ascii="Garamond" w:hAnsi="Garamond"/>
          <w:sz w:val="32"/>
        </w:rPr>
        <w:t xml:space="preserve">The transport layer performs error control on the receiving end by ensuring that </w:t>
      </w:r>
      <w:r w:rsidRPr="008C39C8">
        <w:rPr>
          <w:rFonts w:ascii="Garamond" w:hAnsi="Garamond"/>
          <w:sz w:val="32"/>
          <w:lang w:val="en-MY"/>
        </w:rPr>
        <w:t>the entire message arrives at the receiving transport layer without error (damage, loss, or duplication). Error correction is usually achieved through retransmission.</w:t>
      </w:r>
    </w:p>
    <w:p w:rsidR="005B2F65" w:rsidRDefault="005B2F65" w:rsidP="009F26A4">
      <w:pPr>
        <w:spacing w:after="120" w:line="360" w:lineRule="auto"/>
        <w:jc w:val="center"/>
        <w:rPr>
          <w:rFonts w:ascii="Garamond" w:hAnsi="Garamond"/>
          <w:sz w:val="32"/>
        </w:rPr>
      </w:pPr>
      <w:r w:rsidRPr="005B2F65">
        <w:rPr>
          <w:rFonts w:ascii="Garamond" w:hAnsi="Garamond"/>
          <w:noProof/>
          <w:sz w:val="32"/>
          <w:lang w:val="en-MY" w:eastAsia="en-MY"/>
        </w:rPr>
        <w:drawing>
          <wp:inline distT="0" distB="0" distL="0" distR="0" wp14:anchorId="57F37E80" wp14:editId="3348CC64">
            <wp:extent cx="4343400" cy="155257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lum bright="-20000"/>
                    </a:blip>
                    <a:srcRect/>
                    <a:stretch>
                      <a:fillRect/>
                    </a:stretch>
                  </pic:blipFill>
                  <pic:spPr bwMode="auto">
                    <a:xfrm>
                      <a:off x="0" y="0"/>
                      <a:ext cx="4343400" cy="1552575"/>
                    </a:xfrm>
                    <a:prstGeom prst="rect">
                      <a:avLst/>
                    </a:prstGeom>
                    <a:noFill/>
                    <a:ln w="9525">
                      <a:noFill/>
                      <a:miter lim="800000"/>
                      <a:headEnd/>
                      <a:tailEnd/>
                    </a:ln>
                  </pic:spPr>
                </pic:pic>
              </a:graphicData>
            </a:graphic>
          </wp:inline>
        </w:drawing>
      </w:r>
    </w:p>
    <w:p w:rsidR="009F26A4" w:rsidRPr="009F26A4" w:rsidRDefault="009F26A4" w:rsidP="009F26A4">
      <w:pPr>
        <w:spacing w:after="120" w:line="360" w:lineRule="auto"/>
        <w:jc w:val="center"/>
        <w:rPr>
          <w:rFonts w:ascii="Garamond" w:hAnsi="Garamond"/>
          <w:b/>
          <w:sz w:val="32"/>
        </w:rPr>
      </w:pPr>
      <w:r w:rsidRPr="009F26A4">
        <w:rPr>
          <w:rFonts w:ascii="Garamond" w:hAnsi="Garamond"/>
          <w:b/>
          <w:sz w:val="32"/>
        </w:rPr>
        <w:t xml:space="preserve">Figure </w:t>
      </w:r>
      <w:r w:rsidR="00DB5AF0">
        <w:rPr>
          <w:rFonts w:ascii="Garamond" w:hAnsi="Garamond"/>
          <w:b/>
          <w:sz w:val="32"/>
        </w:rPr>
        <w:t>6</w:t>
      </w:r>
      <w:r w:rsidRPr="009F26A4">
        <w:rPr>
          <w:rFonts w:ascii="Garamond" w:hAnsi="Garamond"/>
          <w:b/>
          <w:sz w:val="32"/>
        </w:rPr>
        <w:t xml:space="preserve">: </w:t>
      </w:r>
      <w:r>
        <w:rPr>
          <w:rFonts w:ascii="Garamond" w:hAnsi="Garamond"/>
          <w:b/>
          <w:sz w:val="32"/>
        </w:rPr>
        <w:t>Transport</w:t>
      </w:r>
      <w:r w:rsidRPr="009F26A4">
        <w:rPr>
          <w:rFonts w:ascii="Garamond" w:hAnsi="Garamond"/>
          <w:b/>
          <w:sz w:val="32"/>
        </w:rPr>
        <w:t xml:space="preserve"> layer</w:t>
      </w:r>
    </w:p>
    <w:p w:rsidR="00170BB7" w:rsidRDefault="00170BB7" w:rsidP="005B2F65">
      <w:pPr>
        <w:spacing w:after="120" w:line="360" w:lineRule="auto"/>
        <w:jc w:val="both"/>
        <w:rPr>
          <w:rFonts w:ascii="Garamond" w:hAnsi="Garamond"/>
          <w:b/>
          <w:bCs/>
          <w:sz w:val="32"/>
        </w:rPr>
      </w:pPr>
    </w:p>
    <w:p w:rsidR="00E61E85" w:rsidRDefault="00E61E85" w:rsidP="005B2F65">
      <w:pPr>
        <w:spacing w:after="120" w:line="360" w:lineRule="auto"/>
        <w:jc w:val="both"/>
        <w:rPr>
          <w:rFonts w:ascii="Garamond" w:hAnsi="Garamond"/>
          <w:b/>
          <w:bCs/>
          <w:sz w:val="32"/>
        </w:rPr>
      </w:pPr>
    </w:p>
    <w:p w:rsidR="00E61E85" w:rsidRDefault="00E61E85" w:rsidP="005B2F65">
      <w:pPr>
        <w:spacing w:after="120" w:line="360" w:lineRule="auto"/>
        <w:jc w:val="both"/>
        <w:rPr>
          <w:rFonts w:ascii="Garamond" w:hAnsi="Garamond"/>
          <w:b/>
          <w:bCs/>
          <w:sz w:val="32"/>
        </w:rPr>
      </w:pPr>
    </w:p>
    <w:p w:rsidR="005B2F65" w:rsidRPr="005B2F65" w:rsidRDefault="005B2F65" w:rsidP="005B2F65">
      <w:pPr>
        <w:spacing w:after="120" w:line="360" w:lineRule="auto"/>
        <w:jc w:val="both"/>
        <w:rPr>
          <w:rFonts w:ascii="Garamond" w:hAnsi="Garamond"/>
          <w:b/>
          <w:bCs/>
          <w:sz w:val="32"/>
        </w:rPr>
      </w:pPr>
      <w:r w:rsidRPr="005B2F65">
        <w:rPr>
          <w:rFonts w:ascii="Garamond" w:hAnsi="Garamond"/>
          <w:b/>
          <w:bCs/>
          <w:sz w:val="32"/>
        </w:rPr>
        <w:lastRenderedPageBreak/>
        <w:t>3. THE NETWORK LAYER</w:t>
      </w:r>
    </w:p>
    <w:p w:rsidR="005B2F65" w:rsidRPr="005B2F65" w:rsidRDefault="005B2F65" w:rsidP="005B2F65">
      <w:pPr>
        <w:spacing w:after="120" w:line="360" w:lineRule="auto"/>
        <w:jc w:val="both"/>
        <w:rPr>
          <w:rFonts w:ascii="Garamond" w:hAnsi="Garamond"/>
          <w:sz w:val="32"/>
        </w:rPr>
      </w:pPr>
      <w:r w:rsidRPr="005B2F65">
        <w:rPr>
          <w:rFonts w:ascii="Garamond" w:hAnsi="Garamond"/>
          <w:sz w:val="32"/>
        </w:rPr>
        <w:t xml:space="preserve">The network layer is responsible for </w:t>
      </w:r>
      <w:r w:rsidRPr="005B2F65">
        <w:rPr>
          <w:rFonts w:ascii="Garamond" w:hAnsi="Garamond"/>
          <w:b/>
          <w:sz w:val="32"/>
        </w:rPr>
        <w:t>facilitating data transfer between two different networks</w:t>
      </w:r>
      <w:r w:rsidRPr="005B2F65">
        <w:rPr>
          <w:rFonts w:ascii="Garamond" w:hAnsi="Garamond"/>
          <w:sz w:val="32"/>
        </w:rPr>
        <w:t xml:space="preserve">. If the two devices communicating are on the same network, then the network layer is unnecessary. The network layer </w:t>
      </w:r>
      <w:r w:rsidRPr="005B2F65">
        <w:rPr>
          <w:rFonts w:ascii="Garamond" w:hAnsi="Garamond"/>
          <w:b/>
          <w:sz w:val="32"/>
        </w:rPr>
        <w:t>breaks up segments from the transport layer into smaller units, called packets</w:t>
      </w:r>
      <w:r w:rsidRPr="005B2F65">
        <w:rPr>
          <w:rFonts w:ascii="Garamond" w:hAnsi="Garamond"/>
          <w:sz w:val="32"/>
        </w:rPr>
        <w:t xml:space="preserve">, on the sender’s device, and reassembling these packets on the receiving device. </w:t>
      </w:r>
    </w:p>
    <w:p w:rsidR="005B2F65" w:rsidRPr="005B2F65" w:rsidRDefault="005B2F65" w:rsidP="009F26A4">
      <w:pPr>
        <w:spacing w:after="120" w:line="360" w:lineRule="auto"/>
        <w:jc w:val="center"/>
        <w:rPr>
          <w:rFonts w:ascii="Garamond" w:hAnsi="Garamond"/>
          <w:sz w:val="32"/>
        </w:rPr>
      </w:pPr>
      <w:r w:rsidRPr="005B2F65">
        <w:rPr>
          <w:rFonts w:ascii="Garamond" w:hAnsi="Garamond"/>
          <w:noProof/>
          <w:sz w:val="32"/>
          <w:lang w:val="en-MY" w:eastAsia="en-MY"/>
        </w:rPr>
        <w:drawing>
          <wp:inline distT="0" distB="0" distL="0" distR="0" wp14:anchorId="0AD5F4A5" wp14:editId="4D170906">
            <wp:extent cx="4333875" cy="14668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lum bright="-20000"/>
                    </a:blip>
                    <a:srcRect/>
                    <a:stretch>
                      <a:fillRect/>
                    </a:stretch>
                  </pic:blipFill>
                  <pic:spPr bwMode="auto">
                    <a:xfrm>
                      <a:off x="0" y="0"/>
                      <a:ext cx="4333875" cy="1466850"/>
                    </a:xfrm>
                    <a:prstGeom prst="rect">
                      <a:avLst/>
                    </a:prstGeom>
                    <a:noFill/>
                    <a:ln w="9525">
                      <a:noFill/>
                      <a:miter lim="800000"/>
                      <a:headEnd/>
                      <a:tailEnd/>
                    </a:ln>
                  </pic:spPr>
                </pic:pic>
              </a:graphicData>
            </a:graphic>
          </wp:inline>
        </w:drawing>
      </w:r>
    </w:p>
    <w:p w:rsidR="009F26A4" w:rsidRDefault="009F26A4" w:rsidP="009F26A4">
      <w:pPr>
        <w:spacing w:after="120" w:line="360" w:lineRule="auto"/>
        <w:jc w:val="center"/>
        <w:rPr>
          <w:rFonts w:ascii="Garamond" w:hAnsi="Garamond"/>
          <w:b/>
          <w:sz w:val="32"/>
        </w:rPr>
      </w:pPr>
      <w:r w:rsidRPr="009F26A4">
        <w:rPr>
          <w:rFonts w:ascii="Garamond" w:hAnsi="Garamond"/>
          <w:b/>
          <w:sz w:val="32"/>
        </w:rPr>
        <w:t xml:space="preserve">Figure </w:t>
      </w:r>
      <w:r w:rsidR="00DB5AF0">
        <w:rPr>
          <w:rFonts w:ascii="Garamond" w:hAnsi="Garamond"/>
          <w:b/>
          <w:sz w:val="32"/>
        </w:rPr>
        <w:t>7</w:t>
      </w:r>
      <w:r w:rsidRPr="009F26A4">
        <w:rPr>
          <w:rFonts w:ascii="Garamond" w:hAnsi="Garamond"/>
          <w:b/>
          <w:sz w:val="32"/>
        </w:rPr>
        <w:t xml:space="preserve">: </w:t>
      </w:r>
      <w:r>
        <w:rPr>
          <w:rFonts w:ascii="Garamond" w:hAnsi="Garamond"/>
          <w:b/>
          <w:sz w:val="32"/>
        </w:rPr>
        <w:t>Network</w:t>
      </w:r>
      <w:r w:rsidRPr="009F26A4">
        <w:rPr>
          <w:rFonts w:ascii="Garamond" w:hAnsi="Garamond"/>
          <w:b/>
          <w:sz w:val="32"/>
        </w:rPr>
        <w:t xml:space="preserve"> layer</w:t>
      </w:r>
    </w:p>
    <w:p w:rsidR="00334959" w:rsidRPr="00334959" w:rsidRDefault="00334959" w:rsidP="00334959">
      <w:pPr>
        <w:spacing w:after="120" w:line="360" w:lineRule="auto"/>
        <w:jc w:val="both"/>
        <w:rPr>
          <w:rFonts w:ascii="Garamond" w:hAnsi="Garamond"/>
          <w:sz w:val="32"/>
        </w:rPr>
      </w:pPr>
      <w:r w:rsidRPr="00334959">
        <w:rPr>
          <w:rFonts w:ascii="Garamond" w:hAnsi="Garamond"/>
          <w:sz w:val="32"/>
        </w:rPr>
        <w:t>Other responsibilities of the network layer include the following:</w:t>
      </w:r>
    </w:p>
    <w:p w:rsidR="00334959" w:rsidRPr="00334959" w:rsidRDefault="00334959" w:rsidP="00334959">
      <w:pPr>
        <w:pStyle w:val="ListParagraph"/>
        <w:numPr>
          <w:ilvl w:val="0"/>
          <w:numId w:val="21"/>
        </w:numPr>
        <w:spacing w:after="120" w:line="360" w:lineRule="auto"/>
        <w:jc w:val="both"/>
        <w:rPr>
          <w:rFonts w:ascii="Garamond" w:hAnsi="Garamond"/>
          <w:sz w:val="32"/>
        </w:rPr>
      </w:pPr>
      <w:r w:rsidRPr="00334959">
        <w:rPr>
          <w:rFonts w:ascii="Garamond" w:hAnsi="Garamond"/>
          <w:sz w:val="32"/>
        </w:rPr>
        <w:t>Logical addressing. The physical addressing implemented by the data link layer handles the addressing problem locally. If a packet passes the network boundary, we need another addressing system to help distinguish the source and destination systems. The network layer adds a header to the packet coming from the upper layer that, among other things, includes the logical addresses of the sender and receiver.</w:t>
      </w:r>
    </w:p>
    <w:p w:rsidR="00334959" w:rsidRDefault="00334959" w:rsidP="00334959">
      <w:pPr>
        <w:pStyle w:val="ListParagraph"/>
        <w:numPr>
          <w:ilvl w:val="0"/>
          <w:numId w:val="21"/>
        </w:numPr>
        <w:spacing w:after="120" w:line="360" w:lineRule="auto"/>
        <w:jc w:val="both"/>
        <w:rPr>
          <w:rFonts w:ascii="Garamond" w:hAnsi="Garamond"/>
          <w:sz w:val="32"/>
        </w:rPr>
      </w:pPr>
      <w:r w:rsidRPr="00334959">
        <w:rPr>
          <w:rFonts w:ascii="Garamond" w:hAnsi="Garamond"/>
          <w:sz w:val="32"/>
        </w:rPr>
        <w:t xml:space="preserve">Routing. The network layer also finds the </w:t>
      </w:r>
      <w:r w:rsidRPr="00334959">
        <w:rPr>
          <w:rFonts w:ascii="Garamond" w:hAnsi="Garamond"/>
          <w:b/>
          <w:sz w:val="32"/>
        </w:rPr>
        <w:t>best physical path</w:t>
      </w:r>
      <w:r w:rsidRPr="00334959">
        <w:rPr>
          <w:rFonts w:ascii="Garamond" w:hAnsi="Garamond"/>
          <w:sz w:val="32"/>
        </w:rPr>
        <w:t xml:space="preserve"> for the data to reach its destination; this is known as </w:t>
      </w:r>
      <w:r w:rsidRPr="00334959">
        <w:rPr>
          <w:rFonts w:ascii="Garamond" w:hAnsi="Garamond"/>
          <w:b/>
          <w:sz w:val="32"/>
        </w:rPr>
        <w:t>routing</w:t>
      </w:r>
      <w:r w:rsidRPr="00334959">
        <w:rPr>
          <w:rFonts w:ascii="Garamond" w:hAnsi="Garamond"/>
          <w:sz w:val="32"/>
        </w:rPr>
        <w:t>.</w:t>
      </w:r>
    </w:p>
    <w:p w:rsidR="00E61E85" w:rsidRDefault="00E61E85" w:rsidP="00E61E85">
      <w:pPr>
        <w:spacing w:after="120" w:line="360" w:lineRule="auto"/>
        <w:jc w:val="both"/>
        <w:rPr>
          <w:rFonts w:ascii="Garamond" w:hAnsi="Garamond"/>
          <w:sz w:val="32"/>
        </w:rPr>
      </w:pPr>
    </w:p>
    <w:p w:rsidR="00E61E85" w:rsidRPr="00E61E85" w:rsidRDefault="00E61E85" w:rsidP="00E61E85">
      <w:pPr>
        <w:spacing w:after="120" w:line="360" w:lineRule="auto"/>
        <w:jc w:val="both"/>
        <w:rPr>
          <w:rFonts w:ascii="Garamond" w:hAnsi="Garamond"/>
          <w:sz w:val="32"/>
        </w:rPr>
      </w:pPr>
    </w:p>
    <w:p w:rsidR="005B2F65" w:rsidRPr="005B2F65" w:rsidRDefault="005B2F65" w:rsidP="005B2F65">
      <w:pPr>
        <w:spacing w:after="120" w:line="360" w:lineRule="auto"/>
        <w:jc w:val="both"/>
        <w:rPr>
          <w:rFonts w:ascii="Garamond" w:hAnsi="Garamond"/>
          <w:b/>
          <w:bCs/>
          <w:sz w:val="32"/>
        </w:rPr>
      </w:pPr>
      <w:r w:rsidRPr="005B2F65">
        <w:rPr>
          <w:rFonts w:ascii="Garamond" w:hAnsi="Garamond"/>
          <w:b/>
          <w:bCs/>
          <w:sz w:val="32"/>
        </w:rPr>
        <w:lastRenderedPageBreak/>
        <w:t>2.      THE DATA LINK LAYER</w:t>
      </w:r>
    </w:p>
    <w:p w:rsidR="00C1700B" w:rsidRDefault="005B2F65" w:rsidP="00D949E7">
      <w:pPr>
        <w:spacing w:after="120" w:line="360" w:lineRule="auto"/>
        <w:jc w:val="both"/>
        <w:rPr>
          <w:rFonts w:ascii="Garamond" w:hAnsi="Garamond"/>
          <w:sz w:val="32"/>
        </w:rPr>
      </w:pPr>
      <w:r w:rsidRPr="005B2F65">
        <w:rPr>
          <w:rFonts w:ascii="Garamond" w:hAnsi="Garamond"/>
          <w:sz w:val="32"/>
        </w:rPr>
        <w:t xml:space="preserve">The data link layer is very similar to the network layer, except the data link layer </w:t>
      </w:r>
      <w:r w:rsidRPr="005B2F65">
        <w:rPr>
          <w:rFonts w:ascii="Garamond" w:hAnsi="Garamond"/>
          <w:b/>
          <w:sz w:val="32"/>
        </w:rPr>
        <w:t>facilitates data transfer between two devices on the SAME network</w:t>
      </w:r>
      <w:r w:rsidRPr="005B2F65">
        <w:rPr>
          <w:rFonts w:ascii="Garamond" w:hAnsi="Garamond"/>
          <w:sz w:val="32"/>
        </w:rPr>
        <w:t xml:space="preserve">. </w:t>
      </w:r>
    </w:p>
    <w:p w:rsidR="00C1700B" w:rsidRPr="00C1700B" w:rsidRDefault="00C1700B" w:rsidP="00C1700B">
      <w:pPr>
        <w:spacing w:after="120" w:line="360" w:lineRule="auto"/>
        <w:jc w:val="both"/>
        <w:rPr>
          <w:rFonts w:ascii="Garamond" w:hAnsi="Garamond"/>
          <w:sz w:val="32"/>
        </w:rPr>
      </w:pPr>
      <w:r w:rsidRPr="00C1700B">
        <w:rPr>
          <w:rFonts w:ascii="Garamond" w:hAnsi="Garamond"/>
          <w:sz w:val="32"/>
        </w:rPr>
        <w:t>Other responsibilities of the data link layer include the following:</w:t>
      </w:r>
    </w:p>
    <w:p w:rsidR="00C1700B" w:rsidRPr="00C1700B" w:rsidRDefault="00C1700B" w:rsidP="00C1700B">
      <w:pPr>
        <w:pStyle w:val="ListParagraph"/>
        <w:numPr>
          <w:ilvl w:val="0"/>
          <w:numId w:val="20"/>
        </w:numPr>
        <w:spacing w:after="120" w:line="360" w:lineRule="auto"/>
        <w:jc w:val="both"/>
        <w:rPr>
          <w:rFonts w:ascii="Garamond" w:hAnsi="Garamond"/>
          <w:sz w:val="32"/>
        </w:rPr>
      </w:pPr>
      <w:r w:rsidRPr="00C1700B">
        <w:rPr>
          <w:rFonts w:ascii="Garamond" w:hAnsi="Garamond"/>
          <w:sz w:val="32"/>
        </w:rPr>
        <w:t xml:space="preserve">Framing. The data link layer takes packets from the network layer and breaks them into smaller pieces </w:t>
      </w:r>
      <w:r w:rsidRPr="00C1700B">
        <w:rPr>
          <w:rFonts w:ascii="Garamond" w:hAnsi="Garamond"/>
          <w:b/>
          <w:sz w:val="32"/>
        </w:rPr>
        <w:t>called frames</w:t>
      </w:r>
      <w:r w:rsidRPr="00C1700B">
        <w:rPr>
          <w:rFonts w:ascii="Garamond" w:hAnsi="Garamond"/>
          <w:sz w:val="32"/>
        </w:rPr>
        <w:t xml:space="preserve">. </w:t>
      </w:r>
      <w:r w:rsidRPr="00C1700B">
        <w:rPr>
          <w:rFonts w:ascii="Garamond" w:hAnsi="Garamond"/>
          <w:sz w:val="32"/>
          <w:lang w:val="en-MY"/>
        </w:rPr>
        <w:t>Because layer 1 accepts and transmits only a raw stream of bits without understanding their meaning or structure, the data link layer must create and recognize message boundaries; that is, it must mark where a message starts and where it ends.</w:t>
      </w:r>
    </w:p>
    <w:p w:rsidR="00C1700B" w:rsidRPr="00C1700B" w:rsidRDefault="00C1700B" w:rsidP="00C1700B">
      <w:pPr>
        <w:pStyle w:val="ListParagraph"/>
        <w:numPr>
          <w:ilvl w:val="0"/>
          <w:numId w:val="20"/>
        </w:numPr>
        <w:spacing w:after="120" w:line="360" w:lineRule="auto"/>
        <w:jc w:val="both"/>
        <w:rPr>
          <w:rFonts w:ascii="Garamond" w:hAnsi="Garamond"/>
          <w:sz w:val="32"/>
        </w:rPr>
      </w:pPr>
      <w:r w:rsidRPr="00C1700B">
        <w:rPr>
          <w:rFonts w:ascii="Garamond" w:hAnsi="Garamond"/>
          <w:sz w:val="32"/>
        </w:rPr>
        <w:t xml:space="preserve">Flow control. Like the network layer, the data link layer is also responsible for </w:t>
      </w:r>
      <w:r w:rsidRPr="00C1700B">
        <w:rPr>
          <w:rFonts w:ascii="Garamond" w:hAnsi="Garamond"/>
          <w:b/>
          <w:sz w:val="32"/>
        </w:rPr>
        <w:t xml:space="preserve">flow control. </w:t>
      </w:r>
      <w:r w:rsidRPr="00C1700B">
        <w:rPr>
          <w:rFonts w:ascii="Garamond" w:hAnsi="Garamond"/>
          <w:sz w:val="32"/>
        </w:rPr>
        <w:t xml:space="preserve">If the rate at which the data are absorbed by the receiver is less than the rate at which data are produced in the sender, the data link layer imposes a flow control mechanism to avoid overwhelming the receiver. </w:t>
      </w:r>
    </w:p>
    <w:p w:rsidR="00C1700B" w:rsidRPr="00C1700B" w:rsidRDefault="00C1700B" w:rsidP="00C1700B">
      <w:pPr>
        <w:pStyle w:val="ListParagraph"/>
        <w:numPr>
          <w:ilvl w:val="0"/>
          <w:numId w:val="20"/>
        </w:numPr>
        <w:spacing w:after="120" w:line="360" w:lineRule="auto"/>
        <w:jc w:val="both"/>
        <w:rPr>
          <w:rFonts w:ascii="Garamond" w:hAnsi="Garamond"/>
          <w:sz w:val="32"/>
        </w:rPr>
      </w:pPr>
      <w:r w:rsidRPr="00C1700B">
        <w:rPr>
          <w:rFonts w:ascii="Garamond" w:hAnsi="Garamond"/>
          <w:sz w:val="32"/>
        </w:rPr>
        <w:t xml:space="preserve">Error control. </w:t>
      </w:r>
      <w:r w:rsidRPr="00C1700B">
        <w:rPr>
          <w:rFonts w:ascii="Garamond" w:hAnsi="Garamond"/>
          <w:sz w:val="32"/>
          <w:lang w:val="en-MY"/>
        </w:rPr>
        <w:t xml:space="preserve">Another major task of layer 2 is to solve the problems caused by damaged, lost, or duplicate messages so the succeeding layers are shielded from transmission errors. Thus, layer 2 performs error detection and correction. </w:t>
      </w:r>
      <w:r w:rsidRPr="00C1700B">
        <w:rPr>
          <w:rFonts w:ascii="Garamond" w:hAnsi="Garamond"/>
          <w:sz w:val="32"/>
        </w:rPr>
        <w:t>The data link layer adds reliability to the physical layer by adding mechanisms to detect and retransmit damaged or lost frames. It also uses a mechanism to recognize duplicate frames. Error control is normally achieved through a trailer added to the end of the frame.</w:t>
      </w:r>
      <w:r w:rsidRPr="00C1700B">
        <w:rPr>
          <w:rFonts w:ascii="Garamond" w:hAnsi="Garamond"/>
          <w:sz w:val="32"/>
          <w:lang w:val="en-MY"/>
        </w:rPr>
        <w:t xml:space="preserve">  </w:t>
      </w:r>
    </w:p>
    <w:p w:rsidR="005B2F65" w:rsidRPr="00C1700B" w:rsidRDefault="00C1700B" w:rsidP="00C1700B">
      <w:pPr>
        <w:pStyle w:val="ListParagraph"/>
        <w:numPr>
          <w:ilvl w:val="0"/>
          <w:numId w:val="20"/>
        </w:numPr>
        <w:spacing w:after="120" w:line="360" w:lineRule="auto"/>
        <w:jc w:val="both"/>
        <w:rPr>
          <w:rFonts w:ascii="Garamond" w:hAnsi="Garamond"/>
          <w:sz w:val="32"/>
        </w:rPr>
      </w:pPr>
      <w:r w:rsidRPr="00C1700B">
        <w:rPr>
          <w:rFonts w:ascii="Garamond" w:hAnsi="Garamond"/>
          <w:sz w:val="32"/>
        </w:rPr>
        <w:lastRenderedPageBreak/>
        <w:t>Access control. When two or more devices are connected to the same link, data link layer protocols are necessary to determine which device has control over the link at any given time.</w:t>
      </w:r>
    </w:p>
    <w:p w:rsidR="005B2F65" w:rsidRPr="005B2F65" w:rsidRDefault="005B2F65" w:rsidP="009825F7">
      <w:pPr>
        <w:spacing w:after="120" w:line="360" w:lineRule="auto"/>
        <w:jc w:val="center"/>
        <w:rPr>
          <w:rFonts w:ascii="Garamond" w:hAnsi="Garamond"/>
          <w:sz w:val="32"/>
        </w:rPr>
      </w:pPr>
      <w:r w:rsidRPr="005B2F65">
        <w:rPr>
          <w:rFonts w:ascii="Garamond" w:hAnsi="Garamond"/>
          <w:noProof/>
          <w:sz w:val="32"/>
          <w:lang w:val="en-MY" w:eastAsia="en-MY"/>
        </w:rPr>
        <w:drawing>
          <wp:inline distT="0" distB="0" distL="0" distR="0" wp14:anchorId="07C21608" wp14:editId="3BD3E522">
            <wp:extent cx="4476750" cy="145732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lum bright="-20000"/>
                    </a:blip>
                    <a:srcRect/>
                    <a:stretch>
                      <a:fillRect/>
                    </a:stretch>
                  </pic:blipFill>
                  <pic:spPr bwMode="auto">
                    <a:xfrm>
                      <a:off x="0" y="0"/>
                      <a:ext cx="4476750" cy="1457325"/>
                    </a:xfrm>
                    <a:prstGeom prst="rect">
                      <a:avLst/>
                    </a:prstGeom>
                    <a:noFill/>
                    <a:ln w="9525">
                      <a:noFill/>
                      <a:miter lim="800000"/>
                      <a:headEnd/>
                      <a:tailEnd/>
                    </a:ln>
                  </pic:spPr>
                </pic:pic>
              </a:graphicData>
            </a:graphic>
          </wp:inline>
        </w:drawing>
      </w:r>
    </w:p>
    <w:p w:rsidR="009825F7" w:rsidRPr="009F26A4" w:rsidRDefault="001E05DC" w:rsidP="009825F7">
      <w:pPr>
        <w:spacing w:after="120" w:line="360" w:lineRule="auto"/>
        <w:jc w:val="center"/>
        <w:rPr>
          <w:rFonts w:ascii="Garamond" w:hAnsi="Garamond"/>
          <w:b/>
          <w:sz w:val="32"/>
        </w:rPr>
      </w:pPr>
      <w:r>
        <w:rPr>
          <w:rFonts w:ascii="Garamond" w:hAnsi="Garamond"/>
          <w:sz w:val="32"/>
        </w:rPr>
        <w:t xml:space="preserve"> </w:t>
      </w:r>
      <w:r w:rsidR="009825F7" w:rsidRPr="009F26A4">
        <w:rPr>
          <w:rFonts w:ascii="Garamond" w:hAnsi="Garamond"/>
          <w:b/>
          <w:sz w:val="32"/>
        </w:rPr>
        <w:t xml:space="preserve">Figure </w:t>
      </w:r>
      <w:r w:rsidR="00DB5AF0">
        <w:rPr>
          <w:rFonts w:ascii="Garamond" w:hAnsi="Garamond"/>
          <w:b/>
          <w:sz w:val="32"/>
        </w:rPr>
        <w:t>8</w:t>
      </w:r>
      <w:r w:rsidR="009825F7" w:rsidRPr="009F26A4">
        <w:rPr>
          <w:rFonts w:ascii="Garamond" w:hAnsi="Garamond"/>
          <w:b/>
          <w:sz w:val="32"/>
        </w:rPr>
        <w:t xml:space="preserve">: </w:t>
      </w:r>
      <w:r w:rsidR="009825F7">
        <w:rPr>
          <w:rFonts w:ascii="Garamond" w:hAnsi="Garamond"/>
          <w:b/>
          <w:sz w:val="32"/>
        </w:rPr>
        <w:t>Data link</w:t>
      </w:r>
      <w:r w:rsidR="009825F7" w:rsidRPr="009F26A4">
        <w:rPr>
          <w:rFonts w:ascii="Garamond" w:hAnsi="Garamond"/>
          <w:b/>
          <w:sz w:val="32"/>
        </w:rPr>
        <w:t xml:space="preserve"> layer</w:t>
      </w:r>
    </w:p>
    <w:p w:rsidR="005B2F65" w:rsidRPr="005B2F65" w:rsidRDefault="005B2F65" w:rsidP="005B2F65">
      <w:pPr>
        <w:spacing w:after="120" w:line="360" w:lineRule="auto"/>
        <w:jc w:val="both"/>
        <w:rPr>
          <w:rFonts w:ascii="Garamond" w:hAnsi="Garamond"/>
          <w:b/>
          <w:bCs/>
          <w:sz w:val="32"/>
        </w:rPr>
      </w:pPr>
      <w:r w:rsidRPr="005B2F65">
        <w:rPr>
          <w:rFonts w:ascii="Garamond" w:hAnsi="Garamond"/>
          <w:b/>
          <w:bCs/>
          <w:sz w:val="32"/>
        </w:rPr>
        <w:t>1. THE PHYSICAL LAYER</w:t>
      </w:r>
    </w:p>
    <w:p w:rsidR="005B2F65" w:rsidRPr="005B2F65" w:rsidRDefault="005B2F65" w:rsidP="005B2F65">
      <w:pPr>
        <w:spacing w:after="120" w:line="360" w:lineRule="auto"/>
        <w:jc w:val="both"/>
        <w:rPr>
          <w:rFonts w:ascii="Garamond" w:hAnsi="Garamond"/>
          <w:sz w:val="32"/>
        </w:rPr>
      </w:pPr>
      <w:r w:rsidRPr="005B2F65">
        <w:rPr>
          <w:rFonts w:ascii="Garamond" w:hAnsi="Garamond"/>
          <w:sz w:val="32"/>
        </w:rPr>
        <w:t xml:space="preserve">This layer includes the </w:t>
      </w:r>
      <w:r w:rsidRPr="005B2F65">
        <w:rPr>
          <w:rFonts w:ascii="Garamond" w:hAnsi="Garamond"/>
          <w:b/>
          <w:sz w:val="32"/>
        </w:rPr>
        <w:t>physical equipment</w:t>
      </w:r>
      <w:r w:rsidRPr="005B2F65">
        <w:rPr>
          <w:rFonts w:ascii="Garamond" w:hAnsi="Garamond"/>
          <w:sz w:val="32"/>
        </w:rPr>
        <w:t xml:space="preserve"> involved in the data transfer, such as the </w:t>
      </w:r>
      <w:r w:rsidRPr="005B2F65">
        <w:rPr>
          <w:rFonts w:ascii="Garamond" w:hAnsi="Garamond"/>
          <w:b/>
          <w:sz w:val="32"/>
        </w:rPr>
        <w:t>cables and switches</w:t>
      </w:r>
      <w:r w:rsidRPr="005B2F65">
        <w:rPr>
          <w:rFonts w:ascii="Garamond" w:hAnsi="Garamond"/>
          <w:sz w:val="32"/>
        </w:rPr>
        <w:t xml:space="preserve">. This is also the layer where the </w:t>
      </w:r>
      <w:r w:rsidRPr="005B2F65">
        <w:rPr>
          <w:rFonts w:ascii="Garamond" w:hAnsi="Garamond"/>
          <w:b/>
          <w:sz w:val="32"/>
        </w:rPr>
        <w:t>data gets converted into a bit stream</w:t>
      </w:r>
      <w:r w:rsidRPr="005B2F65">
        <w:rPr>
          <w:rFonts w:ascii="Garamond" w:hAnsi="Garamond"/>
          <w:sz w:val="32"/>
        </w:rPr>
        <w:t>, which is a string of 1s and 0s. The physical layer of both devices must also agree on a signal convention so that the 1s can be distinguished from the 0s on both devices.</w:t>
      </w:r>
    </w:p>
    <w:p w:rsidR="009627FD" w:rsidRPr="009627FD" w:rsidRDefault="009627FD" w:rsidP="009627FD">
      <w:pPr>
        <w:spacing w:after="120" w:line="360" w:lineRule="auto"/>
        <w:jc w:val="both"/>
        <w:rPr>
          <w:rFonts w:ascii="Garamond" w:hAnsi="Garamond"/>
          <w:sz w:val="32"/>
        </w:rPr>
      </w:pPr>
      <w:r w:rsidRPr="009627FD">
        <w:rPr>
          <w:rFonts w:ascii="Garamond" w:hAnsi="Garamond"/>
          <w:sz w:val="32"/>
        </w:rPr>
        <w:t>The physical layer is also concerned with the following:</w:t>
      </w:r>
    </w:p>
    <w:p w:rsidR="009627FD" w:rsidRPr="009627FD" w:rsidRDefault="009627FD" w:rsidP="009627FD">
      <w:pPr>
        <w:numPr>
          <w:ilvl w:val="0"/>
          <w:numId w:val="22"/>
        </w:numPr>
        <w:spacing w:after="120" w:line="360" w:lineRule="auto"/>
        <w:jc w:val="both"/>
        <w:rPr>
          <w:rFonts w:ascii="Garamond" w:hAnsi="Garamond"/>
          <w:sz w:val="32"/>
        </w:rPr>
      </w:pPr>
      <w:r w:rsidRPr="009627FD">
        <w:rPr>
          <w:rFonts w:ascii="Garamond" w:hAnsi="Garamond"/>
          <w:sz w:val="32"/>
        </w:rPr>
        <w:t xml:space="preserve">Representation of bits. The physical layer data consists of a stream of bits (sequence of </w:t>
      </w:r>
      <w:proofErr w:type="spellStart"/>
      <w:r w:rsidRPr="009627FD">
        <w:rPr>
          <w:rFonts w:ascii="Garamond" w:hAnsi="Garamond"/>
          <w:sz w:val="32"/>
        </w:rPr>
        <w:t>Os</w:t>
      </w:r>
      <w:proofErr w:type="spellEnd"/>
      <w:r w:rsidRPr="009627FD">
        <w:rPr>
          <w:rFonts w:ascii="Garamond" w:hAnsi="Garamond"/>
          <w:sz w:val="32"/>
        </w:rPr>
        <w:t xml:space="preserve"> or 1s) with no interpretation. To be transmitted, bits must be encoded into signals--electrical or optical. The physical layer defines the type of encoding (how </w:t>
      </w:r>
      <w:proofErr w:type="spellStart"/>
      <w:r w:rsidRPr="009627FD">
        <w:rPr>
          <w:rFonts w:ascii="Garamond" w:hAnsi="Garamond"/>
          <w:sz w:val="32"/>
        </w:rPr>
        <w:t>Os</w:t>
      </w:r>
      <w:proofErr w:type="spellEnd"/>
      <w:r w:rsidRPr="009627FD">
        <w:rPr>
          <w:rFonts w:ascii="Garamond" w:hAnsi="Garamond"/>
          <w:sz w:val="32"/>
        </w:rPr>
        <w:t xml:space="preserve"> and I s are changed to signals).</w:t>
      </w:r>
    </w:p>
    <w:p w:rsidR="009627FD" w:rsidRPr="009627FD" w:rsidRDefault="009627FD" w:rsidP="009627FD">
      <w:pPr>
        <w:numPr>
          <w:ilvl w:val="0"/>
          <w:numId w:val="22"/>
        </w:numPr>
        <w:spacing w:after="120" w:line="360" w:lineRule="auto"/>
        <w:jc w:val="both"/>
        <w:rPr>
          <w:rFonts w:ascii="Garamond" w:hAnsi="Garamond"/>
          <w:sz w:val="32"/>
        </w:rPr>
      </w:pPr>
      <w:r w:rsidRPr="009627FD">
        <w:rPr>
          <w:rFonts w:ascii="Garamond" w:hAnsi="Garamond"/>
          <w:sz w:val="32"/>
        </w:rPr>
        <w:t xml:space="preserve">Data rate. The transmission rate-the number of bits sent each second-is also defined by the physical layer. In other words, the </w:t>
      </w:r>
      <w:r w:rsidRPr="009627FD">
        <w:rPr>
          <w:rFonts w:ascii="Garamond" w:hAnsi="Garamond"/>
          <w:sz w:val="32"/>
        </w:rPr>
        <w:lastRenderedPageBreak/>
        <w:t>physical layer defines the duration of a bit, which is how long it lasts.</w:t>
      </w:r>
    </w:p>
    <w:p w:rsidR="009627FD" w:rsidRPr="009627FD" w:rsidRDefault="009627FD" w:rsidP="009627FD">
      <w:pPr>
        <w:numPr>
          <w:ilvl w:val="0"/>
          <w:numId w:val="22"/>
        </w:numPr>
        <w:spacing w:after="120" w:line="360" w:lineRule="auto"/>
        <w:jc w:val="both"/>
        <w:rPr>
          <w:rFonts w:ascii="Garamond" w:hAnsi="Garamond"/>
          <w:sz w:val="32"/>
        </w:rPr>
      </w:pPr>
      <w:r w:rsidRPr="009627FD">
        <w:rPr>
          <w:rFonts w:ascii="Garamond" w:hAnsi="Garamond"/>
          <w:sz w:val="32"/>
        </w:rPr>
        <w:t>Line configuration. The physical layer is concerned with the connection of devices to the media. In a point-to-point configuration, two devices are connected through a dedicated link. In a multipoint configuration, a link is shared among several devices.</w:t>
      </w:r>
    </w:p>
    <w:p w:rsidR="009627FD" w:rsidRDefault="009627FD" w:rsidP="00292FE5">
      <w:pPr>
        <w:numPr>
          <w:ilvl w:val="0"/>
          <w:numId w:val="22"/>
        </w:numPr>
        <w:spacing w:after="120" w:line="360" w:lineRule="auto"/>
        <w:jc w:val="both"/>
        <w:rPr>
          <w:rFonts w:ascii="Garamond" w:hAnsi="Garamond"/>
          <w:sz w:val="32"/>
        </w:rPr>
      </w:pPr>
      <w:r w:rsidRPr="009627FD">
        <w:rPr>
          <w:rFonts w:ascii="Garamond" w:hAnsi="Garamond"/>
          <w:sz w:val="32"/>
        </w:rPr>
        <w:t xml:space="preserve">Physical topology. The physical topology defines how devices are connected to make a network. Devices can be connected by using a specified topology, for example mesh topology, etc. </w:t>
      </w:r>
    </w:p>
    <w:p w:rsidR="005B2F65" w:rsidRPr="009627FD" w:rsidRDefault="009627FD" w:rsidP="00292FE5">
      <w:pPr>
        <w:numPr>
          <w:ilvl w:val="0"/>
          <w:numId w:val="22"/>
        </w:numPr>
        <w:spacing w:after="120" w:line="360" w:lineRule="auto"/>
        <w:jc w:val="both"/>
        <w:rPr>
          <w:rFonts w:ascii="Garamond" w:hAnsi="Garamond"/>
          <w:sz w:val="32"/>
        </w:rPr>
      </w:pPr>
      <w:r w:rsidRPr="009627FD">
        <w:rPr>
          <w:rFonts w:ascii="Garamond" w:hAnsi="Garamond"/>
          <w:sz w:val="32"/>
        </w:rPr>
        <w:t>Transmission mode. The physical layer also defines the direction of transmission between two devices: simplex, half-duplex, or full-duplex.</w:t>
      </w:r>
    </w:p>
    <w:p w:rsidR="005B2F65" w:rsidRPr="005B2F65" w:rsidRDefault="005B2F65" w:rsidP="009825F7">
      <w:pPr>
        <w:spacing w:after="120" w:line="360" w:lineRule="auto"/>
        <w:jc w:val="center"/>
        <w:rPr>
          <w:rFonts w:ascii="Garamond" w:hAnsi="Garamond"/>
          <w:sz w:val="32"/>
        </w:rPr>
      </w:pPr>
      <w:r w:rsidRPr="005B2F65">
        <w:rPr>
          <w:rFonts w:ascii="Garamond" w:hAnsi="Garamond"/>
          <w:noProof/>
          <w:sz w:val="32"/>
          <w:lang w:val="en-MY" w:eastAsia="en-MY"/>
        </w:rPr>
        <w:drawing>
          <wp:inline distT="0" distB="0" distL="0" distR="0" wp14:anchorId="4B0A13FB" wp14:editId="5CAD5AB9">
            <wp:extent cx="3971925" cy="14287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lum bright="-20000"/>
                    </a:blip>
                    <a:srcRect/>
                    <a:stretch>
                      <a:fillRect/>
                    </a:stretch>
                  </pic:blipFill>
                  <pic:spPr bwMode="auto">
                    <a:xfrm>
                      <a:off x="0" y="0"/>
                      <a:ext cx="3971925" cy="1428750"/>
                    </a:xfrm>
                    <a:prstGeom prst="rect">
                      <a:avLst/>
                    </a:prstGeom>
                    <a:noFill/>
                    <a:ln w="9525">
                      <a:noFill/>
                      <a:miter lim="800000"/>
                      <a:headEnd/>
                      <a:tailEnd/>
                    </a:ln>
                  </pic:spPr>
                </pic:pic>
              </a:graphicData>
            </a:graphic>
          </wp:inline>
        </w:drawing>
      </w:r>
    </w:p>
    <w:p w:rsidR="009825F7" w:rsidRDefault="009825F7" w:rsidP="00DB5AF0">
      <w:pPr>
        <w:spacing w:after="120" w:line="360" w:lineRule="auto"/>
        <w:jc w:val="center"/>
        <w:rPr>
          <w:rFonts w:ascii="Garamond" w:hAnsi="Garamond"/>
          <w:b/>
          <w:sz w:val="32"/>
        </w:rPr>
      </w:pPr>
      <w:r w:rsidRPr="009F26A4">
        <w:rPr>
          <w:rFonts w:ascii="Garamond" w:hAnsi="Garamond"/>
          <w:b/>
          <w:sz w:val="32"/>
        </w:rPr>
        <w:t xml:space="preserve">Figure </w:t>
      </w:r>
      <w:r w:rsidR="00DB5AF0">
        <w:rPr>
          <w:rFonts w:ascii="Garamond" w:hAnsi="Garamond"/>
          <w:b/>
          <w:sz w:val="32"/>
        </w:rPr>
        <w:t>9</w:t>
      </w:r>
      <w:r w:rsidRPr="009F26A4">
        <w:rPr>
          <w:rFonts w:ascii="Garamond" w:hAnsi="Garamond"/>
          <w:b/>
          <w:sz w:val="32"/>
        </w:rPr>
        <w:t xml:space="preserve">: </w:t>
      </w:r>
      <w:r>
        <w:rPr>
          <w:rFonts w:ascii="Garamond" w:hAnsi="Garamond"/>
          <w:b/>
          <w:sz w:val="32"/>
        </w:rPr>
        <w:t>Physical</w:t>
      </w:r>
      <w:r w:rsidRPr="009F26A4">
        <w:rPr>
          <w:rFonts w:ascii="Garamond" w:hAnsi="Garamond"/>
          <w:b/>
          <w:sz w:val="32"/>
        </w:rPr>
        <w:t xml:space="preserve"> layer</w:t>
      </w:r>
    </w:p>
    <w:p w:rsidR="00E61E85" w:rsidRDefault="00E61E85" w:rsidP="008E1B83">
      <w:pPr>
        <w:spacing w:after="120" w:line="360" w:lineRule="auto"/>
        <w:jc w:val="both"/>
        <w:rPr>
          <w:rFonts w:ascii="Garamond" w:hAnsi="Garamond"/>
          <w:b/>
          <w:sz w:val="32"/>
        </w:rPr>
      </w:pPr>
    </w:p>
    <w:p w:rsidR="00E61E85" w:rsidRDefault="00E61E85" w:rsidP="008E1B83">
      <w:pPr>
        <w:spacing w:after="120" w:line="360" w:lineRule="auto"/>
        <w:jc w:val="both"/>
        <w:rPr>
          <w:rFonts w:ascii="Garamond" w:hAnsi="Garamond"/>
          <w:b/>
          <w:sz w:val="32"/>
        </w:rPr>
      </w:pPr>
    </w:p>
    <w:p w:rsidR="00E61E85" w:rsidRDefault="00E61E85" w:rsidP="008E1B83">
      <w:pPr>
        <w:spacing w:after="120" w:line="360" w:lineRule="auto"/>
        <w:jc w:val="both"/>
        <w:rPr>
          <w:rFonts w:ascii="Garamond" w:hAnsi="Garamond"/>
          <w:b/>
          <w:sz w:val="32"/>
        </w:rPr>
      </w:pPr>
    </w:p>
    <w:p w:rsidR="00E61E85" w:rsidRDefault="00E61E85" w:rsidP="008E1B83">
      <w:pPr>
        <w:spacing w:after="120" w:line="360" w:lineRule="auto"/>
        <w:jc w:val="both"/>
        <w:rPr>
          <w:rFonts w:ascii="Garamond" w:hAnsi="Garamond"/>
          <w:b/>
          <w:sz w:val="32"/>
        </w:rPr>
      </w:pPr>
    </w:p>
    <w:p w:rsidR="00E61E85" w:rsidRDefault="00E61E85" w:rsidP="008E1B83">
      <w:pPr>
        <w:spacing w:after="120" w:line="360" w:lineRule="auto"/>
        <w:jc w:val="both"/>
        <w:rPr>
          <w:rFonts w:ascii="Garamond" w:hAnsi="Garamond"/>
          <w:b/>
          <w:sz w:val="32"/>
        </w:rPr>
      </w:pPr>
    </w:p>
    <w:p w:rsidR="008E1B83" w:rsidRDefault="00E85AB5" w:rsidP="008E1B83">
      <w:pPr>
        <w:spacing w:after="120" w:line="360" w:lineRule="auto"/>
        <w:jc w:val="both"/>
        <w:rPr>
          <w:rFonts w:ascii="Garamond" w:hAnsi="Garamond"/>
          <w:b/>
          <w:sz w:val="32"/>
        </w:rPr>
      </w:pPr>
      <w:r w:rsidRPr="00E85AB5">
        <w:rPr>
          <w:rFonts w:ascii="Garamond" w:hAnsi="Garamond"/>
          <w:b/>
          <w:sz w:val="32"/>
        </w:rPr>
        <w:lastRenderedPageBreak/>
        <w:t>Summary of OSI Layers</w:t>
      </w:r>
    </w:p>
    <w:p w:rsidR="00E85AB5" w:rsidRDefault="00E85AB5" w:rsidP="00E85AB5">
      <w:pPr>
        <w:spacing w:after="120" w:line="360" w:lineRule="auto"/>
        <w:jc w:val="center"/>
        <w:rPr>
          <w:rFonts w:ascii="Garamond" w:hAnsi="Garamond"/>
          <w:bCs/>
          <w:sz w:val="32"/>
        </w:rPr>
      </w:pPr>
      <w:r w:rsidRPr="005B2F65">
        <w:rPr>
          <w:rFonts w:ascii="Garamond" w:hAnsi="Garamond"/>
          <w:noProof/>
          <w:sz w:val="32"/>
          <w:lang w:val="en-MY" w:eastAsia="en-MY"/>
        </w:rPr>
        <w:drawing>
          <wp:inline distT="0" distB="0" distL="0" distR="0" wp14:anchorId="5E9D007C" wp14:editId="48287EC5">
            <wp:extent cx="5731510" cy="2991866"/>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731510" cy="2991866"/>
                    </a:xfrm>
                    <a:prstGeom prst="rect">
                      <a:avLst/>
                    </a:prstGeom>
                    <a:noFill/>
                    <a:ln w="9525">
                      <a:noFill/>
                      <a:miter lim="800000"/>
                      <a:headEnd/>
                      <a:tailEnd/>
                    </a:ln>
                  </pic:spPr>
                </pic:pic>
              </a:graphicData>
            </a:graphic>
          </wp:inline>
        </w:drawing>
      </w:r>
    </w:p>
    <w:p w:rsidR="00E85AB5" w:rsidRPr="00EB762B" w:rsidRDefault="00E85AB5" w:rsidP="00DB5AF0">
      <w:pPr>
        <w:spacing w:after="120" w:line="360" w:lineRule="auto"/>
        <w:jc w:val="center"/>
        <w:rPr>
          <w:rFonts w:ascii="Garamond" w:hAnsi="Garamond"/>
          <w:b/>
          <w:sz w:val="32"/>
        </w:rPr>
      </w:pPr>
      <w:r>
        <w:rPr>
          <w:rFonts w:ascii="Garamond" w:hAnsi="Garamond"/>
          <w:b/>
          <w:sz w:val="32"/>
        </w:rPr>
        <w:t xml:space="preserve">Figure </w:t>
      </w:r>
      <w:r w:rsidR="00DB5AF0">
        <w:rPr>
          <w:rFonts w:ascii="Garamond" w:hAnsi="Garamond"/>
          <w:b/>
          <w:sz w:val="32"/>
        </w:rPr>
        <w:t>10</w:t>
      </w:r>
      <w:r>
        <w:rPr>
          <w:rFonts w:ascii="Garamond" w:hAnsi="Garamond"/>
          <w:b/>
          <w:sz w:val="32"/>
        </w:rPr>
        <w:t>: OSI Model layers</w:t>
      </w:r>
    </w:p>
    <w:p w:rsidR="00E85AB5" w:rsidRPr="00E85AB5" w:rsidRDefault="00E85AB5" w:rsidP="00E85AB5">
      <w:pPr>
        <w:spacing w:after="120" w:line="360" w:lineRule="auto"/>
        <w:jc w:val="both"/>
        <w:rPr>
          <w:rFonts w:ascii="Garamond" w:hAnsi="Garamond"/>
          <w:bCs/>
          <w:sz w:val="32"/>
        </w:rPr>
      </w:pPr>
      <w:bookmarkStart w:id="0" w:name="_GoBack"/>
      <w:bookmarkEnd w:id="0"/>
    </w:p>
    <w:sectPr w:rsidR="00E85AB5" w:rsidRPr="00E85AB5">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150" w:rsidRDefault="00F53150" w:rsidP="00C60F52">
      <w:pPr>
        <w:spacing w:after="0" w:line="240" w:lineRule="auto"/>
      </w:pPr>
      <w:r>
        <w:separator/>
      </w:r>
    </w:p>
  </w:endnote>
  <w:endnote w:type="continuationSeparator" w:id="0">
    <w:p w:rsidR="00F53150" w:rsidRDefault="00F53150" w:rsidP="00C6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900120"/>
      <w:docPartObj>
        <w:docPartGallery w:val="Page Numbers (Bottom of Page)"/>
        <w:docPartUnique/>
      </w:docPartObj>
    </w:sdtPr>
    <w:sdtEndPr>
      <w:rPr>
        <w:noProof/>
      </w:rPr>
    </w:sdtEndPr>
    <w:sdtContent>
      <w:p w:rsidR="0065546F" w:rsidRDefault="0065546F">
        <w:pPr>
          <w:pStyle w:val="Footer"/>
          <w:jc w:val="right"/>
        </w:pPr>
        <w:r>
          <w:fldChar w:fldCharType="begin"/>
        </w:r>
        <w:r>
          <w:instrText xml:space="preserve"> PAGE   \* MERGEFORMAT </w:instrText>
        </w:r>
        <w:r>
          <w:fldChar w:fldCharType="separate"/>
        </w:r>
        <w:r w:rsidR="00E61E85">
          <w:rPr>
            <w:noProof/>
          </w:rPr>
          <w:t>19</w:t>
        </w:r>
        <w:r>
          <w:rPr>
            <w:noProof/>
          </w:rPr>
          <w:fldChar w:fldCharType="end"/>
        </w:r>
      </w:p>
    </w:sdtContent>
  </w:sdt>
  <w:p w:rsidR="0065546F" w:rsidRDefault="006554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150" w:rsidRDefault="00F53150" w:rsidP="00C60F52">
      <w:pPr>
        <w:spacing w:after="0" w:line="240" w:lineRule="auto"/>
      </w:pPr>
      <w:r>
        <w:separator/>
      </w:r>
    </w:p>
  </w:footnote>
  <w:footnote w:type="continuationSeparator" w:id="0">
    <w:p w:rsidR="00F53150" w:rsidRDefault="00F53150" w:rsidP="00C60F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7B92"/>
    <w:multiLevelType w:val="hybridMultilevel"/>
    <w:tmpl w:val="D3A284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E6323"/>
    <w:multiLevelType w:val="multilevel"/>
    <w:tmpl w:val="C250E9E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C7685"/>
    <w:multiLevelType w:val="hybridMultilevel"/>
    <w:tmpl w:val="4946986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6CC7401"/>
    <w:multiLevelType w:val="hybridMultilevel"/>
    <w:tmpl w:val="580A029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E71379E"/>
    <w:multiLevelType w:val="hybridMultilevel"/>
    <w:tmpl w:val="C498732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9614B87"/>
    <w:multiLevelType w:val="hybridMultilevel"/>
    <w:tmpl w:val="76FE82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975DD"/>
    <w:multiLevelType w:val="hybridMultilevel"/>
    <w:tmpl w:val="CC3EE60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84640D3"/>
    <w:multiLevelType w:val="hybridMultilevel"/>
    <w:tmpl w:val="499669F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E3274E6"/>
    <w:multiLevelType w:val="hybridMultilevel"/>
    <w:tmpl w:val="E3BC2B5C"/>
    <w:lvl w:ilvl="0" w:tplc="41502BF0">
      <w:start w:val="1"/>
      <w:numFmt w:val="decimal"/>
      <w:lvlText w:val="%1."/>
      <w:lvlJc w:val="left"/>
      <w:pPr>
        <w:ind w:left="792" w:hanging="360"/>
      </w:pPr>
      <w:rPr>
        <w:rFonts w:hint="default"/>
      </w:rPr>
    </w:lvl>
    <w:lvl w:ilvl="1" w:tplc="44090019" w:tentative="1">
      <w:start w:val="1"/>
      <w:numFmt w:val="lowerLetter"/>
      <w:lvlText w:val="%2."/>
      <w:lvlJc w:val="left"/>
      <w:pPr>
        <w:ind w:left="1512" w:hanging="360"/>
      </w:pPr>
    </w:lvl>
    <w:lvl w:ilvl="2" w:tplc="4409001B" w:tentative="1">
      <w:start w:val="1"/>
      <w:numFmt w:val="lowerRoman"/>
      <w:lvlText w:val="%3."/>
      <w:lvlJc w:val="right"/>
      <w:pPr>
        <w:ind w:left="2232" w:hanging="180"/>
      </w:pPr>
    </w:lvl>
    <w:lvl w:ilvl="3" w:tplc="4409000F" w:tentative="1">
      <w:start w:val="1"/>
      <w:numFmt w:val="decimal"/>
      <w:lvlText w:val="%4."/>
      <w:lvlJc w:val="left"/>
      <w:pPr>
        <w:ind w:left="2952" w:hanging="360"/>
      </w:pPr>
    </w:lvl>
    <w:lvl w:ilvl="4" w:tplc="44090019" w:tentative="1">
      <w:start w:val="1"/>
      <w:numFmt w:val="lowerLetter"/>
      <w:lvlText w:val="%5."/>
      <w:lvlJc w:val="left"/>
      <w:pPr>
        <w:ind w:left="3672" w:hanging="360"/>
      </w:pPr>
    </w:lvl>
    <w:lvl w:ilvl="5" w:tplc="4409001B" w:tentative="1">
      <w:start w:val="1"/>
      <w:numFmt w:val="lowerRoman"/>
      <w:lvlText w:val="%6."/>
      <w:lvlJc w:val="right"/>
      <w:pPr>
        <w:ind w:left="4392" w:hanging="180"/>
      </w:pPr>
    </w:lvl>
    <w:lvl w:ilvl="6" w:tplc="4409000F" w:tentative="1">
      <w:start w:val="1"/>
      <w:numFmt w:val="decimal"/>
      <w:lvlText w:val="%7."/>
      <w:lvlJc w:val="left"/>
      <w:pPr>
        <w:ind w:left="5112" w:hanging="360"/>
      </w:pPr>
    </w:lvl>
    <w:lvl w:ilvl="7" w:tplc="44090019" w:tentative="1">
      <w:start w:val="1"/>
      <w:numFmt w:val="lowerLetter"/>
      <w:lvlText w:val="%8."/>
      <w:lvlJc w:val="left"/>
      <w:pPr>
        <w:ind w:left="5832" w:hanging="360"/>
      </w:pPr>
    </w:lvl>
    <w:lvl w:ilvl="8" w:tplc="4409001B" w:tentative="1">
      <w:start w:val="1"/>
      <w:numFmt w:val="lowerRoman"/>
      <w:lvlText w:val="%9."/>
      <w:lvlJc w:val="right"/>
      <w:pPr>
        <w:ind w:left="6552" w:hanging="180"/>
      </w:pPr>
    </w:lvl>
  </w:abstractNum>
  <w:abstractNum w:abstractNumId="9">
    <w:nsid w:val="2F7D1D57"/>
    <w:multiLevelType w:val="hybridMultilevel"/>
    <w:tmpl w:val="9E4E9266"/>
    <w:lvl w:ilvl="0" w:tplc="04360001">
      <w:start w:val="1"/>
      <w:numFmt w:val="bullet"/>
      <w:lvlText w:val=""/>
      <w:lvlJc w:val="left"/>
      <w:pPr>
        <w:tabs>
          <w:tab w:val="num" w:pos="720"/>
        </w:tabs>
        <w:ind w:left="720" w:hanging="360"/>
      </w:pPr>
      <w:rPr>
        <w:rFonts w:ascii="Symbol" w:hAnsi="Symbol" w:hint="default"/>
      </w:rPr>
    </w:lvl>
    <w:lvl w:ilvl="1" w:tplc="04360003" w:tentative="1">
      <w:start w:val="1"/>
      <w:numFmt w:val="bullet"/>
      <w:lvlText w:val="o"/>
      <w:lvlJc w:val="left"/>
      <w:pPr>
        <w:tabs>
          <w:tab w:val="num" w:pos="1440"/>
        </w:tabs>
        <w:ind w:left="1440" w:hanging="360"/>
      </w:pPr>
      <w:rPr>
        <w:rFonts w:ascii="Courier New" w:hAnsi="Courier New" w:cs="Courier New" w:hint="default"/>
      </w:rPr>
    </w:lvl>
    <w:lvl w:ilvl="2" w:tplc="04360005" w:tentative="1">
      <w:start w:val="1"/>
      <w:numFmt w:val="bullet"/>
      <w:lvlText w:val=""/>
      <w:lvlJc w:val="left"/>
      <w:pPr>
        <w:tabs>
          <w:tab w:val="num" w:pos="2160"/>
        </w:tabs>
        <w:ind w:left="2160" w:hanging="360"/>
      </w:pPr>
      <w:rPr>
        <w:rFonts w:ascii="Wingdings" w:hAnsi="Wingdings" w:hint="default"/>
      </w:rPr>
    </w:lvl>
    <w:lvl w:ilvl="3" w:tplc="04360001" w:tentative="1">
      <w:start w:val="1"/>
      <w:numFmt w:val="bullet"/>
      <w:lvlText w:val=""/>
      <w:lvlJc w:val="left"/>
      <w:pPr>
        <w:tabs>
          <w:tab w:val="num" w:pos="2880"/>
        </w:tabs>
        <w:ind w:left="2880" w:hanging="360"/>
      </w:pPr>
      <w:rPr>
        <w:rFonts w:ascii="Symbol" w:hAnsi="Symbol" w:hint="default"/>
      </w:rPr>
    </w:lvl>
    <w:lvl w:ilvl="4" w:tplc="04360003" w:tentative="1">
      <w:start w:val="1"/>
      <w:numFmt w:val="bullet"/>
      <w:lvlText w:val="o"/>
      <w:lvlJc w:val="left"/>
      <w:pPr>
        <w:tabs>
          <w:tab w:val="num" w:pos="3600"/>
        </w:tabs>
        <w:ind w:left="3600" w:hanging="360"/>
      </w:pPr>
      <w:rPr>
        <w:rFonts w:ascii="Courier New" w:hAnsi="Courier New" w:cs="Courier New" w:hint="default"/>
      </w:rPr>
    </w:lvl>
    <w:lvl w:ilvl="5" w:tplc="04360005" w:tentative="1">
      <w:start w:val="1"/>
      <w:numFmt w:val="bullet"/>
      <w:lvlText w:val=""/>
      <w:lvlJc w:val="left"/>
      <w:pPr>
        <w:tabs>
          <w:tab w:val="num" w:pos="4320"/>
        </w:tabs>
        <w:ind w:left="4320" w:hanging="360"/>
      </w:pPr>
      <w:rPr>
        <w:rFonts w:ascii="Wingdings" w:hAnsi="Wingdings" w:hint="default"/>
      </w:rPr>
    </w:lvl>
    <w:lvl w:ilvl="6" w:tplc="04360001" w:tentative="1">
      <w:start w:val="1"/>
      <w:numFmt w:val="bullet"/>
      <w:lvlText w:val=""/>
      <w:lvlJc w:val="left"/>
      <w:pPr>
        <w:tabs>
          <w:tab w:val="num" w:pos="5040"/>
        </w:tabs>
        <w:ind w:left="5040" w:hanging="360"/>
      </w:pPr>
      <w:rPr>
        <w:rFonts w:ascii="Symbol" w:hAnsi="Symbol" w:hint="default"/>
      </w:rPr>
    </w:lvl>
    <w:lvl w:ilvl="7" w:tplc="04360003" w:tentative="1">
      <w:start w:val="1"/>
      <w:numFmt w:val="bullet"/>
      <w:lvlText w:val="o"/>
      <w:lvlJc w:val="left"/>
      <w:pPr>
        <w:tabs>
          <w:tab w:val="num" w:pos="5760"/>
        </w:tabs>
        <w:ind w:left="5760" w:hanging="360"/>
      </w:pPr>
      <w:rPr>
        <w:rFonts w:ascii="Courier New" w:hAnsi="Courier New" w:cs="Courier New" w:hint="default"/>
      </w:rPr>
    </w:lvl>
    <w:lvl w:ilvl="8" w:tplc="04360005" w:tentative="1">
      <w:start w:val="1"/>
      <w:numFmt w:val="bullet"/>
      <w:lvlText w:val=""/>
      <w:lvlJc w:val="left"/>
      <w:pPr>
        <w:tabs>
          <w:tab w:val="num" w:pos="6480"/>
        </w:tabs>
        <w:ind w:left="6480" w:hanging="360"/>
      </w:pPr>
      <w:rPr>
        <w:rFonts w:ascii="Wingdings" w:hAnsi="Wingdings" w:hint="default"/>
      </w:rPr>
    </w:lvl>
  </w:abstractNum>
  <w:abstractNum w:abstractNumId="10">
    <w:nsid w:val="33EC10CF"/>
    <w:multiLevelType w:val="hybridMultilevel"/>
    <w:tmpl w:val="91726604"/>
    <w:lvl w:ilvl="0" w:tplc="DD522062">
      <w:numFmt w:val="bullet"/>
      <w:lvlText w:val="•"/>
      <w:lvlJc w:val="left"/>
      <w:pPr>
        <w:ind w:left="360" w:firstLine="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04B16"/>
    <w:multiLevelType w:val="hybridMultilevel"/>
    <w:tmpl w:val="992A6908"/>
    <w:lvl w:ilvl="0" w:tplc="0436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36001B" w:tentative="1">
      <w:start w:val="1"/>
      <w:numFmt w:val="lowerRoman"/>
      <w:lvlText w:val="%3."/>
      <w:lvlJc w:val="right"/>
      <w:pPr>
        <w:tabs>
          <w:tab w:val="num" w:pos="2160"/>
        </w:tabs>
        <w:ind w:left="2160" w:hanging="180"/>
      </w:pPr>
    </w:lvl>
    <w:lvl w:ilvl="3" w:tplc="0436000F" w:tentative="1">
      <w:start w:val="1"/>
      <w:numFmt w:val="decimal"/>
      <w:lvlText w:val="%4."/>
      <w:lvlJc w:val="left"/>
      <w:pPr>
        <w:tabs>
          <w:tab w:val="num" w:pos="2880"/>
        </w:tabs>
        <w:ind w:left="2880" w:hanging="360"/>
      </w:pPr>
    </w:lvl>
    <w:lvl w:ilvl="4" w:tplc="04360019" w:tentative="1">
      <w:start w:val="1"/>
      <w:numFmt w:val="lowerLetter"/>
      <w:lvlText w:val="%5."/>
      <w:lvlJc w:val="left"/>
      <w:pPr>
        <w:tabs>
          <w:tab w:val="num" w:pos="3600"/>
        </w:tabs>
        <w:ind w:left="3600" w:hanging="360"/>
      </w:pPr>
    </w:lvl>
    <w:lvl w:ilvl="5" w:tplc="0436001B" w:tentative="1">
      <w:start w:val="1"/>
      <w:numFmt w:val="lowerRoman"/>
      <w:lvlText w:val="%6."/>
      <w:lvlJc w:val="right"/>
      <w:pPr>
        <w:tabs>
          <w:tab w:val="num" w:pos="4320"/>
        </w:tabs>
        <w:ind w:left="4320" w:hanging="180"/>
      </w:pPr>
    </w:lvl>
    <w:lvl w:ilvl="6" w:tplc="0436000F" w:tentative="1">
      <w:start w:val="1"/>
      <w:numFmt w:val="decimal"/>
      <w:lvlText w:val="%7."/>
      <w:lvlJc w:val="left"/>
      <w:pPr>
        <w:tabs>
          <w:tab w:val="num" w:pos="5040"/>
        </w:tabs>
        <w:ind w:left="5040" w:hanging="360"/>
      </w:pPr>
    </w:lvl>
    <w:lvl w:ilvl="7" w:tplc="04360019" w:tentative="1">
      <w:start w:val="1"/>
      <w:numFmt w:val="lowerLetter"/>
      <w:lvlText w:val="%8."/>
      <w:lvlJc w:val="left"/>
      <w:pPr>
        <w:tabs>
          <w:tab w:val="num" w:pos="5760"/>
        </w:tabs>
        <w:ind w:left="5760" w:hanging="360"/>
      </w:pPr>
    </w:lvl>
    <w:lvl w:ilvl="8" w:tplc="0436001B" w:tentative="1">
      <w:start w:val="1"/>
      <w:numFmt w:val="lowerRoman"/>
      <w:lvlText w:val="%9."/>
      <w:lvlJc w:val="right"/>
      <w:pPr>
        <w:tabs>
          <w:tab w:val="num" w:pos="6480"/>
        </w:tabs>
        <w:ind w:left="6480" w:hanging="180"/>
      </w:pPr>
    </w:lvl>
  </w:abstractNum>
  <w:abstractNum w:abstractNumId="12">
    <w:nsid w:val="369A0276"/>
    <w:multiLevelType w:val="hybridMultilevel"/>
    <w:tmpl w:val="4064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1689B"/>
    <w:multiLevelType w:val="multilevel"/>
    <w:tmpl w:val="DD6C2EF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BB22C2"/>
    <w:multiLevelType w:val="hybridMultilevel"/>
    <w:tmpl w:val="6B82E53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48B04E53"/>
    <w:multiLevelType w:val="hybridMultilevel"/>
    <w:tmpl w:val="F1C493D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49C83522"/>
    <w:multiLevelType w:val="hybridMultilevel"/>
    <w:tmpl w:val="D630794E"/>
    <w:lvl w:ilvl="0" w:tplc="0436000F">
      <w:start w:val="1"/>
      <w:numFmt w:val="decimal"/>
      <w:lvlText w:val="%1."/>
      <w:lvlJc w:val="left"/>
      <w:pPr>
        <w:tabs>
          <w:tab w:val="num" w:pos="720"/>
        </w:tabs>
        <w:ind w:left="720" w:hanging="360"/>
      </w:pPr>
      <w:rPr>
        <w:rFonts w:hint="default"/>
      </w:rPr>
    </w:lvl>
    <w:lvl w:ilvl="1" w:tplc="04360001">
      <w:start w:val="1"/>
      <w:numFmt w:val="bullet"/>
      <w:lvlText w:val=""/>
      <w:lvlJc w:val="left"/>
      <w:pPr>
        <w:tabs>
          <w:tab w:val="num" w:pos="1440"/>
        </w:tabs>
        <w:ind w:left="1440" w:hanging="360"/>
      </w:pPr>
      <w:rPr>
        <w:rFonts w:ascii="Symbol" w:hAnsi="Symbol" w:hint="default"/>
      </w:rPr>
    </w:lvl>
    <w:lvl w:ilvl="2" w:tplc="0436001B" w:tentative="1">
      <w:start w:val="1"/>
      <w:numFmt w:val="lowerRoman"/>
      <w:lvlText w:val="%3."/>
      <w:lvlJc w:val="right"/>
      <w:pPr>
        <w:tabs>
          <w:tab w:val="num" w:pos="2160"/>
        </w:tabs>
        <w:ind w:left="2160" w:hanging="180"/>
      </w:pPr>
    </w:lvl>
    <w:lvl w:ilvl="3" w:tplc="0436000F" w:tentative="1">
      <w:start w:val="1"/>
      <w:numFmt w:val="decimal"/>
      <w:lvlText w:val="%4."/>
      <w:lvlJc w:val="left"/>
      <w:pPr>
        <w:tabs>
          <w:tab w:val="num" w:pos="2880"/>
        </w:tabs>
        <w:ind w:left="2880" w:hanging="360"/>
      </w:pPr>
    </w:lvl>
    <w:lvl w:ilvl="4" w:tplc="04360019" w:tentative="1">
      <w:start w:val="1"/>
      <w:numFmt w:val="lowerLetter"/>
      <w:lvlText w:val="%5."/>
      <w:lvlJc w:val="left"/>
      <w:pPr>
        <w:tabs>
          <w:tab w:val="num" w:pos="3600"/>
        </w:tabs>
        <w:ind w:left="3600" w:hanging="360"/>
      </w:pPr>
    </w:lvl>
    <w:lvl w:ilvl="5" w:tplc="0436001B" w:tentative="1">
      <w:start w:val="1"/>
      <w:numFmt w:val="lowerRoman"/>
      <w:lvlText w:val="%6."/>
      <w:lvlJc w:val="right"/>
      <w:pPr>
        <w:tabs>
          <w:tab w:val="num" w:pos="4320"/>
        </w:tabs>
        <w:ind w:left="4320" w:hanging="180"/>
      </w:pPr>
    </w:lvl>
    <w:lvl w:ilvl="6" w:tplc="0436000F" w:tentative="1">
      <w:start w:val="1"/>
      <w:numFmt w:val="decimal"/>
      <w:lvlText w:val="%7."/>
      <w:lvlJc w:val="left"/>
      <w:pPr>
        <w:tabs>
          <w:tab w:val="num" w:pos="5040"/>
        </w:tabs>
        <w:ind w:left="5040" w:hanging="360"/>
      </w:pPr>
    </w:lvl>
    <w:lvl w:ilvl="7" w:tplc="04360019" w:tentative="1">
      <w:start w:val="1"/>
      <w:numFmt w:val="lowerLetter"/>
      <w:lvlText w:val="%8."/>
      <w:lvlJc w:val="left"/>
      <w:pPr>
        <w:tabs>
          <w:tab w:val="num" w:pos="5760"/>
        </w:tabs>
        <w:ind w:left="5760" w:hanging="360"/>
      </w:pPr>
    </w:lvl>
    <w:lvl w:ilvl="8" w:tplc="0436001B" w:tentative="1">
      <w:start w:val="1"/>
      <w:numFmt w:val="lowerRoman"/>
      <w:lvlText w:val="%9."/>
      <w:lvlJc w:val="right"/>
      <w:pPr>
        <w:tabs>
          <w:tab w:val="num" w:pos="6480"/>
        </w:tabs>
        <w:ind w:left="6480" w:hanging="180"/>
      </w:pPr>
    </w:lvl>
  </w:abstractNum>
  <w:abstractNum w:abstractNumId="17">
    <w:nsid w:val="4DB311E6"/>
    <w:multiLevelType w:val="singleLevel"/>
    <w:tmpl w:val="948896C6"/>
    <w:lvl w:ilvl="0">
      <w:start w:val="1"/>
      <w:numFmt w:val="decimal"/>
      <w:lvlText w:val="%1."/>
      <w:lvlJc w:val="left"/>
      <w:pPr>
        <w:tabs>
          <w:tab w:val="num" w:pos="360"/>
        </w:tabs>
        <w:ind w:left="360" w:hanging="360"/>
      </w:pPr>
      <w:rPr>
        <w:rFonts w:hint="default"/>
        <w:b/>
      </w:rPr>
    </w:lvl>
  </w:abstractNum>
  <w:abstractNum w:abstractNumId="18">
    <w:nsid w:val="4F0419F3"/>
    <w:multiLevelType w:val="hybridMultilevel"/>
    <w:tmpl w:val="7C1A746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104502A"/>
    <w:multiLevelType w:val="hybridMultilevel"/>
    <w:tmpl w:val="617C6F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E17317"/>
    <w:multiLevelType w:val="hybridMultilevel"/>
    <w:tmpl w:val="FF9A5D3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640158CD"/>
    <w:multiLevelType w:val="hybridMultilevel"/>
    <w:tmpl w:val="EDDC94DE"/>
    <w:lvl w:ilvl="0" w:tplc="04360001">
      <w:start w:val="1"/>
      <w:numFmt w:val="bullet"/>
      <w:lvlText w:val=""/>
      <w:lvlJc w:val="left"/>
      <w:pPr>
        <w:tabs>
          <w:tab w:val="num" w:pos="720"/>
        </w:tabs>
        <w:ind w:left="720" w:hanging="360"/>
      </w:pPr>
      <w:rPr>
        <w:rFonts w:ascii="Symbol" w:hAnsi="Symbol" w:hint="default"/>
      </w:rPr>
    </w:lvl>
    <w:lvl w:ilvl="1" w:tplc="04360003" w:tentative="1">
      <w:start w:val="1"/>
      <w:numFmt w:val="bullet"/>
      <w:lvlText w:val="o"/>
      <w:lvlJc w:val="left"/>
      <w:pPr>
        <w:tabs>
          <w:tab w:val="num" w:pos="1440"/>
        </w:tabs>
        <w:ind w:left="1440" w:hanging="360"/>
      </w:pPr>
      <w:rPr>
        <w:rFonts w:ascii="Courier New" w:hAnsi="Courier New" w:cs="Courier New" w:hint="default"/>
      </w:rPr>
    </w:lvl>
    <w:lvl w:ilvl="2" w:tplc="04360005" w:tentative="1">
      <w:start w:val="1"/>
      <w:numFmt w:val="bullet"/>
      <w:lvlText w:val=""/>
      <w:lvlJc w:val="left"/>
      <w:pPr>
        <w:tabs>
          <w:tab w:val="num" w:pos="2160"/>
        </w:tabs>
        <w:ind w:left="2160" w:hanging="360"/>
      </w:pPr>
      <w:rPr>
        <w:rFonts w:ascii="Wingdings" w:hAnsi="Wingdings" w:hint="default"/>
      </w:rPr>
    </w:lvl>
    <w:lvl w:ilvl="3" w:tplc="04360001" w:tentative="1">
      <w:start w:val="1"/>
      <w:numFmt w:val="bullet"/>
      <w:lvlText w:val=""/>
      <w:lvlJc w:val="left"/>
      <w:pPr>
        <w:tabs>
          <w:tab w:val="num" w:pos="2880"/>
        </w:tabs>
        <w:ind w:left="2880" w:hanging="360"/>
      </w:pPr>
      <w:rPr>
        <w:rFonts w:ascii="Symbol" w:hAnsi="Symbol" w:hint="default"/>
      </w:rPr>
    </w:lvl>
    <w:lvl w:ilvl="4" w:tplc="04360003" w:tentative="1">
      <w:start w:val="1"/>
      <w:numFmt w:val="bullet"/>
      <w:lvlText w:val="o"/>
      <w:lvlJc w:val="left"/>
      <w:pPr>
        <w:tabs>
          <w:tab w:val="num" w:pos="3600"/>
        </w:tabs>
        <w:ind w:left="3600" w:hanging="360"/>
      </w:pPr>
      <w:rPr>
        <w:rFonts w:ascii="Courier New" w:hAnsi="Courier New" w:cs="Courier New" w:hint="default"/>
      </w:rPr>
    </w:lvl>
    <w:lvl w:ilvl="5" w:tplc="04360005" w:tentative="1">
      <w:start w:val="1"/>
      <w:numFmt w:val="bullet"/>
      <w:lvlText w:val=""/>
      <w:lvlJc w:val="left"/>
      <w:pPr>
        <w:tabs>
          <w:tab w:val="num" w:pos="4320"/>
        </w:tabs>
        <w:ind w:left="4320" w:hanging="360"/>
      </w:pPr>
      <w:rPr>
        <w:rFonts w:ascii="Wingdings" w:hAnsi="Wingdings" w:hint="default"/>
      </w:rPr>
    </w:lvl>
    <w:lvl w:ilvl="6" w:tplc="04360001" w:tentative="1">
      <w:start w:val="1"/>
      <w:numFmt w:val="bullet"/>
      <w:lvlText w:val=""/>
      <w:lvlJc w:val="left"/>
      <w:pPr>
        <w:tabs>
          <w:tab w:val="num" w:pos="5040"/>
        </w:tabs>
        <w:ind w:left="5040" w:hanging="360"/>
      </w:pPr>
      <w:rPr>
        <w:rFonts w:ascii="Symbol" w:hAnsi="Symbol" w:hint="default"/>
      </w:rPr>
    </w:lvl>
    <w:lvl w:ilvl="7" w:tplc="04360003" w:tentative="1">
      <w:start w:val="1"/>
      <w:numFmt w:val="bullet"/>
      <w:lvlText w:val="o"/>
      <w:lvlJc w:val="left"/>
      <w:pPr>
        <w:tabs>
          <w:tab w:val="num" w:pos="5760"/>
        </w:tabs>
        <w:ind w:left="5760" w:hanging="360"/>
      </w:pPr>
      <w:rPr>
        <w:rFonts w:ascii="Courier New" w:hAnsi="Courier New" w:cs="Courier New" w:hint="default"/>
      </w:rPr>
    </w:lvl>
    <w:lvl w:ilvl="8" w:tplc="04360005" w:tentative="1">
      <w:start w:val="1"/>
      <w:numFmt w:val="bullet"/>
      <w:lvlText w:val=""/>
      <w:lvlJc w:val="left"/>
      <w:pPr>
        <w:tabs>
          <w:tab w:val="num" w:pos="6480"/>
        </w:tabs>
        <w:ind w:left="6480" w:hanging="360"/>
      </w:pPr>
      <w:rPr>
        <w:rFonts w:ascii="Wingdings" w:hAnsi="Wingdings" w:hint="default"/>
      </w:rPr>
    </w:lvl>
  </w:abstractNum>
  <w:abstractNum w:abstractNumId="22">
    <w:nsid w:val="656A5BB2"/>
    <w:multiLevelType w:val="hybridMultilevel"/>
    <w:tmpl w:val="9EA21A3A"/>
    <w:lvl w:ilvl="0" w:tplc="792C1AD4">
      <w:start w:val="1"/>
      <w:numFmt w:val="decimal"/>
      <w:lvlText w:val="%1."/>
      <w:lvlJc w:val="left"/>
      <w:pPr>
        <w:ind w:left="1512" w:hanging="360"/>
      </w:pPr>
      <w:rPr>
        <w:rFonts w:hint="default"/>
      </w:rPr>
    </w:lvl>
    <w:lvl w:ilvl="1" w:tplc="44090019" w:tentative="1">
      <w:start w:val="1"/>
      <w:numFmt w:val="lowerLetter"/>
      <w:lvlText w:val="%2."/>
      <w:lvlJc w:val="left"/>
      <w:pPr>
        <w:ind w:left="2232" w:hanging="360"/>
      </w:pPr>
    </w:lvl>
    <w:lvl w:ilvl="2" w:tplc="4409001B" w:tentative="1">
      <w:start w:val="1"/>
      <w:numFmt w:val="lowerRoman"/>
      <w:lvlText w:val="%3."/>
      <w:lvlJc w:val="right"/>
      <w:pPr>
        <w:ind w:left="2952" w:hanging="180"/>
      </w:pPr>
    </w:lvl>
    <w:lvl w:ilvl="3" w:tplc="4409000F" w:tentative="1">
      <w:start w:val="1"/>
      <w:numFmt w:val="decimal"/>
      <w:lvlText w:val="%4."/>
      <w:lvlJc w:val="left"/>
      <w:pPr>
        <w:ind w:left="3672" w:hanging="360"/>
      </w:pPr>
    </w:lvl>
    <w:lvl w:ilvl="4" w:tplc="44090019" w:tentative="1">
      <w:start w:val="1"/>
      <w:numFmt w:val="lowerLetter"/>
      <w:lvlText w:val="%5."/>
      <w:lvlJc w:val="left"/>
      <w:pPr>
        <w:ind w:left="4392" w:hanging="360"/>
      </w:pPr>
    </w:lvl>
    <w:lvl w:ilvl="5" w:tplc="4409001B" w:tentative="1">
      <w:start w:val="1"/>
      <w:numFmt w:val="lowerRoman"/>
      <w:lvlText w:val="%6."/>
      <w:lvlJc w:val="right"/>
      <w:pPr>
        <w:ind w:left="5112" w:hanging="180"/>
      </w:pPr>
    </w:lvl>
    <w:lvl w:ilvl="6" w:tplc="4409000F" w:tentative="1">
      <w:start w:val="1"/>
      <w:numFmt w:val="decimal"/>
      <w:lvlText w:val="%7."/>
      <w:lvlJc w:val="left"/>
      <w:pPr>
        <w:ind w:left="5832" w:hanging="360"/>
      </w:pPr>
    </w:lvl>
    <w:lvl w:ilvl="7" w:tplc="44090019" w:tentative="1">
      <w:start w:val="1"/>
      <w:numFmt w:val="lowerLetter"/>
      <w:lvlText w:val="%8."/>
      <w:lvlJc w:val="left"/>
      <w:pPr>
        <w:ind w:left="6552" w:hanging="360"/>
      </w:pPr>
    </w:lvl>
    <w:lvl w:ilvl="8" w:tplc="4409001B" w:tentative="1">
      <w:start w:val="1"/>
      <w:numFmt w:val="lowerRoman"/>
      <w:lvlText w:val="%9."/>
      <w:lvlJc w:val="right"/>
      <w:pPr>
        <w:ind w:left="7272" w:hanging="180"/>
      </w:pPr>
    </w:lvl>
  </w:abstractNum>
  <w:abstractNum w:abstractNumId="23">
    <w:nsid w:val="68FC4943"/>
    <w:multiLevelType w:val="hybridMultilevel"/>
    <w:tmpl w:val="CA4A3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EC4C79"/>
    <w:multiLevelType w:val="hybridMultilevel"/>
    <w:tmpl w:val="FCC829A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73474285"/>
    <w:multiLevelType w:val="hybridMultilevel"/>
    <w:tmpl w:val="3B4AEF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A967BC"/>
    <w:multiLevelType w:val="hybridMultilevel"/>
    <w:tmpl w:val="A3CAEA7C"/>
    <w:lvl w:ilvl="0" w:tplc="4409001B">
      <w:start w:val="1"/>
      <w:numFmt w:val="lowerRoman"/>
      <w:lvlText w:val="%1."/>
      <w:lvlJc w:val="right"/>
      <w:pPr>
        <w:ind w:left="792" w:hanging="360"/>
      </w:pPr>
      <w:rPr>
        <w:rFonts w:hint="default"/>
      </w:rPr>
    </w:lvl>
    <w:lvl w:ilvl="1" w:tplc="44090019" w:tentative="1">
      <w:start w:val="1"/>
      <w:numFmt w:val="lowerLetter"/>
      <w:lvlText w:val="%2."/>
      <w:lvlJc w:val="left"/>
      <w:pPr>
        <w:ind w:left="1512" w:hanging="360"/>
      </w:pPr>
    </w:lvl>
    <w:lvl w:ilvl="2" w:tplc="4409001B" w:tentative="1">
      <w:start w:val="1"/>
      <w:numFmt w:val="lowerRoman"/>
      <w:lvlText w:val="%3."/>
      <w:lvlJc w:val="right"/>
      <w:pPr>
        <w:ind w:left="2232" w:hanging="180"/>
      </w:pPr>
    </w:lvl>
    <w:lvl w:ilvl="3" w:tplc="4409000F" w:tentative="1">
      <w:start w:val="1"/>
      <w:numFmt w:val="decimal"/>
      <w:lvlText w:val="%4."/>
      <w:lvlJc w:val="left"/>
      <w:pPr>
        <w:ind w:left="2952" w:hanging="360"/>
      </w:pPr>
    </w:lvl>
    <w:lvl w:ilvl="4" w:tplc="44090019" w:tentative="1">
      <w:start w:val="1"/>
      <w:numFmt w:val="lowerLetter"/>
      <w:lvlText w:val="%5."/>
      <w:lvlJc w:val="left"/>
      <w:pPr>
        <w:ind w:left="3672" w:hanging="360"/>
      </w:pPr>
    </w:lvl>
    <w:lvl w:ilvl="5" w:tplc="4409001B" w:tentative="1">
      <w:start w:val="1"/>
      <w:numFmt w:val="lowerRoman"/>
      <w:lvlText w:val="%6."/>
      <w:lvlJc w:val="right"/>
      <w:pPr>
        <w:ind w:left="4392" w:hanging="180"/>
      </w:pPr>
    </w:lvl>
    <w:lvl w:ilvl="6" w:tplc="4409000F" w:tentative="1">
      <w:start w:val="1"/>
      <w:numFmt w:val="decimal"/>
      <w:lvlText w:val="%7."/>
      <w:lvlJc w:val="left"/>
      <w:pPr>
        <w:ind w:left="5112" w:hanging="360"/>
      </w:pPr>
    </w:lvl>
    <w:lvl w:ilvl="7" w:tplc="44090019" w:tentative="1">
      <w:start w:val="1"/>
      <w:numFmt w:val="lowerLetter"/>
      <w:lvlText w:val="%8."/>
      <w:lvlJc w:val="left"/>
      <w:pPr>
        <w:ind w:left="5832" w:hanging="360"/>
      </w:pPr>
    </w:lvl>
    <w:lvl w:ilvl="8" w:tplc="4409001B" w:tentative="1">
      <w:start w:val="1"/>
      <w:numFmt w:val="lowerRoman"/>
      <w:lvlText w:val="%9."/>
      <w:lvlJc w:val="right"/>
      <w:pPr>
        <w:ind w:left="6552" w:hanging="180"/>
      </w:pPr>
    </w:lvl>
  </w:abstractNum>
  <w:abstractNum w:abstractNumId="27">
    <w:nsid w:val="74B17498"/>
    <w:multiLevelType w:val="hybridMultilevel"/>
    <w:tmpl w:val="669603A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7A590C36"/>
    <w:multiLevelType w:val="hybridMultilevel"/>
    <w:tmpl w:val="E26288F0"/>
    <w:lvl w:ilvl="0" w:tplc="5C58FB6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22"/>
  </w:num>
  <w:num w:numId="3">
    <w:abstractNumId w:val="15"/>
  </w:num>
  <w:num w:numId="4">
    <w:abstractNumId w:val="2"/>
  </w:num>
  <w:num w:numId="5">
    <w:abstractNumId w:val="24"/>
  </w:num>
  <w:num w:numId="6">
    <w:abstractNumId w:val="14"/>
  </w:num>
  <w:num w:numId="7">
    <w:abstractNumId w:val="20"/>
  </w:num>
  <w:num w:numId="8">
    <w:abstractNumId w:val="7"/>
  </w:num>
  <w:num w:numId="9">
    <w:abstractNumId w:val="6"/>
  </w:num>
  <w:num w:numId="10">
    <w:abstractNumId w:val="18"/>
  </w:num>
  <w:num w:numId="11">
    <w:abstractNumId w:val="9"/>
  </w:num>
  <w:num w:numId="12">
    <w:abstractNumId w:val="1"/>
  </w:num>
  <w:num w:numId="13">
    <w:abstractNumId w:val="17"/>
  </w:num>
  <w:num w:numId="14">
    <w:abstractNumId w:val="16"/>
  </w:num>
  <w:num w:numId="15">
    <w:abstractNumId w:val="21"/>
  </w:num>
  <w:num w:numId="16">
    <w:abstractNumId w:val="13"/>
  </w:num>
  <w:num w:numId="17">
    <w:abstractNumId w:val="12"/>
  </w:num>
  <w:num w:numId="18">
    <w:abstractNumId w:val="10"/>
  </w:num>
  <w:num w:numId="19">
    <w:abstractNumId w:val="11"/>
  </w:num>
  <w:num w:numId="20">
    <w:abstractNumId w:val="23"/>
  </w:num>
  <w:num w:numId="21">
    <w:abstractNumId w:val="19"/>
  </w:num>
  <w:num w:numId="22">
    <w:abstractNumId w:val="25"/>
  </w:num>
  <w:num w:numId="23">
    <w:abstractNumId w:val="5"/>
  </w:num>
  <w:num w:numId="24">
    <w:abstractNumId w:val="0"/>
  </w:num>
  <w:num w:numId="25">
    <w:abstractNumId w:val="4"/>
  </w:num>
  <w:num w:numId="26">
    <w:abstractNumId w:val="27"/>
  </w:num>
  <w:num w:numId="27">
    <w:abstractNumId w:val="28"/>
  </w:num>
  <w:num w:numId="28">
    <w:abstractNumId w:val="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FB8"/>
    <w:rsid w:val="00012576"/>
    <w:rsid w:val="00013633"/>
    <w:rsid w:val="00034282"/>
    <w:rsid w:val="000661C1"/>
    <w:rsid w:val="00070F3C"/>
    <w:rsid w:val="0008663B"/>
    <w:rsid w:val="000B4137"/>
    <w:rsid w:val="000B49E4"/>
    <w:rsid w:val="000D001F"/>
    <w:rsid w:val="000F4204"/>
    <w:rsid w:val="00124989"/>
    <w:rsid w:val="001630C0"/>
    <w:rsid w:val="00170BB7"/>
    <w:rsid w:val="001757EB"/>
    <w:rsid w:val="0017681C"/>
    <w:rsid w:val="00195ACE"/>
    <w:rsid w:val="001C0004"/>
    <w:rsid w:val="001C3860"/>
    <w:rsid w:val="001E05DC"/>
    <w:rsid w:val="00212918"/>
    <w:rsid w:val="00224A2E"/>
    <w:rsid w:val="00240083"/>
    <w:rsid w:val="00260B3F"/>
    <w:rsid w:val="0026543A"/>
    <w:rsid w:val="002725FF"/>
    <w:rsid w:val="00290823"/>
    <w:rsid w:val="002A58CD"/>
    <w:rsid w:val="002B040D"/>
    <w:rsid w:val="002B216C"/>
    <w:rsid w:val="002B21AF"/>
    <w:rsid w:val="002C0FD5"/>
    <w:rsid w:val="002E18E3"/>
    <w:rsid w:val="002E1A49"/>
    <w:rsid w:val="002E4F8E"/>
    <w:rsid w:val="002F1326"/>
    <w:rsid w:val="002F77FE"/>
    <w:rsid w:val="0030133E"/>
    <w:rsid w:val="00310CE2"/>
    <w:rsid w:val="00312F25"/>
    <w:rsid w:val="0032460A"/>
    <w:rsid w:val="003246C4"/>
    <w:rsid w:val="00334959"/>
    <w:rsid w:val="00335237"/>
    <w:rsid w:val="00345910"/>
    <w:rsid w:val="0035028B"/>
    <w:rsid w:val="00351EF9"/>
    <w:rsid w:val="00362634"/>
    <w:rsid w:val="00386EAE"/>
    <w:rsid w:val="003A599F"/>
    <w:rsid w:val="003B63F0"/>
    <w:rsid w:val="003B6BDE"/>
    <w:rsid w:val="003D6514"/>
    <w:rsid w:val="003F587F"/>
    <w:rsid w:val="00403819"/>
    <w:rsid w:val="00407D78"/>
    <w:rsid w:val="00424652"/>
    <w:rsid w:val="00441906"/>
    <w:rsid w:val="00443D56"/>
    <w:rsid w:val="0045112E"/>
    <w:rsid w:val="0045311C"/>
    <w:rsid w:val="00460EB4"/>
    <w:rsid w:val="004A264A"/>
    <w:rsid w:val="004E165B"/>
    <w:rsid w:val="004E5066"/>
    <w:rsid w:val="004F4EBB"/>
    <w:rsid w:val="004F6734"/>
    <w:rsid w:val="005014D7"/>
    <w:rsid w:val="005028F3"/>
    <w:rsid w:val="0050299C"/>
    <w:rsid w:val="0051523E"/>
    <w:rsid w:val="00524961"/>
    <w:rsid w:val="0052516A"/>
    <w:rsid w:val="005337D4"/>
    <w:rsid w:val="00551E76"/>
    <w:rsid w:val="005A2E80"/>
    <w:rsid w:val="005A3390"/>
    <w:rsid w:val="005B106D"/>
    <w:rsid w:val="005B2F65"/>
    <w:rsid w:val="005E0F1C"/>
    <w:rsid w:val="00606DDD"/>
    <w:rsid w:val="0061232A"/>
    <w:rsid w:val="00612BDC"/>
    <w:rsid w:val="006338C4"/>
    <w:rsid w:val="0064019E"/>
    <w:rsid w:val="0064354B"/>
    <w:rsid w:val="0065546F"/>
    <w:rsid w:val="00691D77"/>
    <w:rsid w:val="00693F42"/>
    <w:rsid w:val="0069566C"/>
    <w:rsid w:val="006A0617"/>
    <w:rsid w:val="006C675D"/>
    <w:rsid w:val="006D06FC"/>
    <w:rsid w:val="0070748C"/>
    <w:rsid w:val="007870F7"/>
    <w:rsid w:val="00801A6E"/>
    <w:rsid w:val="008460EC"/>
    <w:rsid w:val="008729BE"/>
    <w:rsid w:val="00876047"/>
    <w:rsid w:val="00883C86"/>
    <w:rsid w:val="008847FD"/>
    <w:rsid w:val="00885B2E"/>
    <w:rsid w:val="0089052C"/>
    <w:rsid w:val="008A5E1A"/>
    <w:rsid w:val="008C39C8"/>
    <w:rsid w:val="008E1B83"/>
    <w:rsid w:val="008F5D71"/>
    <w:rsid w:val="00900943"/>
    <w:rsid w:val="00905F24"/>
    <w:rsid w:val="00922AA2"/>
    <w:rsid w:val="009264E2"/>
    <w:rsid w:val="00950679"/>
    <w:rsid w:val="00951038"/>
    <w:rsid w:val="009609C7"/>
    <w:rsid w:val="009627FD"/>
    <w:rsid w:val="00976B8E"/>
    <w:rsid w:val="009810E9"/>
    <w:rsid w:val="009825F7"/>
    <w:rsid w:val="00984274"/>
    <w:rsid w:val="009860D2"/>
    <w:rsid w:val="009A15C1"/>
    <w:rsid w:val="009A6D63"/>
    <w:rsid w:val="009B2FE2"/>
    <w:rsid w:val="009C4C6C"/>
    <w:rsid w:val="009E14FA"/>
    <w:rsid w:val="009F26A4"/>
    <w:rsid w:val="009F59A7"/>
    <w:rsid w:val="00A22346"/>
    <w:rsid w:val="00A35751"/>
    <w:rsid w:val="00A43E2C"/>
    <w:rsid w:val="00A62371"/>
    <w:rsid w:val="00AA774F"/>
    <w:rsid w:val="00AD482D"/>
    <w:rsid w:val="00AD6E77"/>
    <w:rsid w:val="00AE19F6"/>
    <w:rsid w:val="00AE7CEC"/>
    <w:rsid w:val="00AF1831"/>
    <w:rsid w:val="00B030CE"/>
    <w:rsid w:val="00B1045B"/>
    <w:rsid w:val="00B21885"/>
    <w:rsid w:val="00B24159"/>
    <w:rsid w:val="00B316B2"/>
    <w:rsid w:val="00B34646"/>
    <w:rsid w:val="00B52CC9"/>
    <w:rsid w:val="00B86650"/>
    <w:rsid w:val="00BA236B"/>
    <w:rsid w:val="00BB67AC"/>
    <w:rsid w:val="00BE0E50"/>
    <w:rsid w:val="00BF1BEF"/>
    <w:rsid w:val="00BF4DDF"/>
    <w:rsid w:val="00BF64F0"/>
    <w:rsid w:val="00C1700B"/>
    <w:rsid w:val="00C27CBE"/>
    <w:rsid w:val="00C60F52"/>
    <w:rsid w:val="00C7162A"/>
    <w:rsid w:val="00C8128A"/>
    <w:rsid w:val="00CB270F"/>
    <w:rsid w:val="00CB3751"/>
    <w:rsid w:val="00D30B0E"/>
    <w:rsid w:val="00D3113C"/>
    <w:rsid w:val="00D3522B"/>
    <w:rsid w:val="00D36F11"/>
    <w:rsid w:val="00D532C5"/>
    <w:rsid w:val="00D61FB8"/>
    <w:rsid w:val="00D628D8"/>
    <w:rsid w:val="00D64E81"/>
    <w:rsid w:val="00D72C05"/>
    <w:rsid w:val="00D949E7"/>
    <w:rsid w:val="00DB5AF0"/>
    <w:rsid w:val="00DC4697"/>
    <w:rsid w:val="00DE1BAA"/>
    <w:rsid w:val="00DF5746"/>
    <w:rsid w:val="00E103FF"/>
    <w:rsid w:val="00E13CA4"/>
    <w:rsid w:val="00E50F4A"/>
    <w:rsid w:val="00E51621"/>
    <w:rsid w:val="00E53A7E"/>
    <w:rsid w:val="00E542D2"/>
    <w:rsid w:val="00E55EAE"/>
    <w:rsid w:val="00E57826"/>
    <w:rsid w:val="00E61E85"/>
    <w:rsid w:val="00E81D14"/>
    <w:rsid w:val="00E85AB5"/>
    <w:rsid w:val="00E903EC"/>
    <w:rsid w:val="00EA0B38"/>
    <w:rsid w:val="00EA517E"/>
    <w:rsid w:val="00EA6E1A"/>
    <w:rsid w:val="00EB762B"/>
    <w:rsid w:val="00EB788C"/>
    <w:rsid w:val="00EC0D28"/>
    <w:rsid w:val="00EC24D9"/>
    <w:rsid w:val="00EC765A"/>
    <w:rsid w:val="00F00F23"/>
    <w:rsid w:val="00F00FC8"/>
    <w:rsid w:val="00F017AB"/>
    <w:rsid w:val="00F13A4D"/>
    <w:rsid w:val="00F459F3"/>
    <w:rsid w:val="00F53150"/>
    <w:rsid w:val="00F54896"/>
    <w:rsid w:val="00F550C6"/>
    <w:rsid w:val="00F6272D"/>
    <w:rsid w:val="00F96D62"/>
    <w:rsid w:val="00FA3152"/>
    <w:rsid w:val="00FB1380"/>
    <w:rsid w:val="00FE5109"/>
    <w:rsid w:val="00FF19D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AF"/>
    <w:pPr>
      <w:ind w:left="720"/>
      <w:contextualSpacing/>
    </w:pPr>
  </w:style>
  <w:style w:type="paragraph" w:styleId="Header">
    <w:name w:val="header"/>
    <w:basedOn w:val="Normal"/>
    <w:link w:val="HeaderChar"/>
    <w:uiPriority w:val="99"/>
    <w:unhideWhenUsed/>
    <w:rsid w:val="00C60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F52"/>
    <w:rPr>
      <w:lang w:val="en-US"/>
    </w:rPr>
  </w:style>
  <w:style w:type="paragraph" w:styleId="Footer">
    <w:name w:val="footer"/>
    <w:basedOn w:val="Normal"/>
    <w:link w:val="FooterChar"/>
    <w:uiPriority w:val="99"/>
    <w:unhideWhenUsed/>
    <w:rsid w:val="00C60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F52"/>
    <w:rPr>
      <w:lang w:val="en-US"/>
    </w:rPr>
  </w:style>
  <w:style w:type="paragraph" w:styleId="BalloonText">
    <w:name w:val="Balloon Text"/>
    <w:basedOn w:val="Normal"/>
    <w:link w:val="BalloonTextChar"/>
    <w:uiPriority w:val="99"/>
    <w:semiHidden/>
    <w:unhideWhenUsed/>
    <w:rsid w:val="00240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083"/>
    <w:rPr>
      <w:rFonts w:ascii="Tahoma" w:hAnsi="Tahoma" w:cs="Tahoma"/>
      <w:sz w:val="16"/>
      <w:szCs w:val="16"/>
      <w:lang w:val="en-US"/>
    </w:rPr>
  </w:style>
  <w:style w:type="character" w:styleId="Hyperlink">
    <w:name w:val="Hyperlink"/>
    <w:basedOn w:val="DefaultParagraphFont"/>
    <w:uiPriority w:val="99"/>
    <w:unhideWhenUsed/>
    <w:rsid w:val="005B2F65"/>
    <w:rPr>
      <w:color w:val="0000FF" w:themeColor="hyperlink"/>
      <w:u w:val="single"/>
    </w:rPr>
  </w:style>
  <w:style w:type="table" w:styleId="MediumList2-Accent3">
    <w:name w:val="Medium List 2 Accent 3"/>
    <w:basedOn w:val="TableNormal"/>
    <w:uiPriority w:val="66"/>
    <w:rsid w:val="00A6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AF"/>
    <w:pPr>
      <w:ind w:left="720"/>
      <w:contextualSpacing/>
    </w:pPr>
  </w:style>
  <w:style w:type="paragraph" w:styleId="Header">
    <w:name w:val="header"/>
    <w:basedOn w:val="Normal"/>
    <w:link w:val="HeaderChar"/>
    <w:uiPriority w:val="99"/>
    <w:unhideWhenUsed/>
    <w:rsid w:val="00C60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F52"/>
    <w:rPr>
      <w:lang w:val="en-US"/>
    </w:rPr>
  </w:style>
  <w:style w:type="paragraph" w:styleId="Footer">
    <w:name w:val="footer"/>
    <w:basedOn w:val="Normal"/>
    <w:link w:val="FooterChar"/>
    <w:uiPriority w:val="99"/>
    <w:unhideWhenUsed/>
    <w:rsid w:val="00C60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F52"/>
    <w:rPr>
      <w:lang w:val="en-US"/>
    </w:rPr>
  </w:style>
  <w:style w:type="paragraph" w:styleId="BalloonText">
    <w:name w:val="Balloon Text"/>
    <w:basedOn w:val="Normal"/>
    <w:link w:val="BalloonTextChar"/>
    <w:uiPriority w:val="99"/>
    <w:semiHidden/>
    <w:unhideWhenUsed/>
    <w:rsid w:val="00240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083"/>
    <w:rPr>
      <w:rFonts w:ascii="Tahoma" w:hAnsi="Tahoma" w:cs="Tahoma"/>
      <w:sz w:val="16"/>
      <w:szCs w:val="16"/>
      <w:lang w:val="en-US"/>
    </w:rPr>
  </w:style>
  <w:style w:type="character" w:styleId="Hyperlink">
    <w:name w:val="Hyperlink"/>
    <w:basedOn w:val="DefaultParagraphFont"/>
    <w:uiPriority w:val="99"/>
    <w:unhideWhenUsed/>
    <w:rsid w:val="005B2F65"/>
    <w:rPr>
      <w:color w:val="0000FF" w:themeColor="hyperlink"/>
      <w:u w:val="single"/>
    </w:rPr>
  </w:style>
  <w:style w:type="table" w:styleId="MediumList2-Accent3">
    <w:name w:val="Medium List 2 Accent 3"/>
    <w:basedOn w:val="TableNormal"/>
    <w:uiPriority w:val="66"/>
    <w:rsid w:val="00A6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12581</TotalTime>
  <Pages>19</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45</cp:revision>
  <cp:lastPrinted>2022-12-12T11:01:00Z</cp:lastPrinted>
  <dcterms:created xsi:type="dcterms:W3CDTF">2022-12-02T22:19:00Z</dcterms:created>
  <dcterms:modified xsi:type="dcterms:W3CDTF">2022-12-19T23:57:00Z</dcterms:modified>
</cp:coreProperties>
</file>