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9D420" w14:textId="39053EFB" w:rsidR="00D8531F" w:rsidRDefault="00D8531F" w:rsidP="00D8531F">
      <w:pPr>
        <w:pStyle w:val="Heading1"/>
        <w:jc w:val="center"/>
        <w:rPr>
          <w:sz w:val="44"/>
          <w:szCs w:val="44"/>
          <w:highlight w:val="cyan"/>
          <w:u w:val="single"/>
        </w:rPr>
      </w:pPr>
      <w:r>
        <w:rPr>
          <w:sz w:val="44"/>
          <w:szCs w:val="44"/>
          <w:highlight w:val="cyan"/>
          <w:u w:val="single"/>
        </w:rPr>
        <w:t>22F-3733</w:t>
      </w:r>
    </w:p>
    <w:p w14:paraId="194DF109" w14:textId="0FF10CB7" w:rsidR="00D8531F" w:rsidRDefault="00D8531F" w:rsidP="00D8531F">
      <w:pPr>
        <w:jc w:val="center"/>
        <w:rPr>
          <w:rFonts w:asciiTheme="majorHAnsi" w:hAnsiTheme="majorHAnsi" w:cstheme="majorHAnsi"/>
          <w:b/>
          <w:bCs/>
          <w:sz w:val="44"/>
          <w:szCs w:val="44"/>
          <w:highlight w:val="cyan"/>
          <w:u w:val="single"/>
        </w:rPr>
      </w:pPr>
      <w:r w:rsidRPr="00D8531F">
        <w:rPr>
          <w:rFonts w:asciiTheme="majorHAnsi" w:hAnsiTheme="majorHAnsi" w:cstheme="majorHAnsi"/>
          <w:b/>
          <w:bCs/>
          <w:sz w:val="44"/>
          <w:szCs w:val="44"/>
          <w:highlight w:val="cyan"/>
          <w:u w:val="single"/>
        </w:rPr>
        <w:t>SQE-Assignment-3</w:t>
      </w:r>
    </w:p>
    <w:p w14:paraId="0453E989" w14:textId="77777777" w:rsidR="000F1DF5" w:rsidRPr="000F1DF5" w:rsidRDefault="000F1DF5" w:rsidP="000F1DF5">
      <w:pPr>
        <w:pStyle w:val="Heading2"/>
        <w:rPr>
          <w:sz w:val="32"/>
          <w:szCs w:val="32"/>
          <w:u w:val="single"/>
        </w:rPr>
      </w:pPr>
      <w:bookmarkStart w:id="0" w:name="_Toc181726476"/>
      <w:r w:rsidRPr="000F1DF5">
        <w:rPr>
          <w:sz w:val="32"/>
          <w:szCs w:val="32"/>
          <w:highlight w:val="yellow"/>
          <w:u w:val="single"/>
        </w:rPr>
        <w:t>Overview</w:t>
      </w:r>
      <w:bookmarkEnd w:id="0"/>
    </w:p>
    <w:p w14:paraId="2232D442" w14:textId="36C22FEB" w:rsidR="000F1DF5" w:rsidRDefault="000F1DF5" w:rsidP="000F1DF5">
      <w:pPr>
        <w:rPr>
          <w:rFonts w:ascii="Times New Roman" w:hAnsi="Times New Roman" w:cs="Times New Roman"/>
        </w:rPr>
      </w:pPr>
      <w:r>
        <w:rPr>
          <w:rFonts w:ascii="Times New Roman" w:hAnsi="Times New Roman" w:cs="Times New Roman"/>
        </w:rPr>
        <w:t>SQE_ASSIGNMEN</w:t>
      </w:r>
      <w:r>
        <w:rPr>
          <w:rFonts w:ascii="Times New Roman" w:hAnsi="Times New Roman" w:cs="Times New Roman"/>
        </w:rPr>
        <w:t>T-3</w:t>
      </w:r>
      <w:r>
        <w:rPr>
          <w:rFonts w:ascii="Times New Roman" w:hAnsi="Times New Roman" w:cs="Times New Roman"/>
        </w:rPr>
        <w:t xml:space="preserve"> is a robust text editor application designed for creating, editing, and managing documents. It offers a user-friendly interface and a variety of features, including file creation, content editing, and Arabic text transliteration. Built with Java, the application utilizes a database for data persistence.</w:t>
      </w:r>
    </w:p>
    <w:p w14:paraId="1305B741" w14:textId="77777777" w:rsidR="000F1DF5" w:rsidRDefault="000F1DF5" w:rsidP="000F1DF5">
      <w:pPr>
        <w:rPr>
          <w:rFonts w:ascii="Times New Roman" w:hAnsi="Times New Roman" w:cs="Times New Roman"/>
        </w:rPr>
      </w:pPr>
      <w:r w:rsidRPr="000F1DF5">
        <w:rPr>
          <w:rFonts w:ascii="Times New Roman" w:hAnsi="Times New Roman" w:cs="Times New Roman"/>
          <w:b/>
          <w:bCs/>
          <w:sz w:val="28"/>
          <w:szCs w:val="28"/>
          <w:highlight w:val="yellow"/>
        </w:rPr>
        <w:t>JUnit Test Cases</w:t>
      </w:r>
      <w:r>
        <w:rPr>
          <w:rFonts w:ascii="Times New Roman" w:hAnsi="Times New Roman" w:cs="Times New Roman"/>
        </w:rPr>
        <w:br/>
        <w:t>To ensure the application functions correctly, JUnit tests will be implemented, focusing on unit testing the key features such as file operations, content editing, and transliteration functions. Each test case will verify the expected outcomes, including boundary conditions and error handling, to maintain high reliability and performance.</w:t>
      </w:r>
    </w:p>
    <w:p w14:paraId="5D53F2D5" w14:textId="77777777" w:rsidR="000F1DF5" w:rsidRDefault="000F1DF5" w:rsidP="000F1DF5">
      <w:pPr>
        <w:rPr>
          <w:rFonts w:ascii="Times New Roman" w:hAnsi="Times New Roman" w:cs="Times New Roman"/>
        </w:rPr>
      </w:pPr>
    </w:p>
    <w:p w14:paraId="7897B463" w14:textId="77777777" w:rsidR="000F1DF5" w:rsidRPr="000F1DF5" w:rsidRDefault="000F1DF5" w:rsidP="000F1DF5">
      <w:pPr>
        <w:pStyle w:val="Heading2"/>
        <w:rPr>
          <w:rFonts w:ascii="Times New Roman" w:hAnsi="Times New Roman"/>
          <w:sz w:val="32"/>
          <w:szCs w:val="32"/>
          <w:u w:val="single"/>
        </w:rPr>
      </w:pPr>
      <w:bookmarkStart w:id="1" w:name="_Toc181726477"/>
      <w:r w:rsidRPr="000F1DF5">
        <w:rPr>
          <w:sz w:val="32"/>
          <w:szCs w:val="32"/>
          <w:highlight w:val="yellow"/>
          <w:u w:val="single"/>
        </w:rPr>
        <w:t>Features</w:t>
      </w:r>
      <w:bookmarkEnd w:id="1"/>
    </w:p>
    <w:p w14:paraId="6EF02017" w14:textId="77777777" w:rsidR="000F1DF5" w:rsidRDefault="000F1DF5" w:rsidP="000F1DF5">
      <w:pPr>
        <w:numPr>
          <w:ilvl w:val="0"/>
          <w:numId w:val="11"/>
        </w:numPr>
        <w:spacing w:after="160" w:line="256" w:lineRule="auto"/>
        <w:rPr>
          <w:rFonts w:ascii="Times New Roman" w:hAnsi="Times New Roman" w:cs="Times New Roman"/>
        </w:rPr>
      </w:pPr>
      <w:r>
        <w:rPr>
          <w:rFonts w:ascii="Times New Roman" w:hAnsi="Times New Roman" w:cs="Times New Roman"/>
        </w:rPr>
        <w:t>Create, edit, and delete documents.</w:t>
      </w:r>
    </w:p>
    <w:p w14:paraId="0D0C0260" w14:textId="77777777" w:rsidR="000F1DF5" w:rsidRDefault="000F1DF5" w:rsidP="000F1DF5">
      <w:pPr>
        <w:numPr>
          <w:ilvl w:val="0"/>
          <w:numId w:val="11"/>
        </w:numPr>
        <w:spacing w:after="160" w:line="256" w:lineRule="auto"/>
        <w:rPr>
          <w:rFonts w:ascii="Times New Roman" w:hAnsi="Times New Roman" w:cs="Times New Roman"/>
        </w:rPr>
      </w:pPr>
      <w:r>
        <w:rPr>
          <w:rFonts w:ascii="Times New Roman" w:hAnsi="Times New Roman" w:cs="Times New Roman"/>
        </w:rPr>
        <w:t>Support for Arabic text transliteration.</w:t>
      </w:r>
    </w:p>
    <w:p w14:paraId="20C3E5A2" w14:textId="77777777" w:rsidR="000F1DF5" w:rsidRDefault="000F1DF5" w:rsidP="000F1DF5">
      <w:pPr>
        <w:numPr>
          <w:ilvl w:val="0"/>
          <w:numId w:val="11"/>
        </w:numPr>
        <w:spacing w:after="160" w:line="256" w:lineRule="auto"/>
        <w:rPr>
          <w:rFonts w:ascii="Times New Roman" w:hAnsi="Times New Roman" w:cs="Times New Roman"/>
        </w:rPr>
      </w:pPr>
      <w:r>
        <w:rPr>
          <w:rFonts w:ascii="Times New Roman" w:hAnsi="Times New Roman" w:cs="Times New Roman"/>
        </w:rPr>
        <w:t>Retrieve and manage files from the database.</w:t>
      </w:r>
    </w:p>
    <w:p w14:paraId="164D39A4" w14:textId="77777777" w:rsidR="000F1DF5" w:rsidRDefault="000F1DF5" w:rsidP="000F1DF5">
      <w:pPr>
        <w:numPr>
          <w:ilvl w:val="0"/>
          <w:numId w:val="11"/>
        </w:numPr>
        <w:spacing w:after="160" w:line="256" w:lineRule="auto"/>
        <w:rPr>
          <w:rFonts w:ascii="Times New Roman" w:hAnsi="Times New Roman" w:cs="Times New Roman"/>
        </w:rPr>
      </w:pPr>
      <w:r>
        <w:rPr>
          <w:rFonts w:ascii="Times New Roman" w:hAnsi="Times New Roman" w:cs="Times New Roman"/>
        </w:rPr>
        <w:t>User-friendly interface for easy navigation.</w:t>
      </w:r>
    </w:p>
    <w:p w14:paraId="2BA90E7D" w14:textId="77777777" w:rsidR="000F1DF5" w:rsidRPr="000F1DF5" w:rsidRDefault="000F1DF5" w:rsidP="000F1DF5">
      <w:pPr>
        <w:pStyle w:val="Heading2"/>
        <w:rPr>
          <w:rFonts w:ascii="Times New Roman" w:hAnsi="Times New Roman"/>
          <w:sz w:val="32"/>
          <w:szCs w:val="32"/>
          <w:u w:val="single"/>
        </w:rPr>
      </w:pPr>
      <w:bookmarkStart w:id="2" w:name="_Toc181726478"/>
      <w:r w:rsidRPr="000F1DF5">
        <w:rPr>
          <w:sz w:val="32"/>
          <w:szCs w:val="32"/>
          <w:highlight w:val="yellow"/>
          <w:u w:val="single"/>
        </w:rPr>
        <w:t>Technology Stack</w:t>
      </w:r>
      <w:bookmarkEnd w:id="2"/>
    </w:p>
    <w:p w14:paraId="0F9D96F2" w14:textId="77777777" w:rsidR="000F1DF5" w:rsidRDefault="000F1DF5" w:rsidP="000F1DF5">
      <w:pPr>
        <w:numPr>
          <w:ilvl w:val="0"/>
          <w:numId w:val="12"/>
        </w:numPr>
        <w:spacing w:after="160" w:line="256" w:lineRule="auto"/>
        <w:rPr>
          <w:rFonts w:ascii="Times New Roman" w:hAnsi="Times New Roman" w:cs="Times New Roman"/>
        </w:rPr>
      </w:pPr>
      <w:r>
        <w:rPr>
          <w:rFonts w:ascii="Times New Roman" w:hAnsi="Times New Roman" w:cs="Times New Roman"/>
          <w:b/>
          <w:bCs/>
        </w:rPr>
        <w:t>Language</w:t>
      </w:r>
      <w:r>
        <w:rPr>
          <w:rFonts w:ascii="Times New Roman" w:hAnsi="Times New Roman" w:cs="Times New Roman"/>
        </w:rPr>
        <w:t>: Java</w:t>
      </w:r>
    </w:p>
    <w:p w14:paraId="2BB48AF9" w14:textId="77777777" w:rsidR="000F1DF5" w:rsidRDefault="000F1DF5" w:rsidP="000F1DF5">
      <w:pPr>
        <w:numPr>
          <w:ilvl w:val="0"/>
          <w:numId w:val="12"/>
        </w:numPr>
        <w:spacing w:after="160" w:line="256" w:lineRule="auto"/>
        <w:rPr>
          <w:rFonts w:ascii="Times New Roman" w:hAnsi="Times New Roman" w:cs="Times New Roman"/>
        </w:rPr>
      </w:pPr>
      <w:r>
        <w:rPr>
          <w:rFonts w:ascii="Times New Roman" w:hAnsi="Times New Roman" w:cs="Times New Roman"/>
          <w:b/>
          <w:bCs/>
        </w:rPr>
        <w:t>Frameworks</w:t>
      </w:r>
      <w:r>
        <w:rPr>
          <w:rFonts w:ascii="Times New Roman" w:hAnsi="Times New Roman" w:cs="Times New Roman"/>
        </w:rPr>
        <w:t>: JavaFX for the UI</w:t>
      </w:r>
    </w:p>
    <w:p w14:paraId="484429C1" w14:textId="77777777" w:rsidR="000F1DF5" w:rsidRDefault="000F1DF5" w:rsidP="000F1DF5">
      <w:pPr>
        <w:numPr>
          <w:ilvl w:val="0"/>
          <w:numId w:val="12"/>
        </w:numPr>
        <w:spacing w:after="160" w:line="256" w:lineRule="auto"/>
        <w:rPr>
          <w:rFonts w:ascii="Times New Roman" w:hAnsi="Times New Roman" w:cs="Times New Roman"/>
        </w:rPr>
      </w:pPr>
      <w:r>
        <w:rPr>
          <w:rFonts w:ascii="Times New Roman" w:hAnsi="Times New Roman" w:cs="Times New Roman"/>
          <w:b/>
          <w:bCs/>
        </w:rPr>
        <w:t>Database</w:t>
      </w:r>
      <w:r>
        <w:rPr>
          <w:rFonts w:ascii="Times New Roman" w:hAnsi="Times New Roman" w:cs="Times New Roman"/>
        </w:rPr>
        <w:t>: MariaDB for data storage</w:t>
      </w:r>
    </w:p>
    <w:p w14:paraId="7A02ACE6" w14:textId="77777777" w:rsidR="000F1DF5" w:rsidRDefault="000F1DF5" w:rsidP="000F1DF5">
      <w:pPr>
        <w:numPr>
          <w:ilvl w:val="0"/>
          <w:numId w:val="12"/>
        </w:numPr>
        <w:spacing w:after="160" w:line="256" w:lineRule="auto"/>
        <w:rPr>
          <w:rFonts w:ascii="Times New Roman" w:hAnsi="Times New Roman" w:cs="Times New Roman"/>
        </w:rPr>
      </w:pPr>
      <w:r>
        <w:rPr>
          <w:rFonts w:ascii="Times New Roman" w:hAnsi="Times New Roman" w:cs="Times New Roman"/>
          <w:b/>
          <w:bCs/>
        </w:rPr>
        <w:t>Testing</w:t>
      </w:r>
      <w:r>
        <w:rPr>
          <w:rFonts w:ascii="Times New Roman" w:hAnsi="Times New Roman" w:cs="Times New Roman"/>
        </w:rPr>
        <w:t>: JUnit for unit and integration testing</w:t>
      </w:r>
    </w:p>
    <w:p w14:paraId="53AFE0F3" w14:textId="77777777" w:rsidR="000F1DF5" w:rsidRDefault="000F1DF5" w:rsidP="000F1DF5">
      <w:pPr>
        <w:numPr>
          <w:ilvl w:val="0"/>
          <w:numId w:val="12"/>
        </w:numPr>
        <w:spacing w:after="160" w:line="256" w:lineRule="auto"/>
        <w:rPr>
          <w:rFonts w:ascii="Times New Roman" w:hAnsi="Times New Roman" w:cs="Times New Roman"/>
        </w:rPr>
      </w:pPr>
      <w:r>
        <w:rPr>
          <w:rFonts w:ascii="Times New Roman" w:hAnsi="Times New Roman" w:cs="Times New Roman"/>
          <w:b/>
          <w:bCs/>
        </w:rPr>
        <w:t>Build Tool</w:t>
      </w:r>
      <w:r>
        <w:rPr>
          <w:rFonts w:ascii="Times New Roman" w:hAnsi="Times New Roman" w:cs="Times New Roman"/>
        </w:rPr>
        <w:t>: Maven for project management</w:t>
      </w:r>
    </w:p>
    <w:p w14:paraId="1D55AB9D" w14:textId="77777777" w:rsidR="000F1DF5" w:rsidRPr="000F1DF5" w:rsidRDefault="000F1DF5" w:rsidP="000F1DF5">
      <w:pPr>
        <w:pStyle w:val="Heading2"/>
        <w:rPr>
          <w:rFonts w:ascii="Times New Roman" w:hAnsi="Times New Roman"/>
          <w:sz w:val="32"/>
          <w:szCs w:val="32"/>
          <w:u w:val="single"/>
        </w:rPr>
      </w:pPr>
      <w:bookmarkStart w:id="3" w:name="_Toc181726479"/>
      <w:r w:rsidRPr="000F1DF5">
        <w:rPr>
          <w:sz w:val="32"/>
          <w:szCs w:val="32"/>
          <w:highlight w:val="yellow"/>
          <w:u w:val="single"/>
        </w:rPr>
        <w:t>Installation</w:t>
      </w:r>
      <w:bookmarkEnd w:id="3"/>
    </w:p>
    <w:p w14:paraId="7AA557A2" w14:textId="77777777" w:rsidR="000F1DF5" w:rsidRDefault="000F1DF5" w:rsidP="000F1DF5">
      <w:pPr>
        <w:rPr>
          <w:rFonts w:ascii="Times New Roman" w:hAnsi="Times New Roman" w:cs="Times New Roman"/>
          <w:b/>
          <w:bCs/>
        </w:rPr>
      </w:pPr>
      <w:r>
        <w:rPr>
          <w:rFonts w:ascii="Times New Roman" w:hAnsi="Times New Roman" w:cs="Times New Roman"/>
          <w:b/>
          <w:bCs/>
        </w:rPr>
        <w:t>Prerequisites</w:t>
      </w:r>
    </w:p>
    <w:p w14:paraId="341FEB7F" w14:textId="77777777" w:rsidR="000F1DF5" w:rsidRDefault="000F1DF5" w:rsidP="000F1DF5">
      <w:pPr>
        <w:numPr>
          <w:ilvl w:val="0"/>
          <w:numId w:val="13"/>
        </w:numPr>
        <w:spacing w:after="160" w:line="256" w:lineRule="auto"/>
        <w:rPr>
          <w:rFonts w:ascii="Times New Roman" w:hAnsi="Times New Roman" w:cs="Times New Roman"/>
        </w:rPr>
      </w:pPr>
      <w:r>
        <w:rPr>
          <w:rFonts w:ascii="Times New Roman" w:hAnsi="Times New Roman" w:cs="Times New Roman"/>
          <w:b/>
          <w:bCs/>
        </w:rPr>
        <w:t>Java Development Kit (JDK)</w:t>
      </w:r>
      <w:r>
        <w:rPr>
          <w:rFonts w:ascii="Times New Roman" w:hAnsi="Times New Roman" w:cs="Times New Roman"/>
        </w:rPr>
        <w:t>: Version 8 or above</w:t>
      </w:r>
    </w:p>
    <w:p w14:paraId="479A348A" w14:textId="77777777" w:rsidR="000F1DF5" w:rsidRDefault="000F1DF5" w:rsidP="000F1DF5">
      <w:pPr>
        <w:numPr>
          <w:ilvl w:val="0"/>
          <w:numId w:val="13"/>
        </w:numPr>
        <w:spacing w:after="160" w:line="256" w:lineRule="auto"/>
        <w:rPr>
          <w:rFonts w:ascii="Times New Roman" w:hAnsi="Times New Roman" w:cs="Times New Roman"/>
        </w:rPr>
      </w:pPr>
      <w:r>
        <w:rPr>
          <w:rFonts w:ascii="Times New Roman" w:hAnsi="Times New Roman" w:cs="Times New Roman"/>
          <w:b/>
          <w:bCs/>
        </w:rPr>
        <w:t>Maven</w:t>
      </w:r>
      <w:r>
        <w:rPr>
          <w:rFonts w:ascii="Times New Roman" w:hAnsi="Times New Roman" w:cs="Times New Roman"/>
        </w:rPr>
        <w:t>: Version 3.6 or above</w:t>
      </w:r>
    </w:p>
    <w:p w14:paraId="01DE5DF7" w14:textId="77777777" w:rsidR="000F1DF5" w:rsidRDefault="000F1DF5" w:rsidP="000F1DF5">
      <w:pPr>
        <w:numPr>
          <w:ilvl w:val="0"/>
          <w:numId w:val="13"/>
        </w:numPr>
        <w:spacing w:after="160" w:line="256" w:lineRule="auto"/>
        <w:rPr>
          <w:rFonts w:ascii="Times New Roman" w:hAnsi="Times New Roman" w:cs="Times New Roman"/>
        </w:rPr>
      </w:pPr>
      <w:r>
        <w:rPr>
          <w:rFonts w:ascii="Times New Roman" w:hAnsi="Times New Roman" w:cs="Times New Roman"/>
          <w:b/>
          <w:bCs/>
        </w:rPr>
        <w:t>MariaDB</w:t>
      </w:r>
      <w:r>
        <w:rPr>
          <w:rFonts w:ascii="Times New Roman" w:hAnsi="Times New Roman" w:cs="Times New Roman"/>
        </w:rPr>
        <w:t>: Installed and running</w:t>
      </w:r>
    </w:p>
    <w:p w14:paraId="4AC77950" w14:textId="77777777" w:rsidR="000F1DF5" w:rsidRDefault="000F1DF5" w:rsidP="000F1DF5">
      <w:pPr>
        <w:rPr>
          <w:rFonts w:ascii="Times New Roman" w:hAnsi="Times New Roman" w:cs="Times New Roman"/>
          <w:b/>
          <w:bCs/>
        </w:rPr>
      </w:pPr>
      <w:r>
        <w:rPr>
          <w:rFonts w:ascii="Times New Roman" w:hAnsi="Times New Roman" w:cs="Times New Roman"/>
          <w:b/>
          <w:bCs/>
        </w:rPr>
        <w:lastRenderedPageBreak/>
        <w:t>Clone the Repository</w:t>
      </w:r>
    </w:p>
    <w:p w14:paraId="6185CED3" w14:textId="77777777" w:rsidR="000F1DF5" w:rsidRDefault="000F1DF5" w:rsidP="000F1DF5">
      <w:pPr>
        <w:rPr>
          <w:rFonts w:ascii="Times New Roman" w:hAnsi="Times New Roman" w:cs="Times New Roman"/>
        </w:rPr>
      </w:pPr>
      <w:r>
        <w:rPr>
          <w:rFonts w:ascii="Times New Roman" w:hAnsi="Times New Roman" w:cs="Times New Roman"/>
        </w:rPr>
        <w:t>```</w:t>
      </w:r>
    </w:p>
    <w:p w14:paraId="655C608C" w14:textId="77777777" w:rsidR="000F1DF5" w:rsidRDefault="000F1DF5" w:rsidP="000F1DF5">
      <w:pPr>
        <w:rPr>
          <w:rFonts w:ascii="Times New Roman" w:hAnsi="Times New Roman" w:cs="Times New Roman"/>
        </w:rPr>
      </w:pPr>
      <w:r>
        <w:rPr>
          <w:rFonts w:ascii="Times New Roman" w:hAnsi="Times New Roman" w:cs="Times New Roman"/>
        </w:rPr>
        <w:t>git clone https://github.com/AbbasHafeez/SQE_ASSIGNMEN3-22F-3725.git</w:t>
      </w:r>
    </w:p>
    <w:p w14:paraId="23F0CA48" w14:textId="77777777" w:rsidR="000F1DF5" w:rsidRDefault="000F1DF5" w:rsidP="000F1DF5">
      <w:pPr>
        <w:rPr>
          <w:rFonts w:ascii="Times New Roman" w:hAnsi="Times New Roman" w:cs="Times New Roman"/>
        </w:rPr>
      </w:pPr>
      <w:r>
        <w:rPr>
          <w:rFonts w:ascii="Times New Roman" w:hAnsi="Times New Roman" w:cs="Times New Roman"/>
        </w:rPr>
        <w:t>```</w:t>
      </w:r>
    </w:p>
    <w:p w14:paraId="2D817C7B" w14:textId="77777777" w:rsidR="00D8531F" w:rsidRPr="00D8531F" w:rsidRDefault="00D8531F" w:rsidP="00D8531F">
      <w:pPr>
        <w:rPr>
          <w:rFonts w:asciiTheme="majorHAnsi" w:hAnsiTheme="majorHAnsi" w:cstheme="majorHAnsi"/>
          <w:highlight w:val="cyan"/>
        </w:rPr>
      </w:pPr>
    </w:p>
    <w:p w14:paraId="024C6F63" w14:textId="0AE89D5E" w:rsidR="00DB75FD" w:rsidRPr="00D8531F" w:rsidRDefault="000F1DF5">
      <w:pPr>
        <w:pStyle w:val="Heading1"/>
        <w:rPr>
          <w:sz w:val="36"/>
          <w:szCs w:val="36"/>
        </w:rPr>
      </w:pPr>
      <w:r w:rsidRPr="00D8531F">
        <w:rPr>
          <w:sz w:val="36"/>
          <w:szCs w:val="36"/>
          <w:highlight w:val="cyan"/>
        </w:rPr>
        <w:t>Equivalence Class Partitioning (ECP) and Boundary Value Analysis (BVA)</w:t>
      </w:r>
    </w:p>
    <w:p w14:paraId="4959CFB4" w14:textId="5477B22D" w:rsidR="00DB75FD" w:rsidRPr="00D8531F" w:rsidRDefault="000F1DF5" w:rsidP="00D8531F">
      <w:pPr>
        <w:pStyle w:val="Heading2"/>
        <w:numPr>
          <w:ilvl w:val="0"/>
          <w:numId w:val="10"/>
        </w:numPr>
        <w:rPr>
          <w:sz w:val="32"/>
          <w:szCs w:val="32"/>
          <w:highlight w:val="yellow"/>
        </w:rPr>
      </w:pPr>
      <w:r w:rsidRPr="00D8531F">
        <w:rPr>
          <w:sz w:val="32"/>
          <w:szCs w:val="32"/>
          <w:highlight w:val="yellow"/>
        </w:rPr>
        <w:t>testSaveImportedFileToDatabase</w:t>
      </w:r>
    </w:p>
    <w:p w14:paraId="158202B7" w14:textId="77777777" w:rsidR="00DB75FD" w:rsidRPr="00D8531F" w:rsidRDefault="000F1DF5">
      <w:pPr>
        <w:pStyle w:val="Heading3"/>
        <w:rPr>
          <w:sz w:val="24"/>
          <w:szCs w:val="24"/>
        </w:rPr>
      </w:pPr>
      <w:r w:rsidRPr="00D8531F">
        <w:rPr>
          <w:sz w:val="24"/>
          <w:szCs w:val="24"/>
        </w:rPr>
        <w:t>Equivalence Class Partitioning (ECP):</w:t>
      </w:r>
    </w:p>
    <w:p w14:paraId="37AED430" w14:textId="77777777" w:rsidR="00DB75FD" w:rsidRDefault="000F1DF5">
      <w:r>
        <w:t>Valid Cases:</w:t>
      </w:r>
    </w:p>
    <w:p w14:paraId="490F07A2" w14:textId="06295D6A" w:rsidR="00DB75FD" w:rsidRDefault="000F1DF5">
      <w:pPr>
        <w:pStyle w:val="ListBullet"/>
      </w:pPr>
      <w:r>
        <w:t>- `content</w:t>
      </w:r>
      <w:r w:rsidR="00D8531F">
        <w:t>’</w:t>
      </w:r>
      <w:r>
        <w:t>: Non-empty string content (e.g., valid file content).</w:t>
      </w:r>
    </w:p>
    <w:p w14:paraId="60A4B5A8" w14:textId="77777777" w:rsidR="00DB75FD" w:rsidRDefault="000F1DF5">
      <w:pPr>
        <w:pStyle w:val="ListBullet"/>
      </w:pPr>
      <w:r>
        <w:t xml:space="preserve">- `fileName`: Valid filename </w:t>
      </w:r>
      <w:r>
        <w:t>string (non-empty and unique in the database).</w:t>
      </w:r>
    </w:p>
    <w:p w14:paraId="29D9C5C6" w14:textId="77777777" w:rsidR="00DB75FD" w:rsidRDefault="000F1DF5">
      <w:r>
        <w:t>Invalid Cases:</w:t>
      </w:r>
    </w:p>
    <w:p w14:paraId="22850B4F" w14:textId="77777777" w:rsidR="00DB75FD" w:rsidRDefault="000F1DF5">
      <w:pPr>
        <w:pStyle w:val="ListBullet"/>
      </w:pPr>
      <w:r>
        <w:t>- `content`: Empty string or null.</w:t>
      </w:r>
    </w:p>
    <w:p w14:paraId="650F8906" w14:textId="77777777" w:rsidR="00DB75FD" w:rsidRDefault="000F1DF5">
      <w:pPr>
        <w:pStyle w:val="ListBullet"/>
      </w:pPr>
      <w:r>
        <w:t>- `fileName`: Empty string, null, or file name already existing in the database.</w:t>
      </w:r>
    </w:p>
    <w:p w14:paraId="20089548" w14:textId="77777777" w:rsidR="00DB75FD" w:rsidRPr="00D8531F" w:rsidRDefault="000F1DF5">
      <w:pPr>
        <w:pStyle w:val="Heading3"/>
        <w:rPr>
          <w:sz w:val="24"/>
          <w:szCs w:val="24"/>
        </w:rPr>
      </w:pPr>
      <w:r w:rsidRPr="00D8531F">
        <w:rPr>
          <w:sz w:val="24"/>
          <w:szCs w:val="24"/>
        </w:rPr>
        <w:t>Boundary Value Analysis (BVA):</w:t>
      </w:r>
    </w:p>
    <w:p w14:paraId="0453A66E" w14:textId="77777777" w:rsidR="00DB75FD" w:rsidRDefault="000F1DF5">
      <w:pPr>
        <w:pStyle w:val="ListBullet"/>
      </w:pPr>
      <w:r>
        <w:t>- Minimum content length: 1 character.</w:t>
      </w:r>
    </w:p>
    <w:p w14:paraId="18247114" w14:textId="77777777" w:rsidR="00DB75FD" w:rsidRDefault="000F1DF5">
      <w:pPr>
        <w:pStyle w:val="ListBullet"/>
      </w:pPr>
      <w:r>
        <w:t>- Typica</w:t>
      </w:r>
      <w:r>
        <w:t>l content lengths, including large content approaching database column limit.</w:t>
      </w:r>
    </w:p>
    <w:p w14:paraId="4912B8B3" w14:textId="77777777" w:rsidR="00DB75FD" w:rsidRDefault="000F1DF5">
      <w:pPr>
        <w:pStyle w:val="ListBullet"/>
      </w:pPr>
      <w:r>
        <w:t>- Boundary length for `fileName` (shortest valid name, longest allowed name by the system).</w:t>
      </w:r>
    </w:p>
    <w:p w14:paraId="6E4479D9" w14:textId="77777777" w:rsidR="00DB75FD" w:rsidRPr="00D8531F" w:rsidRDefault="000F1DF5">
      <w:pPr>
        <w:pStyle w:val="Heading3"/>
        <w:rPr>
          <w:sz w:val="24"/>
          <w:szCs w:val="24"/>
        </w:rPr>
      </w:pPr>
      <w:r w:rsidRPr="00D8531F">
        <w:rPr>
          <w:sz w:val="24"/>
          <w:szCs w:val="24"/>
        </w:rPr>
        <w:t>Test Notes:</w:t>
      </w:r>
    </w:p>
    <w:p w14:paraId="54037D55" w14:textId="77777777" w:rsidR="00DB75FD" w:rsidRDefault="000F1DF5">
      <w:pPr>
        <w:pStyle w:val="ListBullet"/>
      </w:pPr>
      <w:r>
        <w:t>- Check that content is saved correctly for valid inputs.</w:t>
      </w:r>
    </w:p>
    <w:p w14:paraId="24EBF754" w14:textId="77777777" w:rsidR="00DB75FD" w:rsidRDefault="000F1DF5">
      <w:pPr>
        <w:pStyle w:val="ListBullet"/>
      </w:pPr>
      <w:r>
        <w:t>- Verify handlin</w:t>
      </w:r>
      <w:r>
        <w:t>g of empty or duplicate filenames and content.</w:t>
      </w:r>
    </w:p>
    <w:p w14:paraId="0B7C1601" w14:textId="77777777" w:rsidR="00DB75FD" w:rsidRDefault="000F1DF5">
      <w:pPr>
        <w:pStyle w:val="ListBullet"/>
      </w:pPr>
      <w:r>
        <w:t>- Ensure proper messaging for success or failure scenarios.</w:t>
      </w:r>
    </w:p>
    <w:p w14:paraId="3264D897" w14:textId="1DB0A5C9" w:rsidR="00DB75FD" w:rsidRPr="00D8531F" w:rsidRDefault="00D8531F">
      <w:pPr>
        <w:pStyle w:val="Heading2"/>
        <w:rPr>
          <w:sz w:val="32"/>
          <w:szCs w:val="32"/>
        </w:rPr>
      </w:pPr>
      <w:r w:rsidRPr="00D8531F">
        <w:rPr>
          <w:sz w:val="32"/>
          <w:szCs w:val="32"/>
          <w:highlight w:val="yellow"/>
        </w:rPr>
        <w:t>2.</w:t>
      </w:r>
      <w:r w:rsidR="000F1DF5" w:rsidRPr="00D8531F">
        <w:rPr>
          <w:sz w:val="32"/>
          <w:szCs w:val="32"/>
          <w:highlight w:val="yellow"/>
        </w:rPr>
        <w:t>testSaveFile</w:t>
      </w:r>
    </w:p>
    <w:p w14:paraId="61D5E37B" w14:textId="77777777" w:rsidR="00DB75FD" w:rsidRPr="00D8531F" w:rsidRDefault="000F1DF5">
      <w:pPr>
        <w:pStyle w:val="Heading3"/>
        <w:rPr>
          <w:sz w:val="24"/>
          <w:szCs w:val="24"/>
        </w:rPr>
      </w:pPr>
      <w:r w:rsidRPr="00D8531F">
        <w:rPr>
          <w:sz w:val="24"/>
          <w:szCs w:val="24"/>
        </w:rPr>
        <w:t>Equivalence Class Partitioning (ECP):</w:t>
      </w:r>
    </w:p>
    <w:p w14:paraId="6584E296" w14:textId="77777777" w:rsidR="00DB75FD" w:rsidRDefault="000F1DF5">
      <w:r>
        <w:t>Valid Cases:</w:t>
      </w:r>
    </w:p>
    <w:p w14:paraId="35F58CD4" w14:textId="77777777" w:rsidR="00DB75FD" w:rsidRDefault="000F1DF5">
      <w:pPr>
        <w:pStyle w:val="ListBullet"/>
      </w:pPr>
      <w:r>
        <w:t>- `fileName`: Valid, non-empty filename.</w:t>
      </w:r>
    </w:p>
    <w:p w14:paraId="28286FEB" w14:textId="77777777" w:rsidR="00DB75FD" w:rsidRDefault="000F1DF5">
      <w:pPr>
        <w:pStyle w:val="ListBullet"/>
      </w:pPr>
      <w:r>
        <w:t>- `contentArray`: Array with non-empty conte</w:t>
      </w:r>
      <w:r>
        <w:t>nt.</w:t>
      </w:r>
    </w:p>
    <w:p w14:paraId="325A481D" w14:textId="77777777" w:rsidR="00DB75FD" w:rsidRDefault="000F1DF5">
      <w:pPr>
        <w:pStyle w:val="ListBullet"/>
      </w:pPr>
      <w:r>
        <w:lastRenderedPageBreak/>
        <w:t>- `fileType`: Supported file type (e.g., 'txt').</w:t>
      </w:r>
    </w:p>
    <w:p w14:paraId="4C8D4DC9" w14:textId="77777777" w:rsidR="00DB75FD" w:rsidRDefault="000F1DF5">
      <w:r>
        <w:t>Invalid Cases:</w:t>
      </w:r>
    </w:p>
    <w:p w14:paraId="63EDFC46" w14:textId="77777777" w:rsidR="00DB75FD" w:rsidRDefault="000F1DF5">
      <w:pPr>
        <w:pStyle w:val="ListBullet"/>
      </w:pPr>
      <w:r>
        <w:t>- `fileName`: Empty or null.</w:t>
      </w:r>
    </w:p>
    <w:p w14:paraId="3BF3E49E" w14:textId="77777777" w:rsidR="00DB75FD" w:rsidRDefault="000F1DF5">
      <w:pPr>
        <w:pStyle w:val="ListBullet"/>
      </w:pPr>
      <w:r>
        <w:t>- `contentArray`: Null or empty content.</w:t>
      </w:r>
    </w:p>
    <w:p w14:paraId="16965D6A" w14:textId="77777777" w:rsidR="00DB75FD" w:rsidRDefault="000F1DF5">
      <w:pPr>
        <w:pStyle w:val="ListBullet"/>
      </w:pPr>
      <w:r>
        <w:t>- `fileType`: Unsupported file type.</w:t>
      </w:r>
    </w:p>
    <w:p w14:paraId="218A6115" w14:textId="77777777" w:rsidR="00DB75FD" w:rsidRPr="00D8531F" w:rsidRDefault="000F1DF5">
      <w:pPr>
        <w:pStyle w:val="Heading3"/>
        <w:rPr>
          <w:sz w:val="24"/>
          <w:szCs w:val="24"/>
        </w:rPr>
      </w:pPr>
      <w:r w:rsidRPr="00D8531F">
        <w:rPr>
          <w:sz w:val="24"/>
          <w:szCs w:val="24"/>
        </w:rPr>
        <w:t>Boundary Value Analysis (BVA):</w:t>
      </w:r>
    </w:p>
    <w:p w14:paraId="54BB3799" w14:textId="77777777" w:rsidR="00DB75FD" w:rsidRDefault="000F1DF5">
      <w:pPr>
        <w:pStyle w:val="ListBullet"/>
      </w:pPr>
      <w:r>
        <w:t xml:space="preserve">- Minimum content length in </w:t>
      </w:r>
      <w:r>
        <w:t>`contentArray`.</w:t>
      </w:r>
    </w:p>
    <w:p w14:paraId="2D50C1AC" w14:textId="77777777" w:rsidR="00DB75FD" w:rsidRDefault="000F1DF5">
      <w:pPr>
        <w:pStyle w:val="ListBullet"/>
      </w:pPr>
      <w:r>
        <w:t>- Long filename approaching the system's maximum allowed length.</w:t>
      </w:r>
    </w:p>
    <w:p w14:paraId="0E22BC34" w14:textId="77777777" w:rsidR="00DB75FD" w:rsidRDefault="000F1DF5">
      <w:pPr>
        <w:pStyle w:val="ListBullet"/>
      </w:pPr>
      <w:r>
        <w:t>- Various content sizes within `contentArray`.</w:t>
      </w:r>
    </w:p>
    <w:p w14:paraId="659ACCC3" w14:textId="77777777" w:rsidR="00DB75FD" w:rsidRPr="00D8531F" w:rsidRDefault="000F1DF5">
      <w:pPr>
        <w:pStyle w:val="Heading3"/>
        <w:rPr>
          <w:sz w:val="24"/>
          <w:szCs w:val="24"/>
        </w:rPr>
      </w:pPr>
      <w:r w:rsidRPr="00D8531F">
        <w:rPr>
          <w:sz w:val="24"/>
          <w:szCs w:val="24"/>
        </w:rPr>
        <w:t>Test Notes:</w:t>
      </w:r>
    </w:p>
    <w:p w14:paraId="7EAE45AE" w14:textId="77777777" w:rsidR="00DB75FD" w:rsidRDefault="000F1DF5">
      <w:pPr>
        <w:pStyle w:val="ListBullet"/>
      </w:pPr>
      <w:r>
        <w:t>- Ensure successful file saving with valid data.</w:t>
      </w:r>
    </w:p>
    <w:p w14:paraId="7EB4132D" w14:textId="77777777" w:rsidR="00DB75FD" w:rsidRDefault="000F1DF5">
      <w:pPr>
        <w:pStyle w:val="ListBullet"/>
      </w:pPr>
      <w:r>
        <w:t>- Confirm handling of invalid cases, including null or empty filena</w:t>
      </w:r>
      <w:r>
        <w:t>me and unsupported file types.</w:t>
      </w:r>
    </w:p>
    <w:p w14:paraId="5D50A600" w14:textId="238A75B5" w:rsidR="00DB75FD" w:rsidRPr="00D8531F" w:rsidRDefault="00D8531F" w:rsidP="00D8531F">
      <w:pPr>
        <w:pStyle w:val="Heading2"/>
        <w:rPr>
          <w:sz w:val="32"/>
          <w:szCs w:val="32"/>
          <w:highlight w:val="yellow"/>
        </w:rPr>
      </w:pPr>
      <w:r>
        <w:rPr>
          <w:sz w:val="32"/>
          <w:szCs w:val="32"/>
          <w:highlight w:val="yellow"/>
        </w:rPr>
        <w:t>3.</w:t>
      </w:r>
      <w:r w:rsidR="000F1DF5" w:rsidRPr="00D8531F">
        <w:rPr>
          <w:sz w:val="32"/>
          <w:szCs w:val="32"/>
          <w:highlight w:val="yellow"/>
        </w:rPr>
        <w:t>testGetFileDetails</w:t>
      </w:r>
    </w:p>
    <w:p w14:paraId="79FD2331" w14:textId="77777777" w:rsidR="00DB75FD" w:rsidRPr="00D8531F" w:rsidRDefault="000F1DF5">
      <w:pPr>
        <w:pStyle w:val="Heading3"/>
        <w:rPr>
          <w:sz w:val="24"/>
          <w:szCs w:val="24"/>
        </w:rPr>
      </w:pPr>
      <w:r w:rsidRPr="00D8531F">
        <w:rPr>
          <w:sz w:val="24"/>
          <w:szCs w:val="24"/>
        </w:rPr>
        <w:t>Equivalence Class Partitioning (ECP):</w:t>
      </w:r>
    </w:p>
    <w:p w14:paraId="7F3BFCCB" w14:textId="77777777" w:rsidR="00DB75FD" w:rsidRDefault="000F1DF5">
      <w:r>
        <w:t>Valid Cases:</w:t>
      </w:r>
    </w:p>
    <w:p w14:paraId="3B5DEA76" w14:textId="77777777" w:rsidR="00DB75FD" w:rsidRDefault="000F1DF5">
      <w:pPr>
        <w:pStyle w:val="ListBullet"/>
      </w:pPr>
      <w:r>
        <w:t>- `fileName`: Existing file in the database.</w:t>
      </w:r>
    </w:p>
    <w:p w14:paraId="1CF88E4E" w14:textId="77777777" w:rsidR="00DB75FD" w:rsidRDefault="000F1DF5">
      <w:r>
        <w:t>Invalid Cases:</w:t>
      </w:r>
    </w:p>
    <w:p w14:paraId="06780D39" w14:textId="77777777" w:rsidR="00DB75FD" w:rsidRDefault="000F1DF5">
      <w:pPr>
        <w:pStyle w:val="ListBullet"/>
      </w:pPr>
      <w:r>
        <w:t>- `fileName`: Non-existent file or empty string.</w:t>
      </w:r>
    </w:p>
    <w:p w14:paraId="469FF0BD" w14:textId="77777777" w:rsidR="00DB75FD" w:rsidRPr="00D8531F" w:rsidRDefault="000F1DF5">
      <w:pPr>
        <w:pStyle w:val="Heading3"/>
        <w:rPr>
          <w:sz w:val="24"/>
          <w:szCs w:val="24"/>
        </w:rPr>
      </w:pPr>
      <w:r w:rsidRPr="00D8531F">
        <w:rPr>
          <w:sz w:val="24"/>
          <w:szCs w:val="24"/>
        </w:rPr>
        <w:t>Boundary Value Analysis (BVA):</w:t>
      </w:r>
    </w:p>
    <w:p w14:paraId="00E362DF" w14:textId="77777777" w:rsidR="00DB75FD" w:rsidRDefault="000F1DF5">
      <w:pPr>
        <w:pStyle w:val="ListBullet"/>
      </w:pPr>
      <w:r>
        <w:t xml:space="preserve">- Minimum file </w:t>
      </w:r>
      <w:r>
        <w:t>name length.</w:t>
      </w:r>
    </w:p>
    <w:p w14:paraId="2E54C12E" w14:textId="77777777" w:rsidR="00DB75FD" w:rsidRDefault="000F1DF5">
      <w:pPr>
        <w:pStyle w:val="ListBullet"/>
      </w:pPr>
      <w:r>
        <w:t>- Maximum file name length allowed by the system.</w:t>
      </w:r>
    </w:p>
    <w:p w14:paraId="0483D616" w14:textId="77777777" w:rsidR="00DB75FD" w:rsidRPr="00D8531F" w:rsidRDefault="000F1DF5">
      <w:pPr>
        <w:pStyle w:val="Heading3"/>
        <w:rPr>
          <w:sz w:val="24"/>
          <w:szCs w:val="24"/>
        </w:rPr>
      </w:pPr>
      <w:r w:rsidRPr="00D8531F">
        <w:rPr>
          <w:sz w:val="24"/>
          <w:szCs w:val="24"/>
        </w:rPr>
        <w:t>Test Notes:</w:t>
      </w:r>
    </w:p>
    <w:p w14:paraId="50B8B6D6" w14:textId="77777777" w:rsidR="00DB75FD" w:rsidRDefault="000F1DF5">
      <w:pPr>
        <w:pStyle w:val="ListBullet"/>
      </w:pPr>
      <w:r>
        <w:t>- Confirm that file details are correctly returned for existing files.</w:t>
      </w:r>
    </w:p>
    <w:p w14:paraId="594B11B6" w14:textId="77777777" w:rsidR="00DB75FD" w:rsidRDefault="000F1DF5">
      <w:pPr>
        <w:pStyle w:val="ListBullet"/>
      </w:pPr>
      <w:r>
        <w:t>- Validate error handling or null response for non-existent or invalid file names.</w:t>
      </w:r>
    </w:p>
    <w:p w14:paraId="2FF34CBC" w14:textId="51379C17" w:rsidR="00DB75FD" w:rsidRPr="00D8531F" w:rsidRDefault="00D8531F" w:rsidP="00D8531F">
      <w:pPr>
        <w:pStyle w:val="Heading2"/>
        <w:rPr>
          <w:sz w:val="32"/>
          <w:szCs w:val="32"/>
        </w:rPr>
      </w:pPr>
      <w:r>
        <w:rPr>
          <w:sz w:val="32"/>
          <w:szCs w:val="32"/>
          <w:highlight w:val="yellow"/>
        </w:rPr>
        <w:t>4.</w:t>
      </w:r>
      <w:r w:rsidR="000F1DF5" w:rsidRPr="00D8531F">
        <w:rPr>
          <w:sz w:val="32"/>
          <w:szCs w:val="32"/>
          <w:highlight w:val="yellow"/>
        </w:rPr>
        <w:t>testSaveContentWithPaginati</w:t>
      </w:r>
      <w:r w:rsidR="000F1DF5" w:rsidRPr="00D8531F">
        <w:rPr>
          <w:sz w:val="32"/>
          <w:szCs w:val="32"/>
          <w:highlight w:val="yellow"/>
        </w:rPr>
        <w:t>on</w:t>
      </w:r>
    </w:p>
    <w:p w14:paraId="23D38511" w14:textId="77777777" w:rsidR="00DB75FD" w:rsidRPr="00D8531F" w:rsidRDefault="000F1DF5">
      <w:pPr>
        <w:pStyle w:val="Heading3"/>
        <w:rPr>
          <w:sz w:val="24"/>
          <w:szCs w:val="24"/>
        </w:rPr>
      </w:pPr>
      <w:r w:rsidRPr="00D8531F">
        <w:rPr>
          <w:sz w:val="24"/>
          <w:szCs w:val="24"/>
        </w:rPr>
        <w:t>Equivalence Class Partitioning (ECP):</w:t>
      </w:r>
    </w:p>
    <w:p w14:paraId="04A49C92" w14:textId="77777777" w:rsidR="00DB75FD" w:rsidRDefault="000F1DF5">
      <w:r>
        <w:t>Valid Cases:</w:t>
      </w:r>
    </w:p>
    <w:p w14:paraId="3A1733C7" w14:textId="77777777" w:rsidR="00DB75FD" w:rsidRDefault="000F1DF5">
      <w:pPr>
        <w:pStyle w:val="ListBullet"/>
      </w:pPr>
      <w:r>
        <w:t>- `textFileId`: Existing file ID in the database.</w:t>
      </w:r>
    </w:p>
    <w:p w14:paraId="272A2F9D" w14:textId="77777777" w:rsidR="00DB75FD" w:rsidRDefault="000F1DF5">
      <w:pPr>
        <w:pStyle w:val="ListBullet"/>
      </w:pPr>
      <w:r>
        <w:t>- `content`: Non-empty string content.</w:t>
      </w:r>
    </w:p>
    <w:p w14:paraId="1871571B" w14:textId="77777777" w:rsidR="00DB75FD" w:rsidRDefault="000F1DF5">
      <w:r>
        <w:t>Invalid Cases:</w:t>
      </w:r>
    </w:p>
    <w:p w14:paraId="4F275BB5" w14:textId="77777777" w:rsidR="00DB75FD" w:rsidRDefault="000F1DF5">
      <w:pPr>
        <w:pStyle w:val="ListBullet"/>
      </w:pPr>
      <w:r>
        <w:lastRenderedPageBreak/>
        <w:t>- `textFileId`: Non-existent file ID.</w:t>
      </w:r>
    </w:p>
    <w:p w14:paraId="33F611BC" w14:textId="77777777" w:rsidR="00DB75FD" w:rsidRPr="00D8531F" w:rsidRDefault="000F1DF5">
      <w:pPr>
        <w:pStyle w:val="ListBullet"/>
        <w:rPr>
          <w:sz w:val="24"/>
          <w:szCs w:val="24"/>
        </w:rPr>
      </w:pPr>
      <w:r w:rsidRPr="00D8531F">
        <w:rPr>
          <w:sz w:val="24"/>
          <w:szCs w:val="24"/>
        </w:rPr>
        <w:t>- `content`: Empty or null string.</w:t>
      </w:r>
    </w:p>
    <w:p w14:paraId="0213311E" w14:textId="77777777" w:rsidR="00DB75FD" w:rsidRPr="00D8531F" w:rsidRDefault="000F1DF5">
      <w:pPr>
        <w:pStyle w:val="Heading3"/>
        <w:rPr>
          <w:sz w:val="24"/>
          <w:szCs w:val="24"/>
        </w:rPr>
      </w:pPr>
      <w:r w:rsidRPr="00D8531F">
        <w:rPr>
          <w:sz w:val="24"/>
          <w:szCs w:val="24"/>
        </w:rPr>
        <w:t xml:space="preserve">Boundary Value </w:t>
      </w:r>
      <w:r w:rsidRPr="00D8531F">
        <w:rPr>
          <w:sz w:val="24"/>
          <w:szCs w:val="24"/>
        </w:rPr>
        <w:t>Analysis (BVA):</w:t>
      </w:r>
    </w:p>
    <w:p w14:paraId="354FFAE1" w14:textId="77777777" w:rsidR="00DB75FD" w:rsidRDefault="000F1DF5">
      <w:pPr>
        <w:pStyle w:val="ListBullet"/>
      </w:pPr>
      <w:r>
        <w:t>- Minimum valid file ID.</w:t>
      </w:r>
    </w:p>
    <w:p w14:paraId="58585F4F" w14:textId="77777777" w:rsidR="00DB75FD" w:rsidRDefault="000F1DF5">
      <w:pPr>
        <w:pStyle w:val="ListBullet"/>
      </w:pPr>
      <w:r>
        <w:t>- Maximum content length that fits within pagination limits.</w:t>
      </w:r>
    </w:p>
    <w:p w14:paraId="514D34D0" w14:textId="77777777" w:rsidR="00DB75FD" w:rsidRDefault="000F1DF5">
      <w:pPr>
        <w:pStyle w:val="ListBullet"/>
      </w:pPr>
      <w:r>
        <w:t>- Minimum content length (1 character).</w:t>
      </w:r>
    </w:p>
    <w:p w14:paraId="19EFE49C" w14:textId="77777777" w:rsidR="00DB75FD" w:rsidRPr="00D8531F" w:rsidRDefault="000F1DF5">
      <w:pPr>
        <w:pStyle w:val="Heading3"/>
        <w:rPr>
          <w:sz w:val="24"/>
          <w:szCs w:val="24"/>
        </w:rPr>
      </w:pPr>
      <w:r w:rsidRPr="00D8531F">
        <w:rPr>
          <w:sz w:val="24"/>
          <w:szCs w:val="24"/>
        </w:rPr>
        <w:t>Test Notes:</w:t>
      </w:r>
    </w:p>
    <w:p w14:paraId="2321EE5E" w14:textId="77777777" w:rsidR="00DB75FD" w:rsidRDefault="000F1DF5">
      <w:pPr>
        <w:pStyle w:val="ListBullet"/>
      </w:pPr>
      <w:r>
        <w:t>- Ensure content with pagination is saved correctly for valid cases.</w:t>
      </w:r>
    </w:p>
    <w:p w14:paraId="67C260BE" w14:textId="77777777" w:rsidR="00DB75FD" w:rsidRDefault="000F1DF5">
      <w:pPr>
        <w:pStyle w:val="ListBullet"/>
      </w:pPr>
      <w:r>
        <w:t xml:space="preserve">- Validate handling of empty </w:t>
      </w:r>
      <w:r>
        <w:t>content and invalid `textFileId`.</w:t>
      </w:r>
    </w:p>
    <w:p w14:paraId="270635A3" w14:textId="13B2B59B" w:rsidR="00DB75FD" w:rsidRPr="00D8531F" w:rsidRDefault="00D8531F">
      <w:pPr>
        <w:pStyle w:val="Heading2"/>
        <w:rPr>
          <w:sz w:val="32"/>
          <w:szCs w:val="32"/>
        </w:rPr>
      </w:pPr>
      <w:r>
        <w:rPr>
          <w:sz w:val="32"/>
          <w:szCs w:val="32"/>
          <w:highlight w:val="yellow"/>
        </w:rPr>
        <w:t>5</w:t>
      </w:r>
      <w:r w:rsidRPr="00D8531F">
        <w:rPr>
          <w:sz w:val="32"/>
          <w:szCs w:val="32"/>
          <w:highlight w:val="yellow"/>
        </w:rPr>
        <w:t>.</w:t>
      </w:r>
      <w:r w:rsidR="000F1DF5" w:rsidRPr="00D8531F">
        <w:rPr>
          <w:sz w:val="32"/>
          <w:szCs w:val="32"/>
          <w:highlight w:val="yellow"/>
        </w:rPr>
        <w:t>testGetFileIdByName</w:t>
      </w:r>
    </w:p>
    <w:p w14:paraId="3444752C" w14:textId="77777777" w:rsidR="00DB75FD" w:rsidRDefault="000F1DF5">
      <w:pPr>
        <w:pStyle w:val="Heading3"/>
      </w:pPr>
      <w:r w:rsidRPr="00D8531F">
        <w:rPr>
          <w:sz w:val="24"/>
          <w:szCs w:val="24"/>
        </w:rPr>
        <w:t>Equivalence Class Partitioning (ECP):</w:t>
      </w:r>
    </w:p>
    <w:p w14:paraId="414FF359" w14:textId="77777777" w:rsidR="00DB75FD" w:rsidRDefault="000F1DF5">
      <w:r>
        <w:t>Valid Cases:</w:t>
      </w:r>
    </w:p>
    <w:p w14:paraId="3337796C" w14:textId="77777777" w:rsidR="00DB75FD" w:rsidRDefault="000F1DF5">
      <w:pPr>
        <w:pStyle w:val="ListBullet"/>
      </w:pPr>
      <w:r>
        <w:t>- `fileName`: Existing file name in the database.</w:t>
      </w:r>
    </w:p>
    <w:p w14:paraId="7239E0C6" w14:textId="77777777" w:rsidR="00DB75FD" w:rsidRDefault="000F1DF5">
      <w:r>
        <w:t>Invalid Cases:</w:t>
      </w:r>
    </w:p>
    <w:p w14:paraId="31710324" w14:textId="77777777" w:rsidR="00DB75FD" w:rsidRDefault="000F1DF5">
      <w:pPr>
        <w:pStyle w:val="ListBullet"/>
      </w:pPr>
      <w:r>
        <w:t>- `fileName`: Non-existent file name or empty string.</w:t>
      </w:r>
    </w:p>
    <w:p w14:paraId="5792559E" w14:textId="77777777" w:rsidR="00DB75FD" w:rsidRPr="00D8531F" w:rsidRDefault="000F1DF5">
      <w:pPr>
        <w:pStyle w:val="Heading3"/>
        <w:rPr>
          <w:sz w:val="24"/>
          <w:szCs w:val="24"/>
        </w:rPr>
      </w:pPr>
      <w:r w:rsidRPr="00D8531F">
        <w:rPr>
          <w:sz w:val="24"/>
          <w:szCs w:val="24"/>
        </w:rPr>
        <w:t>Boundary Value Analysis (BVA):</w:t>
      </w:r>
    </w:p>
    <w:p w14:paraId="23EB6A90" w14:textId="77777777" w:rsidR="00DB75FD" w:rsidRDefault="000F1DF5">
      <w:pPr>
        <w:pStyle w:val="ListBullet"/>
      </w:pPr>
      <w:r>
        <w:t>-</w:t>
      </w:r>
      <w:r>
        <w:t xml:space="preserve"> Minimum file name length.</w:t>
      </w:r>
    </w:p>
    <w:p w14:paraId="1963D9D3" w14:textId="77777777" w:rsidR="00DB75FD" w:rsidRDefault="000F1DF5">
      <w:pPr>
        <w:pStyle w:val="ListBullet"/>
      </w:pPr>
      <w:r>
        <w:t>- Maximum file name length allowed by the system.</w:t>
      </w:r>
    </w:p>
    <w:p w14:paraId="26A84061" w14:textId="77777777" w:rsidR="00DB75FD" w:rsidRDefault="000F1DF5">
      <w:pPr>
        <w:pStyle w:val="Heading3"/>
      </w:pPr>
      <w:r w:rsidRPr="00D8531F">
        <w:rPr>
          <w:sz w:val="24"/>
          <w:szCs w:val="24"/>
        </w:rPr>
        <w:t>Test Notes:</w:t>
      </w:r>
    </w:p>
    <w:p w14:paraId="1FBAA314" w14:textId="77777777" w:rsidR="00DB75FD" w:rsidRDefault="000F1DF5">
      <w:pPr>
        <w:pStyle w:val="ListBullet"/>
      </w:pPr>
      <w:r>
        <w:t>- Check that valid file names return a positive file ID.</w:t>
      </w:r>
    </w:p>
    <w:p w14:paraId="560F07F0" w14:textId="77777777" w:rsidR="00DB75FD" w:rsidRDefault="000F1DF5">
      <w:pPr>
        <w:pStyle w:val="ListBullet"/>
      </w:pPr>
      <w:r>
        <w:t>- Verify that non-existent or invalid file names return `-1`.</w:t>
      </w:r>
    </w:p>
    <w:sectPr w:rsidR="00DB75F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4F73DB"/>
    <w:multiLevelType w:val="multilevel"/>
    <w:tmpl w:val="CB4CC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FB5834"/>
    <w:multiLevelType w:val="hybridMultilevel"/>
    <w:tmpl w:val="E472AE6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15F3490E"/>
    <w:multiLevelType w:val="multilevel"/>
    <w:tmpl w:val="B99AC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EB03BF"/>
    <w:multiLevelType w:val="multilevel"/>
    <w:tmpl w:val="BF1E8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0"/>
  </w:num>
  <w:num w:numId="11">
    <w:abstractNumId w:val="11"/>
    <w:lvlOverride w:ilvl="0"/>
    <w:lvlOverride w:ilvl="1"/>
    <w:lvlOverride w:ilvl="2"/>
    <w:lvlOverride w:ilvl="3"/>
    <w:lvlOverride w:ilvl="4"/>
    <w:lvlOverride w:ilvl="5"/>
    <w:lvlOverride w:ilvl="6"/>
    <w:lvlOverride w:ilvl="7"/>
    <w:lvlOverride w:ilvl="8"/>
  </w:num>
  <w:num w:numId="12">
    <w:abstractNumId w:val="9"/>
    <w:lvlOverride w:ilvl="0"/>
    <w:lvlOverride w:ilvl="1"/>
    <w:lvlOverride w:ilvl="2"/>
    <w:lvlOverride w:ilvl="3"/>
    <w:lvlOverride w:ilvl="4"/>
    <w:lvlOverride w:ilvl="5"/>
    <w:lvlOverride w:ilvl="6"/>
    <w:lvlOverride w:ilvl="7"/>
    <w:lvlOverride w:ilvl="8"/>
  </w:num>
  <w:num w:numId="13">
    <w:abstractNumId w:val="1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1DF5"/>
    <w:rsid w:val="0015074B"/>
    <w:rsid w:val="0029639D"/>
    <w:rsid w:val="00326F90"/>
    <w:rsid w:val="00AA1D8D"/>
    <w:rsid w:val="00B47730"/>
    <w:rsid w:val="00CB0664"/>
    <w:rsid w:val="00D8531F"/>
    <w:rsid w:val="00DB75F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B60AFE"/>
  <w14:defaultImageDpi w14:val="300"/>
  <w15:docId w15:val="{65229483-A21F-464B-B420-E1598AE4E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51844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641</Words>
  <Characters>3657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Marsad Saqib</cp:lastModifiedBy>
  <cp:revision>2</cp:revision>
  <dcterms:created xsi:type="dcterms:W3CDTF">2013-12-23T23:15:00Z</dcterms:created>
  <dcterms:modified xsi:type="dcterms:W3CDTF">2024-11-10T20:21:00Z</dcterms:modified>
  <cp:category/>
</cp:coreProperties>
</file>