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7F7F" w:themeColor="background1" w:themeShade="7F"/>
  <w:body>
    <w:p w14:paraId="4246753A" w14:textId="5538B769" w:rsidR="00CA4C15" w:rsidRPr="00CA4C15" w:rsidRDefault="00CA4C15" w:rsidP="00CA4C15">
      <w:pPr>
        <w:rPr>
          <w:rFonts w:asciiTheme="majorBidi" w:hAnsiTheme="majorBidi" w:cstheme="majorBidi"/>
          <w:color w:val="0D0D0D" w:themeColor="text1" w:themeTint="F2"/>
          <w:sz w:val="56"/>
          <w:szCs w:val="56"/>
        </w:rPr>
      </w:pPr>
      <w:r w:rsidRPr="00CA4C15">
        <w:rPr>
          <w:rFonts w:asciiTheme="majorBidi" w:hAnsiTheme="majorBidi" w:cstheme="majorBidi"/>
          <w:noProof/>
          <w:color w:val="0D0D0D" w:themeColor="text1" w:themeTint="F2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584EE1B" wp14:editId="1A43FB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2047875"/>
            <wp:effectExtent l="76200" t="76200" r="85725" b="1019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BD1D4F" w:rsidRPr="00CA4C15">
        <w:rPr>
          <w:rFonts w:asciiTheme="majorBidi" w:hAnsiTheme="majorBidi" w:cstheme="majorBidi"/>
          <w:color w:val="0D0D0D" w:themeColor="text1" w:themeTint="F2"/>
          <w:sz w:val="56"/>
          <w:szCs w:val="56"/>
        </w:rPr>
        <w:t>Brooker Management syste</w:t>
      </w:r>
      <w:r w:rsidRPr="00CA4C15">
        <w:rPr>
          <w:rFonts w:asciiTheme="majorBidi" w:hAnsiTheme="majorBidi" w:cstheme="majorBidi"/>
          <w:color w:val="0D0D0D" w:themeColor="text1" w:themeTint="F2"/>
          <w:sz w:val="56"/>
          <w:szCs w:val="56"/>
        </w:rPr>
        <w:t>m</w:t>
      </w:r>
    </w:p>
    <w:p w14:paraId="24766920" w14:textId="0B199CA0" w:rsidR="00BD1D4F" w:rsidRPr="00CA4C15" w:rsidRDefault="00BD1D4F" w:rsidP="00BD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t>Objectives</w:t>
      </w:r>
    </w:p>
    <w:p w14:paraId="709A5B65" w14:textId="25C9E465" w:rsidR="00BD1D4F" w:rsidRPr="00CA4C15" w:rsidRDefault="00BD1D4F" w:rsidP="00BD1D4F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4C4CF56" w14:textId="5126E87C" w:rsidR="009D220D" w:rsidRPr="00CA4C15" w:rsidRDefault="009D220D" w:rsidP="00BD1D4F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The aim of this</w:t>
      </w:r>
      <w:r w:rsidR="00BD1D4F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Management system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is</w:t>
      </w:r>
      <w:r w:rsidR="00BD1D4F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to ease the process of buying/renting a wide variety of appliances Such as: a piece of land, 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buildings, flats, apartments, stores and event halls.</w:t>
      </w:r>
    </w:p>
    <w:p w14:paraId="5CB1BFA7" w14:textId="2A124502" w:rsidR="009D220D" w:rsidRPr="00CA4C15" w:rsidRDefault="009D220D" w:rsidP="00BD1D4F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E12B31C" w14:textId="30FF1FD9" w:rsidR="009D220D" w:rsidRPr="00CA4C15" w:rsidRDefault="009D220D" w:rsidP="009D22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t>Tables</w:t>
      </w:r>
    </w:p>
    <w:p w14:paraId="46759F59" w14:textId="399493E6" w:rsidR="009D220D" w:rsidRPr="00CA4C15" w:rsidRDefault="009D220D" w:rsidP="009D220D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13FABDDE" w14:textId="665B824C" w:rsidR="009D220D" w:rsidRPr="00CA4C15" w:rsidRDefault="009D220D" w:rsidP="009D22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Clients</w:t>
      </w:r>
      <w:r w:rsidR="00CA32E5">
        <w:rPr>
          <w:rFonts w:asciiTheme="majorBidi" w:hAnsiTheme="majorBidi" w:cstheme="majorBidi"/>
          <w:color w:val="0D0D0D" w:themeColor="text1" w:themeTint="F2"/>
          <w:sz w:val="24"/>
          <w:szCs w:val="24"/>
        </w:rPr>
        <w:t>: individuals, companies</w:t>
      </w:r>
      <w:r w:rsidR="00105FB4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.</w:t>
      </w:r>
      <w:r w:rsidR="00CA32E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</w:p>
    <w:p w14:paraId="47FADD3F" w14:textId="651418BF" w:rsidR="009D220D" w:rsidRPr="00CA4C15" w:rsidRDefault="009D220D" w:rsidP="009D22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Owners</w:t>
      </w:r>
      <w:r w:rsidR="00105FB4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: individuals, companies.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</w:p>
    <w:p w14:paraId="18DE7FFF" w14:textId="7996E3BA" w:rsidR="009D220D" w:rsidRPr="00CA4C15" w:rsidRDefault="009D220D" w:rsidP="009D22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Buildings:</w:t>
      </w:r>
      <w:r w:rsidR="0027510E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="00105FB4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apartments, stores, event halls</w:t>
      </w:r>
      <w:r w:rsidR="001F7E4B">
        <w:rPr>
          <w:rFonts w:asciiTheme="majorBidi" w:hAnsiTheme="majorBidi" w:cstheme="majorBidi"/>
          <w:color w:val="0D0D0D" w:themeColor="text1" w:themeTint="F2"/>
          <w:sz w:val="24"/>
          <w:szCs w:val="24"/>
        </w:rPr>
        <w:t>, houses</w:t>
      </w:r>
      <w:r w:rsidR="00105FB4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.</w:t>
      </w:r>
    </w:p>
    <w:p w14:paraId="197AFE17" w14:textId="3F71C3CA" w:rsidR="00105FB4" w:rsidRDefault="00105FB4" w:rsidP="00CA32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A piece of land.</w:t>
      </w:r>
    </w:p>
    <w:p w14:paraId="0A70E31E" w14:textId="59B97463" w:rsidR="00F17E6E" w:rsidRDefault="00F17E6E" w:rsidP="00CA32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Payment type: cash, checks with first payment, checks</w:t>
      </w:r>
    </w:p>
    <w:p w14:paraId="65323D7B" w14:textId="536D7F4F" w:rsidR="00CA32E5" w:rsidRDefault="00CA32E5" w:rsidP="00CA32E5">
      <w:pPr>
        <w:pStyle w:val="ListParagraph"/>
        <w:ind w:left="108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2AB9DB8F" w14:textId="77777777" w:rsidR="00CA32E5" w:rsidRPr="00CA32E5" w:rsidRDefault="00CA32E5" w:rsidP="00CA32E5">
      <w:pPr>
        <w:pStyle w:val="ListParagraph"/>
        <w:ind w:left="108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303B3D2" w14:textId="7D49F8DA" w:rsidR="00105FB4" w:rsidRPr="00CA4C15" w:rsidRDefault="00105FB4" w:rsidP="00105F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t>Attributes</w:t>
      </w:r>
    </w:p>
    <w:p w14:paraId="19DCBC95" w14:textId="6735F9F2" w:rsidR="00105FB4" w:rsidRPr="00CA4C15" w:rsidRDefault="00105FB4" w:rsidP="00105FB4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1CC2AF27" w14:textId="43BED4E4" w:rsidR="00105FB4" w:rsidRDefault="00105FB4" w:rsidP="00105F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Clients: </w:t>
      </w:r>
      <w:r w:rsidR="00CA32E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individuals: 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name, phone number (multi-value-attribute), address, priority.</w:t>
      </w:r>
    </w:p>
    <w:p w14:paraId="22C6E63F" w14:textId="1211DB86" w:rsidR="00CA32E5" w:rsidRPr="00CA32E5" w:rsidRDefault="00CA32E5" w:rsidP="00CA32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Clients: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companies: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name, trading number, phone number, address (multi-value-attribute), 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email,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priority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.</w:t>
      </w:r>
    </w:p>
    <w:p w14:paraId="20271AA7" w14:textId="4C993925" w:rsidR="00105FB4" w:rsidRPr="00CA4C15" w:rsidRDefault="00105FB4" w:rsidP="00105F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Owners: individuals: name, phone number(multi-value-attribute), address, rating.</w:t>
      </w:r>
    </w:p>
    <w:p w14:paraId="2D321DE1" w14:textId="7BBC7F99" w:rsidR="00105FB4" w:rsidRPr="00CA4C15" w:rsidRDefault="00105FB4" w:rsidP="00105F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Owners: companies: name, trading number, phone number, address (multi-value-attribute)</w:t>
      </w:r>
      <w:r w:rsidR="00EF1C1A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, rating</w:t>
      </w:r>
      <w:r w:rsidR="00CA32E5">
        <w:rPr>
          <w:rFonts w:asciiTheme="majorBidi" w:hAnsiTheme="majorBidi" w:cstheme="majorBidi"/>
          <w:color w:val="0D0D0D" w:themeColor="text1" w:themeTint="F2"/>
          <w:sz w:val="24"/>
          <w:szCs w:val="24"/>
        </w:rPr>
        <w:t>, email.</w:t>
      </w:r>
    </w:p>
    <w:p w14:paraId="05692980" w14:textId="5F02310E" w:rsidR="007147A5" w:rsidRPr="00CA4C15" w:rsidRDefault="00EF1C1A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Buildings: flats: address, space, owner info  </w:t>
      </w:r>
    </w:p>
    <w:p w14:paraId="63B0874D" w14:textId="064379C1" w:rsidR="007147A5" w:rsidRPr="00CA4C15" w:rsidRDefault="007147A5" w:rsidP="007147A5">
      <w:pPr>
        <w:pStyle w:val="ListParagraph"/>
        <w:ind w:left="108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65A2A05A" w14:textId="1DC2FCF8" w:rsidR="007147A5" w:rsidRPr="00CA4C15" w:rsidRDefault="007147A5" w:rsidP="007147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t>Relationships</w:t>
      </w: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br/>
      </w:r>
    </w:p>
    <w:p w14:paraId="5C6F7688" w14:textId="1542A41A" w:rsidR="007147A5" w:rsidRPr="00CA4C15" w:rsidRDefault="007147A5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One client (individual) can buy/rent multiple appliances.</w:t>
      </w:r>
    </w:p>
    <w:p w14:paraId="014BBC49" w14:textId="10D3CF97" w:rsidR="007147A5" w:rsidRPr="00CA4C15" w:rsidRDefault="007147A5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One client (companies) can buy/rent multiple appliances.</w:t>
      </w:r>
    </w:p>
    <w:p w14:paraId="5191E4DE" w14:textId="039356B5" w:rsidR="007147A5" w:rsidRPr="00CA4C15" w:rsidRDefault="007147A5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Every appliance can be bought by multiple clients based on ownership percentage (individuals).</w:t>
      </w:r>
    </w:p>
    <w:p w14:paraId="6379E208" w14:textId="3D2F69FF" w:rsidR="00105FB4" w:rsidRPr="007147A5" w:rsidRDefault="007147A5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Every appliance can be bought by multiple clients based on ownership percentage (com</w:t>
      </w:r>
      <w:r w:rsidR="00306830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panies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).</w:t>
      </w:r>
      <w:r w:rsidR="00105FB4" w:rsidRPr="007147A5">
        <w:rPr>
          <w:rFonts w:asciiTheme="majorBidi" w:hAnsiTheme="majorBidi" w:cstheme="majorBidi"/>
          <w:sz w:val="24"/>
          <w:szCs w:val="24"/>
        </w:rPr>
        <w:tab/>
      </w:r>
      <w:r w:rsidR="00105FB4" w:rsidRPr="007147A5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02FEF9BA" w14:textId="77777777" w:rsidR="009D220D" w:rsidRDefault="009D220D" w:rsidP="00BD1D4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4BC764" w14:textId="4D52F7F3" w:rsidR="00BD1D4F" w:rsidRPr="00BD1D4F" w:rsidRDefault="009D220D" w:rsidP="00BD1D4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BD1D4F" w:rsidRPr="00BD1D4F" w:rsidSect="0027510E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1AB1"/>
    <w:multiLevelType w:val="hybridMultilevel"/>
    <w:tmpl w:val="DD7A155E"/>
    <w:lvl w:ilvl="0" w:tplc="825C7E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FE6FD1"/>
    <w:multiLevelType w:val="hybridMultilevel"/>
    <w:tmpl w:val="A66AD86A"/>
    <w:lvl w:ilvl="0" w:tplc="099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4F"/>
    <w:rsid w:val="00105FB4"/>
    <w:rsid w:val="001F7E4B"/>
    <w:rsid w:val="0027510E"/>
    <w:rsid w:val="00306830"/>
    <w:rsid w:val="007147A5"/>
    <w:rsid w:val="009D220D"/>
    <w:rsid w:val="00BD1D4F"/>
    <w:rsid w:val="00CA32E5"/>
    <w:rsid w:val="00CA4C15"/>
    <w:rsid w:val="00EF1C1A"/>
    <w:rsid w:val="00F17E6E"/>
    <w:rsid w:val="00F7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ACF"/>
  <w15:chartTrackingRefBased/>
  <w15:docId w15:val="{30703295-7D3A-4B81-B459-9485D92B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14269-D254-4FB2-9DA1-5D5DD665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abbasnassar212@gmail.com</dc:creator>
  <cp:keywords/>
  <dc:description/>
  <cp:lastModifiedBy>abbasnassar212@gmail.com</cp:lastModifiedBy>
  <cp:revision>9</cp:revision>
  <dcterms:created xsi:type="dcterms:W3CDTF">2024-09-04T11:15:00Z</dcterms:created>
  <dcterms:modified xsi:type="dcterms:W3CDTF">2024-09-10T21:28:00Z</dcterms:modified>
</cp:coreProperties>
</file>