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938953" w:themeColor="background2" w:themeShade="7F"/>
  <w:body>
    <w:p w:rsidR="00CD19F4" w:rsidRPr="00633D0E" w:rsidRDefault="00633D0E" w:rsidP="004635E1">
      <w:pPr>
        <w:ind w:left="1440"/>
        <w:jc w:val="both"/>
        <w:rPr>
          <w:rFonts w:ascii="Arial" w:hAnsi="Arial" w:cs="Arial"/>
          <w:b/>
          <w:sz w:val="36"/>
          <w:lang w:val="en-CA"/>
        </w:rPr>
      </w:pPr>
      <w:r w:rsidRPr="00633D0E">
        <w:rPr>
          <w:rFonts w:ascii="Arial" w:hAnsi="Arial" w:cs="Arial"/>
          <w:b/>
          <w:sz w:val="36"/>
          <w:lang w:val="en-CA"/>
        </w:rPr>
        <w:t>Certora Prover</w:t>
      </w:r>
    </w:p>
    <w:p w:rsidR="00633D0E" w:rsidRDefault="00633D0E" w:rsidP="004635E1">
      <w:pPr>
        <w:jc w:val="both"/>
        <w:rPr>
          <w:rFonts w:ascii="Arial" w:hAnsi="Arial" w:cs="Arial"/>
          <w:b/>
          <w:sz w:val="28"/>
          <w:lang w:val="en-CA"/>
        </w:rPr>
      </w:pPr>
      <w:r w:rsidRPr="00633D0E">
        <w:rPr>
          <w:rFonts w:ascii="Arial" w:hAnsi="Arial" w:cs="Arial"/>
          <w:b/>
          <w:sz w:val="28"/>
          <w:lang w:val="en-CA"/>
        </w:rPr>
        <w:t>##</w:t>
      </w:r>
      <w:r>
        <w:rPr>
          <w:rFonts w:ascii="Arial" w:hAnsi="Arial" w:cs="Arial"/>
          <w:b/>
          <w:sz w:val="28"/>
          <w:lang w:val="en-CA"/>
        </w:rPr>
        <w:t xml:space="preserve"> </w:t>
      </w:r>
      <w:r w:rsidRPr="00633D0E">
        <w:rPr>
          <w:rFonts w:ascii="Arial" w:hAnsi="Arial" w:cs="Arial"/>
          <w:b/>
          <w:sz w:val="28"/>
          <w:lang w:val="en-CA"/>
        </w:rPr>
        <w:t>Tutorials</w:t>
      </w:r>
    </w:p>
    <w:p w:rsidR="00D43828" w:rsidRDefault="001919C3" w:rsidP="004635E1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lang w:val="en-CA"/>
        </w:rPr>
      </w:pPr>
      <w:r w:rsidRPr="00D43828">
        <w:rPr>
          <w:rFonts w:ascii="Arial" w:hAnsi="Arial" w:cs="Arial"/>
          <w:sz w:val="24"/>
          <w:lang w:val="en-CA"/>
        </w:rPr>
        <w:t>To run certora</w:t>
      </w:r>
      <w:r w:rsidR="00D43828" w:rsidRPr="00D43828">
        <w:rPr>
          <w:rFonts w:ascii="Arial" w:hAnsi="Arial" w:cs="Arial"/>
          <w:sz w:val="24"/>
          <w:lang w:val="en-CA"/>
        </w:rPr>
        <w:t>,</w:t>
      </w:r>
      <w:r w:rsidRPr="00D43828">
        <w:rPr>
          <w:rFonts w:ascii="Arial" w:hAnsi="Arial" w:cs="Arial"/>
          <w:sz w:val="24"/>
          <w:lang w:val="en-CA"/>
        </w:rPr>
        <w:t xml:space="preserve"> </w:t>
      </w:r>
      <w:r w:rsidR="00D43828" w:rsidRPr="00D43828">
        <w:rPr>
          <w:rFonts w:ascii="Arial" w:hAnsi="Arial" w:cs="Arial"/>
          <w:sz w:val="24"/>
          <w:lang w:val="en-CA"/>
        </w:rPr>
        <w:t xml:space="preserve">go to relevant folder and type command ``certoraRun </w:t>
      </w:r>
      <w:r w:rsidR="00D43828">
        <w:rPr>
          <w:rFonts w:ascii="Arial" w:hAnsi="Arial" w:cs="Arial"/>
          <w:sz w:val="24"/>
          <w:lang w:val="en-CA"/>
        </w:rPr>
        <w:t>ContractName</w:t>
      </w:r>
      <w:r w:rsidR="00EB4421">
        <w:rPr>
          <w:rFonts w:ascii="Arial" w:hAnsi="Arial" w:cs="Arial"/>
          <w:sz w:val="24"/>
          <w:lang w:val="en-CA"/>
        </w:rPr>
        <w:t>.sol</w:t>
      </w:r>
      <w:r w:rsidR="00D43828" w:rsidRPr="00D43828">
        <w:rPr>
          <w:rFonts w:ascii="Arial" w:hAnsi="Arial" w:cs="Arial"/>
          <w:sz w:val="24"/>
          <w:lang w:val="en-CA"/>
        </w:rPr>
        <w:t xml:space="preserve"> --verify </w:t>
      </w:r>
      <w:r w:rsidR="00EB4421" w:rsidRPr="00EB4421">
        <w:rPr>
          <w:rFonts w:ascii="Arial" w:hAnsi="Arial" w:cs="Arial"/>
          <w:sz w:val="24"/>
          <w:lang w:val="en-CA"/>
        </w:rPr>
        <w:t xml:space="preserve">contractName:specName.spec </w:t>
      </w:r>
      <w:r w:rsidR="00D43828" w:rsidRPr="00D43828">
        <w:rPr>
          <w:rFonts w:ascii="Arial" w:hAnsi="Arial" w:cs="Arial"/>
          <w:sz w:val="24"/>
          <w:lang w:val="en-CA"/>
        </w:rPr>
        <w:t xml:space="preserve">--solc </w:t>
      </w:r>
      <w:r w:rsidR="005A65D7">
        <w:rPr>
          <w:rFonts w:ascii="Arial" w:hAnsi="Arial" w:cs="Arial"/>
          <w:sz w:val="24"/>
          <w:lang w:val="en-CA"/>
        </w:rPr>
        <w:t>solc</w:t>
      </w:r>
      <w:r w:rsidR="00D43828" w:rsidRPr="00D43828">
        <w:rPr>
          <w:rFonts w:ascii="Arial" w:hAnsi="Arial" w:cs="Arial"/>
          <w:sz w:val="24"/>
          <w:lang w:val="en-CA"/>
        </w:rPr>
        <w:t xml:space="preserve"> --rule </w:t>
      </w:r>
      <w:r w:rsidR="005A65D7">
        <w:rPr>
          <w:rFonts w:ascii="Arial" w:hAnsi="Arial" w:cs="Arial"/>
          <w:sz w:val="24"/>
          <w:lang w:val="en-CA"/>
        </w:rPr>
        <w:t>RuleName</w:t>
      </w:r>
      <w:r w:rsidR="004632CC">
        <w:rPr>
          <w:rFonts w:ascii="Arial" w:hAnsi="Arial" w:cs="Arial"/>
          <w:sz w:val="24"/>
          <w:lang w:val="en-CA"/>
        </w:rPr>
        <w:t>``</w:t>
      </w:r>
      <w:r w:rsidR="008E6547">
        <w:rPr>
          <w:rFonts w:ascii="Arial" w:hAnsi="Arial" w:cs="Arial"/>
          <w:sz w:val="24"/>
          <w:lang w:val="en-CA"/>
        </w:rPr>
        <w:t>.</w:t>
      </w:r>
    </w:p>
    <w:p w:rsidR="008E6547" w:rsidRDefault="00BF72D8" w:rsidP="004635E1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lang w:val="en-CA"/>
        </w:rPr>
      </w:pPr>
      <w:r>
        <w:rPr>
          <w:rFonts w:ascii="Arial" w:hAnsi="Arial" w:cs="Arial"/>
          <w:sz w:val="24"/>
          <w:lang w:val="en-CA"/>
        </w:rPr>
        <w:t xml:space="preserve">Alternatively </w:t>
      </w:r>
      <w:r w:rsidR="008E6547">
        <w:rPr>
          <w:rFonts w:ascii="Arial" w:hAnsi="Arial" w:cs="Arial"/>
          <w:sz w:val="24"/>
          <w:lang w:val="en-CA"/>
        </w:rPr>
        <w:t xml:space="preserve">Config </w:t>
      </w:r>
      <w:r>
        <w:rPr>
          <w:rFonts w:ascii="Arial" w:hAnsi="Arial" w:cs="Arial"/>
          <w:sz w:val="24"/>
          <w:lang w:val="en-CA"/>
        </w:rPr>
        <w:t>files can be used to run prover</w:t>
      </w:r>
      <w:r w:rsidR="005C6627">
        <w:rPr>
          <w:rFonts w:ascii="Arial" w:hAnsi="Arial" w:cs="Arial"/>
          <w:sz w:val="24"/>
          <w:lang w:val="en-CA"/>
        </w:rPr>
        <w:t>.</w:t>
      </w:r>
    </w:p>
    <w:p w:rsidR="005C6627" w:rsidRDefault="005C6627" w:rsidP="004635E1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lang w:val="en-CA"/>
        </w:rPr>
      </w:pPr>
      <w:r>
        <w:rPr>
          <w:rFonts w:ascii="Arial" w:hAnsi="Arial" w:cs="Arial"/>
          <w:sz w:val="24"/>
          <w:lang w:val="en-CA"/>
        </w:rPr>
        <w:t>Config files generate consol</w:t>
      </w:r>
      <w:r w:rsidR="007E5FF3">
        <w:rPr>
          <w:rFonts w:ascii="Arial" w:hAnsi="Arial" w:cs="Arial"/>
          <w:sz w:val="24"/>
          <w:lang w:val="en-CA"/>
        </w:rPr>
        <w:t xml:space="preserve">e output while command does not by default(can be generate by using </w:t>
      </w:r>
      <w:r w:rsidR="00CC767E">
        <w:rPr>
          <w:rFonts w:ascii="Arial" w:hAnsi="Arial" w:cs="Arial"/>
          <w:sz w:val="24"/>
          <w:lang w:val="en-CA"/>
        </w:rPr>
        <w:t>``</w:t>
      </w:r>
      <w:r w:rsidR="00C31AEB" w:rsidRPr="00C31AEB">
        <w:rPr>
          <w:rFonts w:ascii="Arial" w:hAnsi="Arial" w:cs="Arial"/>
          <w:sz w:val="24"/>
          <w:lang w:val="en-CA"/>
        </w:rPr>
        <w:t>--wait_for_results</w:t>
      </w:r>
      <w:r w:rsidR="00CC767E">
        <w:rPr>
          <w:rFonts w:ascii="Arial" w:hAnsi="Arial" w:cs="Arial"/>
          <w:sz w:val="24"/>
          <w:lang w:val="en-CA"/>
        </w:rPr>
        <w:t>``</w:t>
      </w:r>
      <w:r w:rsidR="007E5FF3">
        <w:rPr>
          <w:rFonts w:ascii="Arial" w:hAnsi="Arial" w:cs="Arial"/>
          <w:sz w:val="24"/>
          <w:lang w:val="en-CA"/>
        </w:rPr>
        <w:t>).</w:t>
      </w:r>
    </w:p>
    <w:p w:rsidR="004632CC" w:rsidRPr="00D43828" w:rsidRDefault="00CD19F4" w:rsidP="004635E1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lang w:val="en-CA"/>
        </w:rPr>
      </w:pPr>
      <w:r>
        <w:rPr>
          <w:rFonts w:ascii="Arial" w:hAnsi="Arial" w:cs="Arial"/>
          <w:sz w:val="24"/>
          <w:lang w:val="en-CA"/>
        </w:rPr>
        <w:t xml:space="preserve">All calling context </w:t>
      </w:r>
      <w:r w:rsidR="00B2239F">
        <w:rPr>
          <w:rFonts w:ascii="Arial" w:hAnsi="Arial" w:cs="Arial"/>
          <w:sz w:val="24"/>
          <w:lang w:val="en-CA"/>
        </w:rPr>
        <w:t>are represented through ``env`` generally applied to global variables.</w:t>
      </w:r>
      <w:r w:rsidR="0094195B">
        <w:rPr>
          <w:rFonts w:ascii="Arial" w:hAnsi="Arial" w:cs="Arial"/>
          <w:sz w:val="24"/>
          <w:lang w:val="en-CA"/>
        </w:rPr>
        <w:t xml:space="preserve"> </w:t>
      </w:r>
      <w:r w:rsidR="0094195B" w:rsidRPr="0094195B">
        <w:rPr>
          <w:rFonts w:ascii="Arial" w:hAnsi="Arial" w:cs="Arial"/>
          <w:sz w:val="24"/>
          <w:lang w:val="en-CA"/>
        </w:rPr>
        <w:t>Declaring a single variable e of type env suffices to capture all aspects of the calling contexts</w:t>
      </w:r>
      <w:r w:rsidR="002E17D0">
        <w:rPr>
          <w:rFonts w:ascii="Arial" w:hAnsi="Arial" w:cs="Arial"/>
          <w:sz w:val="24"/>
          <w:lang w:val="en-CA"/>
        </w:rPr>
        <w:t xml:space="preserve"> i.e</w:t>
      </w:r>
      <w:r w:rsidR="0094195B" w:rsidRPr="0094195B">
        <w:rPr>
          <w:rFonts w:ascii="Arial" w:hAnsi="Arial" w:cs="Arial"/>
          <w:sz w:val="24"/>
          <w:lang w:val="en-CA"/>
        </w:rPr>
        <w:t>.</w:t>
      </w:r>
      <w:r>
        <w:rPr>
          <w:rFonts w:ascii="Arial" w:hAnsi="Arial" w:cs="Arial"/>
          <w:sz w:val="24"/>
          <w:lang w:val="en-CA"/>
        </w:rPr>
        <w:t xml:space="preserve"> </w:t>
      </w:r>
      <w:r w:rsidR="0094195B" w:rsidRPr="002E17D0">
        <w:rPr>
          <w:rFonts w:ascii="Arial" w:hAnsi="Arial" w:cs="Arial"/>
          <w:sz w:val="24"/>
          <w:lang w:val="en-CA"/>
        </w:rPr>
        <w:t> </w:t>
      </w:r>
      <w:r w:rsidR="002E17D0">
        <w:rPr>
          <w:rFonts w:ascii="Arial" w:hAnsi="Arial" w:cs="Arial"/>
          <w:sz w:val="24"/>
          <w:lang w:val="en-CA"/>
        </w:rPr>
        <w:t>``</w:t>
      </w:r>
      <w:r w:rsidR="0094195B" w:rsidRPr="002E17D0">
        <w:rPr>
          <w:rFonts w:ascii="Arial" w:hAnsi="Arial" w:cs="Arial"/>
          <w:sz w:val="24"/>
          <w:lang w:val="en-CA"/>
        </w:rPr>
        <w:t>(e.msg.sender)</w:t>
      </w:r>
      <w:r w:rsidR="002E17D0">
        <w:rPr>
          <w:rFonts w:ascii="Arial" w:hAnsi="Arial" w:cs="Arial"/>
          <w:sz w:val="24"/>
          <w:lang w:val="en-CA"/>
        </w:rPr>
        <w:t>``.</w:t>
      </w:r>
    </w:p>
    <w:p w:rsidR="002E17D0" w:rsidRDefault="002E17D0" w:rsidP="004635E1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lang w:val="en-CA"/>
        </w:rPr>
      </w:pPr>
      <w:r w:rsidRPr="002E17D0">
        <w:rPr>
          <w:rFonts w:ascii="Arial" w:hAnsi="Arial" w:cs="Arial"/>
          <w:sz w:val="24"/>
          <w:lang w:val="en-CA"/>
        </w:rPr>
        <w:t>Every call to a contract function must receive an argument of type env</w:t>
      </w:r>
      <w:r w:rsidR="00F40B7A">
        <w:rPr>
          <w:rFonts w:ascii="Arial" w:hAnsi="Arial" w:cs="Arial"/>
          <w:sz w:val="24"/>
          <w:lang w:val="en-CA"/>
        </w:rPr>
        <w:t xml:space="preserve"> as its first parameter, </w:t>
      </w:r>
      <w:r>
        <w:rPr>
          <w:rFonts w:ascii="Arial" w:hAnsi="Arial" w:cs="Arial"/>
          <w:sz w:val="24"/>
          <w:lang w:val="en-CA"/>
        </w:rPr>
        <w:t>``</w:t>
      </w:r>
      <w:r w:rsidRPr="002E17D0">
        <w:rPr>
          <w:rFonts w:ascii="Arial" w:hAnsi="Arial" w:cs="Arial"/>
          <w:sz w:val="24"/>
          <w:lang w:val="en-CA"/>
        </w:rPr>
        <w:t xml:space="preserve"> transfer(e, recipient, amount);``</w:t>
      </w:r>
      <w:r w:rsidR="00F40B7A">
        <w:rPr>
          <w:rFonts w:ascii="Arial" w:hAnsi="Arial" w:cs="Arial"/>
          <w:sz w:val="24"/>
          <w:lang w:val="en-CA"/>
        </w:rPr>
        <w:t>.</w:t>
      </w:r>
    </w:p>
    <w:p w:rsidR="00ED63D1" w:rsidRPr="002E17D0" w:rsidRDefault="00ED63D1" w:rsidP="004635E1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lang w:val="en-CA"/>
        </w:rPr>
      </w:pPr>
      <w:r>
        <w:rPr>
          <w:rFonts w:ascii="Arial" w:hAnsi="Arial" w:cs="Arial"/>
          <w:sz w:val="24"/>
          <w:lang w:val="en-CA"/>
        </w:rPr>
        <w:t>``--rule`` allowed running one rule at a time from specification file.</w:t>
      </w:r>
    </w:p>
    <w:p w:rsidR="00633D0E" w:rsidRDefault="00D539D6" w:rsidP="004635E1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lang w:val="en-CA"/>
        </w:rPr>
      </w:pPr>
      <w:r>
        <w:rPr>
          <w:rFonts w:ascii="Arial" w:hAnsi="Arial" w:cs="Arial"/>
          <w:sz w:val="24"/>
          <w:lang w:val="en-CA"/>
        </w:rPr>
        <w:t>Preconditions are caching values like balance before a function is called.</w:t>
      </w:r>
    </w:p>
    <w:p w:rsidR="00746385" w:rsidRDefault="00746385" w:rsidP="004635E1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lang w:val="en-CA"/>
        </w:rPr>
      </w:pPr>
      <w:r>
        <w:rPr>
          <w:rFonts w:ascii="Arial" w:hAnsi="Arial" w:cs="Arial"/>
          <w:sz w:val="24"/>
          <w:lang w:val="en-CA"/>
        </w:rPr>
        <w:t>``--msg ‘Message Here’`` used for adding string message to the job.</w:t>
      </w:r>
    </w:p>
    <w:p w:rsidR="00F2501F" w:rsidRDefault="00480B9D" w:rsidP="004635E1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lang w:val="en-CA"/>
        </w:rPr>
      </w:pPr>
      <w:r w:rsidRPr="00F2501F">
        <w:rPr>
          <w:rFonts w:ascii="Arial" w:hAnsi="Arial" w:cs="Arial"/>
          <w:sz w:val="24"/>
          <w:lang w:val="en-CA"/>
        </w:rPr>
        <w:t>Variables values in CVL by default are not `</w:t>
      </w:r>
      <w:r w:rsidR="00F2501F" w:rsidRPr="00F2501F">
        <w:rPr>
          <w:rFonts w:ascii="Arial" w:hAnsi="Arial" w:cs="Arial"/>
          <w:sz w:val="24"/>
          <w:lang w:val="en-CA"/>
        </w:rPr>
        <w:t>`0`` they can be constrained with ``require`` according to need.</w:t>
      </w:r>
    </w:p>
    <w:p w:rsidR="00F2501F" w:rsidRDefault="00CD2295" w:rsidP="004635E1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lang w:val="en-CA"/>
        </w:rPr>
      </w:pPr>
      <w:r>
        <w:rPr>
          <w:rFonts w:ascii="Arial" w:hAnsi="Arial" w:cs="Arial"/>
          <w:sz w:val="24"/>
          <w:lang w:val="en-CA"/>
        </w:rPr>
        <w:t xml:space="preserve">Parametric rule is based on property that is generalised for all functions in contract like </w:t>
      </w:r>
      <w:r w:rsidR="00205539">
        <w:rPr>
          <w:rFonts w:ascii="Arial" w:hAnsi="Arial" w:cs="Arial"/>
          <w:sz w:val="24"/>
          <w:lang w:val="en-CA"/>
        </w:rPr>
        <w:t>allowance. Parametric rule is applied with syntax ``method f()``</w:t>
      </w:r>
      <w:r w:rsidR="00832830">
        <w:rPr>
          <w:rFonts w:ascii="Arial" w:hAnsi="Arial" w:cs="Arial"/>
          <w:sz w:val="24"/>
          <w:lang w:val="en-CA"/>
        </w:rPr>
        <w:t xml:space="preserve"> in rule parameter or as local variable.</w:t>
      </w:r>
    </w:p>
    <w:p w:rsidR="00832830" w:rsidRDefault="00832830" w:rsidP="004635E1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lang w:val="en-CA"/>
        </w:rPr>
      </w:pPr>
      <w:r>
        <w:rPr>
          <w:rFonts w:ascii="Arial" w:hAnsi="Arial" w:cs="Arial"/>
          <w:sz w:val="24"/>
          <w:lang w:val="en-CA"/>
        </w:rPr>
        <w:t>Parametric rule is implemented with env, args and fun</w:t>
      </w:r>
      <w:r w:rsidR="00EB6761">
        <w:rPr>
          <w:rFonts w:ascii="Arial" w:hAnsi="Arial" w:cs="Arial"/>
          <w:sz w:val="24"/>
          <w:lang w:val="en-CA"/>
        </w:rPr>
        <w:t>ction call to simulate any function in the contract.</w:t>
      </w:r>
    </w:p>
    <w:p w:rsidR="00832830" w:rsidRPr="00832830" w:rsidRDefault="00832830" w:rsidP="004635E1">
      <w:pPr>
        <w:jc w:val="both"/>
        <w:rPr>
          <w:rFonts w:ascii="Arial" w:hAnsi="Arial" w:cs="Arial"/>
          <w:sz w:val="24"/>
          <w:lang w:val="en-CA"/>
        </w:rPr>
      </w:pPr>
      <w:r>
        <w:rPr>
          <w:rFonts w:ascii="Arial" w:hAnsi="Arial" w:cs="Arial"/>
          <w:noProof/>
          <w:sz w:val="24"/>
        </w:rPr>
        <w:drawing>
          <wp:inline distT="0" distB="0" distL="0" distR="0">
            <wp:extent cx="5943600" cy="839034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3903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91C1E" w:rsidRDefault="008A5339" w:rsidP="004635E1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lang w:val="en-CA"/>
        </w:rPr>
      </w:pPr>
      <w:r>
        <w:rPr>
          <w:rFonts w:ascii="Arial" w:hAnsi="Arial" w:cs="Arial"/>
          <w:sz w:val="24"/>
          <w:lang w:val="en-CA"/>
        </w:rPr>
        <w:t>``f.selector == sig:</w:t>
      </w:r>
      <w:r w:rsidR="0091368F">
        <w:rPr>
          <w:rFonts w:ascii="Arial" w:hAnsi="Arial" w:cs="Arial"/>
          <w:sz w:val="24"/>
          <w:lang w:val="en-CA"/>
        </w:rPr>
        <w:t>Con</w:t>
      </w:r>
      <w:r w:rsidR="00170786">
        <w:rPr>
          <w:rFonts w:ascii="Arial" w:hAnsi="Arial" w:cs="Arial"/>
          <w:sz w:val="24"/>
          <w:lang w:val="en-CA"/>
        </w:rPr>
        <w:t>tractFunction</w:t>
      </w:r>
      <w:r>
        <w:rPr>
          <w:rFonts w:ascii="Arial" w:hAnsi="Arial" w:cs="Arial"/>
          <w:sz w:val="24"/>
          <w:lang w:val="en-CA"/>
        </w:rPr>
        <w:t>Name(NumberofParam).selector``</w:t>
      </w:r>
      <w:r w:rsidR="007D65DD">
        <w:rPr>
          <w:rFonts w:ascii="Arial" w:hAnsi="Arial" w:cs="Arial"/>
          <w:sz w:val="24"/>
          <w:lang w:val="en-CA"/>
        </w:rPr>
        <w:t xml:space="preserve"> is meant to select </w:t>
      </w:r>
      <w:r w:rsidR="004F68ED">
        <w:rPr>
          <w:rFonts w:ascii="Arial" w:hAnsi="Arial" w:cs="Arial"/>
          <w:sz w:val="24"/>
          <w:lang w:val="en-CA"/>
        </w:rPr>
        <w:t>only</w:t>
      </w:r>
      <w:r w:rsidR="00170786">
        <w:rPr>
          <w:rFonts w:ascii="Arial" w:hAnsi="Arial" w:cs="Arial"/>
          <w:sz w:val="24"/>
          <w:lang w:val="en-CA"/>
        </w:rPr>
        <w:t xml:space="preserve"> specific </w:t>
      </w:r>
      <w:r w:rsidR="007F0236">
        <w:rPr>
          <w:rFonts w:ascii="Arial" w:hAnsi="Arial" w:cs="Arial"/>
          <w:sz w:val="24"/>
          <w:lang w:val="en-CA"/>
        </w:rPr>
        <w:t xml:space="preserve">function </w:t>
      </w:r>
      <w:r w:rsidR="00177B5F">
        <w:rPr>
          <w:rFonts w:ascii="Arial" w:hAnsi="Arial" w:cs="Arial"/>
          <w:sz w:val="24"/>
          <w:lang w:val="en-CA"/>
        </w:rPr>
        <w:t>for evaluation</w:t>
      </w:r>
      <w:r w:rsidR="002C5EC3">
        <w:rPr>
          <w:rFonts w:ascii="Arial" w:hAnsi="Arial" w:cs="Arial"/>
          <w:sz w:val="24"/>
          <w:lang w:val="en-CA"/>
        </w:rPr>
        <w:t>.</w:t>
      </w:r>
    </w:p>
    <w:p w:rsidR="007D65DD" w:rsidRPr="007D65DD" w:rsidRDefault="007D65DD" w:rsidP="004635E1">
      <w:pPr>
        <w:jc w:val="both"/>
        <w:rPr>
          <w:rFonts w:ascii="Arial" w:hAnsi="Arial" w:cs="Arial"/>
          <w:sz w:val="24"/>
          <w:lang w:val="en-CA"/>
        </w:rPr>
      </w:pPr>
      <w:r>
        <w:rPr>
          <w:rFonts w:ascii="Arial" w:hAnsi="Arial" w:cs="Arial"/>
          <w:noProof/>
          <w:sz w:val="24"/>
        </w:rPr>
        <w:drawing>
          <wp:inline distT="0" distB="0" distL="0" distR="0">
            <wp:extent cx="5943600" cy="463283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328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91C1E" w:rsidRDefault="00923A72" w:rsidP="004635E1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lang w:val="en-CA"/>
        </w:rPr>
      </w:pPr>
      <w:r>
        <w:rPr>
          <w:rFonts w:ascii="Arial" w:hAnsi="Arial" w:cs="Arial"/>
          <w:sz w:val="24"/>
          <w:lang w:val="en-CA"/>
        </w:rPr>
        <w:t xml:space="preserve">``=&gt;`` </w:t>
      </w:r>
      <w:r w:rsidR="008D007D">
        <w:rPr>
          <w:rFonts w:ascii="Arial" w:hAnsi="Arial" w:cs="Arial"/>
          <w:sz w:val="24"/>
          <w:lang w:val="en-CA"/>
        </w:rPr>
        <w:t>implication sign evaluates</w:t>
      </w:r>
      <w:r w:rsidR="008D007D" w:rsidRPr="00905D08">
        <w:rPr>
          <w:rFonts w:ascii="Arial" w:hAnsi="Arial" w:cs="Arial"/>
          <w:sz w:val="24"/>
          <w:lang w:val="en-CA"/>
        </w:rPr>
        <w:t xml:space="preserve"> </w:t>
      </w:r>
      <w:r w:rsidR="006119C4" w:rsidRPr="00905D08">
        <w:rPr>
          <w:rFonts w:ascii="Arial" w:hAnsi="Arial" w:cs="Arial"/>
          <w:sz w:val="24"/>
          <w:lang w:val="en-CA"/>
        </w:rPr>
        <w:t xml:space="preserve">state </w:t>
      </w:r>
      <w:r w:rsidR="00435A6F" w:rsidRPr="00905D08">
        <w:rPr>
          <w:rFonts w:ascii="Arial" w:hAnsi="Arial" w:cs="Arial"/>
          <w:sz w:val="24"/>
          <w:lang w:val="en-CA"/>
        </w:rPr>
        <w:t xml:space="preserve">changed </w:t>
      </w:r>
      <w:r w:rsidR="00435A6F">
        <w:rPr>
          <w:rFonts w:ascii="Arial" w:hAnsi="Arial" w:cs="Arial"/>
          <w:sz w:val="24"/>
          <w:lang w:val="en-CA"/>
        </w:rPr>
        <w:t xml:space="preserve">with that of </w:t>
      </w:r>
      <w:r w:rsidR="00A7087C" w:rsidRPr="00905D08">
        <w:rPr>
          <w:rFonts w:ascii="Arial" w:hAnsi="Arial" w:cs="Arial"/>
          <w:sz w:val="24"/>
          <w:lang w:val="en-CA"/>
        </w:rPr>
        <w:t>state called</w:t>
      </w:r>
      <w:r w:rsidR="00A7087C">
        <w:rPr>
          <w:rFonts w:ascii="Arial" w:hAnsi="Arial" w:cs="Arial"/>
          <w:sz w:val="24"/>
          <w:lang w:val="en-CA"/>
        </w:rPr>
        <w:t xml:space="preserve"> i.e.(</w:t>
      </w:r>
      <w:r w:rsidR="000B5CB1">
        <w:rPr>
          <w:rFonts w:ascii="Arial" w:hAnsi="Arial" w:cs="Arial"/>
          <w:sz w:val="24"/>
          <w:lang w:val="en-CA"/>
        </w:rPr>
        <w:t>function/local variables</w:t>
      </w:r>
      <w:r w:rsidR="00B91A8D">
        <w:rPr>
          <w:rFonts w:ascii="Arial" w:hAnsi="Arial" w:cs="Arial"/>
          <w:sz w:val="24"/>
          <w:lang w:val="en-CA"/>
        </w:rPr>
        <w:t>)</w:t>
      </w:r>
      <w:r w:rsidR="000B5CB1">
        <w:rPr>
          <w:rFonts w:ascii="Arial" w:hAnsi="Arial" w:cs="Arial"/>
          <w:sz w:val="24"/>
          <w:lang w:val="en-CA"/>
        </w:rPr>
        <w:t>.</w:t>
      </w:r>
    </w:p>
    <w:p w:rsidR="00905D08" w:rsidRPr="00905D08" w:rsidRDefault="00905D08" w:rsidP="004635E1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lang w:val="en-CA"/>
        </w:rPr>
      </w:pPr>
      <w:r>
        <w:rPr>
          <w:rFonts w:ascii="Arial" w:hAnsi="Arial" w:cs="Arial"/>
          <w:sz w:val="24"/>
          <w:lang w:val="en-CA"/>
        </w:rPr>
        <w:t>``</w:t>
      </w:r>
      <w:r w:rsidRPr="00905D08">
        <w:rPr>
          <w:rFonts w:ascii="Arial" w:hAnsi="Arial" w:cs="Arial"/>
          <w:sz w:val="24"/>
          <w:lang w:val="en-CA"/>
        </w:rPr>
        <w:t xml:space="preserve">@withrevert`` </w:t>
      </w:r>
      <w:r>
        <w:rPr>
          <w:rFonts w:ascii="Arial" w:hAnsi="Arial" w:cs="Arial"/>
          <w:sz w:val="24"/>
          <w:lang w:val="en-CA"/>
        </w:rPr>
        <w:t>is used when checking revert</w:t>
      </w:r>
      <w:r w:rsidR="007C066F">
        <w:rPr>
          <w:rFonts w:ascii="Arial" w:hAnsi="Arial" w:cs="Arial"/>
          <w:sz w:val="24"/>
          <w:lang w:val="en-CA"/>
        </w:rPr>
        <w:t xml:space="preserve"> function</w:t>
      </w:r>
      <w:r>
        <w:rPr>
          <w:rFonts w:ascii="Arial" w:hAnsi="Arial" w:cs="Arial"/>
          <w:sz w:val="24"/>
          <w:lang w:val="en-CA"/>
        </w:rPr>
        <w:t>, this is asserted with keyword ``</w:t>
      </w:r>
      <w:r w:rsidRPr="00905D08">
        <w:rPr>
          <w:rFonts w:ascii="Arial" w:hAnsi="Arial" w:cs="Arial"/>
          <w:sz w:val="24"/>
          <w:lang w:val="en-CA"/>
        </w:rPr>
        <w:t>lastReverted`` which saves value in bool.</w:t>
      </w:r>
    </w:p>
    <w:p w:rsidR="00D41AFE" w:rsidRPr="00D41AFE" w:rsidRDefault="00F86FA4" w:rsidP="004635E1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0"/>
          <w:lang w:val="en-CA"/>
        </w:rPr>
      </w:pPr>
      <w:r w:rsidRPr="00D41AFE">
        <w:rPr>
          <w:rFonts w:ascii="Arial" w:hAnsi="Arial" w:cs="Arial"/>
          <w:sz w:val="24"/>
          <w:lang w:val="en-CA"/>
        </w:rPr>
        <w:lastRenderedPageBreak/>
        <w:t>Assertion check depends on structure</w:t>
      </w:r>
      <w:r w:rsidR="00805A47" w:rsidRPr="00D41AFE">
        <w:rPr>
          <w:rFonts w:ascii="Arial" w:hAnsi="Arial" w:cs="Arial"/>
          <w:sz w:val="24"/>
          <w:lang w:val="en-CA"/>
        </w:rPr>
        <w:t xml:space="preserve"> where 1</w:t>
      </w:r>
      <w:r w:rsidR="00805A47" w:rsidRPr="00D41AFE">
        <w:rPr>
          <w:rFonts w:ascii="Arial" w:hAnsi="Arial" w:cs="Arial"/>
          <w:sz w:val="24"/>
          <w:vertAlign w:val="superscript"/>
          <w:lang w:val="en-CA"/>
        </w:rPr>
        <w:t>st</w:t>
      </w:r>
      <w:r w:rsidR="00805A47" w:rsidRPr="00D41AFE">
        <w:rPr>
          <w:rFonts w:ascii="Arial" w:hAnsi="Arial" w:cs="Arial"/>
          <w:sz w:val="24"/>
          <w:lang w:val="en-CA"/>
        </w:rPr>
        <w:t xml:space="preserve"> value is always checked for truthness. </w:t>
      </w:r>
      <w:hyperlink r:id="rId7" w:anchor="assertion-structure-checks" w:history="1">
        <w:r w:rsidR="00805A47" w:rsidRPr="00D41AFE">
          <w:rPr>
            <w:rStyle w:val="Hyperlink"/>
            <w:rFonts w:ascii="Arial" w:hAnsi="Arial" w:cs="Arial"/>
            <w:sz w:val="20"/>
            <w:lang w:val="en-CA"/>
          </w:rPr>
          <w:t>https://docs.certora.com/en/latest/docs/prover/checking/sanity.html#assertion-structure-checks</w:t>
        </w:r>
      </w:hyperlink>
    </w:p>
    <w:p w:rsidR="000D5B2E" w:rsidRPr="00D41AFE" w:rsidRDefault="000D5B2E" w:rsidP="004635E1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0"/>
          <w:lang w:val="en-CA"/>
        </w:rPr>
      </w:pPr>
      <w:r w:rsidRPr="00D41AFE">
        <w:rPr>
          <w:rFonts w:ascii="Arial" w:hAnsi="Arial" w:cs="Arial"/>
          <w:sz w:val="24"/>
          <w:lang w:val="en-CA"/>
        </w:rPr>
        <w:t>Vacuous rules are referred to as contradictory requirements i.e.; ``</w:t>
      </w:r>
      <w:r w:rsidRPr="00D41AFE">
        <w:rPr>
          <w:rFonts w:ascii="Arial" w:hAnsi="Arial" w:cs="Arial"/>
          <w:sz w:val="24"/>
          <w:szCs w:val="20"/>
          <w:lang w:val="en-CA"/>
        </w:rPr>
        <w:t>require (x &gt; y) &amp;&amp; (y &gt; x)``</w:t>
      </w:r>
    </w:p>
    <w:p w:rsidR="00805A47" w:rsidRPr="00905D08" w:rsidRDefault="00D41AFE" w:rsidP="004635E1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lang w:val="en-CA"/>
        </w:rPr>
      </w:pPr>
      <w:r>
        <w:rPr>
          <w:rFonts w:ascii="Arial" w:hAnsi="Arial" w:cs="Arial"/>
          <w:sz w:val="24"/>
          <w:lang w:val="en-CA"/>
        </w:rPr>
        <w:t>Vacuous rule can be avoided using sanity check rule.</w:t>
      </w:r>
      <w:r w:rsidR="001B18D7">
        <w:rPr>
          <w:rFonts w:ascii="Arial" w:hAnsi="Arial" w:cs="Arial"/>
          <w:sz w:val="24"/>
          <w:lang w:val="en-CA"/>
        </w:rPr>
        <w:t xml:space="preserve"> </w:t>
      </w:r>
      <w:r w:rsidR="002E6DC3">
        <w:rPr>
          <w:rFonts w:ascii="Arial" w:hAnsi="Arial" w:cs="Arial"/>
          <w:sz w:val="24"/>
          <w:lang w:val="en-CA"/>
        </w:rPr>
        <w:t xml:space="preserve">if a rule has to revert instead of </w:t>
      </w:r>
      <w:r w:rsidR="001B18D7">
        <w:rPr>
          <w:rFonts w:ascii="Arial" w:hAnsi="Arial" w:cs="Arial"/>
          <w:sz w:val="24"/>
          <w:lang w:val="en-CA"/>
        </w:rPr>
        <w:t>assert false, @withrevert is more appropriate.</w:t>
      </w:r>
    </w:p>
    <w:p w:rsidR="00091C1E" w:rsidRDefault="00091C1E" w:rsidP="004635E1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lang w:val="en-CA"/>
        </w:rPr>
      </w:pPr>
    </w:p>
    <w:p w:rsidR="00B74DC7" w:rsidRDefault="00183CFF" w:rsidP="004635E1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lang w:val="en-CA"/>
        </w:rPr>
      </w:pPr>
      <w:r>
        <w:rPr>
          <w:rFonts w:ascii="Arial" w:hAnsi="Arial" w:cs="Arial"/>
          <w:sz w:val="24"/>
          <w:lang w:val="en-CA"/>
        </w:rPr>
        <w:t>5+-</w:t>
      </w:r>
      <w:r w:rsidR="00C15169">
        <w:rPr>
          <w:rFonts w:ascii="Arial" w:hAnsi="Arial" w:cs="Arial"/>
          <w:sz w:val="24"/>
          <w:lang w:val="en-CA"/>
        </w:rPr>
        <w:tab/>
        <w:t>``````</w:t>
      </w:r>
    </w:p>
    <w:p w:rsidR="00B74DC7" w:rsidRDefault="00B74DC7" w:rsidP="004635E1">
      <w:pPr>
        <w:jc w:val="both"/>
        <w:rPr>
          <w:rFonts w:ascii="Arial" w:hAnsi="Arial" w:cs="Arial"/>
          <w:sz w:val="24"/>
          <w:lang w:val="en-CA"/>
        </w:rPr>
      </w:pPr>
      <w:r>
        <w:rPr>
          <w:rFonts w:ascii="Arial" w:hAnsi="Arial" w:cs="Arial"/>
          <w:sz w:val="24"/>
          <w:lang w:val="en-CA"/>
        </w:rPr>
        <w:br w:type="page"/>
      </w:r>
    </w:p>
    <w:p w:rsidR="009B1F5C" w:rsidRDefault="00B74DC7" w:rsidP="004635E1">
      <w:pPr>
        <w:jc w:val="both"/>
        <w:rPr>
          <w:rFonts w:ascii="Arial" w:hAnsi="Arial" w:cs="Arial"/>
          <w:sz w:val="24"/>
          <w:lang w:val="en-CA"/>
        </w:rPr>
      </w:pPr>
      <w:r>
        <w:rPr>
          <w:rFonts w:ascii="Arial" w:hAnsi="Arial" w:cs="Arial"/>
          <w:sz w:val="24"/>
          <w:lang w:val="en-CA"/>
        </w:rPr>
        <w:lastRenderedPageBreak/>
        <w:t>Test self call, precondition and parametric</w:t>
      </w:r>
      <w:r w:rsidR="00CD2E43">
        <w:rPr>
          <w:rFonts w:ascii="Arial" w:hAnsi="Arial" w:cs="Arial"/>
          <w:sz w:val="24"/>
          <w:lang w:val="en-CA"/>
        </w:rPr>
        <w:t xml:space="preserve"> </w:t>
      </w:r>
      <w:r w:rsidR="0009716F">
        <w:rPr>
          <w:rFonts w:ascii="Arial" w:hAnsi="Arial" w:cs="Arial"/>
          <w:sz w:val="24"/>
          <w:lang w:val="en-CA"/>
        </w:rPr>
        <w:t>on erc20</w:t>
      </w:r>
    </w:p>
    <w:p w:rsidR="009B1F5C" w:rsidRDefault="009B1F5C" w:rsidP="004635E1">
      <w:pPr>
        <w:jc w:val="both"/>
        <w:rPr>
          <w:rFonts w:ascii="Arial" w:hAnsi="Arial" w:cs="Arial"/>
          <w:sz w:val="24"/>
          <w:lang w:val="en-CA"/>
        </w:rPr>
      </w:pPr>
      <w:r>
        <w:rPr>
          <w:rFonts w:ascii="Arial" w:hAnsi="Arial" w:cs="Arial"/>
          <w:sz w:val="24"/>
          <w:lang w:val="en-CA"/>
        </w:rPr>
        <w:br w:type="page"/>
      </w:r>
    </w:p>
    <w:p w:rsidR="009B1F5C" w:rsidRPr="00633D0E" w:rsidRDefault="00D25266" w:rsidP="004635E1">
      <w:pPr>
        <w:ind w:left="1440"/>
        <w:jc w:val="both"/>
        <w:rPr>
          <w:rFonts w:ascii="Arial" w:hAnsi="Arial" w:cs="Arial"/>
          <w:b/>
          <w:sz w:val="36"/>
          <w:lang w:val="en-CA"/>
        </w:rPr>
      </w:pPr>
      <w:r>
        <w:rPr>
          <w:rFonts w:ascii="Arial" w:hAnsi="Arial" w:cs="Arial"/>
          <w:b/>
          <w:sz w:val="36"/>
          <w:lang w:val="en-CA"/>
        </w:rPr>
        <w:lastRenderedPageBreak/>
        <w:t>Fu</w:t>
      </w:r>
      <w:r w:rsidR="009B1F5C">
        <w:rPr>
          <w:rFonts w:ascii="Arial" w:hAnsi="Arial" w:cs="Arial"/>
          <w:b/>
          <w:sz w:val="36"/>
          <w:lang w:val="en-CA"/>
        </w:rPr>
        <w:t>zzing</w:t>
      </w:r>
    </w:p>
    <w:p w:rsidR="009B1F5C" w:rsidRDefault="009B1F5C" w:rsidP="004635E1">
      <w:pPr>
        <w:jc w:val="both"/>
        <w:rPr>
          <w:rFonts w:ascii="Arial" w:hAnsi="Arial" w:cs="Arial"/>
          <w:b/>
          <w:sz w:val="28"/>
          <w:lang w:val="en-CA"/>
        </w:rPr>
      </w:pPr>
      <w:r w:rsidRPr="00633D0E">
        <w:rPr>
          <w:rFonts w:ascii="Arial" w:hAnsi="Arial" w:cs="Arial"/>
          <w:b/>
          <w:sz w:val="28"/>
          <w:lang w:val="en-CA"/>
        </w:rPr>
        <w:t>##</w:t>
      </w:r>
      <w:r>
        <w:rPr>
          <w:rFonts w:ascii="Arial" w:hAnsi="Arial" w:cs="Arial"/>
          <w:b/>
          <w:sz w:val="28"/>
          <w:lang w:val="en-CA"/>
        </w:rPr>
        <w:t xml:space="preserve"> </w:t>
      </w:r>
      <w:r w:rsidR="00D25266">
        <w:rPr>
          <w:rFonts w:ascii="Arial" w:hAnsi="Arial" w:cs="Arial"/>
          <w:b/>
          <w:sz w:val="28"/>
          <w:lang w:val="en-CA"/>
        </w:rPr>
        <w:t>Resources[</w:t>
      </w:r>
      <w:r w:rsidR="0031409D" w:rsidRPr="0031409D">
        <w:rPr>
          <w:rFonts w:ascii="Arial" w:hAnsi="Arial" w:cs="Arial"/>
          <w:b/>
          <w:sz w:val="28"/>
          <w:lang w:val="en-CA"/>
        </w:rPr>
        <w:t>https://github.com/perimetersec/evm-fuzzing-resources?tab=readme-ov-file#utils</w:t>
      </w:r>
      <w:r w:rsidR="00D25266">
        <w:rPr>
          <w:rFonts w:ascii="Arial" w:hAnsi="Arial" w:cs="Arial"/>
          <w:b/>
          <w:sz w:val="28"/>
          <w:lang w:val="en-CA"/>
        </w:rPr>
        <w:t>]</w:t>
      </w:r>
    </w:p>
    <w:p w:rsidR="00091C1E" w:rsidRDefault="00804A7D" w:rsidP="004635E1">
      <w:pPr>
        <w:pStyle w:val="ListParagraph"/>
        <w:numPr>
          <w:ilvl w:val="0"/>
          <w:numId w:val="2"/>
        </w:numPr>
        <w:jc w:val="both"/>
        <w:rPr>
          <w:rFonts w:ascii="Arial" w:hAnsi="Arial" w:cs="Arial"/>
          <w:sz w:val="24"/>
          <w:lang w:val="en-CA"/>
        </w:rPr>
      </w:pPr>
      <w:r>
        <w:rPr>
          <w:rFonts w:ascii="Arial" w:hAnsi="Arial" w:cs="Arial"/>
          <w:sz w:val="24"/>
          <w:lang w:val="en-CA"/>
        </w:rPr>
        <w:t xml:space="preserve">In </w:t>
      </w:r>
      <w:r w:rsidRPr="00804A7D">
        <w:rPr>
          <w:rFonts w:ascii="Arial" w:hAnsi="Arial" w:cs="Arial"/>
          <w:sz w:val="24"/>
          <w:lang w:val="en-CA"/>
        </w:rPr>
        <w:t xml:space="preserve">stateless </w:t>
      </w:r>
      <w:r>
        <w:rPr>
          <w:rFonts w:ascii="Arial" w:hAnsi="Arial" w:cs="Arial"/>
          <w:sz w:val="24"/>
          <w:lang w:val="en-CA"/>
        </w:rPr>
        <w:t>fuzzing th</w:t>
      </w:r>
      <w:r w:rsidRPr="00804A7D">
        <w:rPr>
          <w:rFonts w:ascii="Arial" w:hAnsi="Arial" w:cs="Arial"/>
          <w:sz w:val="24"/>
          <w:lang w:val="en-CA"/>
        </w:rPr>
        <w:t>e variable</w:t>
      </w:r>
      <w:r>
        <w:rPr>
          <w:rFonts w:ascii="Arial" w:hAnsi="Arial" w:cs="Arial"/>
          <w:sz w:val="24"/>
          <w:lang w:val="en-CA"/>
        </w:rPr>
        <w:t xml:space="preserve"> </w:t>
      </w:r>
      <w:r w:rsidRPr="00804A7D">
        <w:rPr>
          <w:rFonts w:ascii="Arial" w:hAnsi="Arial" w:cs="Arial"/>
          <w:sz w:val="24"/>
          <w:lang w:val="en-CA"/>
        </w:rPr>
        <w:t>is reset to its default value of 0 after each iteration</w:t>
      </w:r>
      <w:r w:rsidR="00163F42">
        <w:rPr>
          <w:rFonts w:ascii="Arial" w:hAnsi="Arial" w:cs="Arial"/>
          <w:sz w:val="24"/>
          <w:lang w:val="en-CA"/>
        </w:rPr>
        <w:t>.</w:t>
      </w:r>
    </w:p>
    <w:p w:rsidR="00063F95" w:rsidRDefault="00063F95" w:rsidP="004635E1">
      <w:pPr>
        <w:pStyle w:val="ListParagraph"/>
        <w:numPr>
          <w:ilvl w:val="0"/>
          <w:numId w:val="2"/>
        </w:numPr>
        <w:jc w:val="both"/>
        <w:rPr>
          <w:rFonts w:ascii="Arial" w:hAnsi="Arial" w:cs="Arial"/>
          <w:sz w:val="24"/>
          <w:lang w:val="en-CA"/>
        </w:rPr>
      </w:pPr>
      <w:r>
        <w:rPr>
          <w:rFonts w:ascii="Arial" w:hAnsi="Arial" w:cs="Arial"/>
          <w:sz w:val="24"/>
          <w:lang w:val="en-CA"/>
        </w:rPr>
        <w:t>W</w:t>
      </w:r>
      <w:r w:rsidRPr="00063F95">
        <w:rPr>
          <w:rFonts w:ascii="Arial" w:hAnsi="Arial" w:cs="Arial"/>
          <w:sz w:val="24"/>
          <w:lang w:val="en-CA"/>
        </w:rPr>
        <w:t>hen the variable's state is retained across multiple runs, the test transforms into a </w:t>
      </w:r>
      <w:r w:rsidRPr="00063F95">
        <w:rPr>
          <w:b/>
          <w:bCs/>
          <w:sz w:val="24"/>
          <w:lang w:val="en-CA"/>
        </w:rPr>
        <w:t>stateful fuzz test</w:t>
      </w:r>
      <w:r w:rsidR="00517292">
        <w:rPr>
          <w:b/>
          <w:bCs/>
          <w:sz w:val="24"/>
          <w:lang w:val="en-CA"/>
        </w:rPr>
        <w:t>/invariant testing</w:t>
      </w:r>
      <w:r w:rsidRPr="00063F95">
        <w:rPr>
          <w:rFonts w:ascii="Arial" w:hAnsi="Arial" w:cs="Arial"/>
          <w:sz w:val="24"/>
          <w:lang w:val="en-CA"/>
        </w:rPr>
        <w:t>.</w:t>
      </w:r>
    </w:p>
    <w:p w:rsidR="00517292" w:rsidRDefault="00EB0C6A" w:rsidP="004635E1">
      <w:pPr>
        <w:pStyle w:val="ListParagraph"/>
        <w:numPr>
          <w:ilvl w:val="0"/>
          <w:numId w:val="2"/>
        </w:numPr>
        <w:jc w:val="both"/>
        <w:rPr>
          <w:rFonts w:ascii="Arial" w:hAnsi="Arial" w:cs="Arial"/>
          <w:sz w:val="24"/>
          <w:lang w:val="en-CA"/>
        </w:rPr>
      </w:pPr>
      <w:r>
        <w:rPr>
          <w:rFonts w:ascii="Arial" w:hAnsi="Arial" w:cs="Arial"/>
          <w:sz w:val="24"/>
          <w:lang w:val="en-CA"/>
        </w:rPr>
        <w:t>Invariant test is based on two main area i.e., scaffolding and invariant defining.</w:t>
      </w:r>
    </w:p>
    <w:p w:rsidR="00D25266" w:rsidRDefault="00D25266" w:rsidP="004635E1">
      <w:pPr>
        <w:pStyle w:val="ListParagraph"/>
        <w:numPr>
          <w:ilvl w:val="0"/>
          <w:numId w:val="2"/>
        </w:numPr>
        <w:jc w:val="both"/>
        <w:rPr>
          <w:rFonts w:ascii="Arial" w:hAnsi="Arial" w:cs="Arial"/>
          <w:sz w:val="24"/>
          <w:lang w:val="en-CA"/>
        </w:rPr>
      </w:pPr>
      <w:r w:rsidRPr="00D25266">
        <w:rPr>
          <w:rFonts w:ascii="Arial" w:hAnsi="Arial" w:cs="Arial"/>
          <w:sz w:val="24"/>
          <w:lang w:val="en-CA"/>
        </w:rPr>
        <w:t>Scaffolding is the process of adding the necessary functions and system setup that allows the fuzzer to execute random call sequences on your contracts</w:t>
      </w:r>
      <w:r w:rsidR="00EF60F1">
        <w:rPr>
          <w:rFonts w:ascii="Arial" w:hAnsi="Arial" w:cs="Arial"/>
          <w:sz w:val="24"/>
          <w:lang w:val="en-CA"/>
        </w:rPr>
        <w:t>.</w:t>
      </w:r>
    </w:p>
    <w:p w:rsidR="002659BF" w:rsidRDefault="002659BF" w:rsidP="004635E1">
      <w:pPr>
        <w:jc w:val="both"/>
        <w:rPr>
          <w:rFonts w:ascii="Arial" w:hAnsi="Arial" w:cs="Arial"/>
          <w:sz w:val="24"/>
          <w:lang w:val="en-CA"/>
        </w:rPr>
      </w:pPr>
    </w:p>
    <w:p w:rsidR="00E7596F" w:rsidRDefault="00E7596F" w:rsidP="00E7596F">
      <w:pPr>
        <w:jc w:val="both"/>
        <w:rPr>
          <w:rFonts w:ascii="Arial" w:hAnsi="Arial" w:cs="Arial"/>
          <w:b/>
          <w:sz w:val="28"/>
          <w:lang w:val="en-CA"/>
        </w:rPr>
      </w:pPr>
      <w:r w:rsidRPr="00633D0E">
        <w:rPr>
          <w:rFonts w:ascii="Arial" w:hAnsi="Arial" w:cs="Arial"/>
          <w:b/>
          <w:sz w:val="28"/>
          <w:lang w:val="en-CA"/>
        </w:rPr>
        <w:t>##</w:t>
      </w:r>
      <w:r>
        <w:rPr>
          <w:rFonts w:ascii="Arial" w:hAnsi="Arial" w:cs="Arial"/>
          <w:b/>
          <w:sz w:val="28"/>
          <w:lang w:val="en-CA"/>
        </w:rPr>
        <w:t xml:space="preserve"> Foundry</w:t>
      </w:r>
      <w:r w:rsidR="00A2631B">
        <w:rPr>
          <w:rFonts w:ascii="Arial" w:hAnsi="Arial" w:cs="Arial"/>
          <w:b/>
          <w:sz w:val="28"/>
          <w:lang w:val="en-CA"/>
        </w:rPr>
        <w:t xml:space="preserve"> -Fuzz</w:t>
      </w:r>
    </w:p>
    <w:p w:rsidR="00E7596F" w:rsidRDefault="00E7596F" w:rsidP="00223946">
      <w:pPr>
        <w:pStyle w:val="ListParagraph"/>
        <w:numPr>
          <w:ilvl w:val="0"/>
          <w:numId w:val="2"/>
        </w:numPr>
        <w:jc w:val="both"/>
        <w:rPr>
          <w:rFonts w:ascii="Arial" w:hAnsi="Arial" w:cs="Arial"/>
          <w:sz w:val="24"/>
          <w:lang w:val="en-CA"/>
        </w:rPr>
      </w:pPr>
      <w:r>
        <w:rPr>
          <w:rFonts w:ascii="Arial" w:hAnsi="Arial" w:cs="Arial"/>
          <w:sz w:val="24"/>
          <w:lang w:val="en-CA"/>
        </w:rPr>
        <w:t xml:space="preserve">In foundry, </w:t>
      </w:r>
      <w:r w:rsidR="004F3FA1">
        <w:rPr>
          <w:rFonts w:ascii="Arial" w:hAnsi="Arial" w:cs="Arial"/>
          <w:sz w:val="24"/>
          <w:lang w:val="en-CA"/>
        </w:rPr>
        <w:t>fuzzer can be set on .toml file, with keyword invariant.</w:t>
      </w:r>
    </w:p>
    <w:p w:rsidR="004F3FA1" w:rsidRDefault="004F3FA1" w:rsidP="00223946">
      <w:pPr>
        <w:pStyle w:val="ListParagraph"/>
        <w:numPr>
          <w:ilvl w:val="0"/>
          <w:numId w:val="2"/>
        </w:numPr>
        <w:jc w:val="both"/>
        <w:rPr>
          <w:rFonts w:ascii="Arial" w:hAnsi="Arial" w:cs="Arial"/>
          <w:sz w:val="24"/>
          <w:lang w:val="en-CA"/>
        </w:rPr>
      </w:pPr>
      <w:r>
        <w:rPr>
          <w:rFonts w:ascii="Arial" w:hAnsi="Arial" w:cs="Arial"/>
          <w:sz w:val="24"/>
          <w:lang w:val="en-CA"/>
        </w:rPr>
        <w:t>The invariant is defined with params like ``runs, depth and fail_on_revert``.</w:t>
      </w:r>
    </w:p>
    <w:p w:rsidR="004F3FA1" w:rsidRDefault="004F3FA1" w:rsidP="00223946">
      <w:pPr>
        <w:pStyle w:val="ListParagraph"/>
        <w:numPr>
          <w:ilvl w:val="0"/>
          <w:numId w:val="2"/>
        </w:numPr>
        <w:jc w:val="both"/>
        <w:rPr>
          <w:rFonts w:ascii="Arial" w:hAnsi="Arial" w:cs="Arial"/>
          <w:sz w:val="24"/>
          <w:lang w:val="en-CA"/>
        </w:rPr>
      </w:pPr>
      <w:r>
        <w:rPr>
          <w:rFonts w:ascii="Arial" w:hAnsi="Arial" w:cs="Arial"/>
          <w:sz w:val="24"/>
          <w:lang w:val="en-CA"/>
        </w:rPr>
        <w:t xml:space="preserve">Runs is usually </w:t>
      </w:r>
      <w:r w:rsidR="00BF0430">
        <w:rPr>
          <w:rFonts w:ascii="Arial" w:hAnsi="Arial" w:cs="Arial"/>
          <w:sz w:val="24"/>
          <w:lang w:val="en-CA"/>
        </w:rPr>
        <w:t>how many time fuzzing is carried out while depth is number of call in the run while revert define to either continue or revert on fail.</w:t>
      </w:r>
    </w:p>
    <w:p w:rsidR="004F3FA1" w:rsidRDefault="00A2631B" w:rsidP="00223946">
      <w:pPr>
        <w:pStyle w:val="ListParagraph"/>
        <w:numPr>
          <w:ilvl w:val="0"/>
          <w:numId w:val="2"/>
        </w:numPr>
        <w:jc w:val="both"/>
        <w:rPr>
          <w:rFonts w:ascii="Arial" w:hAnsi="Arial" w:cs="Arial"/>
          <w:sz w:val="24"/>
          <w:lang w:val="en-CA"/>
        </w:rPr>
      </w:pPr>
      <w:r>
        <w:rPr>
          <w:rFonts w:ascii="Arial" w:hAnsi="Arial" w:cs="Arial"/>
          <w:sz w:val="24"/>
          <w:lang w:val="en-CA"/>
        </w:rPr>
        <w:t>Invariant testing is based on testing protocol properties.</w:t>
      </w:r>
    </w:p>
    <w:p w:rsidR="00A2631B" w:rsidRDefault="00A2631B" w:rsidP="00223946">
      <w:pPr>
        <w:pStyle w:val="ListParagraph"/>
        <w:numPr>
          <w:ilvl w:val="0"/>
          <w:numId w:val="2"/>
        </w:numPr>
        <w:jc w:val="both"/>
        <w:rPr>
          <w:rFonts w:ascii="Arial" w:hAnsi="Arial" w:cs="Arial"/>
          <w:sz w:val="24"/>
          <w:lang w:val="en-CA"/>
        </w:rPr>
      </w:pPr>
      <w:r>
        <w:rPr>
          <w:rFonts w:ascii="Arial" w:hAnsi="Arial" w:cs="Arial"/>
          <w:sz w:val="24"/>
          <w:lang w:val="en-CA"/>
        </w:rPr>
        <w:t xml:space="preserve">Open testing is </w:t>
      </w:r>
      <w:r w:rsidR="009027CA">
        <w:rPr>
          <w:rFonts w:ascii="Arial" w:hAnsi="Arial" w:cs="Arial"/>
          <w:sz w:val="24"/>
          <w:lang w:val="en-CA"/>
        </w:rPr>
        <w:t>running a single test to run wild on whole project.</w:t>
      </w:r>
    </w:p>
    <w:p w:rsidR="009027CA" w:rsidRDefault="00571E76" w:rsidP="00223946">
      <w:pPr>
        <w:pStyle w:val="ListParagraph"/>
        <w:numPr>
          <w:ilvl w:val="0"/>
          <w:numId w:val="2"/>
        </w:numPr>
        <w:jc w:val="both"/>
        <w:rPr>
          <w:rFonts w:ascii="Arial" w:hAnsi="Arial" w:cs="Arial"/>
          <w:sz w:val="24"/>
          <w:lang w:val="en-CA"/>
        </w:rPr>
      </w:pPr>
      <w:r>
        <w:rPr>
          <w:rFonts w:ascii="Arial" w:hAnsi="Arial" w:cs="Arial"/>
          <w:sz w:val="24"/>
          <w:lang w:val="en-CA"/>
        </w:rPr>
        <w:t>Handler based testing is related to test each function as per expected behaviour and then called it with</w:t>
      </w:r>
      <w:r w:rsidR="006A4B90">
        <w:rPr>
          <w:rFonts w:ascii="Arial" w:hAnsi="Arial" w:cs="Arial"/>
          <w:sz w:val="24"/>
          <w:lang w:val="en-CA"/>
        </w:rPr>
        <w:t xml:space="preserve"> invariant test contract.</w:t>
      </w:r>
    </w:p>
    <w:p w:rsidR="006A4B90" w:rsidRDefault="006A4B90" w:rsidP="00223946">
      <w:pPr>
        <w:pStyle w:val="ListParagraph"/>
        <w:numPr>
          <w:ilvl w:val="0"/>
          <w:numId w:val="2"/>
        </w:numPr>
        <w:jc w:val="both"/>
        <w:rPr>
          <w:rFonts w:ascii="Arial" w:hAnsi="Arial" w:cs="Arial"/>
          <w:sz w:val="24"/>
          <w:lang w:val="en-CA"/>
        </w:rPr>
      </w:pPr>
      <w:r>
        <w:rPr>
          <w:rFonts w:ascii="Arial" w:hAnsi="Arial" w:cs="Arial"/>
          <w:sz w:val="24"/>
          <w:lang w:val="en-CA"/>
        </w:rPr>
        <w:t>Invariant is set with using ``StdInvariant`` contract and then run fuzz with ``target</w:t>
      </w:r>
      <w:r w:rsidR="004C53A0">
        <w:rPr>
          <w:rFonts w:ascii="Arial" w:hAnsi="Arial" w:cs="Arial"/>
          <w:sz w:val="24"/>
          <w:lang w:val="en-CA"/>
        </w:rPr>
        <w:t>Contract(address(ContractName)).</w:t>
      </w:r>
    </w:p>
    <w:p w:rsidR="008729E6" w:rsidRDefault="008729E6" w:rsidP="00223946">
      <w:pPr>
        <w:pStyle w:val="ListParagraph"/>
        <w:numPr>
          <w:ilvl w:val="0"/>
          <w:numId w:val="2"/>
        </w:numPr>
        <w:jc w:val="both"/>
        <w:rPr>
          <w:rFonts w:ascii="Arial" w:hAnsi="Arial" w:cs="Arial"/>
          <w:sz w:val="24"/>
          <w:lang w:val="en-CA"/>
        </w:rPr>
      </w:pPr>
      <w:r>
        <w:rPr>
          <w:rFonts w:ascii="Arial" w:hAnsi="Arial" w:cs="Arial"/>
          <w:sz w:val="24"/>
          <w:lang w:val="en-CA"/>
        </w:rPr>
        <w:t>Invariant testing method starts with keyword ``invariant_functionName``.</w:t>
      </w:r>
    </w:p>
    <w:p w:rsidR="00E7596F" w:rsidRDefault="00E7596F" w:rsidP="004635E1">
      <w:pPr>
        <w:jc w:val="both"/>
        <w:rPr>
          <w:rFonts w:ascii="Arial" w:hAnsi="Arial" w:cs="Arial"/>
          <w:sz w:val="24"/>
          <w:lang w:val="en-CA"/>
        </w:rPr>
      </w:pPr>
    </w:p>
    <w:p w:rsidR="002659BF" w:rsidRPr="002659BF" w:rsidRDefault="002659BF" w:rsidP="004635E1">
      <w:pPr>
        <w:jc w:val="both"/>
        <w:rPr>
          <w:rFonts w:ascii="Arial" w:hAnsi="Arial" w:cs="Arial"/>
          <w:b/>
          <w:sz w:val="28"/>
          <w:lang w:val="en-CA"/>
        </w:rPr>
      </w:pPr>
      <w:r w:rsidRPr="00633D0E">
        <w:rPr>
          <w:rFonts w:ascii="Arial" w:hAnsi="Arial" w:cs="Arial"/>
          <w:b/>
          <w:sz w:val="28"/>
          <w:lang w:val="en-CA"/>
        </w:rPr>
        <w:t>##</w:t>
      </w:r>
      <w:r>
        <w:rPr>
          <w:rFonts w:ascii="Arial" w:hAnsi="Arial" w:cs="Arial"/>
          <w:b/>
          <w:sz w:val="28"/>
          <w:lang w:val="en-CA"/>
        </w:rPr>
        <w:t xml:space="preserve"> </w:t>
      </w:r>
      <w:r w:rsidRPr="002659BF">
        <w:rPr>
          <w:rFonts w:ascii="Arial" w:hAnsi="Arial" w:cs="Arial"/>
          <w:b/>
          <w:sz w:val="28"/>
          <w:lang w:val="en-CA"/>
        </w:rPr>
        <w:t>Echidna</w:t>
      </w:r>
    </w:p>
    <w:p w:rsidR="00EF60F1" w:rsidRDefault="00711764" w:rsidP="004635E1">
      <w:pPr>
        <w:pStyle w:val="ListParagraph"/>
        <w:numPr>
          <w:ilvl w:val="0"/>
          <w:numId w:val="2"/>
        </w:numPr>
        <w:jc w:val="both"/>
        <w:rPr>
          <w:rFonts w:ascii="Arial" w:hAnsi="Arial" w:cs="Arial"/>
          <w:sz w:val="24"/>
          <w:lang w:val="en-CA"/>
        </w:rPr>
      </w:pPr>
      <w:r>
        <w:rPr>
          <w:rFonts w:ascii="Arial" w:hAnsi="Arial" w:cs="Arial"/>
          <w:sz w:val="24"/>
          <w:lang w:val="en-CA"/>
        </w:rPr>
        <w:t>Echidna check property based on returning true for an invariant that should always hold.</w:t>
      </w:r>
    </w:p>
    <w:p w:rsidR="00F518DC" w:rsidRPr="00F518DC" w:rsidRDefault="00F518DC" w:rsidP="004635E1">
      <w:pPr>
        <w:pStyle w:val="ListParagraph"/>
        <w:numPr>
          <w:ilvl w:val="0"/>
          <w:numId w:val="2"/>
        </w:numPr>
        <w:jc w:val="both"/>
        <w:rPr>
          <w:rFonts w:ascii="Arial" w:hAnsi="Arial" w:cs="Arial"/>
          <w:sz w:val="24"/>
          <w:lang w:val="en-CA"/>
        </w:rPr>
      </w:pPr>
      <w:r w:rsidRPr="00F518DC">
        <w:rPr>
          <w:rFonts w:ascii="Arial" w:hAnsi="Arial" w:cs="Arial"/>
          <w:sz w:val="24"/>
          <w:lang w:val="en-CA"/>
        </w:rPr>
        <w:t>Echidna  uses inheritance to separate your contract from your properties:``contract TestToken is Token``.</w:t>
      </w:r>
    </w:p>
    <w:p w:rsidR="002659BF" w:rsidRDefault="002659BF" w:rsidP="004635E1">
      <w:pPr>
        <w:pStyle w:val="ListParagraph"/>
        <w:numPr>
          <w:ilvl w:val="0"/>
          <w:numId w:val="2"/>
        </w:numPr>
        <w:jc w:val="both"/>
        <w:rPr>
          <w:rFonts w:ascii="Arial" w:hAnsi="Arial" w:cs="Arial"/>
          <w:sz w:val="24"/>
          <w:lang w:val="en-CA"/>
        </w:rPr>
      </w:pPr>
      <w:r>
        <w:rPr>
          <w:rFonts w:ascii="Arial" w:hAnsi="Arial" w:cs="Arial"/>
          <w:sz w:val="24"/>
          <w:lang w:val="en-CA"/>
        </w:rPr>
        <w:t xml:space="preserve">Echidna test bug in call sequences based on </w:t>
      </w:r>
      <w:r w:rsidR="00DB50E7">
        <w:rPr>
          <w:rFonts w:ascii="Arial" w:hAnsi="Arial" w:cs="Arial"/>
          <w:sz w:val="24"/>
          <w:lang w:val="en-CA"/>
        </w:rPr>
        <w:t>EVM</w:t>
      </w:r>
      <w:r>
        <w:rPr>
          <w:rFonts w:ascii="Arial" w:hAnsi="Arial" w:cs="Arial"/>
          <w:sz w:val="24"/>
          <w:lang w:val="en-CA"/>
        </w:rPr>
        <w:t xml:space="preserve"> working.</w:t>
      </w:r>
    </w:p>
    <w:p w:rsidR="002659BF" w:rsidRDefault="00AC0AAD" w:rsidP="004635E1">
      <w:pPr>
        <w:pStyle w:val="ListParagraph"/>
        <w:numPr>
          <w:ilvl w:val="0"/>
          <w:numId w:val="2"/>
        </w:numPr>
        <w:jc w:val="both"/>
        <w:rPr>
          <w:rFonts w:ascii="Arial" w:hAnsi="Arial" w:cs="Arial"/>
          <w:sz w:val="24"/>
          <w:lang w:val="en-CA"/>
        </w:rPr>
      </w:pPr>
      <w:r>
        <w:rPr>
          <w:rFonts w:ascii="Arial" w:hAnsi="Arial" w:cs="Arial"/>
          <w:sz w:val="24"/>
          <w:lang w:val="en-CA"/>
        </w:rPr>
        <w:t>For testing a property the template is ``</w:t>
      </w:r>
      <w:r w:rsidRPr="00AC0AAD">
        <w:rPr>
          <w:rFonts w:ascii="Arial" w:hAnsi="Arial" w:cs="Arial"/>
          <w:b/>
          <w:sz w:val="24"/>
          <w:lang w:val="en-CA"/>
        </w:rPr>
        <w:t>function echidna_testProperty() public view returns(bool)</w:t>
      </w:r>
      <w:r>
        <w:rPr>
          <w:rFonts w:ascii="Arial" w:hAnsi="Arial" w:cs="Arial"/>
          <w:sz w:val="24"/>
          <w:lang w:val="en-CA"/>
        </w:rPr>
        <w:t>``.</w:t>
      </w:r>
    </w:p>
    <w:p w:rsidR="00673D90" w:rsidRDefault="00673D90" w:rsidP="004635E1">
      <w:pPr>
        <w:pStyle w:val="ListParagraph"/>
        <w:numPr>
          <w:ilvl w:val="0"/>
          <w:numId w:val="2"/>
        </w:numPr>
        <w:jc w:val="both"/>
        <w:rPr>
          <w:rFonts w:ascii="Arial" w:hAnsi="Arial" w:cs="Arial"/>
          <w:sz w:val="24"/>
          <w:lang w:val="en-CA"/>
        </w:rPr>
      </w:pPr>
      <w:r>
        <w:rPr>
          <w:rFonts w:ascii="Arial" w:hAnsi="Arial" w:cs="Arial"/>
          <w:sz w:val="24"/>
          <w:lang w:val="en-CA"/>
        </w:rPr>
        <w:t xml:space="preserve">For assertion test </w:t>
      </w:r>
      <w:r w:rsidR="001C6303">
        <w:rPr>
          <w:rFonts w:ascii="Arial" w:hAnsi="Arial" w:cs="Arial"/>
          <w:sz w:val="24"/>
          <w:lang w:val="en-CA"/>
        </w:rPr>
        <w:t>mode template is ``test_function() public `` and cli is ``</w:t>
      </w:r>
      <w:r w:rsidR="001C6303" w:rsidRPr="00354F55">
        <w:rPr>
          <w:rFonts w:ascii="Arial" w:hAnsi="Arial" w:cs="Arial"/>
          <w:b/>
          <w:sz w:val="24"/>
          <w:lang w:val="en-CA"/>
        </w:rPr>
        <w:t>echidna contractPath –test-mode assertion</w:t>
      </w:r>
      <w:r w:rsidR="001C6303">
        <w:rPr>
          <w:rFonts w:ascii="Arial" w:hAnsi="Arial" w:cs="Arial"/>
          <w:sz w:val="24"/>
          <w:lang w:val="en-CA"/>
        </w:rPr>
        <w:t>``.</w:t>
      </w:r>
    </w:p>
    <w:p w:rsidR="00002182" w:rsidRDefault="00002182" w:rsidP="004635E1">
      <w:pPr>
        <w:pStyle w:val="ListParagraph"/>
        <w:numPr>
          <w:ilvl w:val="0"/>
          <w:numId w:val="2"/>
        </w:numPr>
        <w:jc w:val="both"/>
        <w:rPr>
          <w:rFonts w:ascii="Arial" w:hAnsi="Arial" w:cs="Arial"/>
          <w:sz w:val="24"/>
          <w:lang w:val="en-CA"/>
        </w:rPr>
      </w:pPr>
      <w:r>
        <w:rPr>
          <w:rFonts w:ascii="Arial" w:hAnsi="Arial" w:cs="Arial"/>
          <w:sz w:val="24"/>
          <w:lang w:val="en-CA"/>
        </w:rPr>
        <w:lastRenderedPageBreak/>
        <w:t>Configuration file can be called wi</w:t>
      </w:r>
      <w:r w:rsidR="003B1861">
        <w:rPr>
          <w:rFonts w:ascii="Arial" w:hAnsi="Arial" w:cs="Arial"/>
          <w:sz w:val="24"/>
          <w:lang w:val="en-CA"/>
        </w:rPr>
        <w:t xml:space="preserve">th ``--config configFile.yaml``, used for setting properties like </w:t>
      </w:r>
      <w:r w:rsidR="00484E62">
        <w:rPr>
          <w:rFonts w:ascii="Arial" w:hAnsi="Arial" w:cs="Arial"/>
          <w:sz w:val="24"/>
          <w:lang w:val="en-CA"/>
        </w:rPr>
        <w:t>giving balance to test contract, activating assertion mode, number of fuzz runs etc.</w:t>
      </w:r>
    </w:p>
    <w:p w:rsidR="002C2619" w:rsidRDefault="001134A4" w:rsidP="004635E1">
      <w:pPr>
        <w:pStyle w:val="ListParagraph"/>
        <w:numPr>
          <w:ilvl w:val="0"/>
          <w:numId w:val="2"/>
        </w:numPr>
        <w:jc w:val="both"/>
        <w:rPr>
          <w:rFonts w:ascii="Arial" w:hAnsi="Arial" w:cs="Arial"/>
          <w:sz w:val="24"/>
          <w:lang w:val="en-CA"/>
        </w:rPr>
      </w:pPr>
      <w:r>
        <w:rPr>
          <w:rFonts w:ascii="Arial" w:hAnsi="Arial" w:cs="Arial"/>
          <w:sz w:val="24"/>
          <w:lang w:val="en-CA"/>
        </w:rPr>
        <w:t>To run m cli</w:t>
      </w:r>
      <w:r w:rsidR="00D00940">
        <w:rPr>
          <w:rFonts w:ascii="Arial" w:hAnsi="Arial" w:cs="Arial"/>
          <w:sz w:val="24"/>
          <w:lang w:val="en-CA"/>
        </w:rPr>
        <w:t xml:space="preserve"> ``Echidna –filePath </w:t>
      </w:r>
      <w:r w:rsidR="002C2619" w:rsidRPr="002C2619">
        <w:rPr>
          <w:rFonts w:ascii="Arial" w:hAnsi="Arial" w:cs="Arial"/>
          <w:sz w:val="24"/>
          <w:lang w:val="en-CA"/>
        </w:rPr>
        <w:t xml:space="preserve">--contract </w:t>
      </w:r>
      <w:r w:rsidR="000D20F3">
        <w:rPr>
          <w:rFonts w:ascii="Arial" w:hAnsi="Arial" w:cs="Arial"/>
          <w:sz w:val="24"/>
          <w:lang w:val="en-CA"/>
        </w:rPr>
        <w:t>contract name</w:t>
      </w:r>
      <w:r w:rsidR="002C2619">
        <w:rPr>
          <w:rFonts w:ascii="Arial" w:hAnsi="Arial" w:cs="Arial"/>
          <w:sz w:val="24"/>
          <w:lang w:val="en-CA"/>
        </w:rPr>
        <w:t>`` by default the mode is property mode.</w:t>
      </w:r>
    </w:p>
    <w:p w:rsidR="005506F1" w:rsidRDefault="005506F1" w:rsidP="004635E1">
      <w:pPr>
        <w:pStyle w:val="ListParagraph"/>
        <w:numPr>
          <w:ilvl w:val="0"/>
          <w:numId w:val="2"/>
        </w:numPr>
        <w:jc w:val="both"/>
        <w:rPr>
          <w:rFonts w:ascii="Arial" w:hAnsi="Arial" w:cs="Arial"/>
          <w:sz w:val="24"/>
          <w:lang w:val="en-CA"/>
        </w:rPr>
      </w:pPr>
      <w:r>
        <w:rPr>
          <w:rFonts w:ascii="Arial" w:hAnsi="Arial" w:cs="Arial"/>
          <w:sz w:val="24"/>
          <w:lang w:val="en-CA"/>
        </w:rPr>
        <w:t>Property mode testing does not takes argument it just test states.</w:t>
      </w:r>
    </w:p>
    <w:p w:rsidR="005506F1" w:rsidRDefault="005506F1" w:rsidP="004635E1">
      <w:pPr>
        <w:pStyle w:val="ListParagraph"/>
        <w:numPr>
          <w:ilvl w:val="0"/>
          <w:numId w:val="2"/>
        </w:numPr>
        <w:jc w:val="both"/>
        <w:rPr>
          <w:rFonts w:ascii="Arial" w:hAnsi="Arial" w:cs="Arial"/>
          <w:sz w:val="24"/>
          <w:lang w:val="en-CA"/>
        </w:rPr>
      </w:pPr>
      <w:r>
        <w:rPr>
          <w:rFonts w:ascii="Arial" w:hAnsi="Arial" w:cs="Arial"/>
          <w:sz w:val="24"/>
          <w:lang w:val="en-CA"/>
        </w:rPr>
        <w:t>Assertion mode allows testing of states through argument interaction.</w:t>
      </w:r>
    </w:p>
    <w:p w:rsidR="002C2619" w:rsidRDefault="002C2619" w:rsidP="004635E1">
      <w:pPr>
        <w:pStyle w:val="ListParagraph"/>
        <w:numPr>
          <w:ilvl w:val="0"/>
          <w:numId w:val="2"/>
        </w:numPr>
        <w:jc w:val="both"/>
        <w:rPr>
          <w:rFonts w:ascii="Arial" w:hAnsi="Arial" w:cs="Arial"/>
          <w:sz w:val="24"/>
          <w:lang w:val="en-CA"/>
        </w:rPr>
      </w:pPr>
      <w:r>
        <w:rPr>
          <w:rFonts w:ascii="Arial" w:hAnsi="Arial" w:cs="Arial"/>
          <w:sz w:val="24"/>
          <w:lang w:val="en-CA"/>
        </w:rPr>
        <w:t>``</w:t>
      </w:r>
      <w:r w:rsidRPr="002C2619">
        <w:rPr>
          <w:rFonts w:ascii="Arial" w:hAnsi="Arial" w:cs="Arial"/>
          <w:sz w:val="24"/>
          <w:lang w:val="en-CA"/>
        </w:rPr>
        <w:t xml:space="preserve"> --test-mode assertion</w:t>
      </w:r>
      <w:r>
        <w:rPr>
          <w:rFonts w:ascii="Arial" w:hAnsi="Arial" w:cs="Arial"/>
          <w:sz w:val="24"/>
          <w:lang w:val="en-CA"/>
        </w:rPr>
        <w:t xml:space="preserve">`` </w:t>
      </w:r>
      <w:r w:rsidR="00AD0E69">
        <w:rPr>
          <w:rFonts w:ascii="Arial" w:hAnsi="Arial" w:cs="Arial"/>
          <w:sz w:val="24"/>
          <w:lang w:val="en-CA"/>
        </w:rPr>
        <w:t xml:space="preserve">added to cli </w:t>
      </w:r>
      <w:r w:rsidR="00484E62">
        <w:rPr>
          <w:rFonts w:ascii="Arial" w:hAnsi="Arial" w:cs="Arial"/>
          <w:sz w:val="24"/>
          <w:lang w:val="en-CA"/>
        </w:rPr>
        <w:t>activate assertion mode.</w:t>
      </w:r>
    </w:p>
    <w:p w:rsidR="00484E62" w:rsidRPr="002C2619" w:rsidRDefault="00484E62" w:rsidP="004635E1">
      <w:pPr>
        <w:pStyle w:val="ListParagraph"/>
        <w:numPr>
          <w:ilvl w:val="0"/>
          <w:numId w:val="2"/>
        </w:numPr>
        <w:jc w:val="both"/>
        <w:rPr>
          <w:rFonts w:ascii="Arial" w:hAnsi="Arial" w:cs="Arial"/>
          <w:sz w:val="24"/>
          <w:lang w:val="en-CA"/>
        </w:rPr>
      </w:pPr>
      <w:r>
        <w:rPr>
          <w:rFonts w:ascii="Arial" w:hAnsi="Arial" w:cs="Arial"/>
          <w:sz w:val="24"/>
          <w:lang w:val="en-CA"/>
        </w:rPr>
        <w:t xml:space="preserve">Property mode check for state changes </w:t>
      </w:r>
      <w:r w:rsidR="00097A1E">
        <w:rPr>
          <w:rFonts w:ascii="Arial" w:hAnsi="Arial" w:cs="Arial"/>
          <w:sz w:val="24"/>
          <w:lang w:val="en-CA"/>
        </w:rPr>
        <w:t>without having arguments, while assertion mode allows passing of arguments.</w:t>
      </w:r>
    </w:p>
    <w:p w:rsidR="001134A4" w:rsidRDefault="00D00940" w:rsidP="004635E1">
      <w:pPr>
        <w:pStyle w:val="ListParagraph"/>
        <w:numPr>
          <w:ilvl w:val="0"/>
          <w:numId w:val="2"/>
        </w:numPr>
        <w:jc w:val="both"/>
        <w:rPr>
          <w:rFonts w:ascii="Arial" w:hAnsi="Arial" w:cs="Arial"/>
          <w:sz w:val="24"/>
          <w:lang w:val="en-CA"/>
        </w:rPr>
      </w:pPr>
      <w:r>
        <w:rPr>
          <w:rFonts w:ascii="Arial" w:hAnsi="Arial" w:cs="Arial"/>
          <w:sz w:val="24"/>
          <w:lang w:val="en-CA"/>
        </w:rPr>
        <w:t xml:space="preserve"> </w:t>
      </w:r>
      <w:r w:rsidR="00636D74">
        <w:rPr>
          <w:rFonts w:ascii="Arial" w:hAnsi="Arial" w:cs="Arial"/>
          <w:sz w:val="24"/>
          <w:lang w:val="en-CA"/>
        </w:rPr>
        <w:t>If a test is failed it can be debugged with an event.</w:t>
      </w:r>
      <w:r w:rsidR="00996FBA">
        <w:rPr>
          <w:rFonts w:ascii="Arial" w:hAnsi="Arial" w:cs="Arial"/>
          <w:sz w:val="24"/>
          <w:lang w:val="en-CA"/>
        </w:rPr>
        <w:t xml:space="preserve"> Events helps in identifying inputs that causes the failure.</w:t>
      </w:r>
    </w:p>
    <w:p w:rsidR="00ED0B21" w:rsidRPr="00ED0B21" w:rsidRDefault="00FA673C" w:rsidP="004635E1">
      <w:pPr>
        <w:pStyle w:val="ListParagraph"/>
        <w:numPr>
          <w:ilvl w:val="0"/>
          <w:numId w:val="2"/>
        </w:numPr>
        <w:jc w:val="both"/>
        <w:rPr>
          <w:rFonts w:ascii="Arial" w:hAnsi="Arial" w:cs="Arial"/>
          <w:sz w:val="24"/>
          <w:lang w:val="en-CA"/>
        </w:rPr>
      </w:pPr>
      <w:r>
        <w:rPr>
          <w:rFonts w:ascii="Arial" w:hAnsi="Arial" w:cs="Arial"/>
          <w:sz w:val="24"/>
          <w:lang w:val="en-CA"/>
        </w:rPr>
        <w:t>In config file ``</w:t>
      </w:r>
      <w:r w:rsidRPr="00FA673C">
        <w:rPr>
          <w:rFonts w:ascii="Arial" w:hAnsi="Arial" w:cs="Arial"/>
          <w:sz w:val="24"/>
          <w:lang w:val="en-CA"/>
        </w:rPr>
        <w:t>filterFunctions</w:t>
      </w:r>
      <w:r>
        <w:rPr>
          <w:rFonts w:ascii="Arial" w:hAnsi="Arial" w:cs="Arial"/>
          <w:sz w:val="24"/>
          <w:lang w:val="en-CA"/>
        </w:rPr>
        <w:t>:</w:t>
      </w:r>
      <w:r w:rsidRPr="00FA673C">
        <w:rPr>
          <w:rFonts w:ascii="Arial" w:hAnsi="Arial" w:cs="Arial"/>
          <w:sz w:val="24"/>
          <w:lang w:val="en-CA"/>
        </w:rPr>
        <w:t>[</w:t>
      </w:r>
      <w:r w:rsidR="00ED0B21">
        <w:rPr>
          <w:rFonts w:ascii="Arial" w:hAnsi="Arial" w:cs="Arial"/>
          <w:sz w:val="24"/>
          <w:lang w:val="en-CA"/>
        </w:rPr>
        <w:t>‘</w:t>
      </w:r>
      <w:r>
        <w:rPr>
          <w:rFonts w:ascii="Arial" w:hAnsi="Arial" w:cs="Arial"/>
          <w:sz w:val="24"/>
          <w:lang w:val="en-CA"/>
        </w:rPr>
        <w:t>ContractName</w:t>
      </w:r>
      <w:r w:rsidRPr="00FA673C">
        <w:rPr>
          <w:rFonts w:ascii="Arial" w:hAnsi="Arial" w:cs="Arial"/>
          <w:sz w:val="24"/>
          <w:lang w:val="en-CA"/>
        </w:rPr>
        <w:t>.</w:t>
      </w:r>
      <w:r>
        <w:rPr>
          <w:rFonts w:ascii="Arial" w:hAnsi="Arial" w:cs="Arial"/>
          <w:sz w:val="24"/>
          <w:lang w:val="en-CA"/>
        </w:rPr>
        <w:t>functionName</w:t>
      </w:r>
      <w:r w:rsidRPr="00FA673C">
        <w:rPr>
          <w:rFonts w:ascii="Arial" w:hAnsi="Arial" w:cs="Arial"/>
          <w:sz w:val="24"/>
          <w:lang w:val="en-CA"/>
        </w:rPr>
        <w:t>(int128,int128,int128)']</w:t>
      </w:r>
      <w:r w:rsidR="00ED0B21">
        <w:rPr>
          <w:rFonts w:ascii="Arial" w:hAnsi="Arial" w:cs="Arial"/>
          <w:sz w:val="24"/>
          <w:lang w:val="en-CA"/>
        </w:rPr>
        <w:t>`` can be used to run only a specific test, with ``</w:t>
      </w:r>
      <w:r w:rsidR="00ED0B21" w:rsidRPr="00ED0B21">
        <w:rPr>
          <w:rFonts w:ascii="Arial" w:hAnsi="Arial" w:cs="Arial"/>
          <w:sz w:val="24"/>
          <w:lang w:val="en-CA"/>
        </w:rPr>
        <w:t>filterBlacklist: false``</w:t>
      </w:r>
      <w:r w:rsidR="00F3168C">
        <w:rPr>
          <w:rFonts w:ascii="Arial" w:hAnsi="Arial" w:cs="Arial"/>
          <w:sz w:val="24"/>
          <w:lang w:val="en-CA"/>
        </w:rPr>
        <w:t xml:space="preserve"> select only </w:t>
      </w:r>
      <w:r w:rsidR="00EE55AC">
        <w:rPr>
          <w:rFonts w:ascii="Arial" w:hAnsi="Arial" w:cs="Arial"/>
          <w:sz w:val="24"/>
          <w:lang w:val="en-CA"/>
        </w:rPr>
        <w:t>specific</w:t>
      </w:r>
      <w:r w:rsidR="00F3168C">
        <w:rPr>
          <w:rFonts w:ascii="Arial" w:hAnsi="Arial" w:cs="Arial"/>
          <w:sz w:val="24"/>
          <w:lang w:val="en-CA"/>
        </w:rPr>
        <w:t xml:space="preserve"> test </w:t>
      </w:r>
      <w:r w:rsidR="00EE55AC">
        <w:rPr>
          <w:rFonts w:ascii="Arial" w:hAnsi="Arial" w:cs="Arial"/>
          <w:sz w:val="24"/>
          <w:lang w:val="en-CA"/>
        </w:rPr>
        <w:t>in ``</w:t>
      </w:r>
      <w:r w:rsidR="00EE55AC" w:rsidRPr="00EE55AC">
        <w:rPr>
          <w:rFonts w:ascii="Arial" w:hAnsi="Arial" w:cs="Arial"/>
          <w:sz w:val="24"/>
          <w:lang w:val="en-CA"/>
        </w:rPr>
        <w:t xml:space="preserve"> </w:t>
      </w:r>
      <w:r w:rsidR="00EE55AC" w:rsidRPr="00FA673C">
        <w:rPr>
          <w:rFonts w:ascii="Arial" w:hAnsi="Arial" w:cs="Arial"/>
          <w:sz w:val="24"/>
          <w:lang w:val="en-CA"/>
        </w:rPr>
        <w:t>filterFunctions</w:t>
      </w:r>
      <w:r w:rsidR="00EE55AC">
        <w:rPr>
          <w:rFonts w:ascii="Arial" w:hAnsi="Arial" w:cs="Arial"/>
          <w:sz w:val="24"/>
          <w:lang w:val="en-CA"/>
        </w:rPr>
        <w:t xml:space="preserve">`` </w:t>
      </w:r>
      <w:r w:rsidR="00F3168C">
        <w:rPr>
          <w:rFonts w:ascii="Arial" w:hAnsi="Arial" w:cs="Arial"/>
          <w:sz w:val="24"/>
          <w:lang w:val="en-CA"/>
        </w:rPr>
        <w:t xml:space="preserve">while true avoid </w:t>
      </w:r>
      <w:r w:rsidR="00EE55AC">
        <w:rPr>
          <w:rFonts w:ascii="Arial" w:hAnsi="Arial" w:cs="Arial"/>
          <w:sz w:val="24"/>
          <w:lang w:val="en-CA"/>
        </w:rPr>
        <w:t>the call.</w:t>
      </w:r>
    </w:p>
    <w:p w:rsidR="00FA673C" w:rsidRPr="00FA673C" w:rsidRDefault="00F322BD" w:rsidP="004635E1">
      <w:pPr>
        <w:pStyle w:val="ListParagraph"/>
        <w:numPr>
          <w:ilvl w:val="0"/>
          <w:numId w:val="2"/>
        </w:numPr>
        <w:jc w:val="both"/>
        <w:rPr>
          <w:rFonts w:ascii="Arial" w:hAnsi="Arial" w:cs="Arial"/>
          <w:sz w:val="24"/>
          <w:lang w:val="en-CA"/>
        </w:rPr>
      </w:pPr>
      <w:r>
        <w:rPr>
          <w:rFonts w:ascii="Arial" w:hAnsi="Arial" w:cs="Arial"/>
          <w:sz w:val="24"/>
          <w:lang w:val="en-CA"/>
        </w:rPr>
        <w:t xml:space="preserve">Echidna generate coverage report for every </w:t>
      </w:r>
      <w:r w:rsidR="00302328">
        <w:rPr>
          <w:rFonts w:ascii="Arial" w:hAnsi="Arial" w:cs="Arial"/>
          <w:sz w:val="24"/>
          <w:lang w:val="en-CA"/>
        </w:rPr>
        <w:t xml:space="preserve">test with type of error classified into </w:t>
      </w:r>
      <w:r w:rsidR="00EF4104" w:rsidRPr="00AC7C58">
        <w:rPr>
          <w:rFonts w:ascii="Arial" w:hAnsi="Arial" w:cs="Arial"/>
          <w:sz w:val="24"/>
          <w:lang w:val="en-CA"/>
        </w:rPr>
        <w:t xml:space="preserve">* </w:t>
      </w:r>
      <w:r w:rsidR="00EF4104" w:rsidRPr="00EF4104">
        <w:rPr>
          <w:rFonts w:ascii="Arial" w:hAnsi="Arial" w:cs="Arial"/>
          <w:sz w:val="24"/>
          <w:lang w:val="en-CA"/>
        </w:rPr>
        <w:t xml:space="preserve">- for </w:t>
      </w:r>
      <w:r w:rsidR="00EF4104">
        <w:rPr>
          <w:rFonts w:ascii="Arial" w:hAnsi="Arial" w:cs="Arial"/>
          <w:sz w:val="24"/>
          <w:lang w:val="en-CA"/>
        </w:rPr>
        <w:t>test</w:t>
      </w:r>
      <w:r w:rsidR="00EF4104" w:rsidRPr="00EF4104">
        <w:rPr>
          <w:rFonts w:ascii="Arial" w:hAnsi="Arial" w:cs="Arial"/>
          <w:sz w:val="24"/>
          <w:lang w:val="en-CA"/>
        </w:rPr>
        <w:t xml:space="preserve"> </w:t>
      </w:r>
      <w:r w:rsidR="006C6F6E">
        <w:rPr>
          <w:rFonts w:ascii="Arial" w:hAnsi="Arial" w:cs="Arial"/>
          <w:sz w:val="24"/>
          <w:lang w:val="en-CA"/>
        </w:rPr>
        <w:t>worked</w:t>
      </w:r>
      <w:r w:rsidR="00EF4104" w:rsidRPr="00EF4104">
        <w:rPr>
          <w:rFonts w:ascii="Arial" w:hAnsi="Arial" w:cs="Arial"/>
          <w:sz w:val="24"/>
          <w:lang w:val="en-CA"/>
        </w:rPr>
        <w:t>,</w:t>
      </w:r>
      <w:r w:rsidR="00EF4104">
        <w:rPr>
          <w:rFonts w:ascii="Arial" w:hAnsi="Arial" w:cs="Arial"/>
          <w:sz w:val="24"/>
          <w:lang w:val="en-CA"/>
        </w:rPr>
        <w:t xml:space="preserve"> r</w:t>
      </w:r>
      <w:r w:rsidR="006C6F6E">
        <w:rPr>
          <w:rFonts w:ascii="Arial" w:hAnsi="Arial" w:cs="Arial"/>
          <w:sz w:val="24"/>
          <w:lang w:val="en-CA"/>
        </w:rPr>
        <w:t xml:space="preserve"> </w:t>
      </w:r>
      <w:r w:rsidR="00EF4104">
        <w:rPr>
          <w:rFonts w:ascii="Arial" w:hAnsi="Arial" w:cs="Arial"/>
          <w:sz w:val="24"/>
          <w:lang w:val="en-CA"/>
        </w:rPr>
        <w:t>-</w:t>
      </w:r>
      <w:r w:rsidR="006C6F6E">
        <w:rPr>
          <w:rFonts w:ascii="Arial" w:hAnsi="Arial" w:cs="Arial"/>
          <w:sz w:val="24"/>
          <w:lang w:val="en-CA"/>
        </w:rPr>
        <w:t xml:space="preserve"> </w:t>
      </w:r>
      <w:r w:rsidR="00EF4104">
        <w:rPr>
          <w:rFonts w:ascii="Arial" w:hAnsi="Arial" w:cs="Arial"/>
          <w:sz w:val="24"/>
          <w:lang w:val="en-CA"/>
        </w:rPr>
        <w:t>revert, o - OOG and e – any other error.</w:t>
      </w:r>
    </w:p>
    <w:p w:rsidR="00073862" w:rsidRPr="00AC7C58" w:rsidRDefault="0087569E" w:rsidP="00AC7C58">
      <w:pPr>
        <w:pStyle w:val="ListParagraph"/>
        <w:numPr>
          <w:ilvl w:val="0"/>
          <w:numId w:val="2"/>
        </w:numPr>
        <w:jc w:val="both"/>
        <w:rPr>
          <w:rFonts w:ascii="Arial" w:hAnsi="Arial" w:cs="Arial"/>
          <w:sz w:val="24"/>
          <w:lang w:val="en-CA"/>
        </w:rPr>
      </w:pPr>
      <w:r>
        <w:rPr>
          <w:rFonts w:ascii="Arial" w:hAnsi="Arial" w:cs="Arial"/>
          <w:sz w:val="24"/>
          <w:lang w:val="en-CA"/>
        </w:rPr>
        <w:t>Coverage should be ena</w:t>
      </w:r>
      <w:r w:rsidR="00BC0C9D">
        <w:rPr>
          <w:rFonts w:ascii="Arial" w:hAnsi="Arial" w:cs="Arial"/>
          <w:sz w:val="24"/>
          <w:lang w:val="en-CA"/>
        </w:rPr>
        <w:t>ble for every test to ensure each line</w:t>
      </w:r>
      <w:r>
        <w:rPr>
          <w:rFonts w:ascii="Arial" w:hAnsi="Arial" w:cs="Arial"/>
          <w:sz w:val="24"/>
          <w:lang w:val="en-CA"/>
        </w:rPr>
        <w:t xml:space="preserve"> is</w:t>
      </w:r>
      <w:r w:rsidR="00BC0C9D">
        <w:rPr>
          <w:rFonts w:ascii="Arial" w:hAnsi="Arial" w:cs="Arial"/>
          <w:sz w:val="24"/>
          <w:lang w:val="en-CA"/>
        </w:rPr>
        <w:t xml:space="preserve"> covered.</w:t>
      </w:r>
      <w:r>
        <w:rPr>
          <w:rFonts w:ascii="Arial" w:hAnsi="Arial" w:cs="Arial"/>
          <w:sz w:val="24"/>
          <w:lang w:val="en-CA"/>
        </w:rPr>
        <w:t xml:space="preserve"> </w:t>
      </w:r>
      <w:r w:rsidR="00AC7C58">
        <w:rPr>
          <w:rFonts w:ascii="Arial" w:hAnsi="Arial" w:cs="Arial"/>
          <w:sz w:val="24"/>
          <w:lang w:val="en-CA"/>
        </w:rPr>
        <w:t>``</w:t>
      </w:r>
      <w:r w:rsidR="00AC7C58" w:rsidRPr="00AC7C58">
        <w:rPr>
          <w:rFonts w:ascii="Arial" w:hAnsi="Arial" w:cs="Arial"/>
          <w:sz w:val="24"/>
          <w:lang w:val="en-CA"/>
        </w:rPr>
        <w:t>corpusDir: corpus``</w:t>
      </w:r>
      <w:r w:rsidR="00BC0C9D" w:rsidRPr="00AC7C58">
        <w:rPr>
          <w:rFonts w:ascii="Arial" w:hAnsi="Arial" w:cs="Arial"/>
          <w:sz w:val="24"/>
          <w:lang w:val="en-CA"/>
        </w:rPr>
        <w:t xml:space="preserve"> is file generated for </w:t>
      </w:r>
      <w:r w:rsidR="0016253D" w:rsidRPr="00AC7C58">
        <w:rPr>
          <w:rFonts w:ascii="Arial" w:hAnsi="Arial" w:cs="Arial"/>
          <w:sz w:val="24"/>
          <w:lang w:val="en-CA"/>
        </w:rPr>
        <w:t>coverage</w:t>
      </w:r>
      <w:r w:rsidR="00BC0C9D" w:rsidRPr="00AC7C58">
        <w:rPr>
          <w:rFonts w:ascii="Arial" w:hAnsi="Arial" w:cs="Arial"/>
          <w:sz w:val="24"/>
          <w:lang w:val="en-CA"/>
        </w:rPr>
        <w:t xml:space="preserve"> report.</w:t>
      </w:r>
    </w:p>
    <w:p w:rsidR="0016253D" w:rsidRDefault="00E94AF4" w:rsidP="004635E1">
      <w:pPr>
        <w:pStyle w:val="ListParagraph"/>
        <w:numPr>
          <w:ilvl w:val="0"/>
          <w:numId w:val="2"/>
        </w:numPr>
        <w:jc w:val="both"/>
        <w:rPr>
          <w:rFonts w:ascii="Arial" w:hAnsi="Arial" w:cs="Arial"/>
          <w:sz w:val="24"/>
          <w:lang w:val="en-CA"/>
        </w:rPr>
      </w:pPr>
      <w:r>
        <w:rPr>
          <w:rFonts w:ascii="Arial" w:hAnsi="Arial" w:cs="Arial"/>
          <w:sz w:val="24"/>
          <w:lang w:val="en-CA"/>
        </w:rPr>
        <w:t>Property testing only checks happy path to check unhappy path ``try/catch`` statement is used.</w:t>
      </w:r>
    </w:p>
    <w:p w:rsidR="00DF2D83" w:rsidRDefault="00F666D9" w:rsidP="004635E1">
      <w:pPr>
        <w:pStyle w:val="ListParagraph"/>
        <w:numPr>
          <w:ilvl w:val="0"/>
          <w:numId w:val="2"/>
        </w:numPr>
        <w:jc w:val="both"/>
        <w:rPr>
          <w:rFonts w:ascii="Arial" w:hAnsi="Arial" w:cs="Arial"/>
          <w:sz w:val="24"/>
          <w:lang w:val="en-CA"/>
        </w:rPr>
      </w:pPr>
      <w:r>
        <w:rPr>
          <w:rFonts w:ascii="Arial" w:hAnsi="Arial" w:cs="Arial"/>
          <w:sz w:val="24"/>
          <w:lang w:val="en-CA"/>
        </w:rPr>
        <w:t xml:space="preserve">Try is function calling or action path and inside code block it is </w:t>
      </w:r>
      <w:r w:rsidR="00444A98">
        <w:rPr>
          <w:rFonts w:ascii="Arial" w:hAnsi="Arial" w:cs="Arial"/>
          <w:sz w:val="24"/>
          <w:lang w:val="en-CA"/>
        </w:rPr>
        <w:t>assert/postcondition while the catch is error catching.</w:t>
      </w:r>
    </w:p>
    <w:p w:rsidR="00444A98" w:rsidRDefault="00444A98" w:rsidP="004635E1">
      <w:pPr>
        <w:pStyle w:val="ListParagraph"/>
        <w:numPr>
          <w:ilvl w:val="0"/>
          <w:numId w:val="2"/>
        </w:numPr>
        <w:jc w:val="both"/>
        <w:rPr>
          <w:rFonts w:ascii="Arial" w:hAnsi="Arial" w:cs="Arial"/>
          <w:sz w:val="24"/>
          <w:lang w:val="en-CA"/>
        </w:rPr>
      </w:pPr>
    </w:p>
    <w:p w:rsidR="001C0DB2" w:rsidRDefault="001C0DB2" w:rsidP="00855402">
      <w:pPr>
        <w:jc w:val="both"/>
        <w:rPr>
          <w:rFonts w:ascii="Arial" w:hAnsi="Arial" w:cs="Arial"/>
          <w:b/>
          <w:sz w:val="28"/>
          <w:lang w:val="en-CA"/>
        </w:rPr>
      </w:pPr>
    </w:p>
    <w:p w:rsidR="001C0DB2" w:rsidRDefault="001C0DB2" w:rsidP="00855402">
      <w:pPr>
        <w:jc w:val="both"/>
        <w:rPr>
          <w:rFonts w:ascii="Arial" w:hAnsi="Arial" w:cs="Arial"/>
          <w:b/>
          <w:sz w:val="28"/>
          <w:lang w:val="en-CA"/>
        </w:rPr>
      </w:pPr>
    </w:p>
    <w:p w:rsidR="00855402" w:rsidRDefault="00855402" w:rsidP="00855402">
      <w:pPr>
        <w:jc w:val="both"/>
        <w:rPr>
          <w:rFonts w:ascii="Arial" w:hAnsi="Arial" w:cs="Arial"/>
          <w:b/>
          <w:sz w:val="28"/>
          <w:lang w:val="en-CA"/>
        </w:rPr>
      </w:pPr>
      <w:r w:rsidRPr="00633D0E">
        <w:rPr>
          <w:rFonts w:ascii="Arial" w:hAnsi="Arial" w:cs="Arial"/>
          <w:b/>
          <w:sz w:val="28"/>
          <w:lang w:val="en-CA"/>
        </w:rPr>
        <w:t>##</w:t>
      </w:r>
      <w:r>
        <w:rPr>
          <w:rFonts w:ascii="Arial" w:hAnsi="Arial" w:cs="Arial"/>
          <w:b/>
          <w:sz w:val="28"/>
          <w:lang w:val="en-CA"/>
        </w:rPr>
        <w:t xml:space="preserve"> Property Type</w:t>
      </w:r>
    </w:p>
    <w:p w:rsidR="00855402" w:rsidRDefault="00855402" w:rsidP="00855402">
      <w:pPr>
        <w:pStyle w:val="ListParagraph"/>
        <w:numPr>
          <w:ilvl w:val="0"/>
          <w:numId w:val="2"/>
        </w:numPr>
        <w:jc w:val="both"/>
        <w:rPr>
          <w:rFonts w:ascii="Arial" w:hAnsi="Arial" w:cs="Arial"/>
          <w:sz w:val="24"/>
          <w:lang w:val="en-CA"/>
        </w:rPr>
      </w:pPr>
      <w:r w:rsidRPr="00343B85">
        <w:rPr>
          <w:rFonts w:ascii="Arial" w:hAnsi="Arial" w:cs="Arial"/>
          <w:sz w:val="24"/>
          <w:lang w:val="en-CA"/>
        </w:rPr>
        <w:t>Property are of four types: valid state, state transition, variable transition and high level.</w:t>
      </w:r>
    </w:p>
    <w:p w:rsidR="00855402" w:rsidRDefault="00855402" w:rsidP="00855402">
      <w:pPr>
        <w:pStyle w:val="ListParagraph"/>
        <w:numPr>
          <w:ilvl w:val="0"/>
          <w:numId w:val="2"/>
        </w:numPr>
        <w:jc w:val="both"/>
        <w:rPr>
          <w:rFonts w:ascii="Arial" w:hAnsi="Arial" w:cs="Arial"/>
          <w:sz w:val="24"/>
          <w:lang w:val="en-CA"/>
        </w:rPr>
      </w:pPr>
      <w:r>
        <w:rPr>
          <w:rFonts w:ascii="Arial" w:hAnsi="Arial" w:cs="Arial"/>
          <w:sz w:val="24"/>
          <w:lang w:val="en-CA"/>
        </w:rPr>
        <w:t>Valid state is four type: non-existent, created, active and finished. x * y = z is a valid state unlike x * y != z which is a invalid state.</w:t>
      </w:r>
    </w:p>
    <w:p w:rsidR="00855402" w:rsidRDefault="00855402" w:rsidP="00855402">
      <w:pPr>
        <w:pStyle w:val="ListParagraph"/>
        <w:numPr>
          <w:ilvl w:val="0"/>
          <w:numId w:val="2"/>
        </w:numPr>
        <w:jc w:val="both"/>
        <w:rPr>
          <w:rFonts w:ascii="Arial" w:hAnsi="Arial" w:cs="Arial"/>
          <w:sz w:val="24"/>
          <w:lang w:val="en-CA"/>
        </w:rPr>
      </w:pPr>
      <w:r>
        <w:rPr>
          <w:rFonts w:ascii="Arial" w:hAnsi="Arial" w:cs="Arial"/>
          <w:sz w:val="24"/>
          <w:lang w:val="en-CA"/>
        </w:rPr>
        <w:t>State transition is order of state from which a property must go through to complete i.e. from non-existence to created. A user can only able to receive rewards when he staked funds.</w:t>
      </w:r>
    </w:p>
    <w:p w:rsidR="00855402" w:rsidRDefault="00855402" w:rsidP="00855402">
      <w:pPr>
        <w:pStyle w:val="ListParagraph"/>
        <w:numPr>
          <w:ilvl w:val="0"/>
          <w:numId w:val="2"/>
        </w:numPr>
        <w:jc w:val="both"/>
        <w:rPr>
          <w:rFonts w:ascii="Arial" w:hAnsi="Arial" w:cs="Arial"/>
          <w:sz w:val="24"/>
          <w:lang w:val="en-CA"/>
        </w:rPr>
      </w:pPr>
      <w:r>
        <w:rPr>
          <w:rFonts w:ascii="Arial" w:hAnsi="Arial" w:cs="Arial"/>
          <w:sz w:val="24"/>
          <w:lang w:val="en-CA"/>
        </w:rPr>
        <w:lastRenderedPageBreak/>
        <w:t>Variable transition is like state change for a variable designed in a certain pattern like increasing of nonce count only if any transaction carried out in smart contract.</w:t>
      </w:r>
    </w:p>
    <w:p w:rsidR="00855402" w:rsidRPr="00343B85" w:rsidRDefault="00855402" w:rsidP="00855402">
      <w:pPr>
        <w:pStyle w:val="ListParagraph"/>
        <w:numPr>
          <w:ilvl w:val="0"/>
          <w:numId w:val="2"/>
        </w:numPr>
        <w:jc w:val="both"/>
        <w:rPr>
          <w:rFonts w:ascii="Arial" w:hAnsi="Arial" w:cs="Arial"/>
          <w:sz w:val="24"/>
          <w:lang w:val="en-CA"/>
        </w:rPr>
      </w:pPr>
      <w:r>
        <w:rPr>
          <w:rFonts w:ascii="Arial" w:hAnsi="Arial" w:cs="Arial"/>
          <w:sz w:val="24"/>
          <w:lang w:val="en-CA"/>
        </w:rPr>
        <w:t>High level encompasses all three properties i.e., balance of a user does not exceed the total supply and balance of contract only increase/decrease with deposit/withdraw.</w:t>
      </w:r>
    </w:p>
    <w:p w:rsidR="0029758B" w:rsidRDefault="0029758B" w:rsidP="004635E1">
      <w:pPr>
        <w:jc w:val="both"/>
        <w:rPr>
          <w:rFonts w:ascii="Arial" w:hAnsi="Arial" w:cs="Arial"/>
          <w:sz w:val="24"/>
          <w:lang w:val="en-CA"/>
        </w:rPr>
      </w:pPr>
    </w:p>
    <w:p w:rsidR="00FB5766" w:rsidRDefault="00FB5766" w:rsidP="004635E1">
      <w:pPr>
        <w:jc w:val="both"/>
        <w:rPr>
          <w:rFonts w:ascii="Arial" w:hAnsi="Arial" w:cs="Arial"/>
          <w:b/>
          <w:sz w:val="28"/>
          <w:lang w:val="en-CA"/>
        </w:rPr>
      </w:pPr>
      <w:r>
        <w:rPr>
          <w:rFonts w:ascii="Arial" w:hAnsi="Arial" w:cs="Arial"/>
          <w:b/>
          <w:sz w:val="28"/>
          <w:lang w:val="en-CA"/>
        </w:rPr>
        <w:t>### Property Testing</w:t>
      </w:r>
    </w:p>
    <w:p w:rsidR="00FB5766" w:rsidRDefault="00FB5766" w:rsidP="00855402">
      <w:pPr>
        <w:pStyle w:val="ListParagraph"/>
        <w:numPr>
          <w:ilvl w:val="0"/>
          <w:numId w:val="4"/>
        </w:numPr>
        <w:jc w:val="both"/>
        <w:rPr>
          <w:rFonts w:ascii="Arial" w:hAnsi="Arial" w:cs="Arial"/>
          <w:sz w:val="24"/>
          <w:lang w:val="en-CA"/>
        </w:rPr>
      </w:pPr>
      <w:r>
        <w:rPr>
          <w:rFonts w:ascii="Arial" w:hAnsi="Arial" w:cs="Arial"/>
          <w:sz w:val="24"/>
          <w:lang w:val="en-CA"/>
        </w:rPr>
        <w:t xml:space="preserve">To test </w:t>
      </w:r>
      <w:r w:rsidR="00572300">
        <w:rPr>
          <w:rFonts w:ascii="Arial" w:hAnsi="Arial" w:cs="Arial"/>
          <w:sz w:val="24"/>
          <w:lang w:val="en-CA"/>
        </w:rPr>
        <w:t xml:space="preserve">arthimetic operations in </w:t>
      </w:r>
      <w:r w:rsidR="00560362">
        <w:rPr>
          <w:rFonts w:ascii="Arial" w:hAnsi="Arial" w:cs="Arial"/>
          <w:sz w:val="24"/>
          <w:lang w:val="en-CA"/>
        </w:rPr>
        <w:t>codebase,</w:t>
      </w:r>
      <w:r w:rsidR="00572300">
        <w:rPr>
          <w:rFonts w:ascii="Arial" w:hAnsi="Arial" w:cs="Arial"/>
          <w:sz w:val="24"/>
          <w:lang w:val="en-CA"/>
        </w:rPr>
        <w:t xml:space="preserve"> mathematical properties</w:t>
      </w:r>
      <w:r w:rsidR="003B5DAB">
        <w:rPr>
          <w:rFonts w:ascii="Arial" w:hAnsi="Arial" w:cs="Arial"/>
          <w:sz w:val="24"/>
          <w:lang w:val="en-CA"/>
        </w:rPr>
        <w:t xml:space="preserve"> like commutative, associative and others</w:t>
      </w:r>
      <w:r w:rsidR="00572300">
        <w:rPr>
          <w:rFonts w:ascii="Arial" w:hAnsi="Arial" w:cs="Arial"/>
          <w:sz w:val="24"/>
          <w:lang w:val="en-CA"/>
        </w:rPr>
        <w:t xml:space="preserve"> should be considered to identify potential issues.</w:t>
      </w:r>
    </w:p>
    <w:p w:rsidR="000F292C" w:rsidRDefault="000F292C" w:rsidP="00855402">
      <w:pPr>
        <w:pStyle w:val="ListParagraph"/>
        <w:numPr>
          <w:ilvl w:val="0"/>
          <w:numId w:val="4"/>
        </w:numPr>
        <w:jc w:val="both"/>
        <w:rPr>
          <w:rFonts w:ascii="Arial" w:hAnsi="Arial" w:cs="Arial"/>
          <w:sz w:val="24"/>
          <w:lang w:val="en-CA"/>
        </w:rPr>
      </w:pPr>
      <w:r>
        <w:rPr>
          <w:rFonts w:ascii="Arial" w:hAnsi="Arial" w:cs="Arial"/>
          <w:sz w:val="24"/>
          <w:lang w:val="en-CA"/>
        </w:rPr>
        <w:t xml:space="preserve">Test </w:t>
      </w:r>
      <w:r w:rsidR="0031169E">
        <w:rPr>
          <w:rFonts w:ascii="Arial" w:hAnsi="Arial" w:cs="Arial"/>
          <w:sz w:val="24"/>
          <w:lang w:val="en-CA"/>
        </w:rPr>
        <w:t xml:space="preserve">can be </w:t>
      </w:r>
      <w:r w:rsidR="00252AC1">
        <w:rPr>
          <w:rFonts w:ascii="Arial" w:hAnsi="Arial" w:cs="Arial"/>
          <w:sz w:val="24"/>
          <w:lang w:val="en-CA"/>
        </w:rPr>
        <w:t>formatted</w:t>
      </w:r>
      <w:r w:rsidR="0031169E">
        <w:rPr>
          <w:rFonts w:ascii="Arial" w:hAnsi="Arial" w:cs="Arial"/>
          <w:sz w:val="24"/>
          <w:lang w:val="en-CA"/>
        </w:rPr>
        <w:t xml:space="preserve"> into three parts: preconditions, condition and post condition.</w:t>
      </w:r>
    </w:p>
    <w:p w:rsidR="00326E49" w:rsidRDefault="0063746B" w:rsidP="00855402">
      <w:pPr>
        <w:pStyle w:val="ListParagraph"/>
        <w:numPr>
          <w:ilvl w:val="0"/>
          <w:numId w:val="4"/>
        </w:numPr>
        <w:jc w:val="both"/>
        <w:rPr>
          <w:rFonts w:ascii="Arial" w:hAnsi="Arial" w:cs="Arial"/>
          <w:sz w:val="24"/>
          <w:lang w:val="en-CA"/>
        </w:rPr>
      </w:pPr>
      <w:r>
        <w:rPr>
          <w:rFonts w:ascii="Arial" w:hAnsi="Arial" w:cs="Arial"/>
          <w:sz w:val="24"/>
          <w:lang w:val="en-CA"/>
        </w:rPr>
        <w:t>Preconditions can be added to bound input</w:t>
      </w:r>
      <w:r w:rsidR="008C11B7">
        <w:rPr>
          <w:rFonts w:ascii="Arial" w:hAnsi="Arial" w:cs="Arial"/>
          <w:sz w:val="24"/>
          <w:lang w:val="en-CA"/>
        </w:rPr>
        <w:t>s</w:t>
      </w:r>
      <w:r>
        <w:rPr>
          <w:rFonts w:ascii="Arial" w:hAnsi="Arial" w:cs="Arial"/>
          <w:sz w:val="24"/>
          <w:lang w:val="en-CA"/>
        </w:rPr>
        <w:t xml:space="preserve"> </w:t>
      </w:r>
      <w:r w:rsidR="00A97DA3">
        <w:rPr>
          <w:rFonts w:ascii="Arial" w:hAnsi="Arial" w:cs="Arial"/>
          <w:sz w:val="24"/>
          <w:lang w:val="en-CA"/>
        </w:rPr>
        <w:t xml:space="preserve">or condition </w:t>
      </w:r>
      <w:r>
        <w:rPr>
          <w:rFonts w:ascii="Arial" w:hAnsi="Arial" w:cs="Arial"/>
          <w:sz w:val="24"/>
          <w:lang w:val="en-CA"/>
        </w:rPr>
        <w:t xml:space="preserve">which </w:t>
      </w:r>
      <w:r w:rsidR="00A97DA3">
        <w:rPr>
          <w:rFonts w:ascii="Arial" w:hAnsi="Arial" w:cs="Arial"/>
          <w:sz w:val="24"/>
          <w:lang w:val="en-CA"/>
        </w:rPr>
        <w:t xml:space="preserve">exist before code is executed and </w:t>
      </w:r>
      <w:r>
        <w:rPr>
          <w:rFonts w:ascii="Arial" w:hAnsi="Arial" w:cs="Arial"/>
          <w:sz w:val="24"/>
          <w:lang w:val="en-CA"/>
        </w:rPr>
        <w:t xml:space="preserve">act as filter to </w:t>
      </w:r>
      <w:r w:rsidR="000F292C">
        <w:rPr>
          <w:rFonts w:ascii="Arial" w:hAnsi="Arial" w:cs="Arial"/>
          <w:sz w:val="24"/>
          <w:lang w:val="en-CA"/>
        </w:rPr>
        <w:t>value that are passed in the condition</w:t>
      </w:r>
      <w:r w:rsidR="002968EF">
        <w:rPr>
          <w:rFonts w:ascii="Arial" w:hAnsi="Arial" w:cs="Arial"/>
          <w:sz w:val="24"/>
          <w:lang w:val="en-CA"/>
        </w:rPr>
        <w:t>/</w:t>
      </w:r>
      <w:r w:rsidR="000F292C">
        <w:rPr>
          <w:rFonts w:ascii="Arial" w:hAnsi="Arial" w:cs="Arial"/>
          <w:sz w:val="24"/>
          <w:lang w:val="en-CA"/>
        </w:rPr>
        <w:t>execute part of the code.</w:t>
      </w:r>
    </w:p>
    <w:p w:rsidR="002968EF" w:rsidRDefault="008C11B7" w:rsidP="00855402">
      <w:pPr>
        <w:pStyle w:val="ListParagraph"/>
        <w:numPr>
          <w:ilvl w:val="0"/>
          <w:numId w:val="4"/>
        </w:numPr>
        <w:jc w:val="both"/>
        <w:rPr>
          <w:rFonts w:ascii="Arial" w:hAnsi="Arial" w:cs="Arial"/>
          <w:sz w:val="24"/>
          <w:lang w:val="en-CA"/>
        </w:rPr>
      </w:pPr>
      <w:r>
        <w:rPr>
          <w:rFonts w:ascii="Arial" w:hAnsi="Arial" w:cs="Arial"/>
          <w:sz w:val="24"/>
          <w:lang w:val="en-CA"/>
        </w:rPr>
        <w:t xml:space="preserve">Post condition are truth conditions that </w:t>
      </w:r>
      <w:r w:rsidR="00A02DED">
        <w:rPr>
          <w:rFonts w:ascii="Arial" w:hAnsi="Arial" w:cs="Arial"/>
          <w:sz w:val="24"/>
          <w:lang w:val="en-CA"/>
        </w:rPr>
        <w:t>must hold after the condition/execute part is compeleted.</w:t>
      </w:r>
      <w:r w:rsidR="00145A9E">
        <w:rPr>
          <w:rFonts w:ascii="Arial" w:hAnsi="Arial" w:cs="Arial"/>
          <w:sz w:val="24"/>
          <w:lang w:val="en-CA"/>
        </w:rPr>
        <w:t xml:space="preserve"> Post condition shoud check both truthy/false </w:t>
      </w:r>
      <w:r w:rsidR="00873FC6">
        <w:rPr>
          <w:rFonts w:ascii="Arial" w:hAnsi="Arial" w:cs="Arial"/>
          <w:sz w:val="24"/>
          <w:lang w:val="en-CA"/>
        </w:rPr>
        <w:t>path</w:t>
      </w:r>
      <w:r w:rsidR="00A02DED">
        <w:rPr>
          <w:rFonts w:ascii="Arial" w:hAnsi="Arial" w:cs="Arial"/>
          <w:sz w:val="24"/>
          <w:lang w:val="en-CA"/>
        </w:rPr>
        <w:t xml:space="preserve"> </w:t>
      </w:r>
      <w:r w:rsidR="00145A9E">
        <w:rPr>
          <w:rFonts w:ascii="Arial" w:hAnsi="Arial" w:cs="Arial"/>
          <w:sz w:val="24"/>
          <w:lang w:val="en-CA"/>
        </w:rPr>
        <w:t xml:space="preserve"> i.e. </w:t>
      </w:r>
      <w:r w:rsidR="00873FC6">
        <w:rPr>
          <w:rFonts w:ascii="Arial" w:hAnsi="Arial" w:cs="Arial"/>
          <w:sz w:val="24"/>
          <w:lang w:val="en-CA"/>
        </w:rPr>
        <w:t>(try/catch).</w:t>
      </w:r>
    </w:p>
    <w:p w:rsidR="00070C16" w:rsidRDefault="00070C16" w:rsidP="00855402">
      <w:pPr>
        <w:pStyle w:val="ListParagraph"/>
        <w:numPr>
          <w:ilvl w:val="0"/>
          <w:numId w:val="4"/>
        </w:numPr>
        <w:jc w:val="both"/>
        <w:rPr>
          <w:rFonts w:ascii="Arial" w:hAnsi="Arial" w:cs="Arial"/>
          <w:sz w:val="24"/>
          <w:lang w:val="en-CA"/>
        </w:rPr>
      </w:pPr>
      <w:r>
        <w:rPr>
          <w:rFonts w:ascii="Arial" w:hAnsi="Arial" w:cs="Arial"/>
          <w:sz w:val="24"/>
          <w:lang w:val="en-CA"/>
        </w:rPr>
        <w:t xml:space="preserve">If require </w:t>
      </w:r>
      <w:r w:rsidR="00ED7177">
        <w:rPr>
          <w:rFonts w:ascii="Arial" w:hAnsi="Arial" w:cs="Arial"/>
          <w:sz w:val="24"/>
          <w:lang w:val="en-CA"/>
        </w:rPr>
        <w:t>precondition does not met</w:t>
      </w:r>
      <w:r>
        <w:rPr>
          <w:rFonts w:ascii="Arial" w:hAnsi="Arial" w:cs="Arial"/>
          <w:sz w:val="24"/>
          <w:lang w:val="en-CA"/>
        </w:rPr>
        <w:t>, it causes the fuzzer txn run to</w:t>
      </w:r>
      <w:r w:rsidR="00ED7177">
        <w:rPr>
          <w:rFonts w:ascii="Arial" w:hAnsi="Arial" w:cs="Arial"/>
          <w:sz w:val="24"/>
          <w:lang w:val="en-CA"/>
        </w:rPr>
        <w:t xml:space="preserve"> fails which reduces efficiency and increase time.</w:t>
      </w:r>
    </w:p>
    <w:p w:rsidR="00ED7177" w:rsidRDefault="000A285A" w:rsidP="00855402">
      <w:pPr>
        <w:pStyle w:val="ListParagraph"/>
        <w:numPr>
          <w:ilvl w:val="0"/>
          <w:numId w:val="4"/>
        </w:numPr>
        <w:jc w:val="both"/>
        <w:rPr>
          <w:rFonts w:ascii="Arial" w:hAnsi="Arial" w:cs="Arial"/>
          <w:sz w:val="24"/>
          <w:lang w:val="en-CA"/>
        </w:rPr>
      </w:pPr>
      <w:r>
        <w:rPr>
          <w:rFonts w:ascii="Arial" w:hAnsi="Arial" w:cs="Arial"/>
          <w:sz w:val="24"/>
          <w:lang w:val="en-CA"/>
        </w:rPr>
        <w:t>Fuzzer main goal is to break assert or property not to get fail from require condition.</w:t>
      </w:r>
    </w:p>
    <w:p w:rsidR="00294D45" w:rsidRDefault="00667E0E" w:rsidP="00855402">
      <w:pPr>
        <w:pStyle w:val="ListParagraph"/>
        <w:numPr>
          <w:ilvl w:val="0"/>
          <w:numId w:val="4"/>
        </w:numPr>
        <w:jc w:val="both"/>
        <w:rPr>
          <w:rFonts w:ascii="Arial" w:hAnsi="Arial" w:cs="Arial"/>
          <w:sz w:val="24"/>
          <w:lang w:val="en-CA"/>
        </w:rPr>
      </w:pPr>
      <w:r>
        <w:rPr>
          <w:rFonts w:ascii="Arial" w:hAnsi="Arial" w:cs="Arial"/>
          <w:sz w:val="24"/>
          <w:lang w:val="en-CA"/>
        </w:rPr>
        <w:t>Testing arithmetic operations should not be based on reimplem</w:t>
      </w:r>
      <w:r w:rsidR="00C837FB">
        <w:rPr>
          <w:rFonts w:ascii="Arial" w:hAnsi="Arial" w:cs="Arial"/>
          <w:sz w:val="24"/>
          <w:lang w:val="en-CA"/>
        </w:rPr>
        <w:t>entation but rather checking the properties like commutative/associative.</w:t>
      </w:r>
    </w:p>
    <w:p w:rsidR="000E5941" w:rsidRDefault="000E5941" w:rsidP="00855402">
      <w:pPr>
        <w:pStyle w:val="ListParagraph"/>
        <w:numPr>
          <w:ilvl w:val="0"/>
          <w:numId w:val="4"/>
        </w:numPr>
        <w:jc w:val="both"/>
        <w:rPr>
          <w:rFonts w:ascii="Arial" w:hAnsi="Arial" w:cs="Arial"/>
          <w:sz w:val="24"/>
          <w:lang w:val="en-CA"/>
        </w:rPr>
      </w:pPr>
      <w:r>
        <w:rPr>
          <w:rFonts w:ascii="Arial" w:hAnsi="Arial" w:cs="Arial"/>
          <w:sz w:val="24"/>
          <w:lang w:val="en-CA"/>
        </w:rPr>
        <w:t xml:space="preserve">Internal testing is based on inheritance of target contract, easy to setup and </w:t>
      </w:r>
      <w:r w:rsidR="005C1D66">
        <w:rPr>
          <w:rFonts w:ascii="Arial" w:hAnsi="Arial" w:cs="Arial"/>
          <w:sz w:val="24"/>
          <w:lang w:val="en-CA"/>
        </w:rPr>
        <w:t>viable for single contract working.</w:t>
      </w:r>
    </w:p>
    <w:p w:rsidR="005C1D66" w:rsidRDefault="005C1D66" w:rsidP="00855402">
      <w:pPr>
        <w:pStyle w:val="ListParagraph"/>
        <w:numPr>
          <w:ilvl w:val="0"/>
          <w:numId w:val="4"/>
        </w:numPr>
        <w:jc w:val="both"/>
        <w:rPr>
          <w:rFonts w:ascii="Arial" w:hAnsi="Arial" w:cs="Arial"/>
          <w:sz w:val="24"/>
          <w:lang w:val="en-CA"/>
        </w:rPr>
      </w:pPr>
      <w:r>
        <w:rPr>
          <w:rFonts w:ascii="Arial" w:hAnsi="Arial" w:cs="Arial"/>
          <w:sz w:val="24"/>
          <w:lang w:val="en-CA"/>
        </w:rPr>
        <w:t>External testing is based on external call made in terms of proxy used for complex system</w:t>
      </w:r>
      <w:r w:rsidR="00F72360">
        <w:rPr>
          <w:rFonts w:ascii="Arial" w:hAnsi="Arial" w:cs="Arial"/>
          <w:sz w:val="24"/>
          <w:lang w:val="en-CA"/>
        </w:rPr>
        <w:t xml:space="preserve"> have multiple entrypoints</w:t>
      </w:r>
      <w:r>
        <w:rPr>
          <w:rFonts w:ascii="Arial" w:hAnsi="Arial" w:cs="Arial"/>
          <w:sz w:val="24"/>
          <w:lang w:val="en-CA"/>
        </w:rPr>
        <w:t xml:space="preserve"> like having multiple </w:t>
      </w:r>
      <w:r w:rsidR="00F72360">
        <w:rPr>
          <w:rFonts w:ascii="Arial" w:hAnsi="Arial" w:cs="Arial"/>
          <w:sz w:val="24"/>
          <w:lang w:val="en-CA"/>
        </w:rPr>
        <w:t>contract working side by side.</w:t>
      </w:r>
    </w:p>
    <w:p w:rsidR="00FB5766" w:rsidRDefault="00FB5766" w:rsidP="004635E1">
      <w:pPr>
        <w:jc w:val="both"/>
        <w:rPr>
          <w:rFonts w:ascii="Arial" w:hAnsi="Arial" w:cs="Arial"/>
          <w:sz w:val="24"/>
          <w:lang w:val="en-CA"/>
        </w:rPr>
      </w:pPr>
    </w:p>
    <w:p w:rsidR="006F682C" w:rsidRPr="00FB5766" w:rsidRDefault="006F682C" w:rsidP="004635E1">
      <w:pPr>
        <w:jc w:val="both"/>
        <w:rPr>
          <w:rFonts w:ascii="Arial" w:hAnsi="Arial" w:cs="Arial"/>
          <w:sz w:val="24"/>
          <w:lang w:val="en-CA"/>
        </w:rPr>
      </w:pPr>
    </w:p>
    <w:p w:rsidR="00AC0AAD" w:rsidRDefault="00771BC8" w:rsidP="004635E1">
      <w:pPr>
        <w:jc w:val="both"/>
        <w:rPr>
          <w:rFonts w:ascii="Arial" w:hAnsi="Arial" w:cs="Arial"/>
          <w:sz w:val="24"/>
          <w:lang w:val="en-CA"/>
        </w:rPr>
      </w:pPr>
      <w:r>
        <w:rPr>
          <w:rFonts w:ascii="Arial" w:hAnsi="Arial" w:cs="Arial"/>
          <w:b/>
          <w:sz w:val="28"/>
          <w:lang w:val="en-CA"/>
        </w:rPr>
        <w:t xml:space="preserve">### </w:t>
      </w:r>
      <w:r w:rsidRPr="00771BC8">
        <w:rPr>
          <w:rFonts w:ascii="Arial" w:hAnsi="Arial" w:cs="Arial"/>
          <w:b/>
          <w:sz w:val="28"/>
          <w:lang w:val="en-CA"/>
        </w:rPr>
        <w:t>Invariant</w:t>
      </w:r>
    </w:p>
    <w:p w:rsidR="0042365C" w:rsidRDefault="0042365C" w:rsidP="004635E1">
      <w:pPr>
        <w:pStyle w:val="ListParagraph"/>
        <w:numPr>
          <w:ilvl w:val="0"/>
          <w:numId w:val="3"/>
        </w:numPr>
        <w:ind w:left="851" w:hanging="567"/>
        <w:jc w:val="both"/>
        <w:rPr>
          <w:rFonts w:ascii="Arial" w:hAnsi="Arial" w:cs="Arial"/>
          <w:sz w:val="24"/>
          <w:lang w:val="en-CA"/>
        </w:rPr>
      </w:pPr>
      <w:r>
        <w:rPr>
          <w:rFonts w:ascii="Arial" w:hAnsi="Arial" w:cs="Arial"/>
          <w:sz w:val="24"/>
          <w:lang w:val="en-CA"/>
        </w:rPr>
        <w:t>Invariants are properties for a system that always should hold and return true.</w:t>
      </w:r>
    </w:p>
    <w:p w:rsidR="00771BC8" w:rsidRPr="008E0C4D" w:rsidRDefault="00771BC8" w:rsidP="004635E1">
      <w:pPr>
        <w:pStyle w:val="ListParagraph"/>
        <w:numPr>
          <w:ilvl w:val="0"/>
          <w:numId w:val="3"/>
        </w:numPr>
        <w:ind w:left="851" w:hanging="567"/>
        <w:jc w:val="both"/>
        <w:rPr>
          <w:rFonts w:ascii="Arial" w:hAnsi="Arial" w:cs="Arial"/>
          <w:sz w:val="24"/>
          <w:lang w:val="en-CA"/>
        </w:rPr>
      </w:pPr>
      <w:r w:rsidRPr="008E0C4D">
        <w:rPr>
          <w:rFonts w:ascii="Arial" w:hAnsi="Arial" w:cs="Arial"/>
          <w:sz w:val="24"/>
          <w:lang w:val="en-CA"/>
        </w:rPr>
        <w:t xml:space="preserve">Defining invariant should be in simple </w:t>
      </w:r>
      <w:r w:rsidR="005B3415" w:rsidRPr="008E0C4D">
        <w:rPr>
          <w:rFonts w:ascii="Arial" w:hAnsi="Arial" w:cs="Arial"/>
          <w:sz w:val="24"/>
          <w:lang w:val="en-CA"/>
        </w:rPr>
        <w:t>plain language</w:t>
      </w:r>
      <w:r w:rsidRPr="008E0C4D">
        <w:rPr>
          <w:rFonts w:ascii="Arial" w:hAnsi="Arial" w:cs="Arial"/>
          <w:sz w:val="24"/>
          <w:lang w:val="en-CA"/>
        </w:rPr>
        <w:t xml:space="preserve"> than convert it into solidity</w:t>
      </w:r>
      <w:r w:rsidR="00A86C52" w:rsidRPr="008E0C4D">
        <w:rPr>
          <w:rFonts w:ascii="Arial" w:hAnsi="Arial" w:cs="Arial"/>
          <w:sz w:val="24"/>
          <w:lang w:val="en-CA"/>
        </w:rPr>
        <w:t xml:space="preserve"> in bool form</w:t>
      </w:r>
      <w:r w:rsidRPr="008E0C4D">
        <w:rPr>
          <w:rFonts w:ascii="Arial" w:hAnsi="Arial" w:cs="Arial"/>
          <w:sz w:val="24"/>
          <w:lang w:val="en-CA"/>
        </w:rPr>
        <w:t>.</w:t>
      </w:r>
    </w:p>
    <w:p w:rsidR="00843E07" w:rsidRPr="00843E07" w:rsidRDefault="00843E07" w:rsidP="004635E1">
      <w:pPr>
        <w:ind w:left="851" w:hanging="567"/>
        <w:jc w:val="both"/>
        <w:rPr>
          <w:rFonts w:ascii="Arial" w:hAnsi="Arial" w:cs="Arial"/>
          <w:sz w:val="24"/>
          <w:lang w:val="en-CA"/>
        </w:rPr>
      </w:pPr>
      <w:r>
        <w:rPr>
          <w:rFonts w:ascii="Arial" w:hAnsi="Arial" w:cs="Arial"/>
          <w:noProof/>
          <w:sz w:val="24"/>
        </w:rPr>
        <w:lastRenderedPageBreak/>
        <w:drawing>
          <wp:inline distT="0" distB="0" distL="0" distR="0">
            <wp:extent cx="5213078" cy="1447208"/>
            <wp:effectExtent l="19050" t="0" r="6622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3078" cy="144720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B3415" w:rsidRDefault="004A431B" w:rsidP="004635E1">
      <w:pPr>
        <w:pStyle w:val="ListParagraph"/>
        <w:numPr>
          <w:ilvl w:val="0"/>
          <w:numId w:val="3"/>
        </w:numPr>
        <w:ind w:left="851" w:hanging="567"/>
        <w:jc w:val="both"/>
        <w:rPr>
          <w:rFonts w:ascii="Arial" w:hAnsi="Arial" w:cs="Arial"/>
          <w:sz w:val="24"/>
          <w:lang w:val="en-CA"/>
        </w:rPr>
      </w:pPr>
      <w:r>
        <w:rPr>
          <w:rFonts w:ascii="Arial" w:hAnsi="Arial" w:cs="Arial"/>
          <w:sz w:val="24"/>
          <w:lang w:val="en-CA"/>
        </w:rPr>
        <w:t>Invariants are of two types: function level and system level.</w:t>
      </w:r>
    </w:p>
    <w:p w:rsidR="004A431B" w:rsidRDefault="004A431B" w:rsidP="004635E1">
      <w:pPr>
        <w:pStyle w:val="ListParagraph"/>
        <w:numPr>
          <w:ilvl w:val="0"/>
          <w:numId w:val="3"/>
        </w:numPr>
        <w:ind w:left="851" w:hanging="567"/>
        <w:jc w:val="both"/>
        <w:rPr>
          <w:rFonts w:ascii="Arial" w:hAnsi="Arial" w:cs="Arial"/>
          <w:sz w:val="24"/>
          <w:lang w:val="en-CA"/>
        </w:rPr>
      </w:pPr>
      <w:r>
        <w:rPr>
          <w:rFonts w:ascii="Arial" w:hAnsi="Arial" w:cs="Arial"/>
          <w:sz w:val="24"/>
          <w:lang w:val="en-CA"/>
        </w:rPr>
        <w:t>Function level invariants are</w:t>
      </w:r>
      <w:r w:rsidR="00AA468F">
        <w:rPr>
          <w:rFonts w:ascii="Arial" w:hAnsi="Arial" w:cs="Arial"/>
          <w:sz w:val="24"/>
          <w:lang w:val="en-CA"/>
        </w:rPr>
        <w:t xml:space="preserve"> independent of system and can be regarded as stateless in most cases example can be taken for view and pure type function.</w:t>
      </w:r>
    </w:p>
    <w:p w:rsidR="00AA468F" w:rsidRDefault="00AA468F" w:rsidP="004635E1">
      <w:pPr>
        <w:pStyle w:val="ListParagraph"/>
        <w:numPr>
          <w:ilvl w:val="0"/>
          <w:numId w:val="3"/>
        </w:numPr>
        <w:ind w:left="851" w:hanging="567"/>
        <w:jc w:val="both"/>
        <w:rPr>
          <w:rFonts w:ascii="Arial" w:hAnsi="Arial" w:cs="Arial"/>
          <w:sz w:val="24"/>
          <w:lang w:val="en-CA"/>
        </w:rPr>
      </w:pPr>
      <w:r>
        <w:rPr>
          <w:rFonts w:ascii="Arial" w:hAnsi="Arial" w:cs="Arial"/>
          <w:sz w:val="24"/>
          <w:lang w:val="en-CA"/>
        </w:rPr>
        <w:t xml:space="preserve">System level invariant </w:t>
      </w:r>
      <w:r w:rsidR="00CE4D1B">
        <w:rPr>
          <w:rFonts w:ascii="Arial" w:hAnsi="Arial" w:cs="Arial"/>
          <w:sz w:val="24"/>
          <w:lang w:val="en-CA"/>
        </w:rPr>
        <w:t>depends on system working and are stateful like change in balance after calling transfer function.</w:t>
      </w:r>
    </w:p>
    <w:p w:rsidR="00A40077" w:rsidRDefault="00192D1E" w:rsidP="004635E1">
      <w:pPr>
        <w:pStyle w:val="ListParagraph"/>
        <w:numPr>
          <w:ilvl w:val="0"/>
          <w:numId w:val="3"/>
        </w:numPr>
        <w:ind w:left="851" w:hanging="567"/>
        <w:jc w:val="both"/>
        <w:rPr>
          <w:rFonts w:ascii="Arial" w:hAnsi="Arial" w:cs="Arial"/>
          <w:sz w:val="24"/>
          <w:lang w:val="en-CA"/>
        </w:rPr>
      </w:pPr>
      <w:r>
        <w:rPr>
          <w:rFonts w:ascii="Arial" w:hAnsi="Arial" w:cs="Arial"/>
          <w:sz w:val="24"/>
          <w:lang w:val="en-CA"/>
        </w:rPr>
        <w:t xml:space="preserve">Testing </w:t>
      </w:r>
      <w:r w:rsidR="001C6188">
        <w:rPr>
          <w:rFonts w:ascii="Arial" w:hAnsi="Arial" w:cs="Arial"/>
          <w:sz w:val="24"/>
          <w:lang w:val="en-CA"/>
        </w:rPr>
        <w:t>system level invariant can be initialised during deployment or using different framework for complex working.</w:t>
      </w:r>
    </w:p>
    <w:p w:rsidR="005506F1" w:rsidRDefault="005506F1" w:rsidP="004635E1">
      <w:pPr>
        <w:pStyle w:val="ListParagraph"/>
        <w:numPr>
          <w:ilvl w:val="0"/>
          <w:numId w:val="3"/>
        </w:numPr>
        <w:ind w:left="851" w:hanging="567"/>
        <w:jc w:val="both"/>
        <w:rPr>
          <w:rFonts w:ascii="Arial" w:hAnsi="Arial" w:cs="Arial"/>
          <w:sz w:val="24"/>
          <w:lang w:val="en-CA"/>
        </w:rPr>
      </w:pPr>
      <w:r>
        <w:rPr>
          <w:rFonts w:ascii="Arial" w:hAnsi="Arial" w:cs="Arial"/>
          <w:sz w:val="24"/>
          <w:lang w:val="en-CA"/>
        </w:rPr>
        <w:t>Property based testing is testing of invariant that should hold true before and after the txn.</w:t>
      </w:r>
    </w:p>
    <w:p w:rsidR="00FB10F0" w:rsidRDefault="00FB10F0" w:rsidP="004635E1">
      <w:pPr>
        <w:pStyle w:val="ListParagraph"/>
        <w:numPr>
          <w:ilvl w:val="0"/>
          <w:numId w:val="3"/>
        </w:numPr>
        <w:ind w:left="851" w:hanging="567"/>
        <w:jc w:val="both"/>
        <w:rPr>
          <w:rFonts w:ascii="Arial" w:hAnsi="Arial" w:cs="Arial"/>
          <w:sz w:val="24"/>
          <w:lang w:val="en-CA"/>
        </w:rPr>
      </w:pPr>
    </w:p>
    <w:p w:rsidR="00296440" w:rsidRDefault="00296440">
      <w:pPr>
        <w:rPr>
          <w:rFonts w:ascii="Arial" w:hAnsi="Arial" w:cs="Arial"/>
          <w:sz w:val="24"/>
          <w:lang w:val="en-CA"/>
        </w:rPr>
      </w:pPr>
      <w:r>
        <w:rPr>
          <w:rFonts w:ascii="Arial" w:hAnsi="Arial" w:cs="Arial"/>
          <w:sz w:val="24"/>
          <w:lang w:val="en-CA"/>
        </w:rPr>
        <w:br w:type="page"/>
      </w:r>
    </w:p>
    <w:p w:rsidR="00B62948" w:rsidRDefault="00B62948" w:rsidP="00296440">
      <w:pPr>
        <w:jc w:val="both"/>
        <w:rPr>
          <w:rFonts w:ascii="Arial" w:hAnsi="Arial" w:cs="Arial"/>
          <w:sz w:val="24"/>
          <w:lang w:val="en-CA"/>
        </w:rPr>
      </w:pPr>
    </w:p>
    <w:p w:rsidR="00296440" w:rsidRPr="00296440" w:rsidRDefault="00296440" w:rsidP="00296440">
      <w:pPr>
        <w:jc w:val="both"/>
        <w:rPr>
          <w:rFonts w:ascii="Arial" w:hAnsi="Arial" w:cs="Arial"/>
          <w:sz w:val="24"/>
          <w:lang w:val="en-CA"/>
        </w:rPr>
      </w:pPr>
    </w:p>
    <w:p w:rsidR="00633D0E" w:rsidRPr="00633D0E" w:rsidRDefault="00633D0E" w:rsidP="004635E1">
      <w:pPr>
        <w:ind w:left="1440"/>
        <w:jc w:val="both"/>
        <w:rPr>
          <w:b/>
          <w:sz w:val="24"/>
          <w:lang w:val="en-CA"/>
        </w:rPr>
      </w:pPr>
    </w:p>
    <w:sectPr w:rsidR="00633D0E" w:rsidRPr="00633D0E" w:rsidSect="00FD35D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8A257B"/>
    <w:multiLevelType w:val="hybridMultilevel"/>
    <w:tmpl w:val="6BAAD658"/>
    <w:lvl w:ilvl="0" w:tplc="772430D6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79D4EEF"/>
    <w:multiLevelType w:val="hybridMultilevel"/>
    <w:tmpl w:val="6BAAD658"/>
    <w:lvl w:ilvl="0" w:tplc="772430D6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66132AD"/>
    <w:multiLevelType w:val="hybridMultilevel"/>
    <w:tmpl w:val="CB007AA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177D4B35"/>
    <w:multiLevelType w:val="hybridMultilevel"/>
    <w:tmpl w:val="E140F1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isplayBackgroundShape/>
  <w:defaultTabStop w:val="720"/>
  <w:characterSpacingControl w:val="doNotCompress"/>
  <w:compat>
    <w:useFELayout/>
  </w:compat>
  <w:rsids>
    <w:rsidRoot w:val="00633D0E"/>
    <w:rsid w:val="00002182"/>
    <w:rsid w:val="000208B4"/>
    <w:rsid w:val="0005518F"/>
    <w:rsid w:val="000566D0"/>
    <w:rsid w:val="00063F95"/>
    <w:rsid w:val="00070C16"/>
    <w:rsid w:val="00073862"/>
    <w:rsid w:val="00091C1E"/>
    <w:rsid w:val="0009716F"/>
    <w:rsid w:val="00097A1E"/>
    <w:rsid w:val="000A285A"/>
    <w:rsid w:val="000B5CB1"/>
    <w:rsid w:val="000C63B0"/>
    <w:rsid w:val="000D20F3"/>
    <w:rsid w:val="000D5B2E"/>
    <w:rsid w:val="000E5941"/>
    <w:rsid w:val="000F292C"/>
    <w:rsid w:val="001134A4"/>
    <w:rsid w:val="00123CB6"/>
    <w:rsid w:val="00145A9E"/>
    <w:rsid w:val="00152D39"/>
    <w:rsid w:val="0016253D"/>
    <w:rsid w:val="00163F42"/>
    <w:rsid w:val="00170786"/>
    <w:rsid w:val="00177B5F"/>
    <w:rsid w:val="00183CFF"/>
    <w:rsid w:val="001904B2"/>
    <w:rsid w:val="001919C3"/>
    <w:rsid w:val="00192D1E"/>
    <w:rsid w:val="001B18D7"/>
    <w:rsid w:val="001C0DB2"/>
    <w:rsid w:val="001C6188"/>
    <w:rsid w:val="001C6303"/>
    <w:rsid w:val="001F08B4"/>
    <w:rsid w:val="00205539"/>
    <w:rsid w:val="002116EC"/>
    <w:rsid w:val="00223946"/>
    <w:rsid w:val="00252AC1"/>
    <w:rsid w:val="002659BF"/>
    <w:rsid w:val="00294D45"/>
    <w:rsid w:val="00296440"/>
    <w:rsid w:val="002968EF"/>
    <w:rsid w:val="002974A4"/>
    <w:rsid w:val="0029758B"/>
    <w:rsid w:val="002C2619"/>
    <w:rsid w:val="002C5EC3"/>
    <w:rsid w:val="002E17D0"/>
    <w:rsid w:val="002E6DC3"/>
    <w:rsid w:val="00302328"/>
    <w:rsid w:val="00304891"/>
    <w:rsid w:val="0031169E"/>
    <w:rsid w:val="0031409D"/>
    <w:rsid w:val="00326E49"/>
    <w:rsid w:val="00327F0E"/>
    <w:rsid w:val="00343B85"/>
    <w:rsid w:val="00354F55"/>
    <w:rsid w:val="003B1861"/>
    <w:rsid w:val="003B5DAB"/>
    <w:rsid w:val="003E3AB0"/>
    <w:rsid w:val="0042365C"/>
    <w:rsid w:val="00435A6F"/>
    <w:rsid w:val="00444A98"/>
    <w:rsid w:val="004632CC"/>
    <w:rsid w:val="004635E1"/>
    <w:rsid w:val="0047548F"/>
    <w:rsid w:val="00480B9D"/>
    <w:rsid w:val="00484E62"/>
    <w:rsid w:val="004A431B"/>
    <w:rsid w:val="004C53A0"/>
    <w:rsid w:val="004F3FA1"/>
    <w:rsid w:val="004F68ED"/>
    <w:rsid w:val="00516D3D"/>
    <w:rsid w:val="00517292"/>
    <w:rsid w:val="00550191"/>
    <w:rsid w:val="005506F1"/>
    <w:rsid w:val="00560362"/>
    <w:rsid w:val="00560C63"/>
    <w:rsid w:val="00571E76"/>
    <w:rsid w:val="00572300"/>
    <w:rsid w:val="005A65D7"/>
    <w:rsid w:val="005B3415"/>
    <w:rsid w:val="005C1D66"/>
    <w:rsid w:val="005C6627"/>
    <w:rsid w:val="005C68D0"/>
    <w:rsid w:val="006119C4"/>
    <w:rsid w:val="006207D2"/>
    <w:rsid w:val="006236FE"/>
    <w:rsid w:val="00633D0E"/>
    <w:rsid w:val="00636D74"/>
    <w:rsid w:val="0063746B"/>
    <w:rsid w:val="00643E37"/>
    <w:rsid w:val="006651AB"/>
    <w:rsid w:val="00667E0E"/>
    <w:rsid w:val="00673D90"/>
    <w:rsid w:val="006926F9"/>
    <w:rsid w:val="00693612"/>
    <w:rsid w:val="006A4B90"/>
    <w:rsid w:val="006C6F6E"/>
    <w:rsid w:val="006D0B73"/>
    <w:rsid w:val="006F682C"/>
    <w:rsid w:val="00711764"/>
    <w:rsid w:val="00742501"/>
    <w:rsid w:val="00746385"/>
    <w:rsid w:val="00751AC6"/>
    <w:rsid w:val="007713FD"/>
    <w:rsid w:val="00771BC8"/>
    <w:rsid w:val="00796FE0"/>
    <w:rsid w:val="007C066F"/>
    <w:rsid w:val="007D590C"/>
    <w:rsid w:val="007D65DD"/>
    <w:rsid w:val="007E5FF3"/>
    <w:rsid w:val="007F0236"/>
    <w:rsid w:val="0080284F"/>
    <w:rsid w:val="00804A7D"/>
    <w:rsid w:val="00805A47"/>
    <w:rsid w:val="00832830"/>
    <w:rsid w:val="00834B89"/>
    <w:rsid w:val="00843E07"/>
    <w:rsid w:val="0085450D"/>
    <w:rsid w:val="00855402"/>
    <w:rsid w:val="008729E6"/>
    <w:rsid w:val="00873FC6"/>
    <w:rsid w:val="0087569E"/>
    <w:rsid w:val="008A5339"/>
    <w:rsid w:val="008B6722"/>
    <w:rsid w:val="008C11B7"/>
    <w:rsid w:val="008D007D"/>
    <w:rsid w:val="008E0C4D"/>
    <w:rsid w:val="008E5E57"/>
    <w:rsid w:val="008E6547"/>
    <w:rsid w:val="008F196F"/>
    <w:rsid w:val="008F68A5"/>
    <w:rsid w:val="009027CA"/>
    <w:rsid w:val="00905D08"/>
    <w:rsid w:val="0091368F"/>
    <w:rsid w:val="009149DB"/>
    <w:rsid w:val="009166EA"/>
    <w:rsid w:val="00923A72"/>
    <w:rsid w:val="0094195B"/>
    <w:rsid w:val="00996FBA"/>
    <w:rsid w:val="009B1F5C"/>
    <w:rsid w:val="009D602D"/>
    <w:rsid w:val="00A02DED"/>
    <w:rsid w:val="00A2631B"/>
    <w:rsid w:val="00A30357"/>
    <w:rsid w:val="00A40077"/>
    <w:rsid w:val="00A7087C"/>
    <w:rsid w:val="00A7562A"/>
    <w:rsid w:val="00A86C52"/>
    <w:rsid w:val="00A97DA3"/>
    <w:rsid w:val="00AA468F"/>
    <w:rsid w:val="00AB3DF4"/>
    <w:rsid w:val="00AB6F4F"/>
    <w:rsid w:val="00AC0AAD"/>
    <w:rsid w:val="00AC7C58"/>
    <w:rsid w:val="00AD0E69"/>
    <w:rsid w:val="00B06CCA"/>
    <w:rsid w:val="00B2239F"/>
    <w:rsid w:val="00B31950"/>
    <w:rsid w:val="00B62948"/>
    <w:rsid w:val="00B74DC7"/>
    <w:rsid w:val="00B91A8D"/>
    <w:rsid w:val="00BB06E6"/>
    <w:rsid w:val="00BC0C9D"/>
    <w:rsid w:val="00BF0430"/>
    <w:rsid w:val="00BF72D8"/>
    <w:rsid w:val="00C03729"/>
    <w:rsid w:val="00C15169"/>
    <w:rsid w:val="00C31AEB"/>
    <w:rsid w:val="00C837FB"/>
    <w:rsid w:val="00CB00C1"/>
    <w:rsid w:val="00CB19C7"/>
    <w:rsid w:val="00CC767E"/>
    <w:rsid w:val="00CD19F4"/>
    <w:rsid w:val="00CD2295"/>
    <w:rsid w:val="00CD2E43"/>
    <w:rsid w:val="00CE4D1B"/>
    <w:rsid w:val="00CE7058"/>
    <w:rsid w:val="00D00940"/>
    <w:rsid w:val="00D20AAA"/>
    <w:rsid w:val="00D25266"/>
    <w:rsid w:val="00D41AFE"/>
    <w:rsid w:val="00D43828"/>
    <w:rsid w:val="00D539D6"/>
    <w:rsid w:val="00D64F3C"/>
    <w:rsid w:val="00DA764E"/>
    <w:rsid w:val="00DB50E7"/>
    <w:rsid w:val="00DD61E4"/>
    <w:rsid w:val="00DF2D83"/>
    <w:rsid w:val="00DF4F57"/>
    <w:rsid w:val="00E0773C"/>
    <w:rsid w:val="00E151B2"/>
    <w:rsid w:val="00E1577B"/>
    <w:rsid w:val="00E65D46"/>
    <w:rsid w:val="00E7596F"/>
    <w:rsid w:val="00E7641A"/>
    <w:rsid w:val="00E839D8"/>
    <w:rsid w:val="00E94AF4"/>
    <w:rsid w:val="00EA4E93"/>
    <w:rsid w:val="00EB0C6A"/>
    <w:rsid w:val="00EB4421"/>
    <w:rsid w:val="00EB6761"/>
    <w:rsid w:val="00ED0B21"/>
    <w:rsid w:val="00ED63D1"/>
    <w:rsid w:val="00ED7177"/>
    <w:rsid w:val="00EE55AC"/>
    <w:rsid w:val="00EF4104"/>
    <w:rsid w:val="00EF60F1"/>
    <w:rsid w:val="00F201A3"/>
    <w:rsid w:val="00F2501F"/>
    <w:rsid w:val="00F3168C"/>
    <w:rsid w:val="00F322BD"/>
    <w:rsid w:val="00F40B7A"/>
    <w:rsid w:val="00F518DC"/>
    <w:rsid w:val="00F666D9"/>
    <w:rsid w:val="00F72360"/>
    <w:rsid w:val="00F74AB0"/>
    <w:rsid w:val="00F86FA4"/>
    <w:rsid w:val="00FA673C"/>
    <w:rsid w:val="00FB10F0"/>
    <w:rsid w:val="00FB5766"/>
    <w:rsid w:val="00FC1EC9"/>
    <w:rsid w:val="00FD0A41"/>
    <w:rsid w:val="00FD35D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3794">
      <o:colormenu v:ext="edit" fillcolor="none [1614]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D35D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33D0E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4382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43828"/>
    <w:rPr>
      <w:rFonts w:ascii="Courier New" w:eastAsia="Times New Roman" w:hAnsi="Courier New" w:cs="Courier New"/>
      <w:sz w:val="20"/>
      <w:szCs w:val="20"/>
    </w:rPr>
  </w:style>
  <w:style w:type="character" w:customStyle="1" w:styleId="w">
    <w:name w:val="w"/>
    <w:basedOn w:val="DefaultParagraphFont"/>
    <w:rsid w:val="00D43828"/>
  </w:style>
  <w:style w:type="character" w:styleId="HTMLCode">
    <w:name w:val="HTML Code"/>
    <w:basedOn w:val="DefaultParagraphFont"/>
    <w:uiPriority w:val="99"/>
    <w:semiHidden/>
    <w:unhideWhenUsed/>
    <w:rsid w:val="0094195B"/>
    <w:rPr>
      <w:rFonts w:ascii="Courier New" w:eastAsia="Times New Roman" w:hAnsi="Courier New" w:cs="Courier New"/>
      <w:sz w:val="20"/>
      <w:szCs w:val="20"/>
    </w:rPr>
  </w:style>
  <w:style w:type="character" w:customStyle="1" w:styleId="kt">
    <w:name w:val="kt"/>
    <w:basedOn w:val="DefaultParagraphFont"/>
    <w:rsid w:val="0094195B"/>
  </w:style>
  <w:style w:type="character" w:customStyle="1" w:styleId="p">
    <w:name w:val="p"/>
    <w:basedOn w:val="DefaultParagraphFont"/>
    <w:rsid w:val="0094195B"/>
  </w:style>
  <w:style w:type="character" w:customStyle="1" w:styleId="kc">
    <w:name w:val="kc"/>
    <w:basedOn w:val="DefaultParagraphFont"/>
    <w:rsid w:val="0094195B"/>
  </w:style>
  <w:style w:type="paragraph" w:styleId="BalloonText">
    <w:name w:val="Balloon Text"/>
    <w:basedOn w:val="Normal"/>
    <w:link w:val="BalloonTextChar"/>
    <w:uiPriority w:val="99"/>
    <w:semiHidden/>
    <w:unhideWhenUsed/>
    <w:rsid w:val="0083283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32830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805A47"/>
    <w:rPr>
      <w:color w:val="0000FF" w:themeColor="hyperlink"/>
      <w:u w:val="single"/>
    </w:rPr>
  </w:style>
  <w:style w:type="character" w:customStyle="1" w:styleId="kr">
    <w:name w:val="kr"/>
    <w:basedOn w:val="DefaultParagraphFont"/>
    <w:rsid w:val="000D5B2E"/>
  </w:style>
  <w:style w:type="character" w:customStyle="1" w:styleId="o">
    <w:name w:val="o"/>
    <w:basedOn w:val="DefaultParagraphFont"/>
    <w:rsid w:val="000D5B2E"/>
  </w:style>
  <w:style w:type="character" w:styleId="Strong">
    <w:name w:val="Strong"/>
    <w:basedOn w:val="DefaultParagraphFont"/>
    <w:uiPriority w:val="22"/>
    <w:qFormat/>
    <w:rsid w:val="00063F95"/>
    <w:rPr>
      <w:b/>
      <w:bCs/>
    </w:rPr>
  </w:style>
  <w:style w:type="paragraph" w:customStyle="1" w:styleId="code-line">
    <w:name w:val="code-line"/>
    <w:basedOn w:val="Normal"/>
    <w:rsid w:val="00F518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5336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351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52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74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853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9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423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267354">
          <w:marLeft w:val="0"/>
          <w:marRight w:val="0"/>
          <w:marTop w:val="0"/>
          <w:marBottom w:val="0"/>
          <w:divBdr>
            <w:top w:val="none" w:sz="0" w:space="0" w:color="auto"/>
            <w:left w:val="single" w:sz="8" w:space="0" w:color="651FFF"/>
            <w:bottom w:val="none" w:sz="0" w:space="0" w:color="auto"/>
            <w:right w:val="none" w:sz="0" w:space="0" w:color="auto"/>
          </w:divBdr>
          <w:divsChild>
            <w:div w:id="1082793218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872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8901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52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523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87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8224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691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76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296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728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98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543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93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978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77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272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hyperlink" Target="https://docs.certora.com/en/latest/docs/prover/checking/sanity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3349</TotalTime>
  <Pages>8</Pages>
  <Words>1241</Words>
  <Characters>7079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8304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Fataa</dc:creator>
  <cp:keywords/>
  <dc:description/>
  <cp:lastModifiedBy>Fataa</cp:lastModifiedBy>
  <cp:revision>87</cp:revision>
  <dcterms:created xsi:type="dcterms:W3CDTF">2025-09-13T07:38:00Z</dcterms:created>
  <dcterms:modified xsi:type="dcterms:W3CDTF">2026-05-11T13:49:00Z</dcterms:modified>
</cp:coreProperties>
</file>