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第13章 泛型</w:t>
      </w:r>
    </w:p>
    <w:p>
      <w:pPr>
        <w:pStyle w:val="3"/>
        <w:rPr>
          <w:rFonts w:hint="eastAsia"/>
          <w:sz w:val="28"/>
          <w:szCs w:val="28"/>
          <w:lang w:val="en-US" w:eastAsia="zh-CN"/>
        </w:rPr>
      </w:pPr>
      <w:bookmarkStart w:id="1" w:name="_GoBack"/>
      <w:bookmarkEnd w:id="1"/>
      <w:r>
        <w:rPr>
          <w:rFonts w:hint="eastAsia"/>
          <w:lang w:val="en-US" w:eastAsia="zh-CN"/>
        </w:rPr>
        <w:t xml:space="preserve">13.1 </w:t>
      </w:r>
      <w:r>
        <w:rPr>
          <w:rFonts w:hint="eastAsia"/>
          <w:sz w:val="28"/>
          <w:szCs w:val="28"/>
          <w:lang w:val="en-US" w:eastAsia="zh-CN"/>
        </w:rPr>
        <w:t>泛型的概念</w:t>
      </w:r>
    </w:p>
    <w:p>
      <w:pPr>
        <w:pStyle w:val="4"/>
        <w:rPr>
          <w:rFonts w:hint="eastAsia"/>
          <w:lang w:val="en-US" w:eastAsia="zh-CN"/>
        </w:rPr>
      </w:pPr>
      <w:r>
        <w:rPr>
          <w:rFonts w:hint="eastAsia"/>
          <w:lang w:val="en-US" w:eastAsia="zh-CN"/>
        </w:rPr>
        <w:t>13.1.1 没有泛型的麻烦</w:t>
      </w:r>
    </w:p>
    <w:p>
      <w:pPr>
        <w:ind w:firstLine="420" w:firstLineChars="0"/>
        <w:rPr>
          <w:rFonts w:hint="eastAsia"/>
          <w:lang w:val="en-US" w:eastAsia="zh-CN"/>
        </w:rPr>
      </w:pPr>
      <w:r>
        <w:rPr>
          <w:rFonts w:hint="eastAsia"/>
          <w:lang w:val="en-US" w:eastAsia="zh-CN"/>
        </w:rPr>
        <w:t>举例：下面有四个瓶子，准备用来装“醋”、“酱油”、“黄酒”、“花椒油”，如果瓶子没有标签的话，那么当这些调料一旦装进去之后，我们就容易忘记哪个瓶子里装了什么，每次用的时候，需要“闻”或“尝”等确认一下才能用，否则就容易加错调料。</w:t>
      </w:r>
    </w:p>
    <w:p>
      <w:pPr>
        <w:jc w:val="center"/>
      </w:pPr>
      <w:r>
        <w:drawing>
          <wp:inline distT="0" distB="0" distL="114300" distR="114300">
            <wp:extent cx="3571240" cy="18002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1240" cy="18002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生产瓶子的厂家不知道我们将来用这个瓶子装什么，因此我们为了后面的“方便”、“安全”，可以在装完调料之后贴“标签”。</w:t>
      </w:r>
    </w:p>
    <w:p>
      <w:pPr>
        <w:ind w:firstLine="420" w:firstLineChars="0"/>
        <w:rPr>
          <w:rFonts w:hint="eastAsia"/>
          <w:lang w:val="en-US" w:eastAsia="zh-CN"/>
        </w:rPr>
      </w:pPr>
      <w:r>
        <w:rPr>
          <w:rFonts w:hint="eastAsia"/>
          <w:lang w:val="en-US" w:eastAsia="zh-CN"/>
        </w:rPr>
        <w:t>同理，在前一章的时候，我们使用集合时，一旦把一个对象“丢进”Java集合中，集合就会忘记对象的类型，把所有的对象当成Object类型处理。当程序从集合中取出对象后，就需要进行强制类型转换，这种强制类型转换不仅代码臃肿，而且容易引起ClassCastException异常。</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bookmarkStart w:id="0" w:name="OLE_LINK1"/>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com.atguigu.part01;</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java.util.ArrayList;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java.util.List;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TestListErr {</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//strList集合，本来只想装字符串对象</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List </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"佟刚"</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"宋红康"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//“不小心”把Integer对象装进去了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.add(666);</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 xml:space="preserve">=0;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&lt;</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 xml:space="preserve">.size(); </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//因为strList中是按照Object处理的，所以必须强制类型转换</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//最后一个元素将出现ClassCastException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(String) </w:t>
            </w:r>
            <w:r>
              <w:rPr>
                <w:rFonts w:hint="eastAsia" w:ascii="Consolas" w:hAnsi="Consolas" w:eastAsia="Consolas"/>
                <w:color w:val="6A3E3E"/>
                <w:sz w:val="18"/>
                <w:szCs w:val="18"/>
                <w:u w:val="none"/>
              </w:rPr>
              <w:t>strList</w:t>
            </w:r>
            <w:r>
              <w:rPr>
                <w:rFonts w:hint="eastAsia" w:ascii="Consolas" w:hAnsi="Consolas" w:eastAsia="Consolas"/>
                <w:color w:val="000000"/>
                <w:sz w:val="18"/>
                <w:szCs w:val="18"/>
                <w:u w:val="none"/>
              </w:rPr>
              <w:t>.get(</w:t>
            </w:r>
            <w:r>
              <w:rPr>
                <w:rFonts w:hint="eastAsia" w:ascii="Consolas" w:hAnsi="Consolas" w:eastAsia="Consolas"/>
                <w:color w:val="6A3E3E"/>
                <w:sz w:val="18"/>
                <w:szCs w:val="18"/>
                <w:u w:val="none"/>
              </w:rPr>
              <w:t>i</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 xml:space="preserve">.println(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"的长度："</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.length());</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bookmarkEnd w:id="0"/>
    </w:tbl>
    <w:p>
      <w:pPr>
        <w:ind w:firstLine="420" w:firstLineChars="0"/>
        <w:rPr>
          <w:rFonts w:hint="eastAsia"/>
          <w:lang w:val="en-US" w:eastAsia="zh-CN"/>
        </w:rPr>
      </w:pPr>
      <w:r>
        <w:rPr>
          <w:rFonts w:hint="eastAsia"/>
          <w:lang w:val="en-US" w:eastAsia="zh-CN"/>
        </w:rPr>
        <w:t>Java集合之所以被设计成这样，是因为设计集合的程序员不会知道我们需要用它来装什么类型的对象，所以他们把集合设计成能保存任何类型的对象，只要求具有很好的通用性。但这样做也带来了两个问题：</w:t>
      </w:r>
    </w:p>
    <w:p>
      <w:pPr>
        <w:ind w:firstLine="420" w:firstLineChars="0"/>
        <w:rPr>
          <w:rFonts w:hint="eastAsia"/>
          <w:lang w:val="en-US" w:eastAsia="zh-CN"/>
        </w:rPr>
      </w:pPr>
      <w:r>
        <w:rPr>
          <w:rFonts w:hint="eastAsia"/>
          <w:lang w:val="en-US" w:eastAsia="zh-CN"/>
        </w:rPr>
        <w:t>集合对元素类型没有任何限制，这样可能引发一些问题：例如上面的示例中，只想存储字符串对象，却不小心把Integer对象轻易的放进去，因为编译期间没有类型检查。</w:t>
      </w:r>
    </w:p>
    <w:p>
      <w:pPr>
        <w:ind w:firstLine="420" w:firstLineChars="0"/>
        <w:rPr>
          <w:rFonts w:hint="eastAsia"/>
          <w:lang w:val="en-US" w:eastAsia="zh-CN"/>
        </w:rPr>
      </w:pPr>
      <w:r>
        <w:rPr>
          <w:rFonts w:hint="eastAsia"/>
          <w:lang w:val="en-US" w:eastAsia="zh-CN"/>
        </w:rPr>
        <w:t>由于把对象“丢进”集合时，在编译期间，集合就忘记了对象的实际类型，集合只知道它盛装的是Object，因此取出集合元素后，该对象的编译时类型就变成了Object类型（其实际的运行时类型没变），如果要使用还需要强制类型转换。这种强制类型转换既会增加编程的复杂度，也可能引发ClassCastException。</w:t>
      </w:r>
    </w:p>
    <w:p>
      <w:pPr>
        <w:pStyle w:val="4"/>
        <w:rPr>
          <w:rFonts w:hint="eastAsia"/>
          <w:lang w:val="en-US" w:eastAsia="zh-CN"/>
        </w:rPr>
      </w:pPr>
      <w:r>
        <w:rPr>
          <w:rFonts w:hint="eastAsia"/>
          <w:lang w:val="en-US" w:eastAsia="zh-CN"/>
        </w:rPr>
        <w:t>13.1.2 泛型的引入</w:t>
      </w:r>
    </w:p>
    <w:p>
      <w:pPr>
        <w:ind w:firstLine="420" w:firstLineChars="0"/>
        <w:rPr>
          <w:rFonts w:hint="eastAsia"/>
          <w:lang w:val="en-US" w:eastAsia="zh-CN"/>
        </w:rPr>
      </w:pPr>
      <w:r>
        <w:rPr>
          <w:rFonts w:hint="eastAsia"/>
          <w:lang w:val="en-US" w:eastAsia="zh-CN"/>
        </w:rPr>
        <w:t>如何解决呢？生活的智慧往往可以启迪我们，我们可以给集合“贴标签”。</w:t>
      </w:r>
    </w:p>
    <w:p>
      <w:pPr>
        <w:ind w:firstLine="420" w:firstLineChars="0"/>
        <w:rPr>
          <w:rFonts w:hint="eastAsia"/>
          <w:lang w:val="en-US" w:eastAsia="zh-CN"/>
        </w:rPr>
      </w:pPr>
      <w:r>
        <w:rPr>
          <w:rFonts w:hint="eastAsia"/>
          <w:lang w:val="en-US" w:eastAsia="zh-CN"/>
        </w:rPr>
        <w:t>那么如何实现“贴标签”呢？</w:t>
      </w:r>
    </w:p>
    <w:p>
      <w:pPr>
        <w:ind w:firstLine="420" w:firstLineChars="0"/>
        <w:rPr>
          <w:rFonts w:hint="eastAsia"/>
          <w:lang w:val="en-US" w:eastAsia="zh-CN"/>
        </w:rPr>
      </w:pPr>
      <w:r>
        <w:rPr>
          <w:rFonts w:hint="eastAsia"/>
          <w:lang w:val="en-US" w:eastAsia="zh-CN"/>
        </w:rPr>
        <w:t>回忆一下：我们要实现求两个整数的最大值，如何设计方法的？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宋体"/>
                <w:color w:val="000000"/>
                <w:sz w:val="18"/>
                <w:szCs w:val="18"/>
                <w:lang w:val="en-US" w:eastAsia="zh-CN"/>
              </w:rPr>
              <w:t>max</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这里我们设计了两个形参a,b，因为我们无法确定“两个整数”的值，我们就用形参a,b来代替未知的整数的值来完成该方法的实现。当调用方法时，再确定a,b的实际值，我们称为实参，例如3,6就是给a,b赋值的实参。</w:t>
      </w:r>
    </w:p>
    <w:p>
      <w:pPr>
        <w:ind w:firstLine="420" w:firstLineChars="0"/>
        <w:rPr>
          <w:rFonts w:hint="eastAsia"/>
          <w:lang w:val="en-US" w:eastAsia="zh-CN"/>
        </w:rPr>
      </w:pPr>
      <w:r>
        <w:rPr>
          <w:rFonts w:hint="eastAsia"/>
          <w:lang w:val="en-US" w:eastAsia="zh-CN"/>
        </w:rPr>
        <w:t>同样的JDK1.5改写了集合框架中的全部接口和类，为这些接口、类增加了“类型形参”，这个类型形参将在声明变量、创建对象时确定，即传入实际的类型，我么称为“类型实参”。我们把这个“参数化的类型”称为泛型（Generic）。</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w:t>
            </w: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add(E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eastAsia="宋体"/>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E get(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index</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TestList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strList集合，本来只想装字符串对象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strList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"宋红康"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.add(</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编译器将阻止我们把Integer对象装进去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add</w:t>
            </w:r>
            <w:r>
              <w:rPr>
                <w:rFonts w:hint="eastAsia" w:ascii="Consolas" w:hAnsi="Consolas" w:eastAsia="Consolas"/>
                <w:color w:val="000000"/>
                <w:sz w:val="18"/>
                <w:szCs w:val="18"/>
              </w:rPr>
              <w:t>(666);</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strList</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因为strList中都是String，所以不需要强制类型转换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strList</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"的长度："</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highlight w:val="none"/>
              </w:rPr>
            </w:pPr>
          </w:p>
        </w:tc>
      </w:tr>
    </w:tbl>
    <w:p>
      <w:r>
        <w:drawing>
          <wp:inline distT="0" distB="0" distL="114300" distR="114300">
            <wp:extent cx="5068570" cy="1233170"/>
            <wp:effectExtent l="0" t="0" r="1778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5"/>
                    <a:stretch>
                      <a:fillRect/>
                    </a:stretch>
                  </pic:blipFill>
                  <pic:spPr>
                    <a:xfrm>
                      <a:off x="0" y="0"/>
                      <a:ext cx="5068570" cy="12331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197475" cy="1057275"/>
            <wp:effectExtent l="0" t="0" r="3175" b="9525"/>
            <wp:docPr id="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pic:cNvPicPr>
                      <a:picLocks noChangeAspect="1"/>
                    </pic:cNvPicPr>
                  </pic:nvPicPr>
                  <pic:blipFill>
                    <a:blip r:embed="rId6"/>
                    <a:stretch>
                      <a:fillRect/>
                    </a:stretch>
                  </pic:blipFill>
                  <pic:spPr>
                    <a:xfrm>
                      <a:off x="0" y="0"/>
                      <a:ext cx="5197475" cy="1057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那么，ArrayList&lt;E&gt;的&lt;E&gt;就是“类型形参”，ArrayList&lt;String&gt;的&lt;String&gt;就是“类型实参”，String类型就是用来确定E的类型用的。</w:t>
      </w:r>
    </w:p>
    <w:p>
      <w:pPr>
        <w:pStyle w:val="3"/>
        <w:rPr>
          <w:rFonts w:hint="eastAsia"/>
          <w:lang w:val="en-US" w:eastAsia="zh-CN"/>
        </w:rPr>
      </w:pPr>
      <w:r>
        <mc:AlternateContent>
          <mc:Choice Requires="wps">
            <w:drawing>
              <wp:anchor distT="0" distB="0" distL="114300" distR="114300" simplePos="0" relativeHeight="251658240" behindDoc="0" locked="0" layoutInCell="1" allowOverlap="1">
                <wp:simplePos x="0" y="0"/>
                <wp:positionH relativeFrom="column">
                  <wp:posOffset>60960</wp:posOffset>
                </wp:positionH>
                <wp:positionV relativeFrom="paragraph">
                  <wp:posOffset>19685</wp:posOffset>
                </wp:positionV>
                <wp:extent cx="5191125" cy="789305"/>
                <wp:effectExtent l="6350" t="6350" r="22225" b="23495"/>
                <wp:wrapTopAndBottom/>
                <wp:docPr id="2" name="流程图: 手动输入 2"/>
                <wp:cNvGraphicFramePr/>
                <a:graphic xmlns:a="http://schemas.openxmlformats.org/drawingml/2006/main">
                  <a:graphicData uri="http://schemas.microsoft.com/office/word/2010/wordprocessingShape">
                    <wps:wsp>
                      <wps:cNvSpPr/>
                      <wps:spPr>
                        <a:xfrm>
                          <a:off x="1203960" y="6494145"/>
                          <a:ext cx="5191125" cy="78930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lang w:val="en-US" w:eastAsia="zh-CN"/>
                              </w:rPr>
                            </w:pPr>
                            <w:r>
                              <w:rPr>
                                <w:rFonts w:hint="eastAsia"/>
                                <w:lang w:val="en-US" w:eastAsia="zh-CN"/>
                              </w:rPr>
                              <w:t>提示：为了区别，我们可以将</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lang w:val="en-US" w:eastAsia="zh-CN"/>
                              </w:rPr>
                              <w:t>中a,b称为数据形参，将</w:t>
                            </w: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;中</w:t>
                            </w:r>
                            <w:r>
                              <w:rPr>
                                <w:rFonts w:hint="eastAsia"/>
                                <w:lang w:val="en-US" w:eastAsia="zh-CN"/>
                              </w:rPr>
                              <w:t>3,6称为数据实参。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4.8pt;margin-top:1.55pt;height:62.15pt;width:408.75pt;mso-wrap-distance-bottom:0pt;mso-wrap-distance-top:0pt;z-index:251658240;v-text-anchor:middle;mso-width-relative:page;mso-height-relative:page;" fillcolor="#FFFFFF [3201]" filled="t" stroked="t" coordsize="21600,21600" o:gfxdata="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QmtbtIAAAAH&#10;AQAADwAAAAAAAAABACAAAAAiAAAAZHJzL2Rvd25yZXYueG1sUEsBAhQAFAAAAAgAh07iQEaWJ7+U&#10;AgAA3gQAAA4AAAAAAAAAAQAgAAAAIQEAAGRycy9lMm9Eb2MueG1sUEsFBgAAAAAGAAYAWQEAACcG&#10;AAAAAA==&#10;">
                <v:fill on="t" focussize="0,0"/>
                <v:stroke weight="1pt" color="#5B9BD5 [3204]" miterlimit="8" joinstyle="miter"/>
                <v:imagedata o:title=""/>
                <o:lock v:ext="edit" aspectratio="f"/>
                <v:textbox>
                  <w:txbxContent>
                    <w:p>
                      <w:pPr>
                        <w:spacing w:beforeLines="0" w:afterLines="0"/>
                        <w:jc w:val="left"/>
                        <w:rPr>
                          <w:rFonts w:hint="eastAsia"/>
                          <w:lang w:val="en-US" w:eastAsia="zh-CN"/>
                        </w:rPr>
                      </w:pPr>
                      <w:r>
                        <w:rPr>
                          <w:rFonts w:hint="eastAsia"/>
                          <w:lang w:val="en-US" w:eastAsia="zh-CN"/>
                        </w:rPr>
                        <w:t>提示：为了区别，我们可以将</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max(</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w:t>
                      </w:r>
                      <w:r>
                        <w:rPr>
                          <w:rFonts w:hint="eastAsia"/>
                          <w:lang w:val="en-US" w:eastAsia="zh-CN"/>
                        </w:rPr>
                        <w:t>中a,b称为数据形参，将</w:t>
                      </w:r>
                      <w:r>
                        <w:rPr>
                          <w:rFonts w:hint="eastAsia" w:ascii="Consolas" w:hAnsi="Consolas" w:eastAsia="宋体"/>
                          <w:color w:val="000000"/>
                          <w:sz w:val="18"/>
                          <w:szCs w:val="18"/>
                          <w:lang w:val="en-US" w:eastAsia="zh-CN"/>
                        </w:rPr>
                        <w:t xml:space="preserve"> int max = </w:t>
                      </w:r>
                      <w:r>
                        <w:rPr>
                          <w:rFonts w:hint="eastAsia" w:ascii="Consolas" w:hAnsi="Consolas" w:eastAsia="Consolas"/>
                          <w:i/>
                          <w:color w:val="000000"/>
                          <w:sz w:val="18"/>
                          <w:szCs w:val="18"/>
                        </w:rPr>
                        <w:t>max</w:t>
                      </w:r>
                      <w:r>
                        <w:rPr>
                          <w:rFonts w:hint="eastAsia" w:ascii="Consolas" w:hAnsi="Consolas" w:eastAsia="Consolas"/>
                          <w:color w:val="000000"/>
                          <w:sz w:val="18"/>
                          <w:szCs w:val="18"/>
                        </w:rPr>
                        <w:t>(3,6)</w:t>
                      </w:r>
                      <w:r>
                        <w:rPr>
                          <w:rFonts w:hint="eastAsia" w:ascii="Consolas" w:hAnsi="Consolas" w:eastAsia="宋体"/>
                          <w:color w:val="000000"/>
                          <w:sz w:val="18"/>
                          <w:szCs w:val="18"/>
                          <w:lang w:val="en-US" w:eastAsia="zh-CN"/>
                        </w:rPr>
                        <w:t>;中</w:t>
                      </w:r>
                      <w:r>
                        <w:rPr>
                          <w:rFonts w:hint="eastAsia"/>
                          <w:lang w:val="en-US" w:eastAsia="zh-CN"/>
                        </w:rPr>
                        <w:t>3,6称为数据实参。</w:t>
                      </w:r>
                    </w:p>
                  </w:txbxContent>
                </v:textbox>
                <w10:wrap type="topAndBottom"/>
              </v:shape>
            </w:pict>
          </mc:Fallback>
        </mc:AlternateContent>
      </w:r>
      <w:r>
        <w:rPr>
          <w:rFonts w:hint="eastAsia"/>
          <w:lang w:val="en-US" w:eastAsia="zh-CN"/>
        </w:rPr>
        <w:t>13.2 定义泛型类、接口</w:t>
      </w:r>
    </w:p>
    <w:p>
      <w:pPr>
        <w:rPr>
          <w:rFonts w:hint="eastAsia"/>
          <w:lang w:val="en-US" w:eastAsia="zh-CN"/>
        </w:rPr>
      </w:pPr>
      <w:r>
        <w:rPr>
          <w:rFonts w:hint="eastAsia"/>
          <w:lang w:val="en-US" w:eastAsia="zh-CN"/>
        </w:rPr>
        <w:t>下面是JDK1.5改写后ArrayList接口、Iterator接口、Map的代码片段：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w:t>
            </w: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add(E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eastAsia="宋体"/>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E get(</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index</w:t>
            </w:r>
            <w:r>
              <w:rPr>
                <w:rFonts w:hint="eastAsia" w:ascii="Consolas" w:hAnsi="Consolas" w:eastAsia="Consolas"/>
                <w:color w:val="000000"/>
                <w:sz w:val="18"/>
                <w:szCs w:val="18"/>
                <w:highlight w:val="none"/>
              </w:rPr>
              <w:t>)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Iterator&lt;E&gt; iterator()</w:t>
            </w:r>
            <w:r>
              <w:rPr>
                <w:rFonts w:hint="eastAsia" w:ascii="Consolas" w:hAnsi="Consolas"/>
                <w:color w:val="000000"/>
                <w:sz w:val="18"/>
                <w:szCs w:val="18"/>
                <w:highlight w:val="none"/>
                <w:lang w:val="en-US" w:eastAsia="zh-CN"/>
              </w:rPr>
              <w:t>{</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//....省略</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 xml:space="preserve">     }</w:t>
            </w:r>
          </w:p>
          <w:p>
            <w:pPr>
              <w:pStyle w:val="6"/>
              <w:keepNext w:val="0"/>
              <w:keepLines w:val="0"/>
              <w:widowControl/>
              <w:suppressLineNumbers w:val="0"/>
              <w:rPr>
                <w:rFonts w:hint="eastAsia" w:ascii="Consolas" w:hAnsi="Consolas"/>
                <w:color w:val="000000"/>
                <w:sz w:val="18"/>
                <w:szCs w:val="18"/>
                <w:highlight w:val="none"/>
                <w:lang w:val="en-US" w:eastAsia="zh-CN"/>
              </w:rPr>
            </w:pPr>
            <w:r>
              <w:rPr>
                <w:rFonts w:hint="eastAsia" w:ascii="Consolas" w:hAnsi="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Iterator&lt;E&gt; {</w:t>
            </w:r>
          </w:p>
          <w:p>
            <w:pPr>
              <w:ind w:firstLine="480"/>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hasNext();</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E next();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Map&lt;K,V&gt; {</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V get(Object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w:t>
            </w:r>
          </w:p>
          <w:p>
            <w:pPr>
              <w:ind w:firstLine="480"/>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V put(K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 xml:space="preserve">, V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w:t>
            </w:r>
          </w:p>
          <w:p>
            <w:pPr>
              <w:ind w:firstLine="480"/>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Set&lt;K&gt; keySet();</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ind w:firstLine="420" w:firstLineChars="0"/>
        <w:rPr>
          <w:rFonts w:hint="eastAsia"/>
          <w:lang w:val="en-US" w:eastAsia="zh-CN"/>
        </w:rPr>
      </w:pPr>
      <w:r>
        <w:rPr>
          <w:rFonts w:hint="eastAsia"/>
          <w:lang w:val="en-US" w:eastAsia="zh-CN"/>
        </w:rPr>
        <w:t>从上面的代码中，我们可以看出可以在定义接口、类时指定类型形参，例如：E，K，V。当我们使用这些集合时，就可以为E，K，V指定具体的类型实参。</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TestHashMap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HashMap&lt;Integer,String&gt;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HashMap&lt;Integer,String&gt;();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.put(1,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.put(2, </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Set&lt;Integer&gt; </w:t>
            </w:r>
            <w:r>
              <w:rPr>
                <w:rFonts w:hint="eastAsia" w:ascii="Consolas" w:hAnsi="Consolas" w:eastAsia="Consolas"/>
                <w:color w:val="6A3E3E"/>
                <w:sz w:val="18"/>
                <w:szCs w:val="18"/>
              </w:rPr>
              <w:t>keySet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.keySet();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Iterator&lt;Integer&gt; </w:t>
            </w:r>
            <w:r>
              <w:rPr>
                <w:rFonts w:hint="eastAsia" w:ascii="Consolas" w:hAnsi="Consolas" w:eastAsia="Consolas"/>
                <w:color w:val="6A3E3E"/>
                <w:sz w:val="18"/>
                <w:szCs w:val="18"/>
              </w:rPr>
              <w:t>iter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keySet</w:t>
            </w:r>
            <w:r>
              <w:rPr>
                <w:rFonts w:hint="eastAsia" w:ascii="Consolas" w:hAnsi="Consolas" w:eastAsia="Consolas"/>
                <w:color w:val="000000"/>
                <w:sz w:val="18"/>
                <w:szCs w:val="18"/>
              </w:rPr>
              <w:t>.iterator();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iter</w:t>
            </w:r>
            <w:r>
              <w:rPr>
                <w:rFonts w:hint="eastAsia" w:ascii="Consolas" w:hAnsi="Consolas" w:eastAsia="Consolas"/>
                <w:color w:val="000000"/>
                <w:sz w:val="18"/>
                <w:szCs w:val="18"/>
              </w:rPr>
              <w:t>.hasNext()){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iter</w:t>
            </w:r>
            <w:r>
              <w:rPr>
                <w:rFonts w:hint="eastAsia" w:ascii="Consolas" w:hAnsi="Consolas" w:eastAsia="Consolas"/>
                <w:color w:val="000000"/>
                <w:sz w:val="18"/>
                <w:szCs w:val="18"/>
              </w:rPr>
              <w: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key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13.2.1 如何定义泛型类、接口</w:t>
      </w:r>
    </w:p>
    <w:p>
      <w:pPr>
        <w:ind w:firstLine="420" w:firstLineChars="0"/>
        <w:rPr>
          <w:rFonts w:hint="eastAsia"/>
          <w:lang w:val="en-US" w:eastAsia="zh-CN"/>
        </w:rPr>
      </w:pPr>
      <w:r>
        <w:rPr>
          <w:rFonts w:hint="eastAsia"/>
          <w:lang w:val="en-US" w:eastAsia="zh-CN"/>
        </w:rPr>
        <w:t>我们可以为任何类和接口增加泛型声明，并不是只有集合类才可以使用泛型声明。</w:t>
      </w:r>
    </w:p>
    <w:p>
      <w:pPr>
        <w:ind w:firstLine="420" w:firstLineChars="0"/>
        <w:rPr>
          <w:rFonts w:hint="eastAsia"/>
          <w:lang w:val="en-US" w:eastAsia="zh-CN"/>
        </w:rPr>
      </w:pPr>
      <w:r>
        <w:rPr>
          <w:rFonts w:hint="eastAsia"/>
          <w:lang w:val="en-US" w:eastAsia="zh-CN"/>
        </w:rPr>
        <w:t>泛型形参的命名一般使用单个的大写字母，如果有多个类型形参，那么使用逗号分隔，例如：Map&lt;K,V&gt;。</w:t>
      </w:r>
    </w:p>
    <w:p>
      <w:pPr>
        <w:rPr>
          <w:rFonts w:hint="eastAsia"/>
          <w:lang w:val="en-US" w:eastAsia="zh-CN"/>
        </w:rPr>
      </w:pPr>
      <w:r>
        <w:rPr>
          <w:rFonts w:hint="eastAsia"/>
          <w:lang w:val="en-US" w:eastAsia="zh-CN"/>
        </w:rPr>
        <w:t>常见字母（见名知意）：</w:t>
      </w:r>
    </w:p>
    <w:p>
      <w:pPr>
        <w:numPr>
          <w:ilvl w:val="0"/>
          <w:numId w:val="1"/>
        </w:numPr>
        <w:ind w:left="840" w:leftChars="0" w:hanging="420" w:firstLineChars="0"/>
        <w:rPr>
          <w:rFonts w:hint="eastAsia"/>
          <w:lang w:val="en-US" w:eastAsia="zh-CN"/>
        </w:rPr>
      </w:pPr>
      <w:r>
        <w:rPr>
          <w:rFonts w:hint="eastAsia"/>
          <w:lang w:val="en-US" w:eastAsia="zh-CN"/>
        </w:rPr>
        <w:t>T：Type</w:t>
      </w:r>
    </w:p>
    <w:p>
      <w:pPr>
        <w:numPr>
          <w:ilvl w:val="0"/>
          <w:numId w:val="1"/>
        </w:numPr>
        <w:ind w:left="840" w:leftChars="0" w:hanging="420" w:firstLineChars="0"/>
        <w:rPr>
          <w:rFonts w:hint="eastAsia"/>
          <w:lang w:val="en-US" w:eastAsia="zh-CN"/>
        </w:rPr>
      </w:pPr>
      <w:r>
        <w:rPr>
          <w:rFonts w:hint="eastAsia"/>
          <w:lang w:val="en-US" w:eastAsia="zh-CN"/>
        </w:rPr>
        <w:t>K，V：Key，Value</w:t>
      </w:r>
    </w:p>
    <w:p>
      <w:pPr>
        <w:numPr>
          <w:ilvl w:val="0"/>
          <w:numId w:val="1"/>
        </w:numPr>
        <w:ind w:left="840" w:leftChars="0" w:hanging="420" w:firstLineChars="0"/>
        <w:rPr>
          <w:rFonts w:hint="eastAsia"/>
          <w:lang w:val="en-US" w:eastAsia="zh-CN"/>
        </w:rPr>
      </w:pPr>
      <w:r>
        <w:rPr>
          <w:rFonts w:hint="eastAsia"/>
          <w:lang w:val="en-US" w:eastAsia="zh-CN"/>
        </w:rPr>
        <w:t>E：Element</w:t>
      </w:r>
    </w:p>
    <w:p>
      <w:pPr>
        <w:ind w:firstLine="420" w:firstLineChars="0"/>
        <w:rPr>
          <w:rFonts w:hint="eastAsia"/>
          <w:lang w:val="en-US" w:eastAsia="zh-CN"/>
        </w:rPr>
      </w:pPr>
      <w:r>
        <w:rPr>
          <w:rFonts w:hint="eastAsia"/>
          <w:lang w:val="en-US" w:eastAsia="zh-CN"/>
        </w:rPr>
        <w:t>案例需求：定义学生类，其中的学生成绩可以是如下各种类型：</w:t>
      </w:r>
    </w:p>
    <w:p>
      <w:pPr>
        <w:numPr>
          <w:ilvl w:val="0"/>
          <w:numId w:val="1"/>
        </w:numPr>
        <w:ind w:left="840" w:leftChars="0" w:hanging="420" w:firstLineChars="0"/>
        <w:rPr>
          <w:rFonts w:hint="eastAsia"/>
          <w:lang w:val="en-US" w:eastAsia="zh-CN"/>
        </w:rPr>
      </w:pPr>
      <w:r>
        <w:rPr>
          <w:rFonts w:hint="eastAsia"/>
          <w:lang w:val="en-US" w:eastAsia="zh-CN"/>
        </w:rPr>
        <w:t>整数</w:t>
      </w:r>
    </w:p>
    <w:p>
      <w:pPr>
        <w:numPr>
          <w:ilvl w:val="0"/>
          <w:numId w:val="1"/>
        </w:numPr>
        <w:ind w:left="840" w:leftChars="0" w:hanging="420" w:firstLineChars="0"/>
        <w:rPr>
          <w:rFonts w:hint="eastAsia"/>
          <w:lang w:val="en-US" w:eastAsia="zh-CN"/>
        </w:rPr>
      </w:pPr>
      <w:r>
        <w:rPr>
          <w:rFonts w:hint="eastAsia"/>
          <w:lang w:val="en-US" w:eastAsia="zh-CN"/>
        </w:rPr>
        <w:t>小数</w:t>
      </w:r>
    </w:p>
    <w:p>
      <w:pPr>
        <w:numPr>
          <w:ilvl w:val="0"/>
          <w:numId w:val="1"/>
        </w:numPr>
        <w:ind w:left="840" w:leftChars="0" w:hanging="420" w:firstLineChars="0"/>
        <w:rPr>
          <w:rFonts w:hint="eastAsia"/>
          <w:lang w:val="en-US" w:eastAsia="zh-CN"/>
        </w:rPr>
      </w:pPr>
      <w:r>
        <w:rPr>
          <w:rFonts w:hint="eastAsia"/>
          <w:lang w:val="en-US" w:eastAsia="zh-CN"/>
        </w:rPr>
        <w:t>字符串“优秀、良好、合格、不及格”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rPr>
              <w:t xml:space="preserve">TestStudent </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Student&lt;Integer&gt; </w:t>
            </w:r>
            <w:r>
              <w:rPr>
                <w:rFonts w:hint="eastAsia" w:ascii="Consolas" w:hAnsi="Consolas" w:eastAsia="Consolas"/>
                <w:color w:val="6A3E3E"/>
                <w:sz w:val="18"/>
                <w:szCs w:val="18"/>
                <w:u w:val="single"/>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Student&lt;Integer&gt;(</w:t>
            </w:r>
            <w:r>
              <w:rPr>
                <w:rFonts w:hint="eastAsia" w:ascii="Consolas" w:hAnsi="Consolas" w:eastAsia="Consolas"/>
                <w:color w:val="2A00FF"/>
                <w:sz w:val="18"/>
                <w:szCs w:val="18"/>
              </w:rPr>
              <w:t>"张三"</w:t>
            </w:r>
            <w:r>
              <w:rPr>
                <w:rFonts w:hint="eastAsia" w:ascii="Consolas" w:hAnsi="Consolas" w:eastAsia="Consolas"/>
                <w:color w:val="000000"/>
                <w:sz w:val="18"/>
                <w:szCs w:val="18"/>
              </w:rPr>
              <w:t>,95);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Student&lt;String&gt; </w:t>
            </w:r>
            <w:r>
              <w:rPr>
                <w:rFonts w:hint="eastAsia" w:ascii="Consolas" w:hAnsi="Consolas" w:eastAsia="Consolas"/>
                <w:color w:val="6A3E3E"/>
                <w:sz w:val="18"/>
                <w:szCs w:val="18"/>
                <w:u w:val="single"/>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Student&lt;String&gt;(</w:t>
            </w:r>
            <w:r>
              <w:rPr>
                <w:rFonts w:hint="eastAsia" w:ascii="Consolas" w:hAnsi="Consolas" w:eastAsia="Consolas"/>
                <w:color w:val="2A00FF"/>
                <w:sz w:val="18"/>
                <w:szCs w:val="18"/>
              </w:rPr>
              <w:t>"张三"</w:t>
            </w:r>
            <w:r>
              <w:rPr>
                <w:rFonts w:hint="eastAsia" w:ascii="Consolas" w:hAnsi="Consolas" w:eastAsia="Consolas"/>
                <w:color w:val="000000"/>
                <w:sz w:val="18"/>
                <w:szCs w:val="18"/>
              </w:rPr>
              <w:t>,</w:t>
            </w:r>
            <w:r>
              <w:rPr>
                <w:rFonts w:hint="eastAsia" w:ascii="Consolas" w:hAnsi="Consolas" w:eastAsia="Consolas"/>
                <w:color w:val="2A00FF"/>
                <w:sz w:val="18"/>
                <w:szCs w:val="18"/>
              </w:rPr>
              <w:t>"优秀"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Student&lt;Double&gt; </w:t>
            </w:r>
            <w:r>
              <w:rPr>
                <w:rFonts w:hint="eastAsia" w:ascii="Consolas" w:hAnsi="Consolas" w:eastAsia="Consolas"/>
                <w:color w:val="6A3E3E"/>
                <w:sz w:val="18"/>
                <w:szCs w:val="18"/>
                <w:u w:val="single"/>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Student&lt;Double&gt;(</w:t>
            </w:r>
            <w:r>
              <w:rPr>
                <w:rFonts w:hint="eastAsia" w:ascii="Consolas" w:hAnsi="Consolas" w:eastAsia="Consolas"/>
                <w:color w:val="2A00FF"/>
                <w:sz w:val="18"/>
                <w:szCs w:val="18"/>
              </w:rPr>
              <w:t>"张三"</w:t>
            </w:r>
            <w:r>
              <w:rPr>
                <w:rFonts w:hint="eastAsia" w:ascii="Consolas" w:hAnsi="Consolas" w:eastAsia="Consolas"/>
                <w:color w:val="000000"/>
                <w:sz w:val="18"/>
                <w:szCs w:val="18"/>
              </w:rPr>
              <w:t>,80.5);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Student&lt;T&gt;{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getScore()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setScore(T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成绩："</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sz w:val="18"/>
                <w:szCs w:val="18"/>
                <w:u w:val="none"/>
                <w:vertAlign w:val="baseline"/>
                <w:lang w:val="en-US" w:eastAsia="zh-CN"/>
              </w:rPr>
            </w:pPr>
          </w:p>
        </w:tc>
      </w:tr>
    </w:tbl>
    <w:p>
      <w:pPr>
        <w:ind w:firstLine="420" w:firstLineChars="0"/>
        <w:rPr>
          <w:rFonts w:hint="eastAsia"/>
          <w:lang w:val="en-US" w:eastAsia="zh-CN"/>
        </w:rPr>
      </w:pPr>
      <w:r>
        <w:rPr>
          <w:rFonts w:hint="eastAsia"/>
          <w:lang w:val="en-US" w:eastAsia="zh-CN"/>
        </w:rPr>
        <w:t>从上面的代码中，我们可以看出可以在定义接口、类时指定类型形参，类型形参在整个接口或类体中可以当成类型使用，几乎所有可使用其他普通类型的地方都可以使用这种类型形参，例如：属性类型、方法的形参类型、方法返回值类型等。</w:t>
      </w:r>
    </w:p>
    <w:p>
      <w:pPr>
        <w:ind w:firstLine="420" w:firstLineChars="0"/>
        <w:rPr>
          <w:rFonts w:hint="eastAsia"/>
          <w:lang w:val="en-US" w:eastAsia="zh-CN"/>
        </w:rPr>
      </w:pPr>
      <w:r>
        <w:rPr>
          <w:rFonts w:hint="eastAsia"/>
          <w:b/>
          <w:bCs/>
          <w:lang w:val="en-US" w:eastAsia="zh-CN"/>
        </w:rPr>
        <w:t>但是</w:t>
      </w:r>
      <w:r>
        <w:rPr>
          <w:rFonts w:hint="eastAsia"/>
          <w:b/>
          <w:bCs/>
          <w:vertAlign w:val="baseline"/>
          <w:lang w:val="en-US" w:eastAsia="zh-CN"/>
        </w:rPr>
        <w:t>泛型类或泛型接口上的泛型形参，不能用于声明静态变量，也不能用在静态方法中</w:t>
      </w:r>
      <w:r>
        <w:rPr>
          <w:rFonts w:hint="eastAsia"/>
          <w:vertAlign w:val="baseline"/>
          <w:lang w:val="en-US" w:eastAsia="zh-CN"/>
        </w:rPr>
        <w:t>，那是因为静态成员的初始化是随着类的初始化而初始化的，此时泛型实参无法指定，那么泛型形参的类型就不确定。所以请不要在静态成员上使用类或接口上的泛型形参。</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23495</wp:posOffset>
                </wp:positionV>
                <wp:extent cx="5305425" cy="1038225"/>
                <wp:effectExtent l="6350" t="6350" r="22225" b="22225"/>
                <wp:wrapTopAndBottom/>
                <wp:docPr id="3" name="流程图: 手动输入 3"/>
                <wp:cNvGraphicFramePr/>
                <a:graphic xmlns:a="http://schemas.openxmlformats.org/drawingml/2006/main">
                  <a:graphicData uri="http://schemas.microsoft.com/office/word/2010/wordprocessingShape">
                    <wps:wsp>
                      <wps:cNvSpPr/>
                      <wps:spPr>
                        <a:xfrm>
                          <a:off x="1163320" y="3328035"/>
                          <a:ext cx="5305425" cy="1038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lang w:eastAsia="zh-CN"/>
                              </w:rPr>
                              <w:t>提示：当创建带泛型声明的类时，为该类定义构造器时，构造器名还是原来的类名，不需要增加泛型声明。例如：</w:t>
                            </w:r>
                            <w:r>
                              <w:rPr>
                                <w:rFonts w:hint="eastAsia"/>
                                <w:lang w:val="en-US" w:eastAsia="zh-CN"/>
                              </w:rPr>
                              <w:t>Student&lt;T&gt;类定义的构造器依然是Student()，而不是Student&lt;T&gt;，但调用构造器时缺可以使用Student&lt;T&gt;的形式，而且应该为T类型形参传入实际的类型实参。</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8" type="#_x0000_t118" style="position:absolute;left:0pt;margin-left:1.6pt;margin-top:1.85pt;height:81.75pt;width:417.75pt;mso-wrap-distance-bottom:0pt;mso-wrap-distance-top:0pt;z-index:251659264;v-text-anchor:middle;mso-width-relative:page;mso-height-relative:page;" fillcolor="#FFFFFF [3201]" filled="t" stroked="t" coordsize="21600,21600" o:gfxdata="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2hbXPdYAAAAHAQAADwAAAAAA&#10;AAABACAAAAAiAAAAZHJzL2Rvd25yZXYueG1sUEsBAhQAFAAAAAgAh07iQEwRGK6HAgAAzwQAAA4A&#10;AAAAAAAAAQAgAAAAJQEAAGRycy9lMm9Eb2MueG1sUEsFBgAAAAAGAAYAWQEAAB4GAAAAAA==&#10;">
                <v:fill on="t" focussize="0,0"/>
                <v:stroke weight="1pt" color="#5B9BD5 [3204]" miterlimit="8" joinstyle="miter"/>
                <v:imagedata o:title=""/>
                <o:lock v:ext="edit" aspectratio="f"/>
                <v:textbox inset="0mm,0mm,0mm,0mm">
                  <w:txbxContent>
                    <w:p>
                      <w:pPr>
                        <w:jc w:val="both"/>
                        <w:rPr>
                          <w:rFonts w:hint="eastAsia" w:eastAsiaTheme="minorEastAsia"/>
                          <w:lang w:val="en-US" w:eastAsia="zh-CN"/>
                        </w:rPr>
                      </w:pPr>
                      <w:r>
                        <w:rPr>
                          <w:rFonts w:hint="eastAsia"/>
                          <w:lang w:eastAsia="zh-CN"/>
                        </w:rPr>
                        <w:t>提示：当创建带泛型声明的类时，为该类定义构造器时，构造器名还是原来的类名，不需要增加泛型声明。例如：</w:t>
                      </w:r>
                      <w:r>
                        <w:rPr>
                          <w:rFonts w:hint="eastAsia"/>
                          <w:lang w:val="en-US" w:eastAsia="zh-CN"/>
                        </w:rPr>
                        <w:t>Student&lt;T&gt;类定义的构造器依然是Student()，而不是Student&lt;T&gt;，但调用构造器时缺可以使用Student&lt;T&gt;的形式，而且应该为T类型形参传入实际的类型实参。</w:t>
                      </w:r>
                    </w:p>
                  </w:txbxContent>
                </v:textbox>
                <w10:wrap type="topAndBottom"/>
              </v:shape>
            </w:pict>
          </mc:Fallback>
        </mc:AlternateContent>
      </w:r>
    </w:p>
    <w:p>
      <w:pPr>
        <w:pStyle w:val="4"/>
        <w:rPr>
          <w:rFonts w:hint="eastAsia"/>
          <w:lang w:val="en-US" w:eastAsia="zh-CN"/>
        </w:rPr>
      </w:pPr>
      <w:r>
        <w:rPr>
          <w:rFonts w:hint="eastAsia"/>
          <w:lang w:val="en-US" w:eastAsia="zh-CN"/>
        </w:rPr>
        <w:t>13.2.2 如何指定泛型实参</w:t>
      </w:r>
    </w:p>
    <w:p>
      <w:pPr>
        <w:pStyle w:val="5"/>
        <w:rPr>
          <w:rFonts w:hint="eastAsia"/>
          <w:lang w:val="en-US" w:eastAsia="zh-CN"/>
        </w:rPr>
      </w:pPr>
      <w:r>
        <w:rPr>
          <w:rFonts w:hint="eastAsia"/>
          <w:lang w:val="en-US" w:eastAsia="zh-CN"/>
        </w:rPr>
        <w:t>1、泛型实参的要求</w:t>
      </w:r>
    </w:p>
    <w:p>
      <w:pPr>
        <w:ind w:firstLine="420" w:firstLineChars="0"/>
        <w:rPr>
          <w:rFonts w:hint="eastAsia"/>
          <w:lang w:val="en-US" w:eastAsia="zh-CN"/>
        </w:rPr>
      </w:pPr>
      <w:r>
        <w:rPr>
          <w:rFonts w:hint="eastAsia"/>
          <w:lang w:val="en-US" w:eastAsia="zh-CN"/>
        </w:rPr>
        <w:t>首先泛型实参必须是引用数据类型，不能是基本数据类型，因为集合中只能存储对象。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//如下指定为int是错误的</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ArrayList&lt;</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&gt;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//必须是引用数据类型，因此可以指定为包装类型</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ArrayList&lt;Integer&gt; list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ArrayList&lt;Integer&gt;();</w:t>
            </w:r>
          </w:p>
        </w:tc>
      </w:tr>
    </w:tbl>
    <w:p>
      <w:pPr>
        <w:pStyle w:val="5"/>
        <w:rPr>
          <w:rFonts w:hint="eastAsia"/>
          <w:lang w:val="en-US" w:eastAsia="zh-CN"/>
        </w:rPr>
      </w:pPr>
      <w:r>
        <w:rPr>
          <w:rFonts w:hint="eastAsia"/>
          <w:lang w:val="en-US" w:eastAsia="zh-CN"/>
        </w:rPr>
        <w:t>2、什么时候指定泛型实参？</w:t>
      </w:r>
    </w:p>
    <w:p>
      <w:pPr>
        <w:numPr>
          <w:ilvl w:val="0"/>
          <w:numId w:val="0"/>
        </w:numPr>
        <w:ind w:leftChars="0"/>
        <w:rPr>
          <w:rFonts w:hint="eastAsia"/>
          <w:lang w:eastAsia="zh-CN"/>
        </w:rPr>
      </w:pPr>
      <w:r>
        <w:rPr>
          <w:rFonts w:hint="eastAsia"/>
          <w:lang w:eastAsia="zh-CN"/>
        </w:rPr>
        <w:t>（</w:t>
      </w:r>
      <w:r>
        <w:rPr>
          <w:rFonts w:hint="eastAsia"/>
          <w:lang w:val="en-US" w:eastAsia="zh-CN"/>
        </w:rPr>
        <w:t>1</w:t>
      </w:r>
      <w:r>
        <w:rPr>
          <w:rFonts w:hint="eastAsia"/>
          <w:lang w:eastAsia="zh-CN"/>
        </w:rPr>
        <w:t>）在用泛型类、接口声明变量时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EmployeeManager{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ArrayList&lt;Employee&gt; </w:t>
            </w:r>
            <w:r>
              <w:rPr>
                <w:rFonts w:hint="eastAsia" w:ascii="Consolas" w:hAnsi="Consolas" w:eastAsia="Consolas"/>
                <w:color w:val="0000C0"/>
                <w:sz w:val="18"/>
                <w:szCs w:val="18"/>
                <w:u w:val="none"/>
              </w:rPr>
              <w:t>list</w:t>
            </w:r>
            <w:r>
              <w:rPr>
                <w:rFonts w:hint="eastAsia" w:ascii="Consolas" w:hAnsi="Consolas" w:eastAsia="Consolas"/>
                <w:color w:val="000000"/>
                <w:sz w:val="18"/>
                <w:szCs w:val="18"/>
              </w:rPr>
              <w:t>;</w:t>
            </w:r>
          </w:p>
          <w:p>
            <w:pPr>
              <w:numPr>
                <w:ilvl w:val="0"/>
                <w:numId w:val="0"/>
              </w:numPr>
              <w:rPr>
                <w:rFonts w:hint="eastAsia" w:eastAsia="宋体"/>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宋体"/>
                <w:color w:val="3F7F5F"/>
                <w:sz w:val="18"/>
                <w:szCs w:val="18"/>
                <w:lang w:val="en-US" w:eastAsia="zh-CN"/>
              </w:rPr>
              <w:t>....</w:t>
            </w:r>
            <w:r>
              <w:rPr>
                <w:rFonts w:hint="eastAsia" w:ascii="Consolas" w:hAnsi="Consolas" w:eastAsia="Consolas"/>
                <w:color w:val="3F7F5F"/>
                <w:sz w:val="18"/>
                <w:szCs w:val="18"/>
              </w:rPr>
              <w:t>省略代码</w:t>
            </w:r>
          </w:p>
          <w:p>
            <w:pPr>
              <w:numPr>
                <w:ilvl w:val="0"/>
                <w:numId w:val="0"/>
              </w:numPr>
              <w:rPr>
                <w:rFonts w:hint="eastAsia" w:ascii="Consolas" w:hAnsi="Consolas" w:eastAsia="Consolas"/>
                <w:color w:val="000000"/>
                <w:sz w:val="18"/>
                <w:szCs w:val="18"/>
                <w:highlight w:val="whit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eastAsia"/>
          <w:lang w:eastAsia="zh-CN"/>
        </w:rPr>
      </w:pPr>
      <w:r>
        <w:rPr>
          <w:rFonts w:hint="eastAsia"/>
          <w:lang w:eastAsia="zh-CN"/>
        </w:rPr>
        <w:t>（</w:t>
      </w:r>
      <w:r>
        <w:rPr>
          <w:rFonts w:hint="eastAsia"/>
          <w:lang w:val="en-US" w:eastAsia="zh-CN"/>
        </w:rPr>
        <w:t>2</w:t>
      </w:r>
      <w:r>
        <w:rPr>
          <w:rFonts w:hint="eastAsia"/>
          <w:lang w:eastAsia="zh-CN"/>
        </w:rPr>
        <w:t>）在继承泛型类或实现泛型接口时，如果子类不延续使用该泛型，那么必须明确指定实际类型。此时子类不再是泛型类了。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u w:val="none"/>
                <w:lang w:val="en-US" w:eastAsia="zh-CN"/>
              </w:rPr>
            </w:pPr>
            <w:r>
              <w:rPr>
                <w:rFonts w:hint="eastAsia" w:ascii="Consolas" w:hAnsi="Consolas" w:eastAsia="宋体"/>
                <w:color w:val="000000"/>
                <w:sz w:val="18"/>
                <w:szCs w:val="18"/>
                <w:u w:val="none"/>
                <w:lang w:val="en-US" w:eastAsia="zh-CN"/>
              </w:rPr>
              <w:t>//继承泛型类</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//此处ArrayList&lt;String&gt;就不能写成ArrayList&lt;E&gt;</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//因为MyArrayList不再是泛型类了，因此E必须给出具体的类型</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MyArrayList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color w:val="000000"/>
                <w:sz w:val="18"/>
                <w:szCs w:val="18"/>
                <w:u w:val="none"/>
              </w:rPr>
            </w:pP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color w:val="000000"/>
                <w:sz w:val="18"/>
                <w:szCs w:val="18"/>
                <w:u w:val="none"/>
                <w:lang w:val="en-US" w:eastAsia="zh-CN"/>
              </w:rPr>
            </w:pPr>
            <w:r>
              <w:rPr>
                <w:rFonts w:hint="eastAsia" w:ascii="Consolas" w:hAnsi="Consolas" w:eastAsia="宋体"/>
                <w:color w:val="000000"/>
                <w:sz w:val="18"/>
                <w:szCs w:val="18"/>
                <w:u w:val="none"/>
                <w:lang w:val="en-US" w:eastAsia="zh-CN"/>
              </w:rPr>
              <w:t>//实现泛型接口</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Employee </w:t>
            </w:r>
            <w:r>
              <w:rPr>
                <w:rFonts w:hint="eastAsia" w:ascii="Consolas" w:hAnsi="Consolas" w:eastAsia="Consolas"/>
                <w:b/>
                <w:color w:val="7F0055"/>
                <w:sz w:val="18"/>
                <w:szCs w:val="18"/>
                <w:u w:val="none"/>
              </w:rPr>
              <w:t>implements</w:t>
            </w:r>
            <w:r>
              <w:rPr>
                <w:rFonts w:hint="eastAsia" w:ascii="Consolas" w:hAnsi="Consolas" w:eastAsia="Consolas"/>
                <w:color w:val="000000"/>
                <w:sz w:val="18"/>
                <w:szCs w:val="18"/>
                <w:u w:val="none"/>
              </w:rPr>
              <w:t xml:space="preserve"> Comparable&lt;Employee&gt;{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compareTo(Employee </w:t>
            </w:r>
            <w:r>
              <w:rPr>
                <w:rFonts w:hint="eastAsia" w:ascii="Consolas" w:hAnsi="Consolas" w:eastAsia="Consolas"/>
                <w:color w:val="6A3E3E"/>
                <w:sz w:val="18"/>
                <w:szCs w:val="18"/>
                <w:u w:val="none"/>
              </w:rPr>
              <w:t>o</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numPr>
                <w:ilvl w:val="0"/>
                <w:numId w:val="0"/>
              </w:numPr>
              <w:rPr>
                <w:rFonts w:hint="eastAsia"/>
                <w:sz w:val="18"/>
                <w:szCs w:val="18"/>
                <w:u w:val="none"/>
                <w:vertAlign w:val="baseline"/>
                <w:lang w:eastAsia="zh-CN"/>
              </w:rPr>
            </w:pPr>
            <w:r>
              <w:rPr>
                <w:rFonts w:hint="eastAsia" w:ascii="Consolas" w:hAnsi="Consolas" w:eastAsia="Consolas"/>
                <w:color w:val="000000"/>
                <w:sz w:val="18"/>
                <w:szCs w:val="18"/>
                <w:u w:val="none"/>
              </w:rPr>
              <w:t>}</w:t>
            </w:r>
          </w:p>
        </w:tc>
      </w:tr>
    </w:tbl>
    <w:p>
      <w:pPr>
        <w:numPr>
          <w:ilvl w:val="0"/>
          <w:numId w:val="0"/>
        </w:numPr>
        <w:ind w:leftChars="0"/>
        <w:rPr>
          <w:rFonts w:hint="eastAsia"/>
          <w:lang w:eastAsia="zh-CN"/>
        </w:rPr>
      </w:pPr>
      <w:r>
        <w:rPr>
          <w:rFonts w:hint="eastAsia"/>
          <w:lang w:eastAsia="zh-CN"/>
        </w:rPr>
        <w:t>（</w:t>
      </w:r>
      <w:r>
        <w:rPr>
          <w:rFonts w:hint="eastAsia"/>
          <w:lang w:val="en-US" w:eastAsia="zh-CN"/>
        </w:rPr>
        <w:t>3</w:t>
      </w:r>
      <w:r>
        <w:rPr>
          <w:rFonts w:hint="eastAsia"/>
          <w:lang w:eastAsia="zh-CN"/>
        </w:rPr>
        <w:t>）在创建泛型类对象时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eastAsiaTheme="minorEastAsia"/>
                <w:sz w:val="18"/>
                <w:szCs w:val="18"/>
                <w:u w:val="none"/>
                <w:vertAlign w:val="baseline"/>
                <w:lang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ArrayList&lt;String&gt;();</w:t>
            </w:r>
          </w:p>
        </w:tc>
      </w:tr>
    </w:tbl>
    <w:p>
      <w:pPr>
        <w:ind w:firstLine="420" w:firstLineChars="0"/>
        <w:rPr>
          <w:rFonts w:hint="eastAsia"/>
          <w:lang w:val="en-US" w:eastAsia="zh-CN"/>
        </w:rPr>
      </w:pPr>
      <w:r>
        <w:rPr>
          <w:rFonts w:hint="eastAsia"/>
          <w:lang w:val="en-US" w:eastAsia="zh-CN"/>
        </w:rPr>
        <w:t>JDK1.7之后支持如下简化写法：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eastAsiaTheme="minorEastAsia"/>
                <w:sz w:val="18"/>
                <w:szCs w:val="18"/>
                <w:u w:val="none"/>
                <w:vertAlign w:val="baseline"/>
                <w:lang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ArrayList&lt;&gt;();</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13.2.3 如何延续使用父类、父接口的泛型形参</w:t>
      </w:r>
    </w:p>
    <w:p>
      <w:pPr>
        <w:ind w:firstLine="420" w:firstLineChars="0"/>
        <w:rPr>
          <w:rFonts w:hint="eastAsia"/>
          <w:lang w:val="en-US" w:eastAsia="zh-CN"/>
        </w:rPr>
      </w:pPr>
      <w:r>
        <w:rPr>
          <w:rFonts w:hint="eastAsia"/>
          <w:lang w:val="en-US" w:eastAsia="zh-CN"/>
        </w:rPr>
        <w:t>提示，如果继承泛型类、实现泛型接口时，想要继续保留父类、父接口的泛型，必须在父类、父接口和子类、子接口中都要保留泛型。</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//SubArrayList&lt;E&gt;和ArrayList&lt;E&gt;保持一样的泛型字母即可</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SubArrayList&lt;</w:t>
            </w:r>
            <w:r>
              <w:rPr>
                <w:rFonts w:hint="eastAsia" w:ascii="Consolas" w:hAnsi="Consolas" w:eastAsia="宋体"/>
                <w:color w:val="000000"/>
                <w:sz w:val="18"/>
                <w:szCs w:val="18"/>
                <w:u w:val="none"/>
                <w:lang w:val="en-US" w:eastAsia="zh-CN"/>
              </w:rPr>
              <w:t>E</w:t>
            </w:r>
            <w:r>
              <w:rPr>
                <w:rFonts w:hint="eastAsia" w:ascii="Consolas" w:hAnsi="Consolas" w:eastAsia="Consolas"/>
                <w:color w:val="000000"/>
                <w:sz w:val="18"/>
                <w:szCs w:val="18"/>
                <w:u w:val="none"/>
              </w:rPr>
              <w:t xml:space="preserve">&gt;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w:t>
            </w:r>
            <w:r>
              <w:rPr>
                <w:rFonts w:hint="eastAsia" w:ascii="Consolas" w:hAnsi="Consolas" w:eastAsia="宋体"/>
                <w:color w:val="000000"/>
                <w:sz w:val="18"/>
                <w:szCs w:val="18"/>
                <w:u w:val="none"/>
                <w:lang w:val="en-US" w:eastAsia="zh-CN"/>
              </w:rPr>
              <w:t>E</w:t>
            </w:r>
            <w:r>
              <w:rPr>
                <w:rFonts w:hint="eastAsia" w:ascii="Consolas" w:hAnsi="Consolas" w:eastAsia="Consolas"/>
                <w:color w:val="000000"/>
                <w:sz w:val="18"/>
                <w:szCs w:val="18"/>
                <w:u w:val="none"/>
              </w:rPr>
              <w:t>&gt;{</w:t>
            </w:r>
          </w:p>
          <w:p>
            <w:pPr>
              <w:spacing w:beforeLines="0" w:afterLines="0"/>
              <w:jc w:val="left"/>
              <w:rPr>
                <w:rFonts w:hint="eastAsia" w:ascii="Consolas" w:hAnsi="Consolas" w:eastAsia="宋体"/>
                <w:sz w:val="18"/>
                <w:szCs w:val="18"/>
                <w:u w:val="none"/>
                <w:lang w:val="en-US" w:eastAsia="zh-CN"/>
              </w:rPr>
            </w:pP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val="en-US" w:eastAsia="zh-CN"/>
              </w:rPr>
              <w:t>//在子类中泛型形参还是E</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//SubArrayList&lt;T&gt;和ArrayList&lt;T&gt;保持一样的泛型字母即可</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SubArrayList&lt;T&gt;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ArrayList&lt;T&gt;{</w:t>
            </w:r>
          </w:p>
          <w:p>
            <w:pPr>
              <w:spacing w:beforeLines="0" w:afterLines="0"/>
              <w:jc w:val="left"/>
              <w:rPr>
                <w:rFonts w:hint="eastAsia" w:ascii="Consolas" w:hAnsi="Consolas" w:eastAsia="宋体"/>
                <w:sz w:val="18"/>
                <w:szCs w:val="18"/>
                <w:u w:val="none"/>
                <w:lang w:val="en-US" w:eastAsia="zh-CN"/>
              </w:rPr>
            </w:pP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val="en-US" w:eastAsia="zh-CN"/>
              </w:rPr>
              <w:t>//在子类中泛型形参是T，父类中使用泛型形参的位置也自动修改为T</w:t>
            </w:r>
          </w:p>
          <w:p>
            <w:pPr>
              <w:rPr>
                <w:rFonts w:hint="eastAsia" w:ascii="Consolas" w:hAnsi="Consolas" w:eastAsia="Consolas"/>
                <w:color w:val="000000"/>
                <w:sz w:val="18"/>
                <w:szCs w:val="18"/>
                <w:u w:val="none"/>
              </w:rPr>
            </w:pPr>
            <w:r>
              <w:rPr>
                <w:rFonts w:hint="eastAsia" w:ascii="Consolas" w:hAnsi="Consolas" w:eastAsia="Consolas"/>
                <w:color w:val="000000"/>
                <w:sz w:val="18"/>
                <w:szCs w:val="18"/>
                <w:u w:val="none"/>
              </w:rPr>
              <w:t>}</w:t>
            </w:r>
          </w:p>
          <w:p>
            <w:pPr>
              <w:rPr>
                <w:rFonts w:hint="eastAsia" w:ascii="Consolas" w:hAnsi="Consolas" w:eastAsia="Consolas"/>
                <w:color w:val="000000"/>
                <w:sz w:val="18"/>
                <w:szCs w:val="18"/>
                <w:u w:val="none"/>
                <w:lang w:val="en-US" w:eastAsia="zh-CN"/>
              </w:rPr>
            </w:pPr>
            <w:r>
              <w:drawing>
                <wp:inline distT="0" distB="0" distL="114300" distR="114300">
                  <wp:extent cx="5269865" cy="1662430"/>
                  <wp:effectExtent l="0" t="0" r="6985"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1662430"/>
                          </a:xfrm>
                          <a:prstGeom prst="rect">
                            <a:avLst/>
                          </a:prstGeom>
                          <a:noFill/>
                          <a:ln w="9525">
                            <a:noFill/>
                          </a:ln>
                        </pic:spPr>
                      </pic:pic>
                    </a:graphicData>
                  </a:graphic>
                </wp:inline>
              </w:drawing>
            </w:r>
          </w:p>
        </w:tc>
      </w:tr>
    </w:tbl>
    <w:p>
      <w:pPr>
        <w:ind w:firstLine="420" w:firstLineChars="0"/>
        <w:rPr>
          <w:rFonts w:hint="eastAsia"/>
          <w:lang w:val="en-US" w:eastAsia="zh-CN"/>
        </w:rPr>
      </w:pPr>
      <w:r>
        <w:rPr>
          <w:rFonts w:hint="eastAsia"/>
          <w:lang w:val="en-US" w:eastAsia="zh-CN"/>
        </w:rPr>
        <w:t>集合中大量是这种情况：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Iterable&lt;T&gt;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Collection&lt;E&gt;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Iterable&lt;E&gt;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sz w:val="18"/>
                <w:szCs w:val="18"/>
                <w:highlight w:val="none"/>
                <w:vertAlign w:val="baseli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List&lt;E&gt;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Collection&lt;E&gt; {</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ArrayList&lt;E&gt;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AbstractList&lt;E&gt;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List&lt;E&gt;, RandomAccess, Cloneable, java.io.Serializable{</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//...省略了代码</w:t>
            </w:r>
          </w:p>
          <w:p>
            <w:p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pStyle w:val="4"/>
        <w:rPr>
          <w:rFonts w:hint="eastAsia"/>
          <w:lang w:val="en-US" w:eastAsia="zh-CN"/>
        </w:rPr>
      </w:pPr>
      <w:r>
        <w:rPr>
          <w:rFonts w:hint="eastAsia"/>
          <w:lang w:val="en-US" w:eastAsia="zh-CN"/>
        </w:rPr>
        <w:t>13.2.4 设定泛型形参的上限</w:t>
      </w:r>
    </w:p>
    <w:p>
      <w:pPr>
        <w:ind w:firstLine="420" w:firstLineChars="0"/>
        <w:rPr>
          <w:rFonts w:hint="eastAsia"/>
          <w:lang w:val="en-US" w:eastAsia="zh-CN"/>
        </w:rPr>
      </w:pPr>
      <w:r>
        <w:rPr>
          <w:rFonts w:hint="eastAsia"/>
          <w:lang w:val="en-US" w:eastAsia="zh-CN"/>
        </w:rPr>
        <w:t>案例需求：定义学生类，其中的学生成绩可以是如下数字类型：</w:t>
      </w:r>
    </w:p>
    <w:p>
      <w:pPr>
        <w:numPr>
          <w:ilvl w:val="0"/>
          <w:numId w:val="1"/>
        </w:numPr>
        <w:ind w:left="840" w:leftChars="0" w:hanging="420" w:firstLineChars="0"/>
        <w:rPr>
          <w:rFonts w:hint="eastAsia"/>
          <w:lang w:val="en-US" w:eastAsia="zh-CN"/>
        </w:rPr>
      </w:pPr>
      <w:r>
        <w:rPr>
          <w:rFonts w:hint="eastAsia"/>
          <w:lang w:val="en-US" w:eastAsia="zh-CN"/>
        </w:rPr>
        <w:t>Integer</w:t>
      </w:r>
    </w:p>
    <w:p>
      <w:pPr>
        <w:numPr>
          <w:ilvl w:val="0"/>
          <w:numId w:val="1"/>
        </w:numPr>
        <w:ind w:left="840" w:leftChars="0" w:hanging="420" w:firstLineChars="0"/>
        <w:rPr>
          <w:rFonts w:hint="eastAsia"/>
          <w:lang w:val="en-US" w:eastAsia="zh-CN"/>
        </w:rPr>
      </w:pPr>
      <w:r>
        <w:rPr>
          <w:rFonts w:hint="eastAsia"/>
          <w:lang w:val="en-US" w:eastAsia="zh-CN"/>
        </w:rPr>
        <w:t>Float</w:t>
      </w:r>
    </w:p>
    <w:p>
      <w:pPr>
        <w:numPr>
          <w:ilvl w:val="0"/>
          <w:numId w:val="1"/>
        </w:numPr>
        <w:ind w:left="840" w:leftChars="0" w:hanging="420" w:firstLineChars="0"/>
        <w:rPr>
          <w:rFonts w:hint="eastAsia"/>
          <w:lang w:val="en-US" w:eastAsia="zh-CN"/>
        </w:rPr>
      </w:pPr>
      <w:r>
        <w:rPr>
          <w:rFonts w:hint="eastAsia"/>
          <w:lang w:val="en-US" w:eastAsia="zh-CN"/>
        </w:rPr>
        <w:t>Double</w:t>
      </w:r>
    </w:p>
    <w:p>
      <w:pPr>
        <w:numPr>
          <w:ilvl w:val="0"/>
          <w:numId w:val="1"/>
        </w:numPr>
        <w:ind w:left="840" w:leftChars="0" w:hanging="420" w:firstLineChars="0"/>
        <w:rPr>
          <w:rFonts w:hint="eastAsia"/>
          <w:lang w:val="en-US" w:eastAsia="zh-CN"/>
        </w:rPr>
      </w:pP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Number&gt;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 getScore()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setScore(T </w:t>
            </w:r>
            <w:r>
              <w:rPr>
                <w:rFonts w:hint="eastAsia" w:ascii="Consolas" w:hAnsi="Consolas" w:eastAsia="Consolas"/>
                <w:color w:val="6A3E3E"/>
                <w:sz w:val="18"/>
                <w:szCs w:val="18"/>
              </w:rPr>
              <w:t>score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score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"姓名："</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成绩："</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score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如果泛型形参没有设定上限，那么泛型实参可以是任意引用数据类型。如果泛型形参设定了上限（例如：T  extends  父类上限），那么只能指定为该父类本身或其各子类类型。</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TestStudentUpperBound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Student&lt;Integer&gt;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Student&lt;Integer&gt;(</w:t>
            </w:r>
            <w:r>
              <w:rPr>
                <w:rFonts w:hint="eastAsia" w:ascii="Consolas" w:hAnsi="Consolas" w:eastAsia="Consolas"/>
                <w:color w:val="2A00FF"/>
                <w:sz w:val="18"/>
                <w:szCs w:val="18"/>
              </w:rPr>
              <w:t>"张三"</w:t>
            </w:r>
            <w:r>
              <w:rPr>
                <w:rFonts w:hint="eastAsia" w:ascii="Consolas" w:hAnsi="Consolas" w:eastAsia="Consolas"/>
                <w:color w:val="000000"/>
                <w:sz w:val="18"/>
                <w:szCs w:val="18"/>
              </w:rPr>
              <w:t>, 95);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Student&lt;Double&gt; </w:t>
            </w:r>
            <w:r>
              <w:rPr>
                <w:rFonts w:hint="eastAsia" w:ascii="Consolas" w:hAnsi="Consolas" w:eastAsia="Consolas"/>
                <w:color w:val="6A3E3E"/>
                <w:sz w:val="18"/>
                <w:szCs w:val="18"/>
              </w:rPr>
              <w:t>s3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Student&lt;Double&gt;(</w:t>
            </w:r>
            <w:r>
              <w:rPr>
                <w:rFonts w:hint="eastAsia" w:ascii="Consolas" w:hAnsi="Consolas" w:eastAsia="Consolas"/>
                <w:color w:val="2A00FF"/>
                <w:sz w:val="18"/>
                <w:szCs w:val="18"/>
              </w:rPr>
              <w:t>"张三"</w:t>
            </w:r>
            <w:r>
              <w:rPr>
                <w:rFonts w:hint="eastAsia" w:ascii="Consolas" w:hAnsi="Consolas" w:eastAsia="Consolas"/>
                <w:color w:val="000000"/>
                <w:sz w:val="18"/>
                <w:szCs w:val="18"/>
              </w:rPr>
              <w:t>, 80.5);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//以下代码编译报错，因为String不是Number的子类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Student&lt;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Student&lt;</w:t>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&gt;(</w:t>
            </w:r>
            <w:r>
              <w:rPr>
                <w:rFonts w:hint="eastAsia" w:ascii="Consolas" w:hAnsi="Consolas" w:eastAsia="Consolas"/>
                <w:color w:val="2A00FF"/>
                <w:sz w:val="18"/>
                <w:szCs w:val="18"/>
              </w:rPr>
              <w:t>"张三"</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"优秀"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在一种更极端的情况下，程序需要为形参设定多个上限（至多有一个父类上限，可以有多个接口上限）表明该类型形参必须是其父类的子类（包括是父类本身也行），并且实现多个上限接口。</w:t>
      </w:r>
    </w:p>
    <w:p>
      <w:pPr>
        <w:numPr>
          <w:ilvl w:val="0"/>
          <w:numId w:val="0"/>
        </w:numPr>
        <w:ind w:left="420" w:left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numPr>
                <w:ilvl w:val="0"/>
                <w:numId w:val="0"/>
              </w:numPr>
              <w:rPr>
                <w:rFonts w:hint="eastAsia" w:ascii="Consolas" w:hAnsi="Consolas" w:eastAsia="Consolas"/>
                <w:color w:val="000000"/>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Student&lt;T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Number &amp; java.io.Serializable&gt; {</w:t>
            </w:r>
          </w:p>
          <w:p>
            <w:pPr>
              <w:numPr>
                <w:ilvl w:val="0"/>
                <w:numId w:val="0"/>
              </w:num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//...省略其他代码</w:t>
            </w:r>
          </w:p>
          <w:p>
            <w:pPr>
              <w:numPr>
                <w:ilvl w:val="0"/>
                <w:numId w:val="0"/>
              </w:numPr>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w:t>
            </w:r>
          </w:p>
        </w:tc>
      </w:tr>
    </w:tbl>
    <w:p>
      <w:pPr>
        <w:ind w:firstLine="420" w:firstLineChars="0"/>
        <w:rPr>
          <w:rFonts w:hint="eastAsia"/>
          <w:lang w:val="en-US" w:eastAsia="zh-CN"/>
        </w:rPr>
      </w:pPr>
      <w:r>
        <w:rPr>
          <w:rFonts w:hint="eastAsia"/>
          <w:lang w:val="en-US" w:eastAsia="zh-CN"/>
        </w:rPr>
        <w:t>与类同时继承父类、实现接口类似的是：为类型形参指定多个上限时，所有的接口上限必须位于类上限之后。也就是说，如果需要为类型形参指定类上限，类上限必须位于第一位。</w:t>
      </w:r>
    </w:p>
    <w:p>
      <w:pPr>
        <w:pStyle w:val="3"/>
        <w:rPr>
          <w:rFonts w:hint="eastAsia"/>
          <w:lang w:val="en-US" w:eastAsia="zh-CN"/>
        </w:rPr>
      </w:pPr>
      <w:r>
        <w:rPr>
          <w:rFonts w:hint="eastAsia"/>
          <w:lang w:val="en-US" w:eastAsia="zh-CN"/>
        </w:rPr>
        <w:t>13.3 定义泛型方法</w:t>
      </w:r>
    </w:p>
    <w:p>
      <w:pPr>
        <w:ind w:firstLine="420" w:firstLineChars="0"/>
        <w:rPr>
          <w:rFonts w:hint="eastAsia"/>
          <w:lang w:val="en-US" w:eastAsia="zh-CN"/>
        </w:rPr>
      </w:pPr>
      <w:r>
        <w:rPr>
          <w:rFonts w:hint="eastAsia"/>
          <w:lang w:val="en-US" w:eastAsia="zh-CN"/>
        </w:rPr>
        <w:t>前面介绍了在定义类、接口时可以使用类型形参，在该类的方法和属性定义、接口的方法定义中，这些类型形参可被当成普通类型来用。但是，在另外一些情况下，（1）如果我们定义类、接口时没有使用类型形参，但是某个方法定义时，想要自己定义类型形参；（2）另外我们之前说类和接口上的类型形参是不能用于静态方法中，那么当某个静态方法想要定义类型形参。那么，JDK1.5之后，还提供了泛型方法的支持。</w:t>
      </w:r>
    </w:p>
    <w:p>
      <w:pPr>
        <w:pStyle w:val="4"/>
        <w:rPr>
          <w:rFonts w:hint="eastAsia"/>
          <w:lang w:val="en-US" w:eastAsia="zh-CN"/>
        </w:rPr>
      </w:pPr>
      <w:r>
        <w:rPr>
          <w:rFonts w:hint="eastAsia"/>
          <w:lang w:val="en-US" w:eastAsia="zh-CN"/>
        </w:rPr>
        <w:t>13.3.1 如何声明泛型方法</w:t>
      </w:r>
    </w:p>
    <w:p>
      <w:pPr>
        <w:ind w:firstLine="420" w:firstLineChars="0"/>
        <w:rPr>
          <w:rFonts w:hint="eastAsia"/>
          <w:lang w:val="en-US" w:eastAsia="zh-CN"/>
        </w:rPr>
      </w:pPr>
      <w:r>
        <w:rPr>
          <w:rFonts w:hint="eastAsia"/>
          <w:lang w:eastAsia="zh-CN"/>
        </w:rPr>
        <w:t>例如：假设需要实现这样的一个方法，该方法负责将一个</w:t>
      </w:r>
      <w:r>
        <w:rPr>
          <w:rFonts w:hint="eastAsia"/>
          <w:lang w:val="en-US" w:eastAsia="zh-CN"/>
        </w:rPr>
        <w:t>数组的所有元素添加到一个Collection集合中，考虑采用如下代码来实现该方法：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fromArrayToCollection(Object[]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,Collection&lt;Object&gt;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.add(</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上面定义的方法没有任何问题，关键在于上面方法中的c形参，它的数据类型是Collection&lt;Object&gt;。正如前面所介绍的，Collection&lt;Object&gt;不是Collection&lt;String&gt;类的父类——所以这个方法的功能非常有限，形参c只支持Collection&lt;Object&gt;类型的实参，不接收其他类型的实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array</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"hello"</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"world"</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"java"</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Collection&lt;String&gt; </w:t>
            </w:r>
            <w:r>
              <w:rPr>
                <w:rFonts w:hint="eastAsia" w:ascii="Consolas" w:hAnsi="Consolas" w:eastAsia="Consolas"/>
                <w:color w:val="6A3E3E"/>
                <w:sz w:val="18"/>
                <w:szCs w:val="18"/>
                <w:u w:val="none"/>
              </w:rPr>
              <w:t>coll</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//编译报错，因为Collection&lt;Object&gt;形参不接收Collection&lt;String&gt;实参，因为它俩不是父子类关系</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00"/>
                <w:sz w:val="18"/>
                <w:szCs w:val="18"/>
                <w:u w:val="none"/>
              </w:rPr>
              <w:t>fromArrayToCollection</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array</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coll</w:t>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为了解决这个问题，可以使用泛型方法。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fromArrayToCollection(T[]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.add(</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Collection&lt;String&gt; </w:t>
            </w:r>
            <w:r>
              <w:rPr>
                <w:rFonts w:hint="eastAsia" w:ascii="Consolas" w:hAnsi="Consolas" w:eastAsia="Consolas"/>
                <w:color w:val="6A3E3E"/>
                <w:sz w:val="18"/>
                <w:szCs w:val="18"/>
              </w:rPr>
              <w:t>coll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fromArrayToCollection</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coll</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把上面的方法格式与普通方法的格式进行对比，不难发现泛型方法的方法签名比普通方法的方法签名多了类型形参声明，类型形参声明以尖括号括起来。</w:t>
      </w:r>
    </w:p>
    <w:p>
      <w:pPr>
        <w:ind w:firstLine="420" w:firstLineChars="0"/>
        <w:rPr>
          <w:rFonts w:hint="eastAsia"/>
          <w:lang w:val="en-US" w:eastAsia="zh-CN"/>
        </w:rPr>
      </w:pPr>
      <w:r>
        <w:rPr>
          <w:rFonts w:hint="eastAsia"/>
          <w:lang w:val="en-US" w:eastAsia="zh-CN"/>
        </w:rPr>
        <w:t>语法格式：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[修饰符]  &lt;泛型形参列表&gt;  返回类型  方法名([形参列表])  抛出的异常列表{</w:t>
            </w:r>
          </w:p>
          <w:p>
            <w:pPr>
              <w:rPr>
                <w:rFonts w:hint="eastAsia"/>
                <w:lang w:val="en-US" w:eastAsia="zh-CN"/>
              </w:rPr>
            </w:pPr>
            <w:r>
              <w:rPr>
                <w:rFonts w:hint="eastAsia"/>
                <w:lang w:val="en-US" w:eastAsia="zh-CN"/>
              </w:rPr>
              <w:t xml:space="preserve">     //方法体...</w:t>
            </w:r>
          </w:p>
          <w:p>
            <w:pPr>
              <w:rPr>
                <w:rFonts w:hint="eastAsia"/>
                <w:lang w:val="en-US" w:eastAsia="zh-CN"/>
              </w:rPr>
            </w:pPr>
            <w:r>
              <w:rPr>
                <w:rFonts w:hint="eastAsia"/>
                <w:lang w:val="en-US" w:eastAsia="zh-CN"/>
              </w:rPr>
              <w:t>}</w:t>
            </w:r>
          </w:p>
        </w:tc>
      </w:tr>
    </w:tbl>
    <w:p>
      <w:pPr>
        <w:ind w:firstLine="420" w:firstLineChars="0"/>
        <w:rPr>
          <w:rFonts w:hint="eastAsia"/>
          <w:lang w:val="en-US" w:eastAsia="zh-CN"/>
        </w:rPr>
      </w:pPr>
      <w:r>
        <w:rPr>
          <w:rFonts w:hint="eastAsia"/>
          <w:lang w:val="en-US" w:eastAsia="zh-CN"/>
        </w:rPr>
        <w:t>其中泛型形参列表，可以是一个或多个，如果多个，使用逗号分隔，和定义泛型类、接口时一样。而且&lt;泛型形参列表&gt;必须在修饰符和返回值类型之间。</w:t>
      </w:r>
    </w:p>
    <w:p>
      <w:pPr>
        <w:ind w:firstLine="420" w:firstLineChars="0"/>
        <w:rPr>
          <w:rFonts w:hint="eastAsia"/>
          <w:lang w:val="en-US" w:eastAsia="zh-CN"/>
        </w:rPr>
      </w:pPr>
      <w:r>
        <w:rPr>
          <w:rFonts w:hint="eastAsia"/>
          <w:lang w:val="en-US" w:eastAsia="zh-CN"/>
        </w:rPr>
        <w:t>与接口、类声明中定义的泛型形参不同，方法声明中定义的泛型形参只能在当前方法中使用，和其他方法无关。</w:t>
      </w:r>
    </w:p>
    <w:p>
      <w:pPr>
        <w:ind w:firstLine="420" w:firstLineChars="0"/>
        <w:rPr>
          <w:rFonts w:hint="eastAsia"/>
          <w:lang w:val="en-US" w:eastAsia="zh-CN"/>
        </w:rPr>
      </w:pPr>
      <w:r>
        <w:rPr>
          <w:rFonts w:hint="eastAsia"/>
          <w:lang w:val="en-US" w:eastAsia="zh-CN"/>
        </w:rPr>
        <w:t>与接口、类声明中定义的泛型形参不同，方法声明中定义的泛型形参无需显式传入实际类型参数，编译器可以根据实参类型直接推断形参的实际类型。</w:t>
      </w:r>
    </w:p>
    <w:p>
      <w:pPr>
        <w:pStyle w:val="4"/>
        <w:rPr>
          <w:rFonts w:hint="eastAsia"/>
          <w:lang w:val="en-US" w:eastAsia="zh-CN"/>
        </w:rPr>
      </w:pPr>
      <w:r>
        <w:rPr>
          <w:rFonts w:hint="eastAsia"/>
          <w:lang w:val="en-US" w:eastAsia="zh-CN"/>
        </w:rPr>
        <w:t>13.3.2 设定泛型形参的上限</w:t>
      </w:r>
    </w:p>
    <w:p>
      <w:pPr>
        <w:ind w:firstLine="420" w:firstLineChars="0"/>
        <w:rPr>
          <w:rFonts w:hint="eastAsia"/>
          <w:lang w:val="en-US" w:eastAsia="zh-CN"/>
        </w:rPr>
      </w:pPr>
      <w:r>
        <w:rPr>
          <w:rFonts w:hint="eastAsia"/>
          <w:lang w:val="en-US" w:eastAsia="zh-CN"/>
        </w:rPr>
        <w:t>例如：我们有几个图形类，代码示例：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Consolas"/>
                <w:b/>
                <w:color w:val="7F0055"/>
                <w:sz w:val="18"/>
                <w:szCs w:val="18"/>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abstract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Circle(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radius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radius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b/>
                <w:i/>
                <w:color w:val="0000C0"/>
                <w:sz w:val="18"/>
                <w:szCs w:val="18"/>
              </w:rPr>
              <w:t>PI</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radius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b/>
                <w:color w:val="7F0055"/>
                <w:sz w:val="18"/>
                <w:szCs w:val="18"/>
              </w:rPr>
            </w:pPr>
            <w:r>
              <w:rPr>
                <w:rFonts w:hint="eastAsia" w:ascii="Consolas" w:hAnsi="Consolas" w:eastAsia="Consolas"/>
                <w:b/>
                <w:color w:val="7F0055"/>
                <w:sz w:val="18"/>
                <w:szCs w:val="18"/>
              </w:rPr>
              <w:t xml:space="preserve">package </w:t>
            </w:r>
            <w:r>
              <w:rPr>
                <w:rFonts w:hint="eastAsia" w:ascii="Consolas" w:hAnsi="Consolas" w:eastAsia="Consolas"/>
                <w:b w:val="0"/>
                <w:bCs/>
                <w:color w:val="auto"/>
                <w:sz w:val="18"/>
                <w:szCs w:val="18"/>
              </w:rPr>
              <w:t>com.atguigu.part02</w:t>
            </w:r>
            <w:r>
              <w:rPr>
                <w:rFonts w:hint="eastAsia" w:ascii="Consolas" w:hAnsi="Consolas" w:eastAsia="Consolas"/>
                <w:b/>
                <w:color w:val="7F0055"/>
                <w:sz w:val="18"/>
                <w:szCs w:val="18"/>
              </w:rPr>
              <w:t>;</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Rectangle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Rectangle(</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length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width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width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getArea()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width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接下来我们想定义一个方法，可以求多个图形的面积。</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TestGraphic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printArea(List&lt;T&gt;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ArrayList&lt;Circle&gt; </w:t>
            </w:r>
            <w:r>
              <w:rPr>
                <w:rFonts w:hint="eastAsia" w:ascii="Consolas" w:hAnsi="Consolas" w:eastAsia="Consolas"/>
                <w:color w:val="6A3E3E"/>
                <w:sz w:val="18"/>
                <w:szCs w:val="18"/>
              </w:rPr>
              <w:t>cList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ArrayList&lt;Circle&gt;();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Circle(1.2));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Circle(2.3));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printArea</w:t>
            </w:r>
            <w:r>
              <w:rPr>
                <w:rFonts w:hint="eastAsia" w:ascii="Consolas" w:hAnsi="Consolas" w:eastAsia="Consolas"/>
                <w:color w:val="000000"/>
                <w:sz w:val="18"/>
                <w:szCs w:val="18"/>
              </w:rPr>
              <w:t>(</w:t>
            </w:r>
            <w:r>
              <w:rPr>
                <w:rFonts w:hint="eastAsia" w:ascii="Consolas" w:hAnsi="Consolas" w:eastAsia="Consolas"/>
                <w:color w:val="6A3E3E"/>
                <w:sz w:val="18"/>
                <w:szCs w:val="18"/>
              </w:rPr>
              <w:t>cList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ArrayList&lt;Rectangle&gt; </w:t>
            </w:r>
            <w:r>
              <w:rPr>
                <w:rFonts w:hint="eastAsia" w:ascii="Consolas" w:hAnsi="Consolas" w:eastAsia="Consolas"/>
                <w:color w:val="6A3E3E"/>
                <w:sz w:val="18"/>
                <w:szCs w:val="18"/>
              </w:rPr>
              <w:t>rList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ArrayList&lt;Rectangle&gt;();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Rectangle(1,2));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rList</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Rectangle(2,3));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printArea</w:t>
            </w:r>
            <w:r>
              <w:rPr>
                <w:rFonts w:hint="eastAsia" w:ascii="Consolas" w:hAnsi="Consolas" w:eastAsia="Consolas"/>
                <w:color w:val="000000"/>
                <w:sz w:val="18"/>
                <w:szCs w:val="18"/>
              </w:rPr>
              <w:t>(</w:t>
            </w:r>
            <w:r>
              <w:rPr>
                <w:rFonts w:hint="eastAsia" w:ascii="Consolas" w:hAnsi="Consolas" w:eastAsia="Consolas"/>
                <w:color w:val="6A3E3E"/>
                <w:sz w:val="18"/>
                <w:szCs w:val="18"/>
              </w:rPr>
              <w:t>rList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-86995</wp:posOffset>
                </wp:positionH>
                <wp:positionV relativeFrom="paragraph">
                  <wp:posOffset>193040</wp:posOffset>
                </wp:positionV>
                <wp:extent cx="5391150" cy="438150"/>
                <wp:effectExtent l="6350" t="6350" r="12700" b="12700"/>
                <wp:wrapTopAndBottom/>
                <wp:docPr id="5" name="流程图: 手动输入 5"/>
                <wp:cNvGraphicFramePr/>
                <a:graphic xmlns:a="http://schemas.openxmlformats.org/drawingml/2006/main">
                  <a:graphicData uri="http://schemas.microsoft.com/office/word/2010/wordprocessingShape">
                    <wps:wsp>
                      <wps:cNvSpPr/>
                      <wps:spPr>
                        <a:xfrm>
                          <a:off x="1284605" y="1318260"/>
                          <a:ext cx="5391150" cy="4381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pPr>
                            <w:r>
                              <w:rPr>
                                <w:rFonts w:hint="eastAsia"/>
                                <w:lang w:val="en-US" w:eastAsia="zh-CN"/>
                              </w:rPr>
                              <w:t>提示：其实没有设定泛型形参上限的，可以看成它的上限默认是Object。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6.85pt;margin-top:15.2pt;height:34.5pt;width:424.5pt;mso-wrap-distance-bottom:0pt;mso-wrap-distance-top:0pt;z-index:251660288;v-text-anchor:middle;mso-width-relative:page;mso-height-relative:page;" fillcolor="#FFFFFF [3201]" filled="t" stroked="t" coordsize="21600,21600" o:gfxdata="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3K4TKNUAAAAJ&#10;AQAADwAAAAAAAAABACAAAAAiAAAAZHJzL2Rvd25yZXYueG1sUEsBAhQAFAAAAAgAh07iQIF99syR&#10;AgAA3gQAAA4AAAAAAAAAAQAgAAAAJAEAAGRycy9lMm9Eb2MueG1sUEsFBgAAAAAGAAYAWQEAACcG&#10;AAAAAA==&#10;">
                <v:fill on="t" focussize="0,0"/>
                <v:stroke weight="1pt" color="#5B9BD5 [3204]" miterlimit="8" joinstyle="miter"/>
                <v:imagedata o:title=""/>
                <o:lock v:ext="edit" aspectratio="f"/>
                <v:textbox>
                  <w:txbxContent>
                    <w:p>
                      <w:pPr>
                        <w:jc w:val="both"/>
                      </w:pPr>
                      <w:r>
                        <w:rPr>
                          <w:rFonts w:hint="eastAsia"/>
                          <w:lang w:val="en-US" w:eastAsia="zh-CN"/>
                        </w:rPr>
                        <w:t>提示：其实没有设定泛型形参上限的，可以看成它的上限默认是Object。</w:t>
                      </w:r>
                    </w:p>
                  </w:txbxContent>
                </v:textbox>
                <w10:wrap type="topAndBottom"/>
              </v:shape>
            </w:pict>
          </mc:Fallback>
        </mc:AlternateContent>
      </w:r>
    </w:p>
    <w:p>
      <w:pPr>
        <w:pStyle w:val="3"/>
        <w:rPr>
          <w:rFonts w:hint="eastAsia"/>
          <w:lang w:val="en-US" w:eastAsia="zh-CN"/>
        </w:rPr>
      </w:pPr>
      <w:r>
        <w:rPr>
          <w:rFonts w:hint="eastAsia"/>
          <w:lang w:val="en-US" w:eastAsia="zh-CN"/>
        </w:rPr>
        <w:t>13.4 类型通配符</w:t>
      </w:r>
    </w:p>
    <w:p>
      <w:pPr>
        <w:rPr>
          <w:rFonts w:hint="eastAsia"/>
          <w:lang w:val="en-US" w:eastAsia="zh-CN"/>
        </w:rPr>
      </w:pPr>
      <w:r>
        <w:rPr>
          <w:rFonts w:hint="eastAsia"/>
          <w:lang w:eastAsia="zh-CN"/>
        </w:rPr>
        <w:t>当我们声明一个方法时，某个形参的类型是一个泛型类或泛型接口类型，但是在声明方法时，又不确定该泛型实际类型，我们可以考虑使用类型通配符。</w:t>
      </w:r>
    </w:p>
    <w:p>
      <w:pPr>
        <w:pStyle w:val="4"/>
        <w:rPr>
          <w:rFonts w:hint="eastAsia"/>
          <w:lang w:val="en-US" w:eastAsia="zh-CN"/>
        </w:rPr>
      </w:pPr>
      <w:r>
        <w:rPr>
          <w:rFonts w:hint="eastAsia"/>
          <w:lang w:val="en-US" w:eastAsia="zh-CN"/>
        </w:rPr>
        <w:t>13.4.1 类型通配符</w:t>
      </w:r>
    </w:p>
    <w:p>
      <w:pPr>
        <w:ind w:firstLine="420" w:firstLineChars="0"/>
        <w:rPr>
          <w:rFonts w:hint="eastAsia"/>
          <w:lang w:eastAsia="zh-CN"/>
        </w:rPr>
      </w:pPr>
      <w:r>
        <w:rPr>
          <w:rFonts w:hint="eastAsia"/>
          <w:lang w:eastAsia="zh-CN"/>
        </w:rPr>
        <w:t>考虑如下代码：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Consolas"/>
                <w:color w:val="000000"/>
                <w:sz w:val="18"/>
                <w:szCs w:val="18"/>
                <w:u w:val="none"/>
              </w:rPr>
              <w:t xml:space="preserve">List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eastAsia="zh-CN"/>
        </w:rPr>
        <w:t>上面的程序当然没问题，但是此处使用</w:t>
      </w:r>
      <w:r>
        <w:rPr>
          <w:rFonts w:hint="eastAsia"/>
          <w:lang w:val="en-US" w:eastAsia="zh-CN"/>
        </w:rPr>
        <w:t>List接口时没有传入实际类型参数，这将引起泛型警告。如何消除这个警告呢？</w:t>
      </w:r>
    </w:p>
    <w:p>
      <w:pPr>
        <w:ind w:firstLine="420" w:firstLineChars="0"/>
        <w:rPr>
          <w:rFonts w:hint="eastAsia"/>
          <w:lang w:val="en-US" w:eastAsia="zh-CN"/>
        </w:rPr>
      </w:pPr>
      <w:r>
        <w:rPr>
          <w:rFonts w:hint="eastAsia"/>
          <w:lang w:val="en-US" w:eastAsia="zh-CN"/>
        </w:rPr>
        <w:t>方式一：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1</w:t>
            </w:r>
            <w:r>
              <w:rPr>
                <w:rFonts w:hint="eastAsia" w:ascii="Consolas" w:hAnsi="Consolas" w:eastAsia="Consolas"/>
                <w:color w:val="000000"/>
                <w:sz w:val="18"/>
                <w:szCs w:val="18"/>
              </w:rPr>
              <w:t>(</w:t>
            </w:r>
            <w:r>
              <w:rPr>
                <w:rFonts w:hint="eastAsia" w:ascii="Consolas" w:hAnsi="Consolas" w:eastAsia="Consolas"/>
                <w:color w:val="000000"/>
                <w:sz w:val="18"/>
                <w:szCs w:val="18"/>
                <w:highlight w:val="none"/>
              </w:rPr>
              <w:t>List</w:t>
            </w:r>
            <w:r>
              <w:rPr>
                <w:rFonts w:hint="eastAsia" w:ascii="Consolas" w:hAnsi="Consolas" w:eastAsia="Consolas"/>
                <w:color w:val="000000"/>
                <w:sz w:val="18"/>
                <w:szCs w:val="18"/>
              </w:rPr>
              <w:t xml:space="preserve">&lt;Object&gt;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但是这样的形参太局限了，只能传入List&lt;Object&gt;类型的实参。</w:t>
      </w:r>
    </w:p>
    <w:p>
      <w:pPr>
        <w:ind w:firstLine="420" w:firstLineChars="0"/>
        <w:rPr>
          <w:rFonts w:hint="eastAsia"/>
          <w:lang w:val="en-US" w:eastAsia="zh-CN"/>
        </w:rPr>
      </w:pPr>
      <w:r>
        <w:rPr>
          <w:rFonts w:hint="eastAsia"/>
          <w:lang w:val="en-US" w:eastAsia="zh-CN"/>
        </w:rPr>
        <w:t>方式二：声明一个泛型方法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2</w:t>
            </w:r>
            <w:r>
              <w:rPr>
                <w:rFonts w:hint="eastAsia" w:ascii="Consolas" w:hAnsi="Consolas" w:eastAsia="Consolas"/>
                <w:color w:val="000000"/>
                <w:sz w:val="18"/>
                <w:szCs w:val="18"/>
              </w:rPr>
              <w:t xml:space="preserve">(List&lt;T&gt;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需要声明泛型形参T。</w:t>
      </w:r>
    </w:p>
    <w:p>
      <w:pPr>
        <w:ind w:firstLine="420" w:firstLineChars="0"/>
        <w:rPr>
          <w:rFonts w:hint="eastAsia"/>
          <w:lang w:val="en-US" w:eastAsia="zh-CN"/>
        </w:rPr>
      </w:pPr>
      <w:r>
        <w:rPr>
          <w:rFonts w:hint="eastAsia"/>
          <w:lang w:val="en-US" w:eastAsia="zh-CN"/>
        </w:rPr>
        <w:t>方式三：使用类型通配符</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r>
              <w:rPr>
                <w:rFonts w:hint="eastAsia" w:ascii="Consolas" w:hAnsi="Consolas" w:eastAsia="宋体"/>
                <w:color w:val="000000"/>
                <w:sz w:val="18"/>
                <w:szCs w:val="18"/>
                <w:lang w:val="en-US" w:eastAsia="zh-CN"/>
              </w:rPr>
              <w:t>3</w:t>
            </w:r>
            <w:r>
              <w:rPr>
                <w:rFonts w:hint="eastAsia" w:ascii="Consolas" w:hAnsi="Consolas" w:eastAsia="Consolas"/>
                <w:color w:val="000000"/>
                <w:sz w:val="18"/>
                <w:szCs w:val="18"/>
              </w:rPr>
              <w:t xml:space="preserve">(List&lt;?&gt;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eastAsia="zh-CN"/>
        </w:rPr>
      </w:pPr>
      <w:r>
        <w:rPr>
          <w:rFonts w:hint="eastAsia"/>
          <w:lang w:eastAsia="zh-CN"/>
        </w:rPr>
        <w:t>那么方式二的泛型方法</w:t>
      </w:r>
      <w:r>
        <w:rPr>
          <w:rFonts w:hint="eastAsia"/>
          <w:lang w:val="en-US" w:eastAsia="zh-CN"/>
        </w:rPr>
        <w:t>test2()</w:t>
      </w:r>
      <w:r>
        <w:rPr>
          <w:rFonts w:hint="eastAsia"/>
          <w:lang w:eastAsia="zh-CN"/>
        </w:rPr>
        <w:t>和方式三的</w:t>
      </w:r>
      <w:r>
        <w:rPr>
          <w:rFonts w:hint="eastAsia"/>
          <w:lang w:val="en-US" w:eastAsia="zh-CN"/>
        </w:rPr>
        <w:t>test3()</w:t>
      </w:r>
      <w:r>
        <w:rPr>
          <w:rFonts w:hint="eastAsia"/>
          <w:lang w:eastAsia="zh-CN"/>
        </w:rPr>
        <w:t>使用类型通配符有什么区别呢？</w:t>
      </w:r>
    </w:p>
    <w:p>
      <w:pPr>
        <w:ind w:firstLine="420" w:firstLineChars="0"/>
        <w:rPr>
          <w:rFonts w:hint="eastAsia"/>
          <w:lang w:val="en-US" w:eastAsia="zh-CN"/>
        </w:rPr>
      </w:pPr>
      <w:r>
        <w:rPr>
          <w:rFonts w:hint="eastAsia"/>
          <w:lang w:val="en-US" w:eastAsia="zh-CN"/>
        </w:rPr>
        <w:t>test3方法带通配符的List仅表示它可以接受指定了任意泛型实参的List，并不能把元素加入其中，例如如下代码将会引起编译错误：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test(List&lt;?&gt; </w:t>
            </w:r>
            <w:r>
              <w:rPr>
                <w:rFonts w:hint="eastAsia" w:ascii="Consolas" w:hAnsi="Consolas" w:eastAsia="Consolas"/>
                <w:color w:val="6A3E3E"/>
                <w:sz w:val="18"/>
                <w:szCs w:val="18"/>
                <w:highlight w:val="none"/>
                <w:u w:val="none"/>
              </w:rPr>
              <w:t>c</w:t>
            </w:r>
            <w:r>
              <w:rPr>
                <w:rFonts w:hint="eastAsia" w:ascii="Consolas" w:hAnsi="Consolas" w:eastAsia="Consolas"/>
                <w:color w:val="000000"/>
                <w:sz w:val="18"/>
                <w:szCs w:val="18"/>
                <w:highlight w:val="none"/>
                <w:u w:val="none"/>
              </w:rPr>
              <w:t xml:space="preserve">, String </w:t>
            </w:r>
            <w:r>
              <w:rPr>
                <w:rFonts w:hint="eastAsia" w:ascii="Consolas" w:hAnsi="Consolas" w:eastAsia="Consolas"/>
                <w:color w:val="6A3E3E"/>
                <w:sz w:val="18"/>
                <w:szCs w:val="18"/>
                <w:highlight w:val="none"/>
                <w:u w:val="none"/>
              </w:rPr>
              <w:t>str</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c</w:t>
            </w:r>
            <w:r>
              <w:rPr>
                <w:rFonts w:hint="eastAsia" w:ascii="Consolas" w:hAnsi="Consolas" w:eastAsia="Consolas"/>
                <w:color w:val="000000"/>
                <w:sz w:val="18"/>
                <w:szCs w:val="18"/>
                <w:highlight w:val="none"/>
                <w:u w:val="none"/>
              </w:rPr>
              <w:t>.add(</w:t>
            </w:r>
            <w:r>
              <w:rPr>
                <w:rFonts w:hint="eastAsia" w:ascii="Consolas" w:hAnsi="Consolas" w:eastAsia="Consolas"/>
                <w:color w:val="6A3E3E"/>
                <w:sz w:val="18"/>
                <w:szCs w:val="18"/>
                <w:highlight w:val="none"/>
                <w:u w:val="none"/>
              </w:rPr>
              <w:t>str</w:t>
            </w:r>
            <w:r>
              <w:rPr>
                <w:rFonts w:hint="eastAsia" w:ascii="Consolas" w:hAnsi="Consolas" w:eastAsia="Consolas"/>
                <w:color w:val="000000"/>
                <w:sz w:val="18"/>
                <w:szCs w:val="18"/>
                <w:highlight w:val="none"/>
                <w:u w:val="none"/>
              </w:rPr>
              <w:t>);</w:t>
            </w:r>
          </w:p>
          <w:p>
            <w:pPr>
              <w:rPr>
                <w:rFonts w:hint="eastAsia"/>
                <w:sz w:val="18"/>
                <w:szCs w:val="18"/>
                <w:highlight w:val="none"/>
                <w:u w:val="none"/>
                <w:vertAlign w:val="baseline"/>
                <w:lang w:val="en-US"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tc>
      </w:tr>
    </w:tbl>
    <w:p>
      <w:pPr>
        <w:ind w:firstLine="420" w:firstLineChars="0"/>
        <w:rPr>
          <w:rFonts w:hint="eastAsia"/>
          <w:lang w:val="en-US" w:eastAsia="zh-CN"/>
        </w:rPr>
      </w:pPr>
      <w:r>
        <w:rPr>
          <w:rFonts w:hint="eastAsia"/>
          <w:lang w:val="en-US" w:eastAsia="zh-CN"/>
        </w:rPr>
        <w:t>因为我们不知道上面程序中c集合里元素的类型，所以不能向其中添加对象，除了null对象，因为它是所有引用数据类型的实例。</w:t>
      </w:r>
    </w:p>
    <w:p>
      <w:pPr>
        <w:ind w:firstLine="420" w:firstLineChars="0"/>
        <w:rPr>
          <w:rFonts w:hint="eastAsia"/>
          <w:lang w:val="en-US" w:eastAsia="zh-CN"/>
        </w:rPr>
      </w:pPr>
      <w:r>
        <w:rPr>
          <w:rFonts w:hint="eastAsia"/>
          <w:lang w:val="en-US" w:eastAsia="zh-CN"/>
        </w:rPr>
        <w:t>test2方法带泛型的List，表示该集合的元素类型是T，因此允许T系列的对象加入其中，例如如下代码是可行的：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&lt;T&gt;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test(List&lt;T&gt;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T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.add(</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即如果不涉及添加元素到带泛型的集合中，那么两种方式都可以，如果涉及到添加元素到带泛型的集合中，使用类型通配符&lt;?&gt;的不支持。</w:t>
      </w:r>
    </w:p>
    <w:p>
      <w:pPr>
        <w:pStyle w:val="4"/>
        <w:rPr>
          <w:rFonts w:hint="eastAsia"/>
          <w:lang w:val="en-US" w:eastAsia="zh-CN"/>
        </w:rPr>
      </w:pPr>
      <w:r>
        <w:rPr>
          <w:rFonts w:hint="eastAsia"/>
          <w:lang w:val="en-US" w:eastAsia="zh-CN"/>
        </w:rPr>
        <w:t>13.4.2 设定类型通配符的上限</w:t>
      </w:r>
    </w:p>
    <w:p>
      <w:pPr>
        <w:ind w:firstLine="420" w:firstLineChars="0"/>
        <w:rPr>
          <w:rFonts w:hint="eastAsia"/>
          <w:lang w:val="en-US" w:eastAsia="zh-CN"/>
        </w:rPr>
      </w:pPr>
      <w:r>
        <w:rPr>
          <w:rFonts w:hint="eastAsia"/>
          <w:lang w:eastAsia="zh-CN"/>
        </w:rPr>
        <w:t>当直接使用</w:t>
      </w:r>
      <w:r>
        <w:rPr>
          <w:rFonts w:hint="eastAsia"/>
          <w:lang w:val="en-US" w:eastAsia="zh-CN"/>
        </w:rPr>
        <w:t>List&lt;?&gt;这种形式时，即表明这个List集合接收泛型实参指定为任意类型的List。但有时候我们不想这样，只希望接收某些类型的List。</w:t>
      </w:r>
    </w:p>
    <w:p>
      <w:pPr>
        <w:ind w:firstLine="420" w:firstLineChars="0"/>
        <w:rPr>
          <w:rFonts w:hint="eastAsia"/>
          <w:lang w:val="en-US" w:eastAsia="zh-CN"/>
        </w:rPr>
      </w:pPr>
      <w:r>
        <w:rPr>
          <w:rFonts w:hint="eastAsia"/>
          <w:lang w:val="en-US" w:eastAsia="zh-CN"/>
        </w:rPr>
        <w:t>例如：一个图形的抽象父类Graphic，两个子类Circle和Rectangle，代码见$13.3.2示例。接下来我们想定义一个方法，可以打印不同图形的面积。</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printArea(List&lt;Graphic&gt;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18"/>
          <w:szCs w:val="18"/>
          <w:lang w:val="en-US" w:eastAsia="zh-CN"/>
        </w:rPr>
      </w:pPr>
      <w:r>
        <w:rPr>
          <w:rFonts w:hint="eastAsia"/>
          <w:lang w:val="en-US" w:eastAsia="zh-CN"/>
        </w:rPr>
        <w:t>但是，</w:t>
      </w:r>
      <w:r>
        <w:rPr>
          <w:rFonts w:hint="eastAsia" w:ascii="Consolas" w:hAnsi="Consolas" w:eastAsia="Consolas"/>
          <w:color w:val="000000"/>
          <w:sz w:val="18"/>
          <w:szCs w:val="18"/>
        </w:rPr>
        <w:t>List&lt;Graphic&gt;</w:t>
      </w:r>
      <w:r>
        <w:rPr>
          <w:rFonts w:hint="eastAsia" w:ascii="Consolas" w:hAnsi="Consolas" w:eastAsia="宋体"/>
          <w:color w:val="000000"/>
          <w:sz w:val="18"/>
          <w:szCs w:val="18"/>
          <w:lang w:eastAsia="zh-CN"/>
        </w:rPr>
        <w:t>的形参只能接收</w:t>
      </w:r>
      <w:r>
        <w:rPr>
          <w:rFonts w:hint="eastAsia" w:ascii="Consolas" w:hAnsi="Consolas" w:eastAsia="Consolas"/>
          <w:color w:val="000000"/>
          <w:sz w:val="18"/>
          <w:szCs w:val="18"/>
        </w:rPr>
        <w:t>List&lt;Graphic&gt;</w:t>
      </w:r>
      <w:r>
        <w:rPr>
          <w:rFonts w:hint="eastAsia" w:ascii="Consolas" w:hAnsi="Consolas" w:eastAsia="宋体"/>
          <w:color w:val="000000"/>
          <w:sz w:val="18"/>
          <w:szCs w:val="18"/>
          <w:lang w:eastAsia="zh-CN"/>
        </w:rPr>
        <w:t>的实参，如果想要接收</w:t>
      </w:r>
      <w:r>
        <w:rPr>
          <w:rFonts w:hint="eastAsia" w:ascii="Consolas" w:hAnsi="Consolas" w:eastAsia="宋体"/>
          <w:color w:val="000000"/>
          <w:sz w:val="18"/>
          <w:szCs w:val="18"/>
          <w:lang w:val="en-US" w:eastAsia="zh-CN"/>
        </w:rPr>
        <w:t>List&lt;Circle&gt;，List&lt;Rectangle&gt;的集合，可以使用List&lt;?&gt;。</w:t>
      </w:r>
    </w:p>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(Graphic) </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但是这样有两个问题，一个是List&lt;?&gt;可以接收任意类型，不仅仅图形，第二个是需要强制类型转换。为了解决这个问题，Java允许设定通配符的上限：&lt;? extends Type&gt;，这个通配符表示它必须是Type本身，或是Type的子类。</w:t>
      </w:r>
    </w:p>
    <w:p>
      <w:p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printArea(List&lt;?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Graphic&gt; </w:t>
            </w:r>
            <w:r>
              <w:rPr>
                <w:rFonts w:hint="eastAsia" w:ascii="Consolas" w:hAnsi="Consolas" w:eastAsia="Consolas"/>
                <w:color w:val="6A3E3E"/>
                <w:sz w:val="18"/>
                <w:szCs w:val="18"/>
              </w:rPr>
              <w:t>graphics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(Graphic </w:t>
            </w:r>
            <w:r>
              <w:rPr>
                <w:rFonts w:hint="eastAsia" w:ascii="Consolas" w:hAnsi="Consolas" w:eastAsia="Consolas"/>
                <w:color w:val="6A3E3E"/>
                <w:sz w:val="18"/>
                <w:szCs w:val="18"/>
              </w:rPr>
              <w:t>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graphics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g</w:t>
            </w:r>
            <w:r>
              <w:rPr>
                <w:rFonts w:hint="eastAsia" w:ascii="Consolas" w:hAnsi="Consolas" w:eastAsia="Consolas"/>
                <w:color w:val="000000"/>
                <w:sz w:val="18"/>
                <w:szCs w:val="18"/>
              </w:rPr>
              <w:t>.getArea());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与前面的完全相同，因为我们不知道这个受限制的通配符的具体类型，所以我们不能把Graphic对象或其子类对象加入这个泛型集合中。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printArea(List&lt;?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Graphic&gt; </w:t>
            </w:r>
            <w:r>
              <w:rPr>
                <w:rFonts w:hint="eastAsia" w:ascii="Consolas" w:hAnsi="Consolas" w:eastAsia="Consolas"/>
                <w:color w:val="6A3E3E"/>
                <w:sz w:val="18"/>
                <w:szCs w:val="18"/>
                <w:u w:val="none"/>
              </w:rPr>
              <w:t>graphics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graphics</w:t>
            </w:r>
            <w:r>
              <w:rPr>
                <w:rFonts w:hint="eastAsia" w:ascii="Consolas" w:hAnsi="Consolas" w:eastAsia="Consolas"/>
                <w:color w:val="000000"/>
                <w:sz w:val="18"/>
                <w:szCs w:val="18"/>
                <w:u w:val="none"/>
              </w:rPr>
              <w:t>.add(</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Circle());</w:t>
            </w:r>
            <w:r>
              <w:rPr>
                <w:rFonts w:hint="eastAsia" w:ascii="Consolas" w:hAnsi="Consolas" w:eastAsia="Consolas"/>
                <w:color w:val="3F7F5F"/>
                <w:sz w:val="18"/>
                <w:szCs w:val="18"/>
                <w:u w:val="none"/>
              </w:rPr>
              <w:t>//编译错误，因为不知道？的具体类型，</w:t>
            </w:r>
            <w:r>
              <w:rPr>
                <w:rFonts w:hint="eastAsia" w:ascii="Consolas" w:hAnsi="Consolas" w:eastAsia="宋体"/>
                <w:color w:val="3F7F5F"/>
                <w:sz w:val="18"/>
                <w:szCs w:val="18"/>
                <w:u w:val="none"/>
                <w:lang w:eastAsia="zh-CN"/>
              </w:rPr>
              <w:t>也</w:t>
            </w:r>
            <w:r>
              <w:rPr>
                <w:rFonts w:hint="eastAsia" w:ascii="Consolas" w:hAnsi="Consolas" w:eastAsia="Consolas"/>
                <w:color w:val="3F7F5F"/>
                <w:sz w:val="18"/>
                <w:szCs w:val="18"/>
                <w:u w:val="none"/>
              </w:rPr>
              <w:t>可能是Rectangle</w:t>
            </w:r>
          </w:p>
          <w:p>
            <w:pPr>
              <w:rPr>
                <w:rFonts w:hint="eastAsia" w:ascii="Consolas" w:hAnsi="Consolas" w:eastAsia="宋体"/>
                <w:color w:val="000000"/>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如果要需要将</w:t>
      </w:r>
      <w:r>
        <w:rPr>
          <w:rFonts w:hint="eastAsia" w:ascii="Consolas" w:hAnsi="Consolas" w:eastAsia="宋体"/>
          <w:color w:val="000000"/>
          <w:sz w:val="21"/>
          <w:szCs w:val="21"/>
          <w:lang w:val="en-US" w:eastAsia="zh-CN"/>
        </w:rPr>
        <w:t>Graphic对象或其子类对象加入这个泛型集合，那么就只能用泛型方法了，示例代码请看</w:t>
      </w:r>
      <w:r>
        <w:rPr>
          <w:rFonts w:hint="eastAsia"/>
          <w:lang w:val="en-US" w:eastAsia="zh-CN"/>
        </w:rPr>
        <w:t>$13.3.2</w:t>
      </w:r>
      <w:r>
        <w:rPr>
          <w:rFonts w:hint="eastAsia" w:ascii="Consolas" w:hAnsi="Consolas" w:eastAsia="宋体"/>
          <w:color w:val="000000"/>
          <w:sz w:val="21"/>
          <w:szCs w:val="21"/>
          <w:lang w:val="en-US" w:eastAsia="zh-CN"/>
        </w:rPr>
        <w:t>。</w:t>
      </w:r>
    </w:p>
    <w:p>
      <w:pPr>
        <w:pStyle w:val="4"/>
        <w:rPr>
          <w:rFonts w:hint="eastAsia"/>
          <w:lang w:val="en-US" w:eastAsia="zh-CN"/>
        </w:rPr>
      </w:pPr>
      <w:r>
        <w:rPr>
          <w:rFonts w:hint="eastAsia"/>
          <w:lang w:val="en-US" w:eastAsia="zh-CN"/>
        </w:rPr>
        <w:t>13.4.3 设定通配符的下限</w:t>
      </w:r>
    </w:p>
    <w:p>
      <w:pPr>
        <w:ind w:firstLine="420" w:firstLineChars="0"/>
        <w:rPr>
          <w:rFonts w:hint="eastAsia"/>
          <w:lang w:val="en-US" w:eastAsia="zh-CN"/>
        </w:rPr>
      </w:pPr>
      <w:r>
        <w:rPr>
          <w:rFonts w:hint="eastAsia"/>
          <w:lang w:eastAsia="zh-CN"/>
        </w:rPr>
        <w:t>假设自己实现一个工具方法：实现将</w:t>
      </w:r>
      <w:r>
        <w:rPr>
          <w:rFonts w:hint="eastAsia"/>
          <w:lang w:val="en-US" w:eastAsia="zh-CN"/>
        </w:rPr>
        <w:t>src集合里元素复制到dest集合中的功能，因为dest集合需要接受src的所有元素，所以dest集合元素的类型应该是src集合元素的父类。为了表示两个参数之间的类型依赖，考虑同时使用通配符、泛型形参类实现该方法。</w:t>
      </w:r>
    </w:p>
    <w:p>
      <w:pPr>
        <w:ind w:firstLine="420" w:firstLineChars="0"/>
        <w:rPr>
          <w:rFonts w:hint="eastAsia"/>
          <w:lang w:val="en-US" w:eastAsia="zh-CN"/>
        </w:rPr>
      </w:pPr>
      <w:r>
        <w:rPr>
          <w:rFonts w:hint="eastAsia"/>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copy(Collection&lt;T&gt;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,Collection&lt;?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上面的方法实现了前面的功能。现在假设该方法需要一个返回值，返回最后一个被复制的元素，可以把上面方法修改如下：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&lt;T&gt; T copy(Collection&lt;T&gt; </w:t>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 xml:space="preserve">,Collection&lt;?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T&gt;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 </w:t>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(T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src</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dest</w:t>
            </w:r>
            <w:r>
              <w:rPr>
                <w:rFonts w:hint="eastAsia" w:ascii="Consolas" w:hAnsi="Consolas" w:eastAsia="Consolas"/>
                <w:color w:val="000000"/>
                <w:sz w:val="18"/>
                <w:szCs w:val="18"/>
                <w:highlight w:val="none"/>
              </w:rPr>
              <w:t>.add(</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last</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表面上看这个实现没有问题，实际上有一个问题，当遍历src元素的类型是不确定（但可以肯定是T的子类），程序只能用T来笼统的表示，所以返回值类型是T。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ArrayList&lt;String&gt; </w:t>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src</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"atguigu"</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ArrayList&lt;Object&gt; </w:t>
            </w:r>
            <w:r>
              <w:rPr>
                <w:rFonts w:hint="eastAsia" w:ascii="Consolas" w:hAnsi="Consolas" w:eastAsia="Consolas"/>
                <w:color w:val="6A3E3E"/>
                <w:sz w:val="18"/>
                <w:szCs w:val="18"/>
                <w:u w:val="none"/>
              </w:rPr>
              <w:t>dest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ArrayList&lt;Object&gt;();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宋体"/>
                <w:sz w:val="18"/>
                <w:szCs w:val="18"/>
                <w:highlight w:val="yellow"/>
                <w:u w:val="none"/>
                <w:lang w:val="en-US" w:eastAsia="zh-CN"/>
              </w:rPr>
            </w:pP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 xml:space="preserve">Object </w:t>
            </w:r>
            <w:r>
              <w:rPr>
                <w:rFonts w:hint="eastAsia" w:ascii="Consolas" w:hAnsi="Consolas" w:eastAsia="Consolas"/>
                <w:color w:val="6A3E3E"/>
                <w:sz w:val="18"/>
                <w:szCs w:val="18"/>
                <w:highlight w:val="yellow"/>
                <w:u w:val="none"/>
              </w:rPr>
              <w:t>last</w:t>
            </w:r>
            <w:r>
              <w:rPr>
                <w:rFonts w:hint="eastAsia" w:ascii="Consolas" w:hAnsi="Consolas" w:eastAsia="Consolas"/>
                <w:color w:val="000000"/>
                <w:sz w:val="18"/>
                <w:szCs w:val="18"/>
                <w:highlight w:val="yellow"/>
                <w:u w:val="none"/>
              </w:rPr>
              <w:t xml:space="preserve"> = </w:t>
            </w:r>
            <w:r>
              <w:rPr>
                <w:rFonts w:hint="eastAsia" w:ascii="Consolas" w:hAnsi="Consolas" w:eastAsia="Consolas"/>
                <w:i/>
                <w:color w:val="000000"/>
                <w:sz w:val="18"/>
                <w:szCs w:val="18"/>
                <w:highlight w:val="yellow"/>
                <w:u w:val="none"/>
              </w:rPr>
              <w:t>copy</w:t>
            </w:r>
            <w:r>
              <w:rPr>
                <w:rFonts w:hint="eastAsia" w:ascii="Consolas" w:hAnsi="Consolas" w:eastAsia="Consolas"/>
                <w:color w:val="000000"/>
                <w:sz w:val="18"/>
                <w:szCs w:val="18"/>
                <w:highlight w:val="yellow"/>
                <w:u w:val="none"/>
              </w:rPr>
              <w:t>(</w:t>
            </w:r>
            <w:r>
              <w:rPr>
                <w:rFonts w:hint="eastAsia" w:ascii="Consolas" w:hAnsi="Consolas" w:eastAsia="Consolas"/>
                <w:color w:val="6A3E3E"/>
                <w:sz w:val="18"/>
                <w:szCs w:val="18"/>
                <w:highlight w:val="yellow"/>
                <w:u w:val="none"/>
              </w:rPr>
              <w:t>dest</w:t>
            </w:r>
            <w:r>
              <w:rPr>
                <w:rFonts w:hint="eastAsia" w:ascii="Consolas" w:hAnsi="Consolas" w:eastAsia="Consolas"/>
                <w:color w:val="000000"/>
                <w:sz w:val="18"/>
                <w:szCs w:val="18"/>
                <w:highlight w:val="yellow"/>
                <w:u w:val="none"/>
              </w:rPr>
              <w:t xml:space="preserve">, </w:t>
            </w:r>
            <w:r>
              <w:rPr>
                <w:rFonts w:hint="eastAsia" w:ascii="Consolas" w:hAnsi="Consolas" w:eastAsia="Consolas"/>
                <w:color w:val="6A3E3E"/>
                <w:sz w:val="18"/>
                <w:szCs w:val="18"/>
                <w:highlight w:val="yellow"/>
                <w:u w:val="none"/>
              </w:rPr>
              <w:t>src</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发现返回的T是Object，也就是说，程序在复制集合元素的过程中，丢失了src集合元素的类型String。</w:t>
      </w:r>
    </w:p>
    <w:p>
      <w:pPr>
        <w:ind w:firstLine="420" w:firstLineChars="0"/>
        <w:rPr>
          <w:rFonts w:hint="eastAsia"/>
          <w:lang w:val="en-US" w:eastAsia="zh-CN"/>
        </w:rPr>
      </w:pPr>
      <w:r>
        <w:rPr>
          <w:rFonts w:hint="eastAsia"/>
          <w:lang w:val="en-US" w:eastAsia="zh-CN"/>
        </w:rPr>
        <w:t>对于上面的copy方法，可以这样理解两个集合参数之间的依赖关系：不管src集合元素的类型是什么，只要dest集合元素类型与src的元素类相同或是它的父类即可。为了表示这种约束关系，Java允许设定通配符的下限：&lt;? super Type&gt;，这个通配符表示它必须是Type本身或是Type的父类。</w:t>
      </w:r>
    </w:p>
    <w:p>
      <w:pPr>
        <w:ind w:firstLine="420" w:firstLineChars="0"/>
        <w:rPr>
          <w:rFonts w:hint="eastAsia"/>
          <w:lang w:eastAsia="zh-CN"/>
        </w:rPr>
      </w:pPr>
      <w:r>
        <w:rPr>
          <w:rFonts w:hint="eastAsia"/>
          <w:lang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&lt;T&gt; T copy(Collection&lt;? </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,Collection&lt;T&gt; </w:t>
            </w:r>
            <w:r>
              <w:rPr>
                <w:rFonts w:hint="eastAsia" w:ascii="Consolas" w:hAnsi="Consolas" w:eastAsia="Consolas"/>
                <w:color w:val="6A3E3E"/>
                <w:sz w:val="18"/>
                <w:szCs w:val="18"/>
              </w:rPr>
              <w:t>src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w:t>
            </w:r>
            <w:r>
              <w:rPr>
                <w:rFonts w:hint="eastAsia" w:ascii="Consolas" w:hAnsi="Consolas" w:eastAsia="Consolas"/>
                <w:color w:val="6A3E3E"/>
                <w:sz w:val="18"/>
                <w:szCs w:val="18"/>
              </w:rPr>
              <w:t>last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src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dest</w:t>
            </w:r>
            <w:r>
              <w:rPr>
                <w:rFonts w:hint="eastAsia" w:ascii="Consolas" w:hAnsi="Consolas" w:eastAsia="Consolas"/>
                <w:color w:val="000000"/>
                <w:sz w:val="18"/>
                <w:szCs w:val="18"/>
              </w:rPr>
              <w:t>.add(</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last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last</w:t>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src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.add(</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src</w:t>
            </w:r>
            <w:r>
              <w:rPr>
                <w:rFonts w:hint="eastAsia" w:ascii="Consolas" w:hAnsi="Consolas" w:eastAsia="Consolas"/>
                <w:color w:val="000000"/>
                <w:sz w:val="18"/>
                <w:szCs w:val="18"/>
              </w:rPr>
              <w:t>.add(</w:t>
            </w:r>
            <w:r>
              <w:rPr>
                <w:rFonts w:hint="eastAsia" w:ascii="Consolas" w:hAnsi="Consolas" w:eastAsia="Consolas"/>
                <w:color w:val="2A00FF"/>
                <w:sz w:val="18"/>
                <w:szCs w:val="18"/>
              </w:rPr>
              <w:t>"atguigu"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ArrayList&lt;Object&gt; </w:t>
            </w:r>
            <w:r>
              <w:rPr>
                <w:rFonts w:hint="eastAsia" w:ascii="Consolas" w:hAnsi="Consolas" w:eastAsia="Consolas"/>
                <w:color w:val="6A3E3E"/>
                <w:sz w:val="18"/>
                <w:szCs w:val="18"/>
              </w:rPr>
              <w:t>dest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ArrayList&lt;Object&gt;();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rPr>
              <w:tab/>
            </w:r>
            <w:r>
              <w:rPr>
                <w:rFonts w:hint="eastAsia" w:ascii="Consolas" w:hAnsi="Consolas" w:eastAsia="Consolas"/>
                <w:color w:val="000000"/>
                <w:sz w:val="18"/>
                <w:szCs w:val="18"/>
                <w:highlight w:val="yellow"/>
                <w:u w:val="none"/>
              </w:rPr>
              <w:t xml:space="preserve">String </w:t>
            </w:r>
            <w:r>
              <w:rPr>
                <w:rFonts w:hint="eastAsia" w:ascii="Consolas" w:hAnsi="Consolas" w:eastAsia="Consolas"/>
                <w:color w:val="6A3E3E"/>
                <w:sz w:val="18"/>
                <w:szCs w:val="18"/>
                <w:highlight w:val="yellow"/>
                <w:u w:val="none"/>
              </w:rPr>
              <w:t>last</w:t>
            </w:r>
            <w:r>
              <w:rPr>
                <w:rFonts w:hint="eastAsia" w:ascii="Consolas" w:hAnsi="Consolas" w:eastAsia="Consolas"/>
                <w:color w:val="000000"/>
                <w:sz w:val="18"/>
                <w:szCs w:val="18"/>
                <w:highlight w:val="yellow"/>
                <w:u w:val="none"/>
              </w:rPr>
              <w:t xml:space="preserve"> = </w:t>
            </w:r>
            <w:r>
              <w:rPr>
                <w:rFonts w:hint="eastAsia" w:ascii="Consolas" w:hAnsi="Consolas" w:eastAsia="Consolas"/>
                <w:i/>
                <w:color w:val="000000"/>
                <w:sz w:val="18"/>
                <w:szCs w:val="18"/>
                <w:highlight w:val="yellow"/>
                <w:u w:val="none"/>
              </w:rPr>
              <w:t>copy</w:t>
            </w:r>
            <w:r>
              <w:rPr>
                <w:rFonts w:hint="eastAsia" w:ascii="Consolas" w:hAnsi="Consolas" w:eastAsia="Consolas"/>
                <w:color w:val="000000"/>
                <w:sz w:val="18"/>
                <w:szCs w:val="18"/>
                <w:highlight w:val="yellow"/>
                <w:u w:val="none"/>
              </w:rPr>
              <w:t>(</w:t>
            </w:r>
            <w:r>
              <w:rPr>
                <w:rFonts w:hint="eastAsia" w:ascii="Consolas" w:hAnsi="Consolas" w:eastAsia="Consolas"/>
                <w:color w:val="6A3E3E"/>
                <w:sz w:val="18"/>
                <w:szCs w:val="18"/>
                <w:highlight w:val="yellow"/>
                <w:u w:val="none"/>
              </w:rPr>
              <w:t>dest</w:t>
            </w:r>
            <w:r>
              <w:rPr>
                <w:rFonts w:hint="eastAsia" w:ascii="Consolas" w:hAnsi="Consolas" w:eastAsia="Consolas"/>
                <w:color w:val="000000"/>
                <w:sz w:val="18"/>
                <w:szCs w:val="18"/>
                <w:highlight w:val="yellow"/>
                <w:u w:val="none"/>
              </w:rPr>
              <w:t xml:space="preserve">, </w:t>
            </w:r>
            <w:r>
              <w:rPr>
                <w:rFonts w:hint="eastAsia" w:ascii="Consolas" w:hAnsi="Consolas" w:eastAsia="Consolas"/>
                <w:color w:val="6A3E3E"/>
                <w:sz w:val="18"/>
                <w:szCs w:val="18"/>
                <w:highlight w:val="yellow"/>
                <w:u w:val="none"/>
              </w:rPr>
              <w:t>src</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46355</wp:posOffset>
                </wp:positionH>
                <wp:positionV relativeFrom="paragraph">
                  <wp:posOffset>40640</wp:posOffset>
                </wp:positionV>
                <wp:extent cx="5286375" cy="657225"/>
                <wp:effectExtent l="6350" t="6350" r="22225" b="22225"/>
                <wp:wrapTopAndBottom/>
                <wp:docPr id="7" name="流程图: 手动输入 7"/>
                <wp:cNvGraphicFramePr/>
                <a:graphic xmlns:a="http://schemas.openxmlformats.org/drawingml/2006/main">
                  <a:graphicData uri="http://schemas.microsoft.com/office/word/2010/wordprocessingShape">
                    <wps:wsp>
                      <wps:cNvSpPr/>
                      <wps:spPr>
                        <a:xfrm>
                          <a:off x="1189355" y="3549650"/>
                          <a:ext cx="5286375" cy="657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注意：只有类型通配符才可以设定下限，泛型形参是不能设定下限的。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3.65pt;margin-top:3.2pt;height:51.75pt;width:416.25pt;mso-wrap-distance-bottom:0pt;mso-wrap-distance-top:0pt;z-index:251662336;v-text-anchor:middle;mso-width-relative:page;mso-height-relative:page;" fillcolor="#FFFFFF [3201]" filled="t" stroked="t" coordsize="21600,21600" o:gfxdata="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ABB5y0gAAAAcB&#10;AAAPAAAAAAAAAAEAIAAAACIAAABkcnMvZG93bnJldi54bWxQSwECFAAUAAAACACHTuJAlMvrEZMC&#10;AADeBAAADgAAAAAAAAABACAAAAAhAQAAZHJzL2Uyb0RvYy54bWxQSwUGAAAAAAYABgBZAQAAJgYA&#10;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注意：只有类型通配符才可以设定下限，泛型形参是不能设定下限的。</w:t>
                      </w:r>
                    </w:p>
                  </w:txbxContent>
                </v:textbox>
                <w10:wrap type="topAndBottom"/>
              </v:shape>
            </w:pict>
          </mc:Fallback>
        </mc:AlternateContent>
      </w:r>
    </w:p>
    <w:p>
      <w:pPr>
        <w:pStyle w:val="4"/>
        <w:rPr>
          <w:rFonts w:hint="eastAsia"/>
          <w:lang w:val="en-US" w:eastAsia="zh-CN"/>
        </w:rPr>
      </w:pPr>
      <w:r>
        <w:rPr>
          <w:rFonts w:hint="eastAsia"/>
          <w:lang w:val="en-US" w:eastAsia="zh-CN"/>
        </w:rPr>
        <w:t>13.4.4 泛型方法与方法重载</w:t>
      </w:r>
    </w:p>
    <w:p>
      <w:pPr>
        <w:ind w:firstLine="420" w:firstLineChars="0"/>
        <w:rPr>
          <w:rFonts w:hint="eastAsia"/>
          <w:lang w:eastAsia="zh-CN"/>
        </w:rPr>
      </w:pPr>
      <w:r>
        <w:rPr>
          <w:rFonts w:hint="eastAsia"/>
          <w:lang w:eastAsia="zh-CN"/>
        </w:rPr>
        <w:t>因为泛型既允许设定通配符的上限，也允许设定通配符的下限，如果在一个类里包含这样两个方法定义，会报错：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&lt;T&gt; T copy(Collection&lt;? </w:t>
            </w:r>
            <w:r>
              <w:rPr>
                <w:rFonts w:hint="eastAsia" w:ascii="Consolas" w:hAnsi="Consolas" w:eastAsia="Consolas"/>
                <w:b/>
                <w:color w:val="7F0055"/>
                <w:sz w:val="18"/>
                <w:szCs w:val="18"/>
                <w:highlight w:val="none"/>
                <w:u w:val="none"/>
              </w:rPr>
              <w:t>super</w:t>
            </w:r>
            <w:r>
              <w:rPr>
                <w:rFonts w:hint="eastAsia" w:ascii="Consolas" w:hAnsi="Consolas" w:eastAsia="Consolas"/>
                <w:color w:val="000000"/>
                <w:sz w:val="18"/>
                <w:szCs w:val="18"/>
                <w:highlight w:val="none"/>
                <w:u w:val="none"/>
              </w:rPr>
              <w:t xml:space="preserve"> T&gt; </w:t>
            </w:r>
            <w:r>
              <w:rPr>
                <w:rFonts w:hint="eastAsia" w:ascii="Consolas" w:hAnsi="Consolas" w:eastAsia="Consolas"/>
                <w:color w:val="6A3E3E"/>
                <w:sz w:val="18"/>
                <w:szCs w:val="18"/>
                <w:highlight w:val="none"/>
                <w:u w:val="none"/>
              </w:rPr>
              <w:t>dest</w:t>
            </w:r>
            <w:r>
              <w:rPr>
                <w:rFonts w:hint="eastAsia" w:ascii="Consolas" w:hAnsi="Consolas" w:eastAsia="Consolas"/>
                <w:color w:val="000000"/>
                <w:sz w:val="18"/>
                <w:szCs w:val="18"/>
                <w:highlight w:val="none"/>
                <w:u w:val="none"/>
              </w:rPr>
              <w:t xml:space="preserve">,Collection&lt;T&gt; </w:t>
            </w:r>
            <w:r>
              <w:rPr>
                <w:rFonts w:hint="eastAsia" w:ascii="Consolas" w:hAnsi="Consolas" w:eastAsia="Consolas"/>
                <w:color w:val="6A3E3E"/>
                <w:sz w:val="18"/>
                <w:szCs w:val="18"/>
                <w:highlight w:val="none"/>
                <w:u w:val="none"/>
              </w:rPr>
              <w:t>src</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宋体"/>
                <w:sz w:val="18"/>
                <w:szCs w:val="18"/>
                <w:highlight w:val="none"/>
                <w:u w:val="none"/>
                <w:lang w:val="en-US"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宋体"/>
                <w:color w:val="000000"/>
                <w:sz w:val="18"/>
                <w:szCs w:val="18"/>
                <w:highlight w:val="none"/>
                <w:u w:val="none"/>
                <w:lang w:val="en-US" w:eastAsia="zh-CN"/>
              </w:rPr>
              <w:t>//....省略代码</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&lt;T&gt; T copy(Collection&lt;T&gt; </w:t>
            </w:r>
            <w:r>
              <w:rPr>
                <w:rFonts w:hint="eastAsia" w:ascii="Consolas" w:hAnsi="Consolas" w:eastAsia="Consolas"/>
                <w:color w:val="6A3E3E"/>
                <w:sz w:val="18"/>
                <w:szCs w:val="18"/>
                <w:highlight w:val="none"/>
                <w:u w:val="none"/>
              </w:rPr>
              <w:t>dest</w:t>
            </w:r>
            <w:r>
              <w:rPr>
                <w:rFonts w:hint="eastAsia" w:ascii="Consolas" w:hAnsi="Consolas" w:eastAsia="Consolas"/>
                <w:color w:val="000000"/>
                <w:sz w:val="18"/>
                <w:szCs w:val="18"/>
                <w:highlight w:val="none"/>
                <w:u w:val="none"/>
              </w:rPr>
              <w:t xml:space="preserve">,Collection&lt;? </w:t>
            </w:r>
            <w:r>
              <w:rPr>
                <w:rFonts w:hint="eastAsia" w:ascii="Consolas" w:hAnsi="Consolas" w:eastAsia="Consolas"/>
                <w:b/>
                <w:color w:val="7F0055"/>
                <w:sz w:val="18"/>
                <w:szCs w:val="18"/>
                <w:highlight w:val="none"/>
                <w:u w:val="none"/>
              </w:rPr>
              <w:t>extends</w:t>
            </w:r>
            <w:r>
              <w:rPr>
                <w:rFonts w:hint="eastAsia" w:ascii="Consolas" w:hAnsi="Consolas" w:eastAsia="Consolas"/>
                <w:color w:val="000000"/>
                <w:sz w:val="18"/>
                <w:szCs w:val="18"/>
                <w:highlight w:val="none"/>
                <w:u w:val="none"/>
              </w:rPr>
              <w:t xml:space="preserve"> T&gt; </w:t>
            </w:r>
            <w:r>
              <w:rPr>
                <w:rFonts w:hint="eastAsia" w:ascii="Consolas" w:hAnsi="Consolas" w:eastAsia="Consolas"/>
                <w:color w:val="6A3E3E"/>
                <w:sz w:val="18"/>
                <w:szCs w:val="18"/>
                <w:highlight w:val="none"/>
                <w:u w:val="none"/>
              </w:rPr>
              <w:t>src</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宋体"/>
                <w:color w:val="000000"/>
                <w:sz w:val="18"/>
                <w:szCs w:val="18"/>
                <w:highlight w:val="none"/>
                <w:u w:val="none"/>
                <w:lang w:val="en-US" w:eastAsia="zh-CN"/>
              </w:rPr>
              <w:t>//....省略代码</w:t>
            </w:r>
          </w:p>
          <w:p>
            <w:pPr>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tc>
      </w:tr>
    </w:tbl>
    <w:p>
      <w:pPr>
        <w:pStyle w:val="3"/>
        <w:rPr>
          <w:rFonts w:hint="eastAsia"/>
          <w:lang w:val="en-US" w:eastAsia="zh-CN"/>
        </w:rPr>
      </w:pPr>
      <w:r>
        <w:rPr>
          <w:rFonts w:hint="eastAsia"/>
          <w:lang w:val="en-US" w:eastAsia="zh-CN"/>
        </w:rPr>
        <w:t>13.5 泛型擦除</w:t>
      </w:r>
    </w:p>
    <w:p>
      <w:pPr>
        <w:ind w:firstLine="420" w:firstLineChars="0"/>
        <w:rPr>
          <w:rFonts w:hint="eastAsia"/>
          <w:lang w:val="en-US" w:eastAsia="zh-CN"/>
        </w:rPr>
      </w:pPr>
      <w:r>
        <w:rPr>
          <w:rFonts w:hint="eastAsia"/>
          <w:lang w:eastAsia="zh-CN"/>
        </w:rPr>
        <w:t>在严格的泛型代码里，带泛型声明的类总应该带着类型参数。但为了与老的</w:t>
      </w:r>
      <w:r>
        <w:rPr>
          <w:rFonts w:hint="eastAsia"/>
          <w:lang w:val="en-US" w:eastAsia="zh-CN"/>
        </w:rPr>
        <w:t>Java代码保持一致，也允许在使用带泛型声明的类时不指定类型参数。如果没有为这个泛型类指定类型参数，则该类型参数被称作一个原始类型（raw type），默认是该类型形参的第一个上限（如果没有上限，默认就是Object）。</w:t>
      </w:r>
    </w:p>
    <w:p>
      <w:pPr>
        <w:ind w:firstLine="420" w:firstLineChars="0"/>
        <w:rPr>
          <w:rFonts w:hint="eastAsia"/>
          <w:lang w:val="en-US" w:eastAsia="zh-CN"/>
        </w:rPr>
      </w:pPr>
      <w:r>
        <w:rPr>
          <w:rFonts w:hint="eastAsia"/>
          <w:lang w:val="en-US" w:eastAsia="zh-CN"/>
        </w:rPr>
        <w:t>代码示例如下：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TestErase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//ArrayList&lt;String&gt;被转换为了ArrayList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ArrayList&lt;String&gt;();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"尚硅谷"</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.add(</w:t>
            </w:r>
            <w:r>
              <w:rPr>
                <w:rFonts w:hint="eastAsia" w:ascii="Consolas" w:hAnsi="Consolas" w:eastAsia="Consolas"/>
                <w:color w:val="2A00FF"/>
                <w:sz w:val="18"/>
                <w:szCs w:val="18"/>
                <w:u w:val="none"/>
              </w:rPr>
              <w:t>"atguigu"</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//泛型被擦除，按照默认上限Object处理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Object </w:t>
            </w:r>
            <w:r>
              <w:rPr>
                <w:rFonts w:hint="eastAsia" w:ascii="Consolas" w:hAnsi="Consolas" w:eastAsia="Consolas"/>
                <w:color w:val="6A3E3E"/>
                <w:sz w:val="18"/>
                <w:szCs w:val="18"/>
                <w:u w:val="none"/>
              </w:rPr>
              <w:t>object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.get(1);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Student </w:t>
            </w:r>
            <w:r>
              <w:rPr>
                <w:rFonts w:hint="eastAsia" w:ascii="Consolas" w:hAnsi="Consolas" w:eastAsia="Consolas"/>
                <w:color w:val="6A3E3E"/>
                <w:sz w:val="18"/>
                <w:szCs w:val="18"/>
                <w:u w:val="none"/>
              </w:rPr>
              <w:t>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Student(</w:t>
            </w:r>
            <w:r>
              <w:rPr>
                <w:rFonts w:hint="eastAsia" w:ascii="Consolas" w:hAnsi="Consolas" w:eastAsia="Consolas"/>
                <w:color w:val="2A00FF"/>
                <w:sz w:val="18"/>
                <w:szCs w:val="18"/>
                <w:u w:val="none"/>
              </w:rPr>
              <w:t>"张三"</w:t>
            </w:r>
            <w:r>
              <w:rPr>
                <w:rFonts w:hint="eastAsia" w:ascii="Consolas" w:hAnsi="Consolas" w:eastAsia="Consolas"/>
                <w:color w:val="000000"/>
                <w:sz w:val="18"/>
                <w:szCs w:val="18"/>
                <w:u w:val="none"/>
              </w:rPr>
              <w:t>,12);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//泛型被擦除，按照第一个上限Number处理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Number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w:t>
            </w:r>
            <w:r>
              <w:rPr>
                <w:rFonts w:hint="eastAsia" w:ascii="Consolas" w:hAnsi="Consolas" w:eastAsia="Consolas"/>
                <w:color w:val="000000"/>
                <w:sz w:val="18"/>
                <w:szCs w:val="18"/>
                <w:u w:val="none"/>
              </w:rPr>
              <w:t>.getScore();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Student&lt;T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Number &amp; java.io.Serializable&gt;{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 </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Student(String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 xml:space="preserve">, T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T getScore()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score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rPr>
                <w:sz w:val="18"/>
                <w:szCs w:val="18"/>
                <w:u w:val="none"/>
                <w:vertAlign w:val="baseline"/>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p>
    <w:p>
      <w:pPr>
        <w:pStyle w:val="3"/>
        <w:rPr>
          <w:rFonts w:hint="eastAsia"/>
          <w:lang w:val="en-US" w:eastAsia="zh-CN"/>
        </w:rPr>
      </w:pPr>
      <w:r>
        <w:rPr>
          <w:rFonts w:hint="eastAsia"/>
          <w:lang w:val="en-US" w:eastAsia="zh-CN"/>
        </w:rPr>
        <w:t>13.6 并不存在泛型类的Class对象</w:t>
      </w:r>
    </w:p>
    <w:p>
      <w:pPr>
        <w:pStyle w:val="4"/>
        <w:rPr>
          <w:rFonts w:hint="eastAsia"/>
          <w:lang w:val="en-US" w:eastAsia="zh-CN"/>
        </w:rPr>
      </w:pPr>
      <w:r>
        <w:rPr>
          <w:rFonts w:hint="eastAsia"/>
          <w:lang w:val="en-US" w:eastAsia="zh-CN"/>
        </w:rPr>
        <w:t>13.6.1 Type&lt;String&gt;与Type&lt;Integer&gt;的区别?</w:t>
      </w:r>
    </w:p>
    <w:p>
      <w:pPr>
        <w:ind w:firstLine="420" w:firstLineChars="0"/>
        <w:rPr>
          <w:rFonts w:hint="eastAsia"/>
          <w:lang w:val="en-US" w:eastAsia="zh-CN"/>
        </w:rPr>
      </w:pPr>
      <w:r>
        <w:rPr>
          <w:rFonts w:hint="eastAsia"/>
          <w:lang w:val="en-US" w:eastAsia="zh-CN"/>
        </w:rPr>
        <w:t>我们通过泛型使得一个类型的功能增强了，好像扩展出好多子类一样。例如：ArrayList&lt;E&gt;，通过指定泛型，可以延伸出ArrayList&lt;String&gt;只能处理字符串类型的集合，ArrayList&lt;Employee&gt;只能处理Employee员工类型的集合。但是，实际上，系统并没有为ArrayList&lt;String&gt;等生成新的class文件，而且也不会把ArrayList&lt;String&gt;当成新的类型处理。</w:t>
      </w:r>
    </w:p>
    <w:p>
      <w:pPr>
        <w:ind w:firstLine="420" w:firstLineChars="0"/>
        <w:rPr>
          <w:rFonts w:hint="eastAsia"/>
          <w:lang w:val="en-US" w:eastAsia="zh-CN"/>
        </w:rPr>
      </w:pPr>
      <w:r>
        <w:rPr>
          <w:rFonts w:hint="eastAsia"/>
          <w:lang w:val="en-US" w:eastAsia="zh-CN"/>
        </w:rPr>
        <w:t>看下面的代码的打印结果是什么？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ArrayList&lt;Integer&gt; </w:t>
            </w:r>
            <w:r>
              <w:rPr>
                <w:rFonts w:hint="eastAsia" w:ascii="Consolas" w:hAnsi="Consolas" w:eastAsia="Consolas"/>
                <w:color w:val="6A3E3E"/>
                <w:sz w:val="18"/>
                <w:szCs w:val="18"/>
                <w:highlight w:val="none"/>
              </w:rPr>
              <w:t>list1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ArrayList&lt;Integer&gt;();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ArrayList&lt;String&gt; </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list1</w:t>
            </w:r>
            <w:r>
              <w:rPr>
                <w:rFonts w:hint="eastAsia" w:ascii="Consolas" w:hAnsi="Consolas" w:eastAsia="Consolas"/>
                <w:color w:val="000000"/>
                <w:sz w:val="18"/>
                <w:szCs w:val="18"/>
                <w:highlight w:val="none"/>
              </w:rPr>
              <w:t>.getClass());</w:t>
            </w:r>
          </w:p>
          <w:p>
            <w:pPr>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.getClass());</w:t>
            </w:r>
          </w:p>
          <w:p>
            <w:pPr>
              <w:rPr>
                <w:rFonts w:hint="eastAsia" w:ascii="Consolas" w:hAnsi="Consolas" w:eastAsia="宋体"/>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list</w:t>
            </w:r>
            <w:r>
              <w:rPr>
                <w:rFonts w:hint="eastAsia" w:ascii="Consolas" w:hAnsi="Consolas" w:eastAsia="宋体"/>
                <w:color w:val="6A3E3E"/>
                <w:sz w:val="18"/>
                <w:szCs w:val="18"/>
                <w:highlight w:val="none"/>
                <w:lang w:val="en-US" w:eastAsia="zh-CN"/>
              </w:rPr>
              <w:t>1</w:t>
            </w:r>
            <w:r>
              <w:rPr>
                <w:rFonts w:hint="eastAsia" w:ascii="Consolas" w:hAnsi="Consolas" w:eastAsia="Consolas"/>
                <w:color w:val="000000"/>
                <w:sz w:val="18"/>
                <w:szCs w:val="18"/>
                <w:highlight w:val="none"/>
              </w:rPr>
              <w:t>.getClass()</w:t>
            </w:r>
            <w:r>
              <w:rPr>
                <w:rFonts w:hint="eastAsia" w:ascii="Consolas" w:hAnsi="Consolas" w:eastAsia="宋体"/>
                <w:color w:val="000000"/>
                <w:sz w:val="18"/>
                <w:szCs w:val="18"/>
                <w:highlight w:val="none"/>
                <w:lang w:val="en-US" w:eastAsia="zh-CN"/>
              </w:rPr>
              <w:t xml:space="preserve"> == </w:t>
            </w:r>
            <w:r>
              <w:rPr>
                <w:rFonts w:hint="eastAsia" w:ascii="Consolas" w:hAnsi="Consolas" w:eastAsia="Consolas"/>
                <w:color w:val="6A3E3E"/>
                <w:sz w:val="18"/>
                <w:szCs w:val="18"/>
                <w:highlight w:val="none"/>
              </w:rPr>
              <w:t>list2</w:t>
            </w:r>
            <w:r>
              <w:rPr>
                <w:rFonts w:hint="eastAsia" w:ascii="Consolas" w:hAnsi="Consolas" w:eastAsia="Consolas"/>
                <w:color w:val="000000"/>
                <w:sz w:val="18"/>
                <w:szCs w:val="18"/>
                <w:highlight w:val="none"/>
              </w:rPr>
              <w:t>.getClass());</w:t>
            </w:r>
            <w:r>
              <w:rPr>
                <w:rFonts w:hint="eastAsia" w:ascii="Consolas" w:hAnsi="Consolas" w:eastAsia="宋体"/>
                <w:color w:val="000000"/>
                <w:sz w:val="18"/>
                <w:szCs w:val="18"/>
                <w:highlight w:val="none"/>
                <w:lang w:val="en-US" w:eastAsia="zh-CN"/>
              </w:rPr>
              <w:t xml:space="preserve"> //true</w:t>
            </w:r>
          </w:p>
        </w:tc>
      </w:tr>
    </w:tbl>
    <w:p>
      <w:pPr>
        <w:ind w:firstLine="420" w:firstLineChars="0"/>
        <w:rPr>
          <w:rFonts w:hint="eastAsia"/>
          <w:lang w:val="en-US" w:eastAsia="zh-CN"/>
        </w:rPr>
      </w:pPr>
      <w:r>
        <w:rPr>
          <w:rFonts w:hint="eastAsia"/>
          <w:lang w:val="en-US" w:eastAsia="zh-CN"/>
        </w:rPr>
        <w:t>可见ArrayList&lt;String&gt;不是ArrayList&lt;Object&gt;的子类，因为他们的运行时类型都是ArrayList，因此不允许如下赋值操作。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ArrayList&lt;Object&gt; </w:t>
            </w:r>
            <w:r>
              <w:rPr>
                <w:rFonts w:hint="eastAsia" w:ascii="Consolas" w:hAnsi="Consolas" w:eastAsia="Consolas"/>
                <w:color w:val="6A3E3E"/>
                <w:sz w:val="18"/>
                <w:szCs w:val="18"/>
                <w:highlight w:val="none"/>
                <w:u w:val="none"/>
              </w:rPr>
              <w:t>list</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ArrayList&lt;String&gt;();</w:t>
            </w:r>
            <w:r>
              <w:rPr>
                <w:rFonts w:hint="eastAsia" w:ascii="Consolas" w:hAnsi="Consolas" w:eastAsia="宋体"/>
                <w:color w:val="000000"/>
                <w:sz w:val="18"/>
                <w:szCs w:val="18"/>
                <w:highlight w:val="none"/>
                <w:u w:val="none"/>
                <w:lang w:val="en-US" w:eastAsia="zh-CN"/>
              </w:rPr>
              <w:t xml:space="preserve">   //错误的</w:t>
            </w:r>
          </w:p>
        </w:tc>
      </w:tr>
    </w:tbl>
    <w:p>
      <w:pPr>
        <w:ind w:firstLine="420" w:firstLineChars="0"/>
        <w:rPr>
          <w:rFonts w:hint="eastAsia"/>
          <w:lang w:val="en-US" w:eastAsia="zh-CN"/>
        </w:rPr>
      </w:pPr>
      <w:r>
        <w:rPr>
          <w:rFonts w:hint="eastAsia"/>
          <w:lang w:val="en-US" w:eastAsia="zh-CN"/>
        </w:rPr>
        <w:t>这点和数组不同，因为数组是要生成新的Class对象的，String[]仍然是Object[]的子类，因此允许如下赋值操作。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900" w:firstLineChars="500"/>
              <w:rPr>
                <w:rFonts w:hint="eastAsia"/>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Object[] </w:t>
            </w:r>
            <w:r>
              <w:rPr>
                <w:rFonts w:hint="eastAsia" w:ascii="Consolas" w:hAnsi="Consolas" w:eastAsia="Consolas"/>
                <w:color w:val="6A3E3E"/>
                <w:sz w:val="18"/>
                <w:szCs w:val="18"/>
                <w:highlight w:val="none"/>
                <w:u w:val="none"/>
              </w:rPr>
              <w:t>arr</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String[5];</w:t>
            </w:r>
          </w:p>
        </w:tc>
      </w:tr>
    </w:tbl>
    <w:p>
      <w:pPr>
        <w:ind w:firstLine="420" w:firstLineChars="0"/>
        <w:rPr>
          <w:rFonts w:hint="eastAsia"/>
          <w:lang w:val="en-US" w:eastAsia="zh-CN"/>
        </w:rPr>
      </w:pPr>
      <w:r>
        <w:rPr>
          <w:rFonts w:hint="eastAsia"/>
          <w:lang w:val="en-US" w:eastAsia="zh-CN"/>
        </w:rPr>
        <w:t>但是数组这么处理也是有风险的，如下操作编译正确，但运行时会报ArrayStoreException，所以请谨慎这样操作。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String[5];</w:t>
            </w:r>
          </w:p>
          <w:p>
            <w:pPr>
              <w:rPr>
                <w:rFonts w:hint="eastAsia" w:eastAsia="宋体"/>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[0] = 12;</w:t>
            </w:r>
            <w:r>
              <w:rPr>
                <w:rFonts w:hint="eastAsia" w:ascii="Consolas" w:hAnsi="Consolas" w:eastAsia="宋体"/>
                <w:color w:val="000000"/>
                <w:sz w:val="18"/>
                <w:szCs w:val="18"/>
                <w:lang w:val="en-US" w:eastAsia="zh-CN"/>
              </w:rPr>
              <w:t>//因为12不是字符串对象</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13.6.2 instanceof后面不支持泛型类</w:t>
      </w:r>
    </w:p>
    <w:p>
      <w:pPr>
        <w:ind w:firstLine="420" w:firstLineChars="0"/>
        <w:rPr>
          <w:rFonts w:hint="eastAsia"/>
          <w:lang w:val="en-US" w:eastAsia="zh-CN"/>
        </w:rPr>
      </w:pPr>
      <w:r>
        <w:rPr>
          <w:rFonts w:hint="eastAsia"/>
          <w:lang w:val="en-US" w:eastAsia="zh-CN"/>
        </w:rPr>
        <w:t>由于系统中并不会真正生成泛型类，所以如下操作也都是不允许的：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//编译错误，instanceof后面不能使用泛型类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u w:val="none"/>
              </w:rPr>
              <w:t>list</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instanceof</w:t>
            </w:r>
            <w:r>
              <w:rPr>
                <w:rFonts w:hint="eastAsia" w:ascii="Consolas" w:hAnsi="Consolas" w:eastAsia="Consolas"/>
                <w:color w:val="000000"/>
                <w:sz w:val="18"/>
                <w:szCs w:val="18"/>
                <w:u w:val="none"/>
              </w:rPr>
              <w:t xml:space="preserve"> ArrayList</w:t>
            </w:r>
            <w:r>
              <w:rPr>
                <w:rFonts w:hint="eastAsia" w:ascii="Consolas" w:hAnsi="Consolas" w:eastAsia="Consolas"/>
                <w:color w:val="000000"/>
                <w:sz w:val="18"/>
                <w:szCs w:val="18"/>
              </w:rPr>
              <w: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13.6.3 泛型与数组</w:t>
      </w:r>
    </w:p>
    <w:p>
      <w:pPr>
        <w:ind w:firstLine="420" w:firstLineChars="0"/>
        <w:rPr>
          <w:rFonts w:hint="eastAsia"/>
          <w:lang w:val="en-US" w:eastAsia="zh-CN"/>
        </w:rPr>
      </w:pPr>
      <w:r>
        <w:rPr>
          <w:rFonts w:hint="eastAsia"/>
          <w:lang w:val="en-US" w:eastAsia="zh-CN"/>
        </w:rPr>
        <w:t>数组的元素类型不能包含类型变量或类型形参，除非是无上限的类型通配符。</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List&lt;?&gt;[]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List&lt;?&gt;[2];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[0]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[1]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(1,2,3);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(List&lt;?&gt;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object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只能声明这样的数组，但是不能创建这样的数组对象，以下代码编译错误：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18"/>
                <w:szCs w:val="18"/>
                <w:highlight w:val="none"/>
                <w:u w:val="none"/>
                <w:vertAlign w:val="baseline"/>
                <w:lang w:val="en-US" w:eastAsia="zh-CN"/>
              </w:rPr>
            </w:pPr>
            <w:r>
              <w:rPr>
                <w:rFonts w:hint="eastAsia" w:ascii="Consolas" w:hAnsi="Consolas" w:eastAsia="Consolas"/>
                <w:color w:val="000000"/>
                <w:sz w:val="18"/>
                <w:szCs w:val="18"/>
                <w:highlight w:val="none"/>
                <w:u w:val="none"/>
              </w:rPr>
              <w:t xml:space="preserve">ArrayList&lt;String&gt;[] </w:t>
            </w:r>
            <w:r>
              <w:rPr>
                <w:rFonts w:hint="eastAsia" w:ascii="Consolas" w:hAnsi="Consolas" w:eastAsia="Consolas"/>
                <w:color w:val="6A3E3E"/>
                <w:sz w:val="18"/>
                <w:szCs w:val="18"/>
                <w:highlight w:val="none"/>
                <w:u w:val="none"/>
              </w:rPr>
              <w:t>array</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ArrayList&lt;String&gt;[5]</w:t>
            </w:r>
            <w:r>
              <w:rPr>
                <w:rFonts w:hint="eastAsia" w:ascii="Consolas" w:hAnsi="Consolas" w:eastAsia="Consolas"/>
                <w:color w:val="000000"/>
                <w:sz w:val="18"/>
                <w:szCs w:val="18"/>
                <w:highlight w:val="none"/>
                <w:u w:val="none"/>
              </w:rPr>
              <w:t>;</w:t>
            </w:r>
            <w:r>
              <w:rPr>
                <w:rFonts w:hint="eastAsia" w:ascii="Consolas" w:hAnsi="Consolas" w:eastAsia="宋体"/>
                <w:color w:val="000000"/>
                <w:sz w:val="18"/>
                <w:szCs w:val="18"/>
                <w:highlight w:val="none"/>
                <w:u w:val="none"/>
                <w:lang w:val="en-US" w:eastAsia="zh-CN"/>
              </w:rPr>
              <w:t xml:space="preserve"> //编译错误</w:t>
            </w:r>
          </w:p>
        </w:tc>
      </w:tr>
    </w:tbl>
    <w:p>
      <w:pPr>
        <w:ind w:firstLine="420" w:firstLineChars="0"/>
        <w:rPr>
          <w:rFonts w:hint="eastAsia"/>
          <w:lang w:val="en-US" w:eastAsia="zh-CN"/>
        </w:rPr>
      </w:pPr>
      <w:r>
        <w:rPr>
          <w:rFonts w:hint="eastAsia"/>
          <w:lang w:val="en-US" w:eastAsia="zh-CN"/>
        </w:rPr>
        <w:t>以下代码也是错误的：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MyClass&lt;T&gt;{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 </w:t>
            </w:r>
            <w:r>
              <w:rPr>
                <w:rFonts w:hint="eastAsia" w:ascii="Consolas" w:hAnsi="Consolas" w:eastAsia="Consolas"/>
                <w:color w:val="0000C0"/>
                <w:sz w:val="18"/>
                <w:szCs w:val="18"/>
                <w:u w:val="none"/>
              </w:rPr>
              <w:t>arr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MyClass(</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length</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highlight w:val="yellow"/>
                <w:u w:val="none"/>
                <w:lang w:val="en-US" w:eastAsia="zh-CN"/>
              </w:rPr>
            </w:pPr>
            <w:r>
              <w:rPr>
                <w:rFonts w:hint="eastAsia" w:ascii="Consolas" w:hAnsi="Consolas" w:eastAsia="Consolas"/>
                <w:color w:val="000000"/>
                <w:sz w:val="18"/>
                <w:szCs w:val="18"/>
                <w:highlight w:val="yellow"/>
                <w:u w:val="none"/>
              </w:rPr>
              <w:tab/>
            </w:r>
            <w:r>
              <w:rPr>
                <w:rFonts w:hint="eastAsia" w:ascii="Consolas" w:hAnsi="Consolas" w:eastAsia="Consolas"/>
                <w:color w:val="000000"/>
                <w:sz w:val="18"/>
                <w:szCs w:val="18"/>
                <w:highlight w:val="yellow"/>
                <w:u w:val="none"/>
              </w:rPr>
              <w:tab/>
            </w:r>
            <w:r>
              <w:rPr>
                <w:rFonts w:hint="eastAsia" w:ascii="Consolas" w:hAnsi="Consolas" w:eastAsia="Consolas"/>
                <w:b/>
                <w:color w:val="7F0055"/>
                <w:sz w:val="18"/>
                <w:szCs w:val="18"/>
                <w:highlight w:val="yellow"/>
                <w:u w:val="none"/>
              </w:rPr>
              <w:t>this</w:t>
            </w:r>
            <w:r>
              <w:rPr>
                <w:rFonts w:hint="eastAsia" w:ascii="Consolas" w:hAnsi="Consolas" w:eastAsia="Consolas"/>
                <w:color w:val="000000"/>
                <w:sz w:val="18"/>
                <w:szCs w:val="18"/>
                <w:highlight w:val="yellow"/>
                <w:u w:val="none"/>
              </w:rPr>
              <w:t>.</w:t>
            </w:r>
            <w:r>
              <w:rPr>
                <w:rFonts w:hint="eastAsia" w:ascii="Consolas" w:hAnsi="Consolas" w:eastAsia="Consolas"/>
                <w:color w:val="0000C0"/>
                <w:sz w:val="18"/>
                <w:szCs w:val="18"/>
                <w:highlight w:val="yellow"/>
                <w:u w:val="none"/>
              </w:rPr>
              <w:t>arr</w:t>
            </w:r>
            <w:r>
              <w:rPr>
                <w:rFonts w:hint="eastAsia" w:ascii="Consolas" w:hAnsi="Consolas" w:eastAsia="Consolas"/>
                <w:color w:val="000000"/>
                <w:sz w:val="18"/>
                <w:szCs w:val="18"/>
                <w:highlight w:val="yellow"/>
                <w:u w:val="none"/>
              </w:rPr>
              <w:t xml:space="preserve"> = </w:t>
            </w:r>
            <w:r>
              <w:rPr>
                <w:rFonts w:hint="eastAsia" w:ascii="Consolas" w:hAnsi="Consolas" w:eastAsia="Consolas"/>
                <w:b/>
                <w:color w:val="7F0055"/>
                <w:sz w:val="18"/>
                <w:szCs w:val="18"/>
                <w:highlight w:val="yellow"/>
                <w:u w:val="none"/>
              </w:rPr>
              <w:t>new</w:t>
            </w:r>
            <w:r>
              <w:rPr>
                <w:rFonts w:hint="eastAsia" w:ascii="Consolas" w:hAnsi="Consolas" w:eastAsia="Consolas"/>
                <w:color w:val="000000"/>
                <w:sz w:val="18"/>
                <w:szCs w:val="18"/>
                <w:highlight w:val="yellow"/>
                <w:u w:val="none"/>
              </w:rPr>
              <w:t xml:space="preserve"> T[</w:t>
            </w:r>
            <w:r>
              <w:rPr>
                <w:rFonts w:hint="eastAsia" w:ascii="Consolas" w:hAnsi="Consolas" w:eastAsia="Consolas"/>
                <w:color w:val="6A3E3E"/>
                <w:sz w:val="18"/>
                <w:szCs w:val="18"/>
                <w:highlight w:val="yellow"/>
                <w:u w:val="none"/>
              </w:rPr>
              <w:t>length</w:t>
            </w:r>
            <w:r>
              <w:rPr>
                <w:rFonts w:hint="eastAsia" w:ascii="Consolas" w:hAnsi="Consolas" w:eastAsia="Consolas"/>
                <w:color w:val="000000"/>
                <w:sz w:val="18"/>
                <w:szCs w:val="18"/>
                <w:highlight w:val="yellow"/>
                <w:u w:val="none"/>
              </w:rPr>
              <w:t>];</w:t>
            </w:r>
            <w:r>
              <w:rPr>
                <w:rFonts w:hint="eastAsia" w:ascii="Consolas" w:hAnsi="Consolas" w:eastAsia="宋体"/>
                <w:color w:val="000000"/>
                <w:sz w:val="18"/>
                <w:szCs w:val="18"/>
                <w:highlight w:val="yellow"/>
                <w:u w:val="none"/>
                <w:lang w:val="en-US" w:eastAsia="zh-CN"/>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pStyle w:val="4"/>
        <w:rPr>
          <w:rFonts w:hint="eastAsia"/>
          <w:lang w:val="en-US" w:eastAsia="zh-CN"/>
        </w:rPr>
      </w:pPr>
      <w:r>
        <w:rPr>
          <w:rFonts w:hint="eastAsia"/>
          <w:lang w:val="en-US" w:eastAsia="zh-CN"/>
        </w:rPr>
        <w:t>13.6.4 泛型与异常</w:t>
      </w:r>
    </w:p>
    <w:p>
      <w:pPr>
        <w:rPr>
          <w:rFonts w:hint="eastAsia"/>
          <w:lang w:val="en-US" w:eastAsia="zh-CN"/>
        </w:rPr>
      </w:pPr>
      <w:r>
        <w:rPr>
          <w:rFonts w:hint="eastAsia"/>
          <w:lang w:val="en-US" w:eastAsia="zh-CN"/>
        </w:rPr>
        <w:t>不能在try-catch中使用类型变量。</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}catch(T t){}</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w:t>
      </w:r>
    </w:p>
    <w:p>
      <w:pPr>
        <w:ind w:firstLine="420" w:firstLineChars="0"/>
      </w:pPr>
      <w:r>
        <w:rPr>
          <w:rFonts w:hint="eastAsia"/>
          <w:lang w:val="en-US" w:eastAsia="zh-CN"/>
        </w:rPr>
        <w:t>也不能在throws 后面使用类型变量。</w:t>
      </w:r>
    </w:p>
    <w:p>
      <w:pPr>
        <w:pStyle w:val="3"/>
        <w:rPr>
          <w:rFonts w:hint="eastAsia"/>
          <w:lang w:val="en-US" w:eastAsia="zh-CN"/>
        </w:rPr>
      </w:pPr>
      <w:r>
        <w:rPr>
          <w:rFonts w:hint="eastAsia"/>
          <w:lang w:val="en-US" w:eastAsia="zh-CN"/>
        </w:rPr>
        <w:t>13.7 泛型嵌套：由外到内分析</w:t>
      </w:r>
    </w:p>
    <w:p>
      <w:pPr>
        <w:rPr>
          <w:rFonts w:hint="eastAsia"/>
          <w:lang w:val="en-US" w:eastAsia="zh-CN"/>
        </w:rPr>
      </w:pPr>
      <w:r>
        <w:rPr>
          <w:rFonts w:hint="eastAsia" w:ascii="Consolas" w:hAnsi="Consolas" w:eastAsia="Consolas"/>
          <w:color w:val="000000"/>
          <w:sz w:val="15"/>
          <w:szCs w:val="15"/>
        </w:rPr>
        <w:tab/>
      </w:r>
      <w:r>
        <w:rPr>
          <w:rFonts w:hint="eastAsia"/>
          <w:lang w:val="en-US" w:eastAsia="zh-CN"/>
        </w:rPr>
        <w:t>案例：已知有省份Provice类型，有属性省份编号id和名称name，有城市City类型，有属性城市编号id和名称name,所属省份编号pid。</w:t>
      </w:r>
      <w:r>
        <w:rPr>
          <w:rFonts w:hint="eastAsia" w:ascii="Consolas" w:hAnsi="Consolas" w:eastAsia="宋体"/>
          <w:color w:val="000000"/>
          <w:sz w:val="21"/>
          <w:szCs w:val="21"/>
          <w:lang w:eastAsia="zh-CN"/>
        </w:rPr>
        <w:t>如果要存储如下信息到一个</w:t>
      </w:r>
      <w:r>
        <w:rPr>
          <w:rFonts w:hint="eastAsia" w:ascii="Consolas" w:hAnsi="Consolas" w:eastAsia="宋体"/>
          <w:color w:val="000000"/>
          <w:sz w:val="21"/>
          <w:szCs w:val="21"/>
          <w:lang w:val="en-US" w:eastAsia="zh-CN"/>
        </w:rPr>
        <w:t>Map中，该如何指定泛型呢？</w:t>
      </w:r>
      <w:r>
        <w:rPr>
          <w:rFonts w:hint="eastAsia"/>
          <w:lang w:val="en-US" w:eastAsia="zh-CN"/>
        </w:rPr>
        <w:t>其中key为省份对象，value为该省份对应的所有城市对象。</w:t>
      </w:r>
    </w:p>
    <w:p>
      <w:pPr>
        <w:ind w:firstLine="420" w:firstLineChars="0"/>
        <w:rPr>
          <w:rFonts w:hint="eastAsia" w:eastAsia="宋体"/>
          <w:lang w:val="en-US" w:eastAsia="zh-CN"/>
        </w:rPr>
      </w:pPr>
      <w:r>
        <w:rPr>
          <w:rFonts w:hint="eastAsia"/>
          <w:lang w:val="en-US" w:eastAsia="zh-CN"/>
        </w:rPr>
        <w:t>分析：key的类型为Provice，而value要保存多个城市对象，因此是一个List或Set，其泛型实参为City类型，例如：</w:t>
      </w:r>
      <w:r>
        <w:rPr>
          <w:rFonts w:hint="eastAsia" w:ascii="Consolas" w:hAnsi="Consolas" w:eastAsia="Consolas"/>
          <w:color w:val="000000"/>
          <w:sz w:val="18"/>
          <w:szCs w:val="18"/>
          <w:highlight w:val="none"/>
        </w:rPr>
        <w:t>TreeMap&lt;Province,TreeSet&lt;City&gt;&gt;</w:t>
      </w:r>
      <w:r>
        <w:rPr>
          <w:rFonts w:hint="eastAsia" w:ascii="Consolas" w:hAnsi="Consolas" w:eastAsia="宋体"/>
          <w:color w:val="000000"/>
          <w:sz w:val="18"/>
          <w:szCs w:val="18"/>
          <w:highlight w:val="none"/>
          <w:lang w:eastAsia="zh-CN"/>
        </w:rPr>
        <w:t>。</w:t>
      </w:r>
    </w:p>
    <w:tbl>
      <w:tblPr>
        <w:tblStyle w:val="8"/>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1:北京市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1:北京市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2:海南省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1:海口市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2:三亚市</w:t>
            </w:r>
          </w:p>
          <w:p>
            <w:pPr>
              <w:rPr>
                <w:rFonts w:hint="eastAsia" w:ascii="Consolas" w:hAnsi="Consolas" w:eastAsia="宋体"/>
                <w:color w:val="000000"/>
                <w:sz w:val="18"/>
                <w:szCs w:val="18"/>
                <w:vertAlign w:val="baseline"/>
                <w:lang w:val="en-US" w:eastAsia="zh-CN"/>
              </w:rPr>
            </w:pPr>
          </w:p>
        </w:tc>
        <w:tc>
          <w:tcPr>
            <w:tcW w:w="426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3:浙江省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1:绍兴市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2:温州市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3:湖州市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4:嘉兴市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5:台州市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6:金华市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7:舟山市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8:衢州市</w:t>
            </w: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9:丽水市</w:t>
            </w:r>
          </w:p>
        </w:tc>
      </w:tr>
    </w:tbl>
    <w:p>
      <w:p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完整代码示例：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Province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Comparable&lt;Province&gt;{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Province(</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Province()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compareTo(Province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City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Comparable&lt;City&gt;{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City(</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City()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getName()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setName(String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getPid()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setPid(</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pid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pid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compareTo(City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ascii="Consolas" w:hAnsi="Consolas" w:eastAsia="宋体"/>
                <w:color w:val="000000"/>
                <w:sz w:val="18"/>
                <w:szCs w:val="1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java.util.Map.Entry;</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java.util.TreeMap;</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java.util.TreeSet;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AreaManager {</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//key为</w:t>
            </w:r>
            <w:r>
              <w:rPr>
                <w:rFonts w:hint="eastAsia" w:ascii="Consolas" w:hAnsi="Consolas" w:eastAsia="Consolas"/>
                <w:color w:val="000000"/>
                <w:sz w:val="18"/>
                <w:szCs w:val="18"/>
                <w:highlight w:val="none"/>
              </w:rPr>
              <w:t>Province</w:t>
            </w:r>
            <w:r>
              <w:rPr>
                <w:rFonts w:hint="eastAsia" w:ascii="Consolas" w:hAnsi="Consolas" w:eastAsia="宋体"/>
                <w:color w:val="000000"/>
                <w:sz w:val="18"/>
                <w:szCs w:val="18"/>
                <w:highlight w:val="none"/>
                <w:lang w:eastAsia="zh-CN"/>
              </w:rPr>
              <w:t>，</w:t>
            </w:r>
            <w:r>
              <w:rPr>
                <w:rFonts w:hint="eastAsia" w:ascii="Consolas" w:hAnsi="Consolas" w:eastAsia="宋体"/>
                <w:color w:val="000000"/>
                <w:sz w:val="18"/>
                <w:szCs w:val="18"/>
                <w:highlight w:val="none"/>
                <w:lang w:val="en-US" w:eastAsia="zh-CN"/>
              </w:rPr>
              <w:t>value是一个</w:t>
            </w:r>
            <w:r>
              <w:rPr>
                <w:rFonts w:hint="eastAsia" w:ascii="Consolas" w:hAnsi="Consolas" w:eastAsia="Consolas"/>
                <w:color w:val="000000"/>
                <w:sz w:val="18"/>
                <w:szCs w:val="18"/>
                <w:highlight w:val="none"/>
              </w:rPr>
              <w:t>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TreeMap&lt;Province,TreeSet&lt;City&gt;&gt;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TreeMap&lt;Province,TreeSet&lt;City&gt;&gt;();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Province(1,</w:t>
            </w:r>
            <w:r>
              <w:rPr>
                <w:rFonts w:hint="eastAsia" w:ascii="Consolas" w:hAnsi="Consolas" w:eastAsia="Consolas"/>
                <w:color w:val="2A00FF"/>
                <w:sz w:val="18"/>
                <w:szCs w:val="18"/>
                <w:highlight w:val="none"/>
              </w:rPr>
              <w:t>"北京市"</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"海口市"</w:t>
            </w:r>
            <w:r>
              <w:rPr>
                <w:rFonts w:hint="eastAsia" w:ascii="Consolas" w:hAnsi="Consolas" w:eastAsia="Consolas"/>
                <w:color w:val="000000"/>
                <w:sz w:val="18"/>
                <w:szCs w:val="18"/>
                <w:highlight w:val="none"/>
              </w:rPr>
              <w: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City(2,</w:t>
            </w:r>
            <w:r>
              <w:rPr>
                <w:rFonts w:hint="eastAsia" w:ascii="Consolas" w:hAnsi="Consolas" w:eastAsia="Consolas"/>
                <w:color w:val="2A00FF"/>
                <w:sz w:val="18"/>
                <w:szCs w:val="18"/>
                <w:highlight w:val="none"/>
              </w:rPr>
              <w:t>"三亚市"</w:t>
            </w:r>
            <w:r>
              <w:rPr>
                <w:rFonts w:hint="eastAsia" w:ascii="Consolas" w:hAnsi="Consolas" w:eastAsia="Consolas"/>
                <w:color w:val="000000"/>
                <w:sz w:val="18"/>
                <w:szCs w:val="18"/>
                <w:highlight w:val="none"/>
              </w:rPr>
              <w:t>,2));</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Province(2,</w:t>
            </w:r>
            <w:r>
              <w:rPr>
                <w:rFonts w:hint="eastAsia" w:ascii="Consolas" w:hAnsi="Consolas" w:eastAsia="Consolas"/>
                <w:color w:val="2A00FF"/>
                <w:sz w:val="18"/>
                <w:szCs w:val="18"/>
                <w:highlight w:val="none"/>
              </w:rPr>
              <w:t>"海南省"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hn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City(1,</w:t>
            </w:r>
            <w:r>
              <w:rPr>
                <w:rFonts w:hint="eastAsia" w:ascii="Consolas" w:hAnsi="Consolas" w:eastAsia="Consolas"/>
                <w:color w:val="2A00FF"/>
                <w:sz w:val="18"/>
                <w:szCs w:val="18"/>
                <w:highlight w:val="none"/>
              </w:rPr>
              <w:t>"绍兴市"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City(2,</w:t>
            </w:r>
            <w:r>
              <w:rPr>
                <w:rFonts w:hint="eastAsia" w:ascii="Consolas" w:hAnsi="Consolas" w:eastAsia="Consolas"/>
                <w:color w:val="2A00FF"/>
                <w:sz w:val="18"/>
                <w:szCs w:val="18"/>
                <w:highlight w:val="none"/>
              </w:rPr>
              <w:t>"温州市"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City(3,</w:t>
            </w:r>
            <w:r>
              <w:rPr>
                <w:rFonts w:hint="eastAsia" w:ascii="Consolas" w:hAnsi="Consolas" w:eastAsia="Consolas"/>
                <w:color w:val="2A00FF"/>
                <w:sz w:val="18"/>
                <w:szCs w:val="18"/>
                <w:highlight w:val="none"/>
              </w:rPr>
              <w:t>"湖州市"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City(4,</w:t>
            </w:r>
            <w:r>
              <w:rPr>
                <w:rFonts w:hint="eastAsia" w:ascii="Consolas" w:hAnsi="Consolas" w:eastAsia="Consolas"/>
                <w:color w:val="2A00FF"/>
                <w:sz w:val="18"/>
                <w:szCs w:val="18"/>
                <w:highlight w:val="none"/>
              </w:rPr>
              <w:t>"嘉兴市"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City(5,</w:t>
            </w:r>
            <w:r>
              <w:rPr>
                <w:rFonts w:hint="eastAsia" w:ascii="Consolas" w:hAnsi="Consolas" w:eastAsia="Consolas"/>
                <w:color w:val="2A00FF"/>
                <w:sz w:val="18"/>
                <w:szCs w:val="18"/>
                <w:highlight w:val="none"/>
              </w:rPr>
              <w:t>"台州市"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City(6,</w:t>
            </w:r>
            <w:r>
              <w:rPr>
                <w:rFonts w:hint="eastAsia" w:ascii="Consolas" w:hAnsi="Consolas" w:eastAsia="Consolas"/>
                <w:color w:val="2A00FF"/>
                <w:sz w:val="18"/>
                <w:szCs w:val="18"/>
                <w:highlight w:val="none"/>
              </w:rPr>
              <w:t>"金华市"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City(7,</w:t>
            </w:r>
            <w:r>
              <w:rPr>
                <w:rFonts w:hint="eastAsia" w:ascii="Consolas" w:hAnsi="Consolas" w:eastAsia="Consolas"/>
                <w:color w:val="2A00FF"/>
                <w:sz w:val="18"/>
                <w:szCs w:val="18"/>
                <w:highlight w:val="none"/>
              </w:rPr>
              <w:t>"舟山市"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City(8,</w:t>
            </w:r>
            <w:r>
              <w:rPr>
                <w:rFonts w:hint="eastAsia" w:ascii="Consolas" w:hAnsi="Consolas" w:eastAsia="Consolas"/>
                <w:color w:val="2A00FF"/>
                <w:sz w:val="18"/>
                <w:szCs w:val="18"/>
                <w:highlight w:val="none"/>
              </w:rPr>
              <w:t>"衢州市"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.add(</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City(9,</w:t>
            </w:r>
            <w:r>
              <w:rPr>
                <w:rFonts w:hint="eastAsia" w:ascii="Consolas" w:hAnsi="Consolas" w:eastAsia="Consolas"/>
                <w:color w:val="2A00FF"/>
                <w:sz w:val="18"/>
                <w:szCs w:val="18"/>
                <w:highlight w:val="none"/>
              </w:rPr>
              <w:t>"丽水市"</w:t>
            </w:r>
            <w:r>
              <w:rPr>
                <w:rFonts w:hint="eastAsia" w:ascii="Consolas" w:hAnsi="Consolas" w:eastAsia="Consolas"/>
                <w:color w:val="000000"/>
                <w:sz w:val="18"/>
                <w:szCs w:val="18"/>
                <w:highlight w:val="none"/>
              </w:rPr>
              <w:t>,3));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.put(</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Province(3,</w:t>
            </w:r>
            <w:r>
              <w:rPr>
                <w:rFonts w:hint="eastAsia" w:ascii="Consolas" w:hAnsi="Consolas" w:eastAsia="Consolas"/>
                <w:color w:val="2A00FF"/>
                <w:sz w:val="18"/>
                <w:szCs w:val="18"/>
                <w:highlight w:val="none"/>
              </w:rPr>
              <w:t>"浙江省"</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zj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宋体"/>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宋体"/>
                <w:color w:val="000000"/>
                <w:sz w:val="18"/>
                <w:szCs w:val="18"/>
                <w:highlight w:val="none"/>
                <w:lang w:val="en-US" w:eastAsia="zh-CN"/>
              </w:rPr>
              <w:t>//Map中实际存储的是一个个的Entry对象，所有的Entry就组成了一个Set集合</w:t>
            </w:r>
          </w:p>
          <w:p>
            <w:pPr>
              <w:spacing w:beforeLines="0" w:afterLines="0"/>
              <w:ind w:firstLine="900" w:firstLineChars="500"/>
              <w:jc w:val="left"/>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//而Entry类型的key是Province，value是TreeSet&lt;City&gt;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Set&lt;Entry&lt;Province, TreeSet&lt;City&gt;&gt;&gt;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map</w:t>
            </w:r>
            <w:r>
              <w:rPr>
                <w:rFonts w:hint="eastAsia" w:ascii="Consolas" w:hAnsi="Consolas" w:eastAsia="Consolas"/>
                <w:color w:val="000000"/>
                <w:sz w:val="18"/>
                <w:szCs w:val="18"/>
                <w:highlight w:val="none"/>
              </w:rPr>
              <w:t>.entrySet();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(Entry&lt;Province, TreeSet&lt;City&gt;&gt;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entrySet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Province </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.getKey();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key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TreeSet&lt;City&gt;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entry</w:t>
            </w:r>
            <w:r>
              <w:rPr>
                <w:rFonts w:hint="eastAsia" w:ascii="Consolas" w:hAnsi="Consolas" w:eastAsia="Consolas"/>
                <w:color w:val="000000"/>
                <w:sz w:val="18"/>
                <w:szCs w:val="18"/>
                <w:highlight w:val="none"/>
              </w:rPr>
              <w:t>.getValue();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(City </w:t>
            </w:r>
            <w:r>
              <w:rPr>
                <w:rFonts w:hint="eastAsia" w:ascii="Consolas" w:hAnsi="Consolas" w:eastAsia="Consolas"/>
                <w:color w:val="6A3E3E"/>
                <w:sz w:val="18"/>
                <w:szCs w:val="18"/>
                <w:highlight w:val="none"/>
              </w:rPr>
              <w:t>city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value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city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ascii="Consolas" w:hAnsi="Consolas" w:eastAsia="宋体"/>
                <w:color w:val="000000"/>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rPr>
          <w:rFonts w:hint="eastAsia"/>
          <w:lang w:val="en-US" w:eastAsia="zh-CN"/>
        </w:rPr>
      </w:pPr>
    </w:p>
    <w:p>
      <w:pPr>
        <w:pStyle w:val="3"/>
        <w:rPr>
          <w:rFonts w:hint="eastAsia"/>
          <w:lang w:val="en-US" w:eastAsia="zh-CN"/>
        </w:rPr>
      </w:pPr>
      <w:r>
        <w:rPr>
          <w:rFonts w:hint="eastAsia"/>
          <w:lang w:val="en-US" w:eastAsia="zh-CN"/>
        </w:rPr>
        <w:t>13.8 Collections工具类</w:t>
      </w:r>
    </w:p>
    <w:p>
      <w:pPr>
        <w:rPr>
          <w:rFonts w:hint="eastAsia"/>
          <w:lang w:val="en-US" w:eastAsia="zh-CN"/>
        </w:rPr>
      </w:pPr>
      <w:r>
        <w:rPr>
          <w:rFonts w:hint="eastAsia"/>
          <w:lang w:val="en-US" w:eastAsia="zh-CN"/>
        </w:rPr>
        <w:t>参考操作数组的工具类：Arrays。</w:t>
      </w:r>
    </w:p>
    <w:p>
      <w:pPr>
        <w:rPr>
          <w:rFonts w:hint="eastAsia"/>
          <w:lang w:val="en-US" w:eastAsia="zh-CN"/>
        </w:rPr>
      </w:pPr>
      <w:r>
        <w:rPr>
          <w:rFonts w:hint="eastAsia"/>
          <w:lang w:val="en-US" w:eastAsia="zh-CN"/>
        </w:rPr>
        <w:t>Collections 是一个操作 Set、List 和 Map 等集合的工具类。Collections 中提供了一系列静态的方法对集合元素进行排序、查询和修改等操作，还提供了对集合对象设置不可变、对集合对象实现同步控制等方法：</w:t>
      </w:r>
    </w:p>
    <w:p>
      <w:pPr>
        <w:numPr>
          <w:ilvl w:val="0"/>
          <w:numId w:val="2"/>
        </w:numPr>
        <w:ind w:left="420" w:leftChars="0" w:hanging="420" w:firstLineChars="0"/>
        <w:rPr>
          <w:rFonts w:hint="eastAsia"/>
          <w:lang w:val="en-US" w:eastAsia="zh-CN"/>
        </w:rPr>
      </w:pPr>
      <w:r>
        <w:rPr>
          <w:rFonts w:hint="eastAsia"/>
          <w:lang w:val="en-US" w:eastAsia="zh-CN"/>
        </w:rPr>
        <w:t>public static &lt;T&gt; boolean addAll(Collection&lt;? super T&gt; c,T... elements)将所有指定元素添加到指定 collection 中。</w:t>
      </w:r>
    </w:p>
    <w:p>
      <w:pPr>
        <w:numPr>
          <w:ilvl w:val="0"/>
          <w:numId w:val="2"/>
        </w:numPr>
        <w:ind w:left="420" w:leftChars="0" w:hanging="420" w:firstLineChars="0"/>
        <w:rPr>
          <w:rFonts w:hint="eastAsia"/>
          <w:lang w:val="en-US" w:eastAsia="zh-CN"/>
        </w:rPr>
      </w:pPr>
      <w:r>
        <w:rPr>
          <w:rFonts w:hint="eastAsia"/>
          <w:lang w:val="en-US" w:eastAsia="zh-CN"/>
        </w:rPr>
        <w:t>public static &lt;T&gt; int binarySearch(List&lt;? extends Comparable&lt;? super T&gt;&gt; list,T key)在List集合中查找某个元素的下标，但是List的元素必须是T或T的子类对象，而且必须是可比较大小的，即支持自然排序的。而且集合也事先必须是有序的，否则结果不确定。</w:t>
      </w:r>
    </w:p>
    <w:p>
      <w:pPr>
        <w:numPr>
          <w:ilvl w:val="0"/>
          <w:numId w:val="2"/>
        </w:numPr>
        <w:ind w:left="420" w:leftChars="0" w:hanging="420" w:firstLineChars="0"/>
        <w:rPr>
          <w:rFonts w:hint="eastAsia"/>
          <w:lang w:val="en-US" w:eastAsia="zh-CN"/>
        </w:rPr>
      </w:pPr>
      <w:r>
        <w:rPr>
          <w:rFonts w:hint="eastAsia"/>
          <w:lang w:val="en-US" w:eastAsia="zh-CN"/>
        </w:rPr>
        <w:t>public static &lt;T&gt; int binarySearch(List&lt;? extends T&gt; list,T key,Comparator&lt;? super T&gt; c)在List集合中查找某个元素的下标，但是List的元素必须是T或T的子类对象，而且集合也事先必须是按照c比较器规则进行排序过的，否则结果不确定。</w:t>
      </w:r>
    </w:p>
    <w:p>
      <w:pPr>
        <w:numPr>
          <w:ilvl w:val="0"/>
          <w:numId w:val="2"/>
        </w:numPr>
        <w:ind w:left="420" w:leftChars="0" w:hanging="420" w:firstLineChars="0"/>
        <w:rPr>
          <w:rFonts w:hint="eastAsia"/>
          <w:lang w:val="en-US" w:eastAsia="zh-CN"/>
        </w:rPr>
      </w:pPr>
      <w:r>
        <w:rPr>
          <w:rFonts w:hint="eastAsia"/>
          <w:lang w:val="en-US" w:eastAsia="zh-CN"/>
        </w:rPr>
        <w:t>public static &lt;T extends Object &amp; Comparable&lt;? super T&gt;&gt; T max(Collection&lt;? extends T&gt; coll)在coll集合中找出最大的元素，集合中的对象必须是T或T的子类对象，而且支持自然排序</w:t>
      </w:r>
    </w:p>
    <w:p>
      <w:pPr>
        <w:numPr>
          <w:ilvl w:val="0"/>
          <w:numId w:val="2"/>
        </w:numPr>
        <w:ind w:left="420" w:leftChars="0" w:hanging="420" w:firstLineChars="0"/>
        <w:rPr>
          <w:rFonts w:hint="eastAsia"/>
          <w:lang w:val="en-US" w:eastAsia="zh-CN"/>
        </w:rPr>
      </w:pPr>
      <w:r>
        <w:rPr>
          <w:rFonts w:hint="eastAsia"/>
          <w:lang w:val="en-US" w:eastAsia="zh-CN"/>
        </w:rPr>
        <w:t>public static &lt;T&gt; T max(Collection&lt;? extends T&gt; coll,Comparator&lt;? super T&gt; comp)在coll集合中找出最大的元素，集合中的对象必须是T或T的子类对象，按照比较器comp找出最大者</w:t>
      </w:r>
    </w:p>
    <w:p>
      <w:pPr>
        <w:numPr>
          <w:ilvl w:val="0"/>
          <w:numId w:val="2"/>
        </w:numPr>
        <w:ind w:left="420" w:leftChars="0" w:hanging="420" w:firstLineChars="0"/>
        <w:rPr>
          <w:rFonts w:hint="eastAsia"/>
          <w:lang w:val="en-US" w:eastAsia="zh-CN"/>
        </w:rPr>
      </w:pPr>
      <w:r>
        <w:rPr>
          <w:rFonts w:hint="eastAsia"/>
          <w:lang w:val="en-US" w:eastAsia="zh-CN"/>
        </w:rPr>
        <w:t>public static void reverse(List&lt;?&gt; list)反转指定列表List中元素的顺序。</w:t>
      </w:r>
    </w:p>
    <w:p>
      <w:pPr>
        <w:numPr>
          <w:ilvl w:val="0"/>
          <w:numId w:val="2"/>
        </w:numPr>
        <w:ind w:left="420" w:leftChars="0" w:hanging="420" w:firstLineChars="0"/>
        <w:rPr>
          <w:rFonts w:hint="eastAsia"/>
          <w:lang w:val="en-US" w:eastAsia="zh-CN"/>
        </w:rPr>
      </w:pPr>
      <w:r>
        <w:rPr>
          <w:rFonts w:hint="eastAsia"/>
          <w:lang w:val="en-US" w:eastAsia="zh-CN"/>
        </w:rPr>
        <w:t>public static void shuffle(List&lt;?&gt; list) List 集合元素进行随机排序，类似洗牌</w:t>
      </w:r>
    </w:p>
    <w:p>
      <w:pPr>
        <w:numPr>
          <w:ilvl w:val="0"/>
          <w:numId w:val="2"/>
        </w:numPr>
        <w:ind w:left="420" w:leftChars="0" w:hanging="420" w:firstLineChars="0"/>
        <w:rPr>
          <w:rFonts w:hint="eastAsia"/>
          <w:lang w:val="en-US" w:eastAsia="zh-CN"/>
        </w:rPr>
      </w:pPr>
      <w:r>
        <w:rPr>
          <w:rFonts w:hint="eastAsia"/>
          <w:lang w:val="en-US" w:eastAsia="zh-CN"/>
        </w:rPr>
        <w:t>public static &lt;T extends Comparable&lt;? super T&gt;&gt; void sort(List&lt;T&gt; list)根据元素的自然顺序对指定 List 集合元素按升序排序</w:t>
      </w:r>
    </w:p>
    <w:p>
      <w:pPr>
        <w:numPr>
          <w:ilvl w:val="0"/>
          <w:numId w:val="2"/>
        </w:numPr>
        <w:ind w:left="420" w:leftChars="0" w:hanging="420" w:firstLineChars="0"/>
        <w:rPr>
          <w:rFonts w:hint="eastAsia"/>
          <w:lang w:val="en-US" w:eastAsia="zh-CN"/>
        </w:rPr>
      </w:pPr>
      <w:r>
        <w:rPr>
          <w:rFonts w:hint="eastAsia"/>
          <w:lang w:val="en-US" w:eastAsia="zh-CN"/>
        </w:rPr>
        <w:t>public static &lt;T&gt; void sort(List&lt;T&gt; list,Comparator&lt;? super T&gt; c)根据指定的 Comparator 产生的顺序对 List 集合元素进行排序</w:t>
      </w:r>
    </w:p>
    <w:p>
      <w:pPr>
        <w:numPr>
          <w:ilvl w:val="0"/>
          <w:numId w:val="2"/>
        </w:numPr>
        <w:ind w:left="420" w:leftChars="0" w:hanging="420" w:firstLineChars="0"/>
        <w:rPr>
          <w:rFonts w:hint="eastAsia"/>
          <w:lang w:val="en-US" w:eastAsia="zh-CN"/>
        </w:rPr>
      </w:pPr>
      <w:r>
        <w:rPr>
          <w:rFonts w:hint="eastAsia"/>
          <w:lang w:val="en-US" w:eastAsia="zh-CN"/>
        </w:rPr>
        <w:t>public static void swap(List&lt;?&gt; list,int i,int j)将指定 list 集合中的 i 处元素和 j 处元素进行交换</w:t>
      </w:r>
    </w:p>
    <w:p>
      <w:pPr>
        <w:numPr>
          <w:ilvl w:val="0"/>
          <w:numId w:val="2"/>
        </w:numPr>
        <w:ind w:left="420" w:leftChars="0" w:hanging="420" w:firstLineChars="0"/>
        <w:rPr>
          <w:rFonts w:hint="eastAsia"/>
          <w:lang w:val="en-US" w:eastAsia="zh-CN"/>
        </w:rPr>
      </w:pPr>
      <w:r>
        <w:rPr>
          <w:rFonts w:hint="eastAsia"/>
          <w:lang w:val="en-US" w:eastAsia="zh-CN"/>
        </w:rPr>
        <w:t>public static int frequency(Collection&lt;?&gt; c,Object o)返回指定集合中指定元素的出现次数</w:t>
      </w:r>
    </w:p>
    <w:p>
      <w:pPr>
        <w:numPr>
          <w:ilvl w:val="0"/>
          <w:numId w:val="2"/>
        </w:numPr>
        <w:ind w:left="420" w:leftChars="0" w:hanging="420" w:firstLineChars="0"/>
        <w:rPr>
          <w:rFonts w:hint="eastAsia"/>
          <w:lang w:val="en-US" w:eastAsia="zh-CN"/>
        </w:rPr>
      </w:pPr>
      <w:r>
        <w:rPr>
          <w:rFonts w:hint="eastAsia"/>
          <w:lang w:val="en-US" w:eastAsia="zh-CN"/>
        </w:rPr>
        <w:t>public static &lt;T&gt; void copy(List&lt;? super T&gt; dest,List&lt;? extends T&gt; src)将src中的内容复制到dest中</w:t>
      </w:r>
    </w:p>
    <w:p>
      <w:pPr>
        <w:numPr>
          <w:ilvl w:val="0"/>
          <w:numId w:val="3"/>
        </w:numPr>
        <w:ind w:left="420" w:leftChars="0" w:hanging="420" w:firstLineChars="0"/>
        <w:rPr>
          <w:rFonts w:hint="eastAsia"/>
          <w:lang w:val="en-US" w:eastAsia="zh-CN"/>
        </w:rPr>
      </w:pPr>
      <w:r>
        <w:rPr>
          <w:rFonts w:hint="eastAsia"/>
          <w:lang w:val="en-US" w:eastAsia="zh-CN"/>
        </w:rPr>
        <w:t>public static &lt;T&gt; boolean replaceAll(List&lt;T&gt; list，T oldVal，T newVal)：使用新值替换 List 对象的所有旧值</w:t>
      </w:r>
    </w:p>
    <w:p>
      <w:pPr>
        <w:numPr>
          <w:ilvl w:val="0"/>
          <w:numId w:val="3"/>
        </w:numPr>
        <w:ind w:left="420" w:leftChars="0" w:hanging="420" w:firstLineChars="0"/>
        <w:rPr>
          <w:rFonts w:hint="eastAsia"/>
          <w:lang w:val="en-US" w:eastAsia="zh-CN"/>
        </w:rPr>
      </w:pPr>
      <w:r>
        <w:rPr>
          <w:rFonts w:hint="eastAsia"/>
          <w:lang w:val="en-US" w:eastAsia="zh-CN"/>
        </w:rPr>
        <w:t>Collections 类中提供了多个 synchronizedXxx() 方法，该方法可使将指定集合包装成线程同步的集合，从而可以解决多线程并发访问集合时的线程安全问题</w:t>
      </w:r>
    </w:p>
    <w:p>
      <w:pPr>
        <w:numPr>
          <w:ilvl w:val="0"/>
          <w:numId w:val="3"/>
        </w:numPr>
        <w:ind w:left="420" w:leftChars="0" w:hanging="420" w:firstLineChars="0"/>
        <w:rPr>
          <w:rFonts w:hint="eastAsia"/>
          <w:lang w:val="en-US" w:eastAsia="zh-CN"/>
        </w:rPr>
      </w:pPr>
      <w:r>
        <w:rPr>
          <w:rFonts w:hint="eastAsia"/>
          <w:lang w:val="en-US" w:eastAsia="zh-CN"/>
        </w:rPr>
        <w:t>Collections类中提供了多个unmodifiableXxx()方法，该方法返回指定 Xxx的不可修改的视图。</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36830</wp:posOffset>
                </wp:positionH>
                <wp:positionV relativeFrom="paragraph">
                  <wp:posOffset>66040</wp:posOffset>
                </wp:positionV>
                <wp:extent cx="5534025" cy="1522095"/>
                <wp:effectExtent l="6350" t="6985" r="22225" b="13970"/>
                <wp:wrapTopAndBottom/>
                <wp:docPr id="6" name="流程图: 手动输入 6"/>
                <wp:cNvGraphicFramePr/>
                <a:graphic xmlns:a="http://schemas.openxmlformats.org/drawingml/2006/main">
                  <a:graphicData uri="http://schemas.microsoft.com/office/word/2010/wordprocessingShape">
                    <wps:wsp>
                      <wps:cNvSpPr/>
                      <wps:spPr>
                        <a:xfrm>
                          <a:off x="1179830" y="2565400"/>
                          <a:ext cx="5534025" cy="152209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numPr>
                                <w:ilvl w:val="0"/>
                                <w:numId w:val="2"/>
                              </w:numPr>
                              <w:ind w:left="420" w:leftChars="0" w:hanging="420" w:firstLineChars="0"/>
                              <w:rPr>
                                <w:rFonts w:hint="eastAsia"/>
                                <w:lang w:val="en-US" w:eastAsia="zh-CN"/>
                              </w:rPr>
                            </w:pPr>
                            <w:r>
                              <w:rPr>
                                <w:rFonts w:hint="eastAsia"/>
                                <w:lang w:eastAsia="zh-CN"/>
                              </w:rPr>
                              <w:t>说明：</w:t>
                            </w:r>
                            <w:r>
                              <w:rPr>
                                <w:rFonts w:hint="eastAsia"/>
                                <w:lang w:val="en-US" w:eastAsia="zh-CN"/>
                              </w:rPr>
                              <w:t>public sComparable&lt;? super T&gt;&gt; T max(Collection&lt;? extends T&gt; coll)在coll集合中找说明：public static &lt;T extends Object &amp; Comparable&lt;? super T&gt;&gt; T max(Collection&lt;? extends T&gt; coll)方法的泛型形参为什么要设定上限为Object &amp; Comparable，这是为了当泛型擦除时，按照Object处理，而不是Comparable处理，这样就可以和JDK1.5之前没有泛型的API保持一致。</w:t>
                            </w:r>
                          </w:p>
                          <w:p>
                            <w:pPr>
                              <w:jc w:val="both"/>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2.9pt;margin-top:5.2pt;height:119.85pt;width:435.75pt;mso-wrap-distance-bottom:0pt;mso-wrap-distance-top:0pt;z-index:251661312;v-text-anchor:middle;mso-width-relative:page;mso-height-relative:page;" fillcolor="#FFFFFF [3201]" filled="t" stroked="t" coordsize="21600,21600" o:gfxdata="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ZUC2u1AAA&#10;AAgBAAAPAAAAAAAAAAEAIAAAACIAAABkcnMvZG93bnJldi54bWxQSwECFAAUAAAACACHTuJAk504&#10;rpQCAADfBAAADgAAAAAAAAABACAAAAAjAQAAZHJzL2Uyb0RvYy54bWxQSwUGAAAAAAYABgBZAQAA&#10;KQYAAAAA&#10;">
                <v:fill on="t" focussize="0,0"/>
                <v:stroke weight="1pt" color="#5B9BD5 [3204]" miterlimit="8" joinstyle="miter"/>
                <v:imagedata o:title=""/>
                <o:lock v:ext="edit" aspectratio="f"/>
                <v:textbox>
                  <w:txbxContent>
                    <w:p>
                      <w:pPr>
                        <w:numPr>
                          <w:ilvl w:val="0"/>
                          <w:numId w:val="2"/>
                        </w:numPr>
                        <w:ind w:left="420" w:leftChars="0" w:hanging="420" w:firstLineChars="0"/>
                        <w:rPr>
                          <w:rFonts w:hint="eastAsia"/>
                          <w:lang w:val="en-US" w:eastAsia="zh-CN"/>
                        </w:rPr>
                      </w:pPr>
                      <w:r>
                        <w:rPr>
                          <w:rFonts w:hint="eastAsia"/>
                          <w:lang w:eastAsia="zh-CN"/>
                        </w:rPr>
                        <w:t>说明：</w:t>
                      </w:r>
                      <w:r>
                        <w:rPr>
                          <w:rFonts w:hint="eastAsia"/>
                          <w:lang w:val="en-US" w:eastAsia="zh-CN"/>
                        </w:rPr>
                        <w:t>public sComparable&lt;? super T&gt;&gt; T max(Collection&lt;? extends T&gt; coll)在coll集合中找说明：public static &lt;T extends Object &amp; Comparable&lt;? super T&gt;&gt; T max(Collection&lt;? extends T&gt; coll)方法的泛型形参为什么要设定上限为Object &amp; Comparable，这是为了当泛型擦除时，按照Object处理，而不是Comparable处理，这样就可以和JDK1.5之前没有泛型的API保持一致。</w:t>
                      </w:r>
                    </w:p>
                    <w:p>
                      <w:pPr>
                        <w:jc w:val="both"/>
                        <w:rPr>
                          <w:rFonts w:hint="eastAsia" w:eastAsiaTheme="minorEastAsia"/>
                          <w:lang w:eastAsia="zh-CN"/>
                        </w:rPr>
                      </w:pPr>
                    </w:p>
                  </w:txbxContent>
                </v:textbox>
                <w10:wrap type="topAndBottom"/>
              </v:shape>
            </w:pict>
          </mc:Fallback>
        </mc:AlternateContent>
      </w:r>
    </w:p>
    <w:p>
      <w:pPr>
        <w:pStyle w:val="3"/>
        <w:rPr>
          <w:rFonts w:hint="eastAsia"/>
          <w:lang w:val="en-US" w:eastAsia="zh-CN"/>
        </w:rPr>
      </w:pPr>
      <w:r>
        <w:rPr>
          <w:rFonts w:hint="eastAsia"/>
          <w:lang w:val="en-US" w:eastAsia="zh-CN"/>
        </w:rPr>
        <w:t>13.9 本章小结</w:t>
      </w:r>
    </w:p>
    <w:p>
      <w:pPr>
        <w:ind w:firstLine="420" w:firstLineChars="0"/>
        <w:rPr>
          <w:rFonts w:hint="eastAsia" w:eastAsiaTheme="minorEastAsia"/>
          <w:lang w:val="en-US" w:eastAsia="zh-CN"/>
        </w:rPr>
      </w:pPr>
      <w:r>
        <w:rPr>
          <w:rFonts w:hint="eastAsia"/>
          <w:lang w:val="en-US" w:eastAsia="zh-CN"/>
        </w:rPr>
        <w:t>JDK1.5的泛型有一个很重要的设计原则：如果一段代码在编译时系统没有产生：“[unchecked]未经检查的转换”警告，则程序在运行时不会引发“ClassCastException”异常。</w:t>
      </w:r>
    </w:p>
    <w:p>
      <w:pPr>
        <w:widowControl w:val="0"/>
        <w:numPr>
          <w:ilvl w:val="0"/>
          <w:numId w:val="0"/>
        </w:numPr>
        <w:ind w:firstLine="420" w:firstLineChars="0"/>
        <w:jc w:val="both"/>
        <w:rPr>
          <w:rFonts w:hint="eastAsia"/>
          <w:lang w:val="en-US" w:eastAsia="zh-CN"/>
        </w:rPr>
      </w:pPr>
      <w:r>
        <w:rPr>
          <w:rFonts w:hint="eastAsia"/>
          <w:lang w:val="en-US" w:eastAsia="zh-CN"/>
        </w:rPr>
        <w:t>本章主要介绍了JDK1.5提供的泛型支持，泛型给程序带来了简洁性和健壮性。本章详细讲解了如何定义泛型接口、泛型类、方法方法，包括如何声明泛型形参，如何指定泛型实参，还有如何设定泛型形参的上下，此外还介绍了类型通配符的用法，包括设定类型通配符的上下、下限等，以及泛型方法与类型通配符之间的区别。相信学完这章，对于集合的使用会更顺手，也会对Java的类型有更进一步的认识。恭喜你，你的技能值又提高了800。</w:t>
      </w:r>
    </w:p>
    <w:p>
      <w:pPr>
        <w:widowControl w:val="0"/>
        <w:numPr>
          <w:ilvl w:val="0"/>
          <w:numId w:val="0"/>
        </w:numPr>
        <w:jc w:val="both"/>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65EE"/>
    <w:multiLevelType w:val="singleLevel"/>
    <w:tmpl w:val="584665EE"/>
    <w:lvl w:ilvl="0" w:tentative="0">
      <w:start w:val="1"/>
      <w:numFmt w:val="bullet"/>
      <w:lvlText w:val=""/>
      <w:lvlJc w:val="left"/>
      <w:pPr>
        <w:ind w:left="420" w:leftChars="0" w:hanging="420" w:firstLineChars="0"/>
      </w:pPr>
      <w:rPr>
        <w:rFonts w:hint="default" w:ascii="Wingdings" w:hAnsi="Wingdings"/>
      </w:rPr>
    </w:lvl>
  </w:abstractNum>
  <w:abstractNum w:abstractNumId="1">
    <w:nsid w:val="58467B57"/>
    <w:multiLevelType w:val="singleLevel"/>
    <w:tmpl w:val="58467B57"/>
    <w:lvl w:ilvl="0" w:tentative="0">
      <w:start w:val="1"/>
      <w:numFmt w:val="bullet"/>
      <w:lvlText w:val=""/>
      <w:lvlJc w:val="left"/>
      <w:pPr>
        <w:ind w:left="420" w:leftChars="0" w:hanging="420" w:firstLineChars="0"/>
      </w:pPr>
      <w:rPr>
        <w:rFonts w:hint="default" w:ascii="Wingdings" w:hAnsi="Wingdings"/>
      </w:rPr>
    </w:lvl>
  </w:abstractNum>
  <w:abstractNum w:abstractNumId="2">
    <w:nsid w:val="58477053"/>
    <w:multiLevelType w:val="singleLevel"/>
    <w:tmpl w:val="58477053"/>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B0053"/>
    <w:rsid w:val="00904D1D"/>
    <w:rsid w:val="00D52732"/>
    <w:rsid w:val="010B4971"/>
    <w:rsid w:val="012765AE"/>
    <w:rsid w:val="013B7488"/>
    <w:rsid w:val="016A4477"/>
    <w:rsid w:val="01E569C4"/>
    <w:rsid w:val="022D67E8"/>
    <w:rsid w:val="023120A3"/>
    <w:rsid w:val="02772A25"/>
    <w:rsid w:val="029234F1"/>
    <w:rsid w:val="02976D8A"/>
    <w:rsid w:val="02D047A5"/>
    <w:rsid w:val="02F73204"/>
    <w:rsid w:val="032B40EA"/>
    <w:rsid w:val="035804D8"/>
    <w:rsid w:val="03AE489D"/>
    <w:rsid w:val="04C962FE"/>
    <w:rsid w:val="04E074E1"/>
    <w:rsid w:val="04EA4C62"/>
    <w:rsid w:val="05374FA7"/>
    <w:rsid w:val="05670DCA"/>
    <w:rsid w:val="05BA2011"/>
    <w:rsid w:val="05C3189A"/>
    <w:rsid w:val="05F14859"/>
    <w:rsid w:val="05F45074"/>
    <w:rsid w:val="074C339D"/>
    <w:rsid w:val="07807A52"/>
    <w:rsid w:val="07C1681E"/>
    <w:rsid w:val="08542D16"/>
    <w:rsid w:val="08797FE9"/>
    <w:rsid w:val="09A760B7"/>
    <w:rsid w:val="0A6F3A2F"/>
    <w:rsid w:val="0A8C4FA1"/>
    <w:rsid w:val="0A974451"/>
    <w:rsid w:val="0C033337"/>
    <w:rsid w:val="0C9746FA"/>
    <w:rsid w:val="0D5B1F49"/>
    <w:rsid w:val="0E2206FD"/>
    <w:rsid w:val="0E614EDB"/>
    <w:rsid w:val="0EC20C56"/>
    <w:rsid w:val="0EFD591D"/>
    <w:rsid w:val="0F0628F8"/>
    <w:rsid w:val="0F231AFB"/>
    <w:rsid w:val="0F6C6F1D"/>
    <w:rsid w:val="0F723CA5"/>
    <w:rsid w:val="0FB70D7B"/>
    <w:rsid w:val="101C3C2C"/>
    <w:rsid w:val="101D6ECB"/>
    <w:rsid w:val="1057664A"/>
    <w:rsid w:val="108C1E38"/>
    <w:rsid w:val="10A60B89"/>
    <w:rsid w:val="113D634F"/>
    <w:rsid w:val="11F071B8"/>
    <w:rsid w:val="1211771F"/>
    <w:rsid w:val="121A7E12"/>
    <w:rsid w:val="123A1B8B"/>
    <w:rsid w:val="12635B30"/>
    <w:rsid w:val="127D645D"/>
    <w:rsid w:val="128511B0"/>
    <w:rsid w:val="129118FC"/>
    <w:rsid w:val="13467C88"/>
    <w:rsid w:val="136B60A8"/>
    <w:rsid w:val="13847403"/>
    <w:rsid w:val="13A42546"/>
    <w:rsid w:val="14126335"/>
    <w:rsid w:val="141C7A41"/>
    <w:rsid w:val="142836BA"/>
    <w:rsid w:val="14476026"/>
    <w:rsid w:val="149E4EAB"/>
    <w:rsid w:val="14B30730"/>
    <w:rsid w:val="14E240E2"/>
    <w:rsid w:val="151F484D"/>
    <w:rsid w:val="157C00D2"/>
    <w:rsid w:val="15E60BAC"/>
    <w:rsid w:val="1608268E"/>
    <w:rsid w:val="16284209"/>
    <w:rsid w:val="166816A1"/>
    <w:rsid w:val="16AA156E"/>
    <w:rsid w:val="16AD0728"/>
    <w:rsid w:val="16B31CF1"/>
    <w:rsid w:val="172A077D"/>
    <w:rsid w:val="17B203F3"/>
    <w:rsid w:val="17FB5D5E"/>
    <w:rsid w:val="188D1433"/>
    <w:rsid w:val="18A76D4D"/>
    <w:rsid w:val="18B929BF"/>
    <w:rsid w:val="18BE4994"/>
    <w:rsid w:val="18EE2DAF"/>
    <w:rsid w:val="18FD1B33"/>
    <w:rsid w:val="19033B41"/>
    <w:rsid w:val="198111E0"/>
    <w:rsid w:val="19E057A5"/>
    <w:rsid w:val="19EE24D5"/>
    <w:rsid w:val="19F723F0"/>
    <w:rsid w:val="1A0B047A"/>
    <w:rsid w:val="1A0C62E0"/>
    <w:rsid w:val="1A357801"/>
    <w:rsid w:val="1A554C93"/>
    <w:rsid w:val="1A650365"/>
    <w:rsid w:val="1A663B8C"/>
    <w:rsid w:val="1AF9253C"/>
    <w:rsid w:val="1AFF7420"/>
    <w:rsid w:val="1B0A4249"/>
    <w:rsid w:val="1B835DB3"/>
    <w:rsid w:val="1C0A5546"/>
    <w:rsid w:val="1C6033A1"/>
    <w:rsid w:val="1CC60A16"/>
    <w:rsid w:val="1D07118F"/>
    <w:rsid w:val="1D9D5A3B"/>
    <w:rsid w:val="1DA03DFD"/>
    <w:rsid w:val="1DBD2E29"/>
    <w:rsid w:val="1DD35703"/>
    <w:rsid w:val="1DEF7D23"/>
    <w:rsid w:val="1E1E3C3A"/>
    <w:rsid w:val="1E4C617F"/>
    <w:rsid w:val="1E58793B"/>
    <w:rsid w:val="1ED07537"/>
    <w:rsid w:val="1EF652C4"/>
    <w:rsid w:val="1F3D0906"/>
    <w:rsid w:val="1F7A482E"/>
    <w:rsid w:val="21045A31"/>
    <w:rsid w:val="21F25231"/>
    <w:rsid w:val="220C315F"/>
    <w:rsid w:val="2210435C"/>
    <w:rsid w:val="221862CF"/>
    <w:rsid w:val="22337B8B"/>
    <w:rsid w:val="232C2FB3"/>
    <w:rsid w:val="23731DE1"/>
    <w:rsid w:val="23840B3C"/>
    <w:rsid w:val="23D16FCF"/>
    <w:rsid w:val="23DC0C28"/>
    <w:rsid w:val="23FE2BB4"/>
    <w:rsid w:val="243E7D18"/>
    <w:rsid w:val="24420C10"/>
    <w:rsid w:val="24C70590"/>
    <w:rsid w:val="24E4561B"/>
    <w:rsid w:val="255718A3"/>
    <w:rsid w:val="255D2DCA"/>
    <w:rsid w:val="26565A95"/>
    <w:rsid w:val="26A434C8"/>
    <w:rsid w:val="270D53E0"/>
    <w:rsid w:val="274C5BC4"/>
    <w:rsid w:val="27BE3C67"/>
    <w:rsid w:val="27C4346B"/>
    <w:rsid w:val="27C71E76"/>
    <w:rsid w:val="284A2918"/>
    <w:rsid w:val="2852226C"/>
    <w:rsid w:val="28735BC2"/>
    <w:rsid w:val="28B15F0F"/>
    <w:rsid w:val="291A0A2A"/>
    <w:rsid w:val="29290509"/>
    <w:rsid w:val="29AE39C0"/>
    <w:rsid w:val="29C41380"/>
    <w:rsid w:val="29F47C37"/>
    <w:rsid w:val="2A2B797F"/>
    <w:rsid w:val="2A58674E"/>
    <w:rsid w:val="2A691E94"/>
    <w:rsid w:val="2B075E3E"/>
    <w:rsid w:val="2B326266"/>
    <w:rsid w:val="2BAB2FB0"/>
    <w:rsid w:val="2BFE301C"/>
    <w:rsid w:val="2C8D1D77"/>
    <w:rsid w:val="2D077F26"/>
    <w:rsid w:val="2D4D218F"/>
    <w:rsid w:val="2DB337D8"/>
    <w:rsid w:val="2DCD5A8C"/>
    <w:rsid w:val="2DCF373D"/>
    <w:rsid w:val="2DF62850"/>
    <w:rsid w:val="2DF83DF6"/>
    <w:rsid w:val="2E42712A"/>
    <w:rsid w:val="2E614730"/>
    <w:rsid w:val="2E8934AE"/>
    <w:rsid w:val="2E98139F"/>
    <w:rsid w:val="2EC15EE1"/>
    <w:rsid w:val="2ED40203"/>
    <w:rsid w:val="2EF158AD"/>
    <w:rsid w:val="2F9F2229"/>
    <w:rsid w:val="2FB53DC5"/>
    <w:rsid w:val="3022360D"/>
    <w:rsid w:val="30757A71"/>
    <w:rsid w:val="307711E7"/>
    <w:rsid w:val="308A0E53"/>
    <w:rsid w:val="30DB2A55"/>
    <w:rsid w:val="31183028"/>
    <w:rsid w:val="314D51D5"/>
    <w:rsid w:val="3163347E"/>
    <w:rsid w:val="31843A79"/>
    <w:rsid w:val="31B4201E"/>
    <w:rsid w:val="3235212E"/>
    <w:rsid w:val="32C940A5"/>
    <w:rsid w:val="332E3D3C"/>
    <w:rsid w:val="33515A4D"/>
    <w:rsid w:val="33D008C0"/>
    <w:rsid w:val="34345060"/>
    <w:rsid w:val="34C92C7C"/>
    <w:rsid w:val="352620B7"/>
    <w:rsid w:val="35940466"/>
    <w:rsid w:val="36904AD7"/>
    <w:rsid w:val="37113FCA"/>
    <w:rsid w:val="374B3967"/>
    <w:rsid w:val="374E5402"/>
    <w:rsid w:val="379C09DA"/>
    <w:rsid w:val="37F723EF"/>
    <w:rsid w:val="383A69EE"/>
    <w:rsid w:val="384D69DC"/>
    <w:rsid w:val="385548F5"/>
    <w:rsid w:val="38931176"/>
    <w:rsid w:val="38FD39FC"/>
    <w:rsid w:val="3944713F"/>
    <w:rsid w:val="39501A91"/>
    <w:rsid w:val="395822CB"/>
    <w:rsid w:val="39866C7B"/>
    <w:rsid w:val="399E795F"/>
    <w:rsid w:val="39B123CE"/>
    <w:rsid w:val="39BC3854"/>
    <w:rsid w:val="3A100049"/>
    <w:rsid w:val="3A1B4EA6"/>
    <w:rsid w:val="3A743221"/>
    <w:rsid w:val="3A876305"/>
    <w:rsid w:val="3A901CD8"/>
    <w:rsid w:val="3AB94D45"/>
    <w:rsid w:val="3B1324CB"/>
    <w:rsid w:val="3CA02DEE"/>
    <w:rsid w:val="3CFA5D50"/>
    <w:rsid w:val="3DA46FC9"/>
    <w:rsid w:val="3E47152D"/>
    <w:rsid w:val="3E9A03F8"/>
    <w:rsid w:val="3ED82805"/>
    <w:rsid w:val="3EEF20DD"/>
    <w:rsid w:val="3F467531"/>
    <w:rsid w:val="3F5219AD"/>
    <w:rsid w:val="3F724ADC"/>
    <w:rsid w:val="3FBE24C1"/>
    <w:rsid w:val="3FF0479C"/>
    <w:rsid w:val="403F7FBD"/>
    <w:rsid w:val="40511A06"/>
    <w:rsid w:val="40782408"/>
    <w:rsid w:val="413905AF"/>
    <w:rsid w:val="41B10D2B"/>
    <w:rsid w:val="41E25F5C"/>
    <w:rsid w:val="420D43E9"/>
    <w:rsid w:val="421777F5"/>
    <w:rsid w:val="422A5A4A"/>
    <w:rsid w:val="4266782D"/>
    <w:rsid w:val="426B3641"/>
    <w:rsid w:val="42A06534"/>
    <w:rsid w:val="42B83668"/>
    <w:rsid w:val="4356013C"/>
    <w:rsid w:val="43B25825"/>
    <w:rsid w:val="43C601CC"/>
    <w:rsid w:val="440065E7"/>
    <w:rsid w:val="443B0713"/>
    <w:rsid w:val="446546A1"/>
    <w:rsid w:val="44F402BF"/>
    <w:rsid w:val="455564C0"/>
    <w:rsid w:val="455835B4"/>
    <w:rsid w:val="455F142B"/>
    <w:rsid w:val="45B6654B"/>
    <w:rsid w:val="45FD6F37"/>
    <w:rsid w:val="470F7503"/>
    <w:rsid w:val="47806969"/>
    <w:rsid w:val="47B7132E"/>
    <w:rsid w:val="47E5767F"/>
    <w:rsid w:val="48165529"/>
    <w:rsid w:val="4856117F"/>
    <w:rsid w:val="49E97B70"/>
    <w:rsid w:val="4A166F85"/>
    <w:rsid w:val="4A94760D"/>
    <w:rsid w:val="4ABA7530"/>
    <w:rsid w:val="4B3D244B"/>
    <w:rsid w:val="4B605754"/>
    <w:rsid w:val="4C2453C2"/>
    <w:rsid w:val="4C7F473D"/>
    <w:rsid w:val="4CAA214A"/>
    <w:rsid w:val="4CEA632E"/>
    <w:rsid w:val="4CFA6CAB"/>
    <w:rsid w:val="4D06037A"/>
    <w:rsid w:val="4D1109D3"/>
    <w:rsid w:val="4D2A4CF3"/>
    <w:rsid w:val="4D4A01F6"/>
    <w:rsid w:val="4D5A4389"/>
    <w:rsid w:val="4D6857FB"/>
    <w:rsid w:val="4D7C057D"/>
    <w:rsid w:val="4DC94BBC"/>
    <w:rsid w:val="4E1457D2"/>
    <w:rsid w:val="4E9D69E7"/>
    <w:rsid w:val="4EB16776"/>
    <w:rsid w:val="4EB96FC6"/>
    <w:rsid w:val="4EE01712"/>
    <w:rsid w:val="4F0D65C6"/>
    <w:rsid w:val="4F8137B0"/>
    <w:rsid w:val="4F963FDA"/>
    <w:rsid w:val="4FF65CD7"/>
    <w:rsid w:val="503236E0"/>
    <w:rsid w:val="503975D7"/>
    <w:rsid w:val="5063092A"/>
    <w:rsid w:val="506911FA"/>
    <w:rsid w:val="50714BA4"/>
    <w:rsid w:val="51063505"/>
    <w:rsid w:val="5121666C"/>
    <w:rsid w:val="515B5EBF"/>
    <w:rsid w:val="52117FEC"/>
    <w:rsid w:val="521E1E30"/>
    <w:rsid w:val="52B25EEC"/>
    <w:rsid w:val="52B7649B"/>
    <w:rsid w:val="52BA03C3"/>
    <w:rsid w:val="53072865"/>
    <w:rsid w:val="53536265"/>
    <w:rsid w:val="536F36C8"/>
    <w:rsid w:val="53B30BB4"/>
    <w:rsid w:val="54274F2A"/>
    <w:rsid w:val="5427501B"/>
    <w:rsid w:val="544D7BF1"/>
    <w:rsid w:val="545852EB"/>
    <w:rsid w:val="54A64407"/>
    <w:rsid w:val="54CE4DFB"/>
    <w:rsid w:val="551566BA"/>
    <w:rsid w:val="55780C98"/>
    <w:rsid w:val="55857BB2"/>
    <w:rsid w:val="55E13973"/>
    <w:rsid w:val="55EF21A8"/>
    <w:rsid w:val="56014FA6"/>
    <w:rsid w:val="565F4AF2"/>
    <w:rsid w:val="570D5C3E"/>
    <w:rsid w:val="57121877"/>
    <w:rsid w:val="57CB29BC"/>
    <w:rsid w:val="57F00E83"/>
    <w:rsid w:val="580A7C01"/>
    <w:rsid w:val="581C2A95"/>
    <w:rsid w:val="588B75C0"/>
    <w:rsid w:val="58D87378"/>
    <w:rsid w:val="58DB32AB"/>
    <w:rsid w:val="59416E6B"/>
    <w:rsid w:val="59505E8B"/>
    <w:rsid w:val="59BD266C"/>
    <w:rsid w:val="59D9603B"/>
    <w:rsid w:val="59DC7A48"/>
    <w:rsid w:val="5A3B2D49"/>
    <w:rsid w:val="5A8E718C"/>
    <w:rsid w:val="5AAD48F3"/>
    <w:rsid w:val="5AE133BB"/>
    <w:rsid w:val="5AE249AB"/>
    <w:rsid w:val="5B3B4D03"/>
    <w:rsid w:val="5B886A4C"/>
    <w:rsid w:val="5BB712B6"/>
    <w:rsid w:val="5BDC0651"/>
    <w:rsid w:val="5C6F64EE"/>
    <w:rsid w:val="5C7A5264"/>
    <w:rsid w:val="5C841009"/>
    <w:rsid w:val="5CE814F7"/>
    <w:rsid w:val="5D99179E"/>
    <w:rsid w:val="5DC7495B"/>
    <w:rsid w:val="5DCC5BC7"/>
    <w:rsid w:val="5E1C0769"/>
    <w:rsid w:val="5E2E0A06"/>
    <w:rsid w:val="5ED679CD"/>
    <w:rsid w:val="5F6E7FB7"/>
    <w:rsid w:val="5FA72863"/>
    <w:rsid w:val="60167196"/>
    <w:rsid w:val="61512FF2"/>
    <w:rsid w:val="619357B9"/>
    <w:rsid w:val="62057BE3"/>
    <w:rsid w:val="62197447"/>
    <w:rsid w:val="62225993"/>
    <w:rsid w:val="62B83998"/>
    <w:rsid w:val="631874C5"/>
    <w:rsid w:val="631B76D5"/>
    <w:rsid w:val="63F420C6"/>
    <w:rsid w:val="63F839B2"/>
    <w:rsid w:val="644F65D7"/>
    <w:rsid w:val="64644F20"/>
    <w:rsid w:val="647B3B9E"/>
    <w:rsid w:val="64AD556A"/>
    <w:rsid w:val="650A00DE"/>
    <w:rsid w:val="6538420E"/>
    <w:rsid w:val="654413F0"/>
    <w:rsid w:val="65500E38"/>
    <w:rsid w:val="65604188"/>
    <w:rsid w:val="65E256A9"/>
    <w:rsid w:val="66285375"/>
    <w:rsid w:val="66380067"/>
    <w:rsid w:val="663A5913"/>
    <w:rsid w:val="66932A9B"/>
    <w:rsid w:val="673D7FE3"/>
    <w:rsid w:val="674E06AE"/>
    <w:rsid w:val="675D3FC1"/>
    <w:rsid w:val="6767550E"/>
    <w:rsid w:val="67AE6896"/>
    <w:rsid w:val="67D31660"/>
    <w:rsid w:val="67F6591C"/>
    <w:rsid w:val="680E6664"/>
    <w:rsid w:val="684B796A"/>
    <w:rsid w:val="685C6F01"/>
    <w:rsid w:val="6895384D"/>
    <w:rsid w:val="69D70C89"/>
    <w:rsid w:val="69E77F46"/>
    <w:rsid w:val="6A711247"/>
    <w:rsid w:val="6A7D5ED2"/>
    <w:rsid w:val="6A7F481B"/>
    <w:rsid w:val="6AD6757C"/>
    <w:rsid w:val="6C1444DE"/>
    <w:rsid w:val="6C1853E3"/>
    <w:rsid w:val="6C1B266A"/>
    <w:rsid w:val="6C2029C5"/>
    <w:rsid w:val="6C5439D7"/>
    <w:rsid w:val="6C616C73"/>
    <w:rsid w:val="6CAA227A"/>
    <w:rsid w:val="6D2E401C"/>
    <w:rsid w:val="6D2F1F46"/>
    <w:rsid w:val="6D535020"/>
    <w:rsid w:val="6DDB5A05"/>
    <w:rsid w:val="6E433852"/>
    <w:rsid w:val="6E792CD1"/>
    <w:rsid w:val="6ED261E3"/>
    <w:rsid w:val="6F0140BA"/>
    <w:rsid w:val="6F18751B"/>
    <w:rsid w:val="6F371252"/>
    <w:rsid w:val="6FA8629A"/>
    <w:rsid w:val="6FE018F6"/>
    <w:rsid w:val="708D36FF"/>
    <w:rsid w:val="70D77395"/>
    <w:rsid w:val="70E767CE"/>
    <w:rsid w:val="70EF18C6"/>
    <w:rsid w:val="72254039"/>
    <w:rsid w:val="728B4FB2"/>
    <w:rsid w:val="730A34A2"/>
    <w:rsid w:val="736840BE"/>
    <w:rsid w:val="73E27741"/>
    <w:rsid w:val="75091FA2"/>
    <w:rsid w:val="7547067B"/>
    <w:rsid w:val="7583064B"/>
    <w:rsid w:val="75AA76B4"/>
    <w:rsid w:val="75D45D99"/>
    <w:rsid w:val="762E195A"/>
    <w:rsid w:val="764B460C"/>
    <w:rsid w:val="76820697"/>
    <w:rsid w:val="76B36906"/>
    <w:rsid w:val="76C67251"/>
    <w:rsid w:val="77997BB7"/>
    <w:rsid w:val="783414DA"/>
    <w:rsid w:val="78A84ACE"/>
    <w:rsid w:val="78F2217E"/>
    <w:rsid w:val="790277EF"/>
    <w:rsid w:val="79442301"/>
    <w:rsid w:val="79A96A53"/>
    <w:rsid w:val="79B40F71"/>
    <w:rsid w:val="79D3702D"/>
    <w:rsid w:val="7A7152D3"/>
    <w:rsid w:val="7B1145A9"/>
    <w:rsid w:val="7B601D29"/>
    <w:rsid w:val="7B6359DB"/>
    <w:rsid w:val="7B6D0F88"/>
    <w:rsid w:val="7C1F5D6E"/>
    <w:rsid w:val="7C204A4B"/>
    <w:rsid w:val="7C411810"/>
    <w:rsid w:val="7C757B0A"/>
    <w:rsid w:val="7C9A7E81"/>
    <w:rsid w:val="7CA67822"/>
    <w:rsid w:val="7CB63C57"/>
    <w:rsid w:val="7CDE2BB7"/>
    <w:rsid w:val="7D4C6F6C"/>
    <w:rsid w:val="7D6F1B08"/>
    <w:rsid w:val="7D7E18A6"/>
    <w:rsid w:val="7DD21DDF"/>
    <w:rsid w:val="7E4023C9"/>
    <w:rsid w:val="7E6E604C"/>
    <w:rsid w:val="7E843889"/>
    <w:rsid w:val="7ED726EE"/>
    <w:rsid w:val="7EED28FD"/>
    <w:rsid w:val="7F157AE0"/>
    <w:rsid w:val="7F481650"/>
    <w:rsid w:val="7F4F11DC"/>
    <w:rsid w:val="7F582FC8"/>
    <w:rsid w:val="7FB22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标题5"/>
    <w:basedOn w:val="1"/>
    <w:next w:val="1"/>
    <w:qFormat/>
    <w:uiPriority w:val="0"/>
    <w:pPr>
      <w:spacing w:before="240" w:after="240"/>
      <w:ind w:leftChars="0"/>
    </w:pPr>
    <w:rPr>
      <w:rFonts w:eastAsia="黑体" w:asciiTheme="minorAscii" w:hAnsiTheme="minorAscii"/>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2018-09-19T08:19:00Z</dcterms:created>
  <dc:creator>Irene</dc:creator>
  <cp:lastModifiedBy>Irene</cp:lastModifiedBy>
  <dcterms:modified xsi:type="dcterms:W3CDTF">2019-03-14T09:44:47Z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