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eastAsia="zh-CN"/>
        </w:rPr>
        <w:t>第</w:t>
      </w:r>
      <w:r>
        <w:rPr>
          <w:rFonts w:hint="eastAsia"/>
          <w:lang w:val="en-US" w:eastAsia="zh-CN"/>
        </w:rPr>
        <w:t>17章 Lambda表达式与StreamAPI</w:t>
      </w:r>
    </w:p>
    <w:p>
      <w:pPr>
        <w:ind w:firstLine="420" w:firstLineChars="0"/>
        <w:rPr>
          <w:rFonts w:hint="eastAsia"/>
          <w:lang w:val="en-US" w:eastAsia="zh-CN"/>
        </w:rPr>
      </w:pPr>
      <w:r>
        <w:rPr>
          <w:rFonts w:hint="eastAsia"/>
          <w:lang w:val="en-US" w:eastAsia="zh-CN"/>
        </w:rPr>
        <w:t>Java 8 于2014年3月14号发布，可以看成是自Java 5 以来最具革命性的版本。</w:t>
      </w:r>
    </w:p>
    <w:p>
      <w:pPr>
        <w:pStyle w:val="3"/>
        <w:rPr>
          <w:rFonts w:hint="eastAsia"/>
          <w:lang w:val="en-US" w:eastAsia="zh-CN"/>
        </w:rPr>
      </w:pPr>
      <w:r>
        <w:rPr>
          <w:rFonts w:hint="eastAsia"/>
          <w:lang w:val="en-US" w:eastAsia="zh-CN"/>
        </w:rPr>
        <w:t>17.1 Lambda表达式</w:t>
      </w:r>
    </w:p>
    <w:p>
      <w:pPr>
        <w:ind w:firstLine="420" w:firstLineChars="0"/>
        <w:rPr>
          <w:rFonts w:hint="eastAsia"/>
          <w:lang w:val="en-US" w:eastAsia="zh-CN"/>
        </w:rPr>
      </w:pPr>
      <w:r>
        <w:rPr>
          <w:rFonts w:hint="eastAsia"/>
          <w:lang w:val="en-US" w:eastAsia="zh-CN"/>
        </w:rPr>
        <w:t>Lambda表达式不是Java最早使用的，很多语言就支持Lambda表达式，例如：C++，C#，Python，Scala等。如果有Python或者Javascript的语言基础，对理解Lambda表达式有很大帮助，可以这么说lambda表达式其实就是实现SAM接口的语法糖，使得Java也算是支持函数式编程的语言。Lambda</w:t>
      </w:r>
      <w:r>
        <w:rPr>
          <w:rFonts w:hint="eastAsia"/>
          <w:b/>
          <w:bCs/>
          <w:lang w:val="en-US" w:eastAsia="zh-CN"/>
        </w:rPr>
        <w:t>写的好</w:t>
      </w:r>
      <w:r>
        <w:rPr>
          <w:rFonts w:hint="eastAsia"/>
          <w:lang w:val="en-US" w:eastAsia="zh-CN"/>
        </w:rPr>
        <w:t>可以极大的减少代码冗余，同时可读性也好过冗长的匿名内部类。</w:t>
      </w:r>
    </w:p>
    <w:p>
      <w:pPr>
        <w:pStyle w:val="4"/>
        <w:rPr>
          <w:rFonts w:hint="eastAsia"/>
          <w:lang w:val="en-US" w:eastAsia="zh-CN"/>
        </w:rPr>
      </w:pPr>
      <w:r>
        <w:rPr>
          <w:rFonts w:hint="eastAsia"/>
          <w:lang w:val="en-US" w:eastAsia="zh-CN"/>
        </w:rPr>
        <w:t>17.1.1 Lambda表达式引入</w:t>
      </w:r>
    </w:p>
    <w:p>
      <w:pPr>
        <w:pStyle w:val="5"/>
        <w:rPr>
          <w:rFonts w:hint="eastAsia"/>
          <w:lang w:val="en-US" w:eastAsia="zh-CN"/>
        </w:rPr>
      </w:pPr>
      <w:r>
        <w:rPr>
          <w:rFonts w:hint="eastAsia"/>
          <w:lang w:val="en-US" w:eastAsia="zh-CN"/>
        </w:rPr>
        <w:t>1、示例1：Runnable实现线程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)).start();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2、示例2：foreach遍历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3、示例3：FileFilter文件过滤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//1.文件目录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fileDir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//2.创建筛选规则，帅选出所有.java文件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FileFilter </w:t>
            </w:r>
            <w:r>
              <w:rPr>
                <w:rFonts w:hint="eastAsia" w:ascii="Consolas" w:hAnsi="Consolas" w:eastAsia="Consolas"/>
                <w:color w:val="6A3E3E"/>
                <w:sz w:val="18"/>
                <w:szCs w:val="18"/>
              </w:rPr>
              <w:t>filter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FileFilter()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accept(File </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file</w:t>
            </w:r>
            <w:r>
              <w:rPr>
                <w:rFonts w:hint="eastAsia" w:ascii="Consolas" w:hAnsi="Consolas" w:eastAsia="Consolas"/>
                <w:color w:val="000000"/>
                <w:sz w:val="18"/>
                <w:szCs w:val="18"/>
              </w:rPr>
              <w:t>.isDirectory()&amp;&amp;</w:t>
            </w:r>
            <w:r>
              <w:rPr>
                <w:rFonts w:hint="eastAsia" w:ascii="Consolas" w:hAnsi="Consolas" w:eastAsia="Consolas"/>
                <w:color w:val="6A3E3E"/>
                <w:sz w:val="18"/>
                <w:szCs w:val="18"/>
              </w:rPr>
              <w:t>file</w:t>
            </w:r>
            <w:r>
              <w:rPr>
                <w:rFonts w:hint="eastAsia" w:ascii="Consolas" w:hAnsi="Consolas" w:eastAsia="Consolas"/>
                <w:color w:val="000000"/>
                <w:sz w:val="18"/>
                <w:szCs w:val="18"/>
              </w:rPr>
              <w:t>.getName().endsWith(</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//3.得到筛选文件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files</w:t>
            </w:r>
            <w:r>
              <w:rPr>
                <w:rFonts w:hint="eastAsia" w:ascii="Consolas" w:hAnsi="Consolas" w:eastAsia="Consolas"/>
                <w:color w:val="000000"/>
                <w:sz w:val="18"/>
                <w:szCs w:val="18"/>
              </w:rPr>
              <w:t>=</w:t>
            </w:r>
            <w:r>
              <w:rPr>
                <w:rFonts w:hint="eastAsia" w:ascii="Consolas" w:hAnsi="Consolas" w:eastAsia="Consolas"/>
                <w:color w:val="6A3E3E"/>
                <w:sz w:val="18"/>
                <w:szCs w:val="18"/>
              </w:rPr>
              <w:t>fileDir</w:t>
            </w:r>
            <w:r>
              <w:rPr>
                <w:rFonts w:hint="eastAsia" w:ascii="Consolas" w:hAnsi="Consolas" w:eastAsia="Consolas"/>
                <w:color w:val="000000"/>
                <w:sz w:val="18"/>
                <w:szCs w:val="18"/>
              </w:rPr>
              <w:t>.listFiles(</w:t>
            </w:r>
            <w:r>
              <w:rPr>
                <w:rFonts w:hint="eastAsia" w:ascii="Consolas" w:hAnsi="Consolas" w:eastAsia="Consolas"/>
                <w:color w:val="6A3E3E"/>
                <w:sz w:val="18"/>
                <w:szCs w:val="18"/>
              </w:rPr>
              <w:t>filter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//1.文件目录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fileDir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//2.得到筛选文件，帅选出所有.java文件</w:t>
            </w:r>
          </w:p>
          <w:p>
            <w:pPr>
              <w:spacing w:beforeLines="0" w:afterLines="0"/>
              <w:ind w:firstLine="720" w:firstLineChars="400"/>
              <w:jc w:val="left"/>
              <w:rPr>
                <w:rFonts w:hint="eastAsia" w:ascii="Consolas" w:hAnsi="Consolas" w:eastAsia="Consolas"/>
                <w:sz w:val="18"/>
                <w:szCs w:val="18"/>
              </w:rPr>
            </w:pP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files</w:t>
            </w:r>
            <w:r>
              <w:rPr>
                <w:rFonts w:hint="eastAsia" w:ascii="Consolas" w:hAnsi="Consolas" w:eastAsia="Consolas"/>
                <w:color w:val="000000"/>
                <w:sz w:val="18"/>
                <w:szCs w:val="18"/>
              </w:rPr>
              <w:t>=</w:t>
            </w:r>
            <w:r>
              <w:rPr>
                <w:rFonts w:hint="eastAsia" w:ascii="Consolas" w:hAnsi="Consolas" w:eastAsia="Consolas"/>
                <w:color w:val="6A3E3E"/>
                <w:sz w:val="18"/>
                <w:szCs w:val="18"/>
              </w:rPr>
              <w:t>fileDir</w:t>
            </w:r>
            <w:r>
              <w:rPr>
                <w:rFonts w:hint="eastAsia" w:ascii="Consolas" w:hAnsi="Consolas" w:eastAsia="Consolas"/>
                <w:color w:val="000000"/>
                <w:sz w:val="18"/>
                <w:szCs w:val="18"/>
              </w:rPr>
              <w:t>.listFiles((</w:t>
            </w:r>
            <w:r>
              <w:rPr>
                <w:rFonts w:hint="eastAsia" w:ascii="Consolas" w:hAnsi="Consolas" w:eastAsia="Consolas"/>
                <w:color w:val="6A3E3E"/>
                <w:sz w:val="18"/>
                <w:szCs w:val="18"/>
              </w:rPr>
              <w:t>file</w:t>
            </w:r>
            <w:r>
              <w:rPr>
                <w:rFonts w:hint="eastAsia" w:ascii="Consolas" w:hAnsi="Consolas" w:eastAsia="Consolas"/>
                <w:color w:val="000000"/>
                <w:sz w:val="18"/>
                <w:szCs w:val="18"/>
              </w:rPr>
              <w:t>) -&gt;</w:t>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file</w:t>
            </w:r>
            <w:r>
              <w:rPr>
                <w:rFonts w:hint="eastAsia" w:ascii="Consolas" w:hAnsi="Consolas" w:eastAsia="Consolas"/>
                <w:color w:val="000000"/>
                <w:sz w:val="18"/>
                <w:szCs w:val="18"/>
              </w:rPr>
              <w:t>.isDirectory()</w:t>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&amp;&amp;</w:t>
            </w:r>
            <w:r>
              <w:rPr>
                <w:rFonts w:hint="eastAsia" w:ascii="Consolas" w:hAnsi="Consolas" w:eastAsia="宋体"/>
                <w:color w:val="000000"/>
                <w:sz w:val="18"/>
                <w:szCs w:val="18"/>
                <w:lang w:val="en-US" w:eastAsia="zh-CN"/>
              </w:rPr>
              <w:t xml:space="preserve"> </w:t>
            </w:r>
            <w:r>
              <w:rPr>
                <w:rFonts w:hint="eastAsia" w:ascii="Consolas" w:hAnsi="Consolas" w:eastAsia="Consolas"/>
                <w:color w:val="6A3E3E"/>
                <w:sz w:val="18"/>
                <w:szCs w:val="18"/>
              </w:rPr>
              <w:t>file</w:t>
            </w:r>
            <w:r>
              <w:rPr>
                <w:rFonts w:hint="eastAsia" w:ascii="Consolas" w:hAnsi="Consolas" w:eastAsia="Consolas"/>
                <w:color w:val="000000"/>
                <w:sz w:val="18"/>
                <w:szCs w:val="18"/>
              </w:rPr>
              <w:t>.getName().endsWith(</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//3、遍历查看结果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files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17.1.2 函数式接口概念</w:t>
      </w:r>
    </w:p>
    <w:p>
      <w:pPr>
        <w:ind w:firstLine="420" w:firstLineChars="0"/>
        <w:rPr>
          <w:rFonts w:hint="eastAsia"/>
          <w:lang w:val="en-US" w:eastAsia="zh-CN"/>
        </w:rPr>
      </w:pPr>
      <w:r>
        <w:rPr>
          <w:rFonts w:hint="eastAsia"/>
          <w:lang w:val="en-US" w:eastAsia="zh-CN"/>
        </w:rPr>
        <w:t>Lambda表达式是用来实现SAM接口的，所谓SAM接口就是Single Abstract Method，即该接口中只有一个抽象方法需要实现，当然该接口可以包含其他非抽象方法。</w:t>
      </w:r>
    </w:p>
    <w:p>
      <w:pPr>
        <w:ind w:firstLine="420" w:firstLineChars="0"/>
        <w:rPr>
          <w:rFonts w:hint="eastAsia"/>
          <w:lang w:val="en-US" w:eastAsia="zh-CN"/>
        </w:rPr>
      </w:pPr>
      <w:r>
        <w:rPr>
          <w:rFonts w:hint="eastAsia"/>
          <w:lang w:val="en-US" w:eastAsia="zh-CN"/>
        </w:rPr>
        <w:t>其实只要满足“SAM”特征的接口都可以称为函数式接口，但是如果要更明确一点，最好在声明接口时，加上@FunctionalInterface。</w:t>
      </w:r>
    </w:p>
    <w:p>
      <w:pPr>
        <w:ind w:firstLine="420" w:firstLineChars="0"/>
        <w:rPr>
          <w:rFonts w:hint="eastAsia"/>
          <w:lang w:val="en-US" w:eastAsia="zh-CN"/>
        </w:rPr>
      </w:pPr>
      <w:r>
        <w:rPr>
          <w:rFonts w:hint="eastAsia"/>
          <w:lang w:val="en-US" w:eastAsia="zh-CN"/>
        </w:rPr>
        <w:t>JDK1.8之前，核心类库中就已经存在很多SAM接口了，例如：</w:t>
      </w:r>
    </w:p>
    <w:p>
      <w:pPr>
        <w:rPr>
          <w:rFonts w:hint="eastAsia"/>
          <w:lang w:val="en-US" w:eastAsia="zh-CN"/>
        </w:rPr>
      </w:pPr>
      <w:r>
        <w:rPr>
          <w:rFonts w:hint="eastAsia"/>
          <w:lang w:val="en-US" w:eastAsia="zh-CN"/>
        </w:rPr>
        <w:t xml:space="preserve">    （1）java.lang.Runnable</w:t>
      </w:r>
    </w:p>
    <w:p>
      <w:pPr>
        <w:rPr>
          <w:rFonts w:hint="eastAsia"/>
          <w:lang w:val="en-US" w:eastAsia="zh-CN"/>
        </w:rPr>
      </w:pPr>
      <w:r>
        <w:rPr>
          <w:rFonts w:hint="eastAsia"/>
          <w:lang w:val="en-US" w:eastAsia="zh-CN"/>
        </w:rPr>
        <w:t xml:space="preserve">    （2）java.util.concurrent.Callable</w:t>
      </w:r>
    </w:p>
    <w:p>
      <w:pPr>
        <w:ind w:firstLine="420"/>
        <w:rPr>
          <w:rFonts w:hint="eastAsia"/>
          <w:lang w:val="en-US" w:eastAsia="zh-CN"/>
        </w:rPr>
      </w:pPr>
      <w:r>
        <w:rPr>
          <w:rFonts w:hint="eastAsia"/>
          <w:lang w:val="en-US" w:eastAsia="zh-CN"/>
        </w:rPr>
        <w:t>（3）java.util.Comparator</w:t>
      </w:r>
    </w:p>
    <w:p>
      <w:pPr>
        <w:ind w:firstLine="420"/>
        <w:rPr>
          <w:rFonts w:hint="eastAsia"/>
          <w:lang w:val="en-US" w:eastAsia="zh-CN"/>
        </w:rPr>
      </w:pPr>
      <w:r>
        <w:rPr>
          <w:rFonts w:hint="eastAsia"/>
          <w:lang w:val="en-US" w:eastAsia="zh-CN"/>
        </w:rPr>
        <w:t>（4）java.lang.Comparable</w:t>
      </w:r>
    </w:p>
    <w:p>
      <w:pPr>
        <w:ind w:firstLine="420"/>
        <w:rPr>
          <w:rFonts w:hint="eastAsia"/>
          <w:lang w:val="en-US" w:eastAsia="zh-CN"/>
        </w:rPr>
      </w:pPr>
      <w:r>
        <w:rPr>
          <w:rFonts w:hint="eastAsia"/>
          <w:lang w:val="en-US" w:eastAsia="zh-CN"/>
        </w:rPr>
        <w:t>（5）java.lang.Iterable</w:t>
      </w:r>
    </w:p>
    <w:p>
      <w:pPr>
        <w:rPr>
          <w:rFonts w:hint="eastAsia"/>
          <w:lang w:val="en-US" w:eastAsia="zh-CN"/>
        </w:rPr>
      </w:pPr>
      <w:r>
        <w:rPr>
          <w:rFonts w:hint="eastAsia"/>
          <w:lang w:val="en-US" w:eastAsia="zh-CN"/>
        </w:rPr>
        <w:t xml:space="preserve">    （6）java.io.FileFilter</w:t>
      </w:r>
    </w:p>
    <w:p>
      <w:pPr>
        <w:ind w:firstLine="420"/>
        <w:rPr>
          <w:rFonts w:hint="eastAsia"/>
          <w:lang w:val="en-US" w:eastAsia="zh-CN"/>
        </w:rPr>
      </w:pPr>
      <w:r>
        <w:rPr>
          <w:rFonts w:hint="eastAsia"/>
          <w:lang w:val="en-US" w:eastAsia="zh-CN"/>
        </w:rPr>
        <w:t>（7）java.lang.reflect.InvocationHandler</w:t>
      </w:r>
    </w:p>
    <w:p>
      <w:pPr>
        <w:ind w:firstLine="420" w:firstLineChars="0"/>
        <w:rPr>
          <w:rFonts w:hint="eastAsia"/>
          <w:lang w:val="en-US" w:eastAsia="zh-CN"/>
        </w:rPr>
      </w:pPr>
      <w:r>
        <w:rPr>
          <w:rFonts w:hint="eastAsia"/>
          <w:lang w:val="en-US" w:eastAsia="zh-CN"/>
        </w:rPr>
        <w:t>......等</w:t>
      </w:r>
    </w:p>
    <w:p>
      <w:pPr>
        <w:ind w:firstLine="420" w:firstLineChars="0"/>
        <w:rPr>
          <w:rFonts w:hint="eastAsia"/>
          <w:lang w:val="en-US" w:eastAsia="zh-CN"/>
        </w:rPr>
      </w:pPr>
      <w:r>
        <w:rPr>
          <w:rFonts w:hint="eastAsia"/>
          <w:lang w:val="en-US" w:eastAsia="zh-CN"/>
        </w:rPr>
        <w:t>但是在JDK1.8，只有（1）（2）（3）（6）加了@FunctionalInterface，那些没有加@FunctionalInterface的SAM接口，现在使用Lambda表达式实现，但是存在将来增加抽象方法变成非SAM接口的风险，因此建议只对加了@FunctionalInterface的接口使用Lambda表达式实现。</w:t>
      </w:r>
    </w:p>
    <w:p>
      <w:pPr>
        <w:ind w:firstLine="420" w:firstLineChars="0"/>
        <w:rPr>
          <w:rFonts w:hint="eastAsia"/>
          <w:lang w:val="en-US" w:eastAsia="zh-CN"/>
        </w:rPr>
      </w:pPr>
      <w:r>
        <w:rPr>
          <w:rFonts w:hint="eastAsia"/>
          <w:lang w:val="en-US" w:eastAsia="zh-CN"/>
        </w:rPr>
        <w:t>JDK1.8在java.util.function包增加了很多函数式接口，不过他们可以归纳为四类：消费型接口、供给型接口、功能型接口、判断型接口，一共43个，基本上可以满足开发中函数式接口的基本使用需求，如你在开发中需要设计函数式接口，请先从以下接口中选择是否有满足需求的，如果有几不需要重新设计了。</w:t>
      </w:r>
    </w:p>
    <w:p>
      <w:pPr>
        <w:pStyle w:val="5"/>
        <w:rPr>
          <w:rFonts w:hint="eastAsia"/>
          <w:lang w:val="en-US" w:eastAsia="zh-CN"/>
        </w:rPr>
      </w:pPr>
      <w:r>
        <w:rPr>
          <w:rFonts w:hint="eastAsia"/>
          <w:lang w:val="en-US" w:eastAsia="zh-CN"/>
        </w:rPr>
        <w:t>1、消费型接口</w:t>
      </w:r>
    </w:p>
    <w:p>
      <w:pPr>
        <w:rPr>
          <w:rFonts w:hint="eastAsia"/>
          <w:lang w:val="en-US" w:eastAsia="zh-CN"/>
        </w:rPr>
      </w:pPr>
      <w:r>
        <w:rPr>
          <w:rFonts w:hint="eastAsia"/>
          <w:lang w:val="en-US" w:eastAsia="zh-CN"/>
        </w:rPr>
        <w:t>这类接口的抽象方法特点：有形参，但是返回值类型是void</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9"/>
        <w:gridCol w:w="2940"/>
        <w:gridCol w:w="3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接口名</w:t>
            </w:r>
          </w:p>
        </w:tc>
        <w:tc>
          <w:tcPr>
            <w:tcW w:w="2940" w:type="dxa"/>
          </w:tcPr>
          <w:p>
            <w:pPr>
              <w:rPr>
                <w:rFonts w:hint="eastAsia"/>
                <w:vertAlign w:val="baseline"/>
                <w:lang w:val="en-US" w:eastAsia="zh-CN"/>
              </w:rPr>
            </w:pPr>
            <w:r>
              <w:rPr>
                <w:rFonts w:hint="eastAsia"/>
                <w:vertAlign w:val="baseline"/>
                <w:lang w:val="en-US" w:eastAsia="zh-CN"/>
              </w:rPr>
              <w:t>抽象方法</w:t>
            </w:r>
          </w:p>
        </w:tc>
        <w:tc>
          <w:tcPr>
            <w:tcW w:w="3203"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Consumer&lt;T&gt;</w:t>
            </w:r>
          </w:p>
        </w:tc>
        <w:tc>
          <w:tcPr>
            <w:tcW w:w="2940" w:type="dxa"/>
          </w:tcPr>
          <w:p>
            <w:pPr>
              <w:rPr>
                <w:rFonts w:hint="eastAsia"/>
                <w:vertAlign w:val="baseline"/>
                <w:lang w:val="en-US" w:eastAsia="zh-CN"/>
              </w:rPr>
            </w:pPr>
            <w:r>
              <w:rPr>
                <w:rFonts w:hint="eastAsia"/>
                <w:vertAlign w:val="baseline"/>
                <w:lang w:val="en-US" w:eastAsia="zh-CN"/>
              </w:rPr>
              <w:t xml:space="preserve">void accept(T t) </w:t>
            </w:r>
          </w:p>
        </w:tc>
        <w:tc>
          <w:tcPr>
            <w:tcW w:w="3203" w:type="dxa"/>
          </w:tcPr>
          <w:p>
            <w:pPr>
              <w:rPr>
                <w:rFonts w:hint="eastAsia"/>
                <w:vertAlign w:val="baseline"/>
                <w:lang w:val="en-US" w:eastAsia="zh-CN"/>
              </w:rPr>
            </w:pPr>
            <w:r>
              <w:rPr>
                <w:rFonts w:hint="eastAsia"/>
                <w:vertAlign w:val="baseline"/>
                <w:lang w:val="en-US" w:eastAsia="zh-CN"/>
              </w:rPr>
              <w:t>接收一个对象用于完成功能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BiConsumer&lt;T,U&gt;</w:t>
            </w:r>
          </w:p>
        </w:tc>
        <w:tc>
          <w:tcPr>
            <w:tcW w:w="2940" w:type="dxa"/>
          </w:tcPr>
          <w:p>
            <w:pPr>
              <w:rPr>
                <w:rFonts w:hint="eastAsia"/>
                <w:vertAlign w:val="baseline"/>
                <w:lang w:val="en-US" w:eastAsia="zh-CN"/>
              </w:rPr>
            </w:pPr>
            <w:r>
              <w:rPr>
                <w:rFonts w:hint="eastAsia"/>
                <w:vertAlign w:val="baseline"/>
                <w:lang w:val="en-US" w:eastAsia="zh-CN"/>
              </w:rPr>
              <w:t xml:space="preserve">void accept(T t, U u) </w:t>
            </w:r>
          </w:p>
        </w:tc>
        <w:tc>
          <w:tcPr>
            <w:tcW w:w="3203" w:type="dxa"/>
          </w:tcPr>
          <w:p>
            <w:pPr>
              <w:rPr>
                <w:rFonts w:hint="eastAsia"/>
                <w:vertAlign w:val="baseline"/>
                <w:lang w:val="en-US" w:eastAsia="zh-CN"/>
              </w:rPr>
            </w:pPr>
            <w:r>
              <w:rPr>
                <w:rFonts w:hint="eastAsia"/>
                <w:vertAlign w:val="baseline"/>
                <w:lang w:val="en-US" w:eastAsia="zh-CN"/>
              </w:rPr>
              <w:t>接收两个对象用于完成功能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DoubleConsumer</w:t>
            </w:r>
          </w:p>
        </w:tc>
        <w:tc>
          <w:tcPr>
            <w:tcW w:w="2940" w:type="dxa"/>
          </w:tcPr>
          <w:p>
            <w:pPr>
              <w:rPr>
                <w:rFonts w:hint="eastAsia"/>
                <w:vertAlign w:val="baseline"/>
                <w:lang w:val="en-US" w:eastAsia="zh-CN"/>
              </w:rPr>
            </w:pPr>
            <w:r>
              <w:rPr>
                <w:rFonts w:hint="eastAsia"/>
                <w:vertAlign w:val="baseline"/>
                <w:lang w:val="en-US" w:eastAsia="zh-CN"/>
              </w:rPr>
              <w:t xml:space="preserve">void accept(double value) </w:t>
            </w:r>
          </w:p>
        </w:tc>
        <w:tc>
          <w:tcPr>
            <w:tcW w:w="3203" w:type="dxa"/>
          </w:tcPr>
          <w:p>
            <w:pPr>
              <w:rPr>
                <w:rFonts w:hint="eastAsia"/>
                <w:vertAlign w:val="baseline"/>
                <w:lang w:val="en-US" w:eastAsia="zh-CN"/>
              </w:rPr>
            </w:pPr>
            <w:r>
              <w:rPr>
                <w:rFonts w:hint="eastAsia"/>
                <w:vertAlign w:val="baseline"/>
                <w:lang w:val="en-US" w:eastAsia="zh-CN"/>
              </w:rPr>
              <w:t>接收一个double值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IntConsumer</w:t>
            </w:r>
          </w:p>
        </w:tc>
        <w:tc>
          <w:tcPr>
            <w:tcW w:w="2940" w:type="dxa"/>
          </w:tcPr>
          <w:p>
            <w:pPr>
              <w:rPr>
                <w:rFonts w:hint="eastAsia"/>
                <w:vertAlign w:val="baseline"/>
                <w:lang w:val="en-US" w:eastAsia="zh-CN"/>
              </w:rPr>
            </w:pPr>
            <w:r>
              <w:rPr>
                <w:rFonts w:hint="eastAsia"/>
                <w:vertAlign w:val="baseline"/>
                <w:lang w:val="en-US" w:eastAsia="zh-CN"/>
              </w:rPr>
              <w:t xml:space="preserve">void accept(int value)  </w:t>
            </w:r>
          </w:p>
        </w:tc>
        <w:tc>
          <w:tcPr>
            <w:tcW w:w="3203" w:type="dxa"/>
          </w:tcPr>
          <w:p>
            <w:pPr>
              <w:rPr>
                <w:rFonts w:hint="eastAsia"/>
                <w:vertAlign w:val="baseline"/>
                <w:lang w:val="en-US" w:eastAsia="zh-CN"/>
              </w:rPr>
            </w:pPr>
            <w:r>
              <w:rPr>
                <w:rFonts w:hint="eastAsia"/>
                <w:vertAlign w:val="baseline"/>
                <w:lang w:val="en-US" w:eastAsia="zh-CN"/>
              </w:rPr>
              <w:t>接收一个int值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LongConsumer</w:t>
            </w:r>
          </w:p>
        </w:tc>
        <w:tc>
          <w:tcPr>
            <w:tcW w:w="2940" w:type="dxa"/>
          </w:tcPr>
          <w:p>
            <w:pPr>
              <w:rPr>
                <w:rFonts w:hint="eastAsia"/>
                <w:vertAlign w:val="baseline"/>
                <w:lang w:val="en-US" w:eastAsia="zh-CN"/>
              </w:rPr>
            </w:pPr>
            <w:r>
              <w:rPr>
                <w:rFonts w:hint="eastAsia"/>
                <w:vertAlign w:val="baseline"/>
                <w:lang w:val="en-US" w:eastAsia="zh-CN"/>
              </w:rPr>
              <w:t xml:space="preserve">void accept(long value)  </w:t>
            </w:r>
          </w:p>
        </w:tc>
        <w:tc>
          <w:tcPr>
            <w:tcW w:w="3203" w:type="dxa"/>
          </w:tcPr>
          <w:p>
            <w:pPr>
              <w:rPr>
                <w:rFonts w:hint="eastAsia"/>
                <w:vertAlign w:val="baseline"/>
                <w:lang w:val="en-US" w:eastAsia="zh-CN"/>
              </w:rPr>
            </w:pPr>
            <w:r>
              <w:rPr>
                <w:rFonts w:hint="eastAsia"/>
                <w:vertAlign w:val="baseline"/>
                <w:lang w:val="en-US" w:eastAsia="zh-CN"/>
              </w:rPr>
              <w:t>接收一个long值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ObjDoubleConsumer&lt;T&gt;</w:t>
            </w:r>
          </w:p>
        </w:tc>
        <w:tc>
          <w:tcPr>
            <w:tcW w:w="2940" w:type="dxa"/>
          </w:tcPr>
          <w:p>
            <w:pPr>
              <w:rPr>
                <w:rFonts w:hint="eastAsia"/>
                <w:vertAlign w:val="baseline"/>
                <w:lang w:val="en-US" w:eastAsia="zh-CN"/>
              </w:rPr>
            </w:pPr>
            <w:r>
              <w:rPr>
                <w:rFonts w:hint="eastAsia"/>
                <w:vertAlign w:val="baseline"/>
                <w:lang w:val="en-US" w:eastAsia="zh-CN"/>
              </w:rPr>
              <w:t xml:space="preserve">void accept(T t, double value)  </w:t>
            </w:r>
          </w:p>
        </w:tc>
        <w:tc>
          <w:tcPr>
            <w:tcW w:w="3203" w:type="dxa"/>
          </w:tcPr>
          <w:p>
            <w:pPr>
              <w:rPr>
                <w:rFonts w:hint="eastAsia"/>
                <w:vertAlign w:val="baseline"/>
                <w:lang w:val="en-US" w:eastAsia="zh-CN"/>
              </w:rPr>
            </w:pPr>
            <w:r>
              <w:rPr>
                <w:rFonts w:hint="eastAsia"/>
                <w:vertAlign w:val="baseline"/>
                <w:lang w:val="en-US" w:eastAsia="zh-CN"/>
              </w:rPr>
              <w:t>接收一个对象和一个double值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ObjIntConsumer&lt;T&gt;</w:t>
            </w:r>
          </w:p>
        </w:tc>
        <w:tc>
          <w:tcPr>
            <w:tcW w:w="2940" w:type="dxa"/>
          </w:tcPr>
          <w:p>
            <w:pPr>
              <w:rPr>
                <w:rFonts w:hint="eastAsia"/>
                <w:vertAlign w:val="baseline"/>
                <w:lang w:val="en-US" w:eastAsia="zh-CN"/>
              </w:rPr>
            </w:pPr>
            <w:r>
              <w:rPr>
                <w:rFonts w:hint="eastAsia"/>
                <w:vertAlign w:val="baseline"/>
                <w:lang w:val="en-US" w:eastAsia="zh-CN"/>
              </w:rPr>
              <w:t xml:space="preserve">void accept(T t, int value) </w:t>
            </w:r>
          </w:p>
        </w:tc>
        <w:tc>
          <w:tcPr>
            <w:tcW w:w="3203" w:type="dxa"/>
          </w:tcPr>
          <w:p>
            <w:pPr>
              <w:rPr>
                <w:rFonts w:hint="eastAsia"/>
                <w:vertAlign w:val="baseline"/>
                <w:lang w:val="en-US" w:eastAsia="zh-CN"/>
              </w:rPr>
            </w:pPr>
            <w:r>
              <w:rPr>
                <w:rFonts w:hint="eastAsia"/>
                <w:vertAlign w:val="baseline"/>
                <w:lang w:val="en-US" w:eastAsia="zh-CN"/>
              </w:rPr>
              <w:t>接收一个对象和一个int值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ObjLongConsumer&lt;T&gt;</w:t>
            </w:r>
          </w:p>
        </w:tc>
        <w:tc>
          <w:tcPr>
            <w:tcW w:w="2940" w:type="dxa"/>
          </w:tcPr>
          <w:p>
            <w:pPr>
              <w:rPr>
                <w:rFonts w:hint="eastAsia"/>
                <w:vertAlign w:val="baseline"/>
                <w:lang w:val="en-US" w:eastAsia="zh-CN"/>
              </w:rPr>
            </w:pPr>
            <w:r>
              <w:rPr>
                <w:rFonts w:hint="eastAsia"/>
                <w:vertAlign w:val="baseline"/>
                <w:lang w:val="en-US" w:eastAsia="zh-CN"/>
              </w:rPr>
              <w:t xml:space="preserve">void accept(T t, long value) </w:t>
            </w:r>
          </w:p>
        </w:tc>
        <w:tc>
          <w:tcPr>
            <w:tcW w:w="3203" w:type="dxa"/>
          </w:tcPr>
          <w:p>
            <w:pPr>
              <w:rPr>
                <w:rFonts w:hint="eastAsia"/>
                <w:vertAlign w:val="baseline"/>
                <w:lang w:val="en-US" w:eastAsia="zh-CN"/>
              </w:rPr>
            </w:pPr>
            <w:r>
              <w:rPr>
                <w:rFonts w:hint="eastAsia"/>
                <w:vertAlign w:val="baseline"/>
                <w:lang w:val="en-US" w:eastAsia="zh-CN"/>
              </w:rPr>
              <w:t>接收一个对象和一个long值</w:t>
            </w:r>
          </w:p>
        </w:tc>
      </w:tr>
    </w:tbl>
    <w:p>
      <w:pPr>
        <w:pStyle w:val="5"/>
        <w:rPr>
          <w:rFonts w:hint="eastAsia"/>
          <w:lang w:val="en-US" w:eastAsia="zh-CN"/>
        </w:rPr>
      </w:pPr>
      <w:r>
        <w:rPr>
          <w:rFonts w:hint="eastAsia"/>
          <w:lang w:val="en-US" w:eastAsia="zh-CN"/>
        </w:rPr>
        <w:t>2、供给型接口</w:t>
      </w:r>
    </w:p>
    <w:p>
      <w:pPr>
        <w:ind w:firstLine="420" w:firstLineChars="0"/>
        <w:rPr>
          <w:rFonts w:hint="eastAsia"/>
          <w:vertAlign w:val="baseline"/>
          <w:lang w:val="en-US" w:eastAsia="zh-CN"/>
        </w:rPr>
      </w:pPr>
      <w:r>
        <w:rPr>
          <w:rFonts w:hint="eastAsia"/>
          <w:lang w:val="en-US" w:eastAsia="zh-CN"/>
        </w:rPr>
        <w:t>这类接口的抽象方法特点：无参，但是无返回值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367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rPr>
                <w:rFonts w:hint="eastAsia"/>
                <w:vertAlign w:val="baseline"/>
                <w:lang w:val="en-US" w:eastAsia="zh-CN"/>
              </w:rPr>
            </w:pPr>
            <w:r>
              <w:rPr>
                <w:rFonts w:hint="eastAsia"/>
                <w:vertAlign w:val="baseline"/>
                <w:lang w:val="en-US" w:eastAsia="zh-CN"/>
              </w:rPr>
              <w:t>接口名</w:t>
            </w:r>
          </w:p>
        </w:tc>
        <w:tc>
          <w:tcPr>
            <w:tcW w:w="3677" w:type="dxa"/>
          </w:tcPr>
          <w:p>
            <w:pPr>
              <w:rPr>
                <w:rFonts w:hint="eastAsia"/>
                <w:vertAlign w:val="baseline"/>
                <w:lang w:val="en-US" w:eastAsia="zh-CN"/>
              </w:rPr>
            </w:pPr>
            <w:r>
              <w:rPr>
                <w:rFonts w:hint="eastAsia"/>
                <w:vertAlign w:val="baseline"/>
                <w:lang w:val="en-US" w:eastAsia="zh-CN"/>
              </w:rPr>
              <w:t>抽象方法</w:t>
            </w:r>
          </w:p>
        </w:tc>
        <w:tc>
          <w:tcPr>
            <w:tcW w:w="2841"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rPr>
                <w:rFonts w:hint="eastAsia"/>
                <w:vertAlign w:val="baseline"/>
                <w:lang w:val="en-US" w:eastAsia="zh-CN"/>
              </w:rPr>
            </w:pPr>
            <w:bookmarkStart w:id="0" w:name="OLE_LINK1"/>
            <w:r>
              <w:rPr>
                <w:rFonts w:hint="eastAsia"/>
                <w:vertAlign w:val="baseline"/>
                <w:lang w:val="en-US" w:eastAsia="zh-CN"/>
              </w:rPr>
              <w:t>Supplier&lt;T&gt;</w:t>
            </w:r>
            <w:bookmarkEnd w:id="0"/>
          </w:p>
        </w:tc>
        <w:tc>
          <w:tcPr>
            <w:tcW w:w="3677" w:type="dxa"/>
          </w:tcPr>
          <w:p>
            <w:pPr>
              <w:rPr>
                <w:rFonts w:hint="eastAsia"/>
                <w:vertAlign w:val="baseline"/>
                <w:lang w:val="en-US" w:eastAsia="zh-CN"/>
              </w:rPr>
            </w:pPr>
            <w:r>
              <w:rPr>
                <w:rFonts w:hint="eastAsia"/>
                <w:vertAlign w:val="baseline"/>
                <w:lang w:val="en-US" w:eastAsia="zh-CN"/>
              </w:rPr>
              <w:t xml:space="preserve">T get() </w:t>
            </w:r>
          </w:p>
        </w:tc>
        <w:tc>
          <w:tcPr>
            <w:tcW w:w="2841" w:type="dxa"/>
          </w:tcPr>
          <w:p>
            <w:pPr>
              <w:rPr>
                <w:rFonts w:hint="eastAsia"/>
                <w:vertAlign w:val="baseline"/>
                <w:lang w:val="en-US" w:eastAsia="zh-CN"/>
              </w:rPr>
            </w:pPr>
            <w:r>
              <w:rPr>
                <w:rFonts w:hint="eastAsia"/>
                <w:vertAlign w:val="baseline"/>
                <w:lang w:val="en-US" w:eastAsia="zh-CN"/>
              </w:rPr>
              <w:t>返回一个对象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rPr>
                <w:rFonts w:hint="eastAsia"/>
                <w:vertAlign w:val="baseline"/>
                <w:lang w:val="en-US" w:eastAsia="zh-CN"/>
              </w:rPr>
            </w:pPr>
            <w:r>
              <w:rPr>
                <w:rFonts w:hint="eastAsia"/>
                <w:vertAlign w:val="baseline"/>
                <w:lang w:val="en-US" w:eastAsia="zh-CN"/>
              </w:rPr>
              <w:t>BooleanSupplier</w:t>
            </w:r>
          </w:p>
        </w:tc>
        <w:tc>
          <w:tcPr>
            <w:tcW w:w="3677" w:type="dxa"/>
          </w:tcPr>
          <w:p>
            <w:pPr>
              <w:rPr>
                <w:rFonts w:hint="eastAsia"/>
                <w:vertAlign w:val="baseline"/>
                <w:lang w:val="en-US" w:eastAsia="zh-CN"/>
              </w:rPr>
            </w:pPr>
            <w:r>
              <w:rPr>
                <w:rFonts w:hint="eastAsia"/>
                <w:vertAlign w:val="baseline"/>
                <w:lang w:val="en-US" w:eastAsia="zh-CN"/>
              </w:rPr>
              <w:t xml:space="preserve">boolean getAsBoolean()  </w:t>
            </w:r>
          </w:p>
        </w:tc>
        <w:tc>
          <w:tcPr>
            <w:tcW w:w="2841" w:type="dxa"/>
          </w:tcPr>
          <w:p>
            <w:pPr>
              <w:rPr>
                <w:rFonts w:hint="eastAsia"/>
                <w:vertAlign w:val="baseline"/>
                <w:lang w:val="en-US" w:eastAsia="zh-CN"/>
              </w:rPr>
            </w:pPr>
            <w:r>
              <w:rPr>
                <w:rFonts w:hint="eastAsia"/>
                <w:vertAlign w:val="baseline"/>
                <w:lang w:val="en-US" w:eastAsia="zh-CN"/>
              </w:rPr>
              <w:t>返回一个boolean值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rPr>
                <w:rFonts w:hint="eastAsia"/>
                <w:vertAlign w:val="baseline"/>
                <w:lang w:val="en-US" w:eastAsia="zh-CN"/>
              </w:rPr>
            </w:pPr>
            <w:r>
              <w:rPr>
                <w:rFonts w:hint="eastAsia"/>
                <w:vertAlign w:val="baseline"/>
                <w:lang w:val="en-US" w:eastAsia="zh-CN"/>
              </w:rPr>
              <w:t>DoubleSupplier</w:t>
            </w:r>
          </w:p>
        </w:tc>
        <w:tc>
          <w:tcPr>
            <w:tcW w:w="3677" w:type="dxa"/>
          </w:tcPr>
          <w:p>
            <w:pPr>
              <w:rPr>
                <w:rFonts w:hint="eastAsia"/>
                <w:vertAlign w:val="baseline"/>
                <w:lang w:val="en-US" w:eastAsia="zh-CN"/>
              </w:rPr>
            </w:pPr>
            <w:r>
              <w:rPr>
                <w:rFonts w:hint="eastAsia"/>
                <w:vertAlign w:val="baseline"/>
                <w:lang w:val="en-US" w:eastAsia="zh-CN"/>
              </w:rPr>
              <w:t xml:space="preserve">double getAsDouble()  </w:t>
            </w:r>
          </w:p>
        </w:tc>
        <w:tc>
          <w:tcPr>
            <w:tcW w:w="2841" w:type="dxa"/>
          </w:tcPr>
          <w:p>
            <w:pPr>
              <w:rPr>
                <w:rFonts w:hint="eastAsia"/>
                <w:vertAlign w:val="baseline"/>
                <w:lang w:val="en-US" w:eastAsia="zh-CN"/>
              </w:rPr>
            </w:pPr>
            <w:r>
              <w:rPr>
                <w:rFonts w:hint="eastAsia"/>
                <w:vertAlign w:val="baseline"/>
                <w:lang w:val="en-US" w:eastAsia="zh-CN"/>
              </w:rPr>
              <w:t>返回一个double值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rPr>
                <w:rFonts w:hint="eastAsia"/>
                <w:vertAlign w:val="baseline"/>
                <w:lang w:val="en-US" w:eastAsia="zh-CN"/>
              </w:rPr>
            </w:pPr>
            <w:r>
              <w:rPr>
                <w:rFonts w:hint="eastAsia"/>
                <w:vertAlign w:val="baseline"/>
                <w:lang w:val="en-US" w:eastAsia="zh-CN"/>
              </w:rPr>
              <w:t>IntSupplier</w:t>
            </w:r>
          </w:p>
        </w:tc>
        <w:tc>
          <w:tcPr>
            <w:tcW w:w="3677" w:type="dxa"/>
          </w:tcPr>
          <w:p>
            <w:pPr>
              <w:rPr>
                <w:rFonts w:hint="eastAsia"/>
                <w:vertAlign w:val="baseline"/>
                <w:lang w:val="en-US" w:eastAsia="zh-CN"/>
              </w:rPr>
            </w:pPr>
            <w:r>
              <w:rPr>
                <w:rFonts w:hint="eastAsia"/>
                <w:vertAlign w:val="baseline"/>
                <w:lang w:val="en-US" w:eastAsia="zh-CN"/>
              </w:rPr>
              <w:t xml:space="preserve">int getAsInt()  </w:t>
            </w:r>
          </w:p>
        </w:tc>
        <w:tc>
          <w:tcPr>
            <w:tcW w:w="2841" w:type="dxa"/>
          </w:tcPr>
          <w:p>
            <w:pPr>
              <w:rPr>
                <w:rFonts w:hint="eastAsia"/>
                <w:vertAlign w:val="baseline"/>
                <w:lang w:val="en-US" w:eastAsia="zh-CN"/>
              </w:rPr>
            </w:pPr>
            <w:r>
              <w:rPr>
                <w:rFonts w:hint="eastAsia"/>
                <w:vertAlign w:val="baseline"/>
                <w:lang w:val="en-US" w:eastAsia="zh-CN"/>
              </w:rPr>
              <w:t>返回一个int值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rPr>
                <w:rFonts w:hint="eastAsia"/>
                <w:vertAlign w:val="baseline"/>
                <w:lang w:val="en-US" w:eastAsia="zh-CN"/>
              </w:rPr>
            </w:pPr>
            <w:r>
              <w:rPr>
                <w:rFonts w:hint="eastAsia"/>
                <w:vertAlign w:val="baseline"/>
                <w:lang w:val="en-US" w:eastAsia="zh-CN"/>
              </w:rPr>
              <w:t>LongSupplier</w:t>
            </w:r>
          </w:p>
        </w:tc>
        <w:tc>
          <w:tcPr>
            <w:tcW w:w="3677" w:type="dxa"/>
          </w:tcPr>
          <w:p>
            <w:pPr>
              <w:rPr>
                <w:rFonts w:hint="eastAsia"/>
                <w:vertAlign w:val="baseline"/>
                <w:lang w:val="en-US" w:eastAsia="zh-CN"/>
              </w:rPr>
            </w:pPr>
            <w:r>
              <w:rPr>
                <w:rFonts w:hint="eastAsia"/>
                <w:vertAlign w:val="baseline"/>
                <w:lang w:val="en-US" w:eastAsia="zh-CN"/>
              </w:rPr>
              <w:t xml:space="preserve">long getAsLong()  </w:t>
            </w:r>
          </w:p>
        </w:tc>
        <w:tc>
          <w:tcPr>
            <w:tcW w:w="2841" w:type="dxa"/>
          </w:tcPr>
          <w:p>
            <w:pPr>
              <w:rPr>
                <w:rFonts w:hint="eastAsia"/>
                <w:vertAlign w:val="baseline"/>
                <w:lang w:val="en-US" w:eastAsia="zh-CN"/>
              </w:rPr>
            </w:pPr>
            <w:r>
              <w:rPr>
                <w:rFonts w:hint="eastAsia"/>
                <w:vertAlign w:val="baseline"/>
                <w:lang w:val="en-US" w:eastAsia="zh-CN"/>
              </w:rPr>
              <w:t>返回一个long值</w:t>
            </w:r>
          </w:p>
        </w:tc>
      </w:tr>
    </w:tbl>
    <w:p>
      <w:pPr>
        <w:pStyle w:val="5"/>
        <w:rPr>
          <w:rFonts w:hint="eastAsia"/>
          <w:lang w:val="en-US" w:eastAsia="zh-CN"/>
        </w:rPr>
      </w:pPr>
      <w:r>
        <w:rPr>
          <w:rFonts w:hint="eastAsia"/>
          <w:lang w:val="en-US" w:eastAsia="zh-CN"/>
        </w:rPr>
        <w:t>3、判断型接口</w:t>
      </w:r>
    </w:p>
    <w:p>
      <w:pPr>
        <w:ind w:firstLine="420" w:firstLineChars="0"/>
        <w:rPr>
          <w:rFonts w:hint="eastAsia"/>
          <w:lang w:val="en-US" w:eastAsia="zh-CN"/>
        </w:rPr>
      </w:pPr>
      <w:r>
        <w:rPr>
          <w:rFonts w:hint="eastAsia"/>
          <w:lang w:val="en-US" w:eastAsia="zh-CN"/>
        </w:rPr>
        <w:t>这里接口的抽象方法特点：有参，但是返回值类型是boolean结果。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9"/>
        <w:gridCol w:w="2565"/>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vAlign w:val="top"/>
          </w:tcPr>
          <w:p>
            <w:pPr>
              <w:rPr>
                <w:rFonts w:hint="eastAsia"/>
                <w:vertAlign w:val="baseline"/>
                <w:lang w:val="en-US" w:eastAsia="zh-CN"/>
              </w:rPr>
            </w:pPr>
            <w:r>
              <w:rPr>
                <w:rFonts w:hint="eastAsia"/>
                <w:vertAlign w:val="baseline"/>
                <w:lang w:val="en-US" w:eastAsia="zh-CN"/>
              </w:rPr>
              <w:t>接口名</w:t>
            </w:r>
          </w:p>
        </w:tc>
        <w:tc>
          <w:tcPr>
            <w:tcW w:w="2565" w:type="dxa"/>
            <w:vAlign w:val="top"/>
          </w:tcPr>
          <w:p>
            <w:pPr>
              <w:rPr>
                <w:rFonts w:hint="eastAsia"/>
                <w:vertAlign w:val="baseline"/>
                <w:lang w:val="en-US" w:eastAsia="zh-CN"/>
              </w:rPr>
            </w:pPr>
            <w:r>
              <w:rPr>
                <w:rFonts w:hint="eastAsia"/>
                <w:vertAlign w:val="baseline"/>
                <w:lang w:val="en-US" w:eastAsia="zh-CN"/>
              </w:rPr>
              <w:t>抽象方法</w:t>
            </w:r>
          </w:p>
        </w:tc>
        <w:tc>
          <w:tcPr>
            <w:tcW w:w="3968" w:type="dxa"/>
            <w:vAlign w:val="top"/>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tcPr>
          <w:p>
            <w:pPr>
              <w:rPr>
                <w:rFonts w:hint="eastAsia"/>
                <w:vertAlign w:val="baseline"/>
                <w:lang w:val="en-US" w:eastAsia="zh-CN"/>
              </w:rPr>
            </w:pPr>
            <w:r>
              <w:rPr>
                <w:rFonts w:hint="eastAsia"/>
                <w:vertAlign w:val="baseline"/>
                <w:lang w:val="en-US" w:eastAsia="zh-CN"/>
              </w:rPr>
              <w:t>Predicate&lt;T&gt;</w:t>
            </w:r>
          </w:p>
        </w:tc>
        <w:tc>
          <w:tcPr>
            <w:tcW w:w="2565" w:type="dxa"/>
          </w:tcPr>
          <w:p>
            <w:pPr>
              <w:rPr>
                <w:rFonts w:hint="eastAsia"/>
                <w:vertAlign w:val="baseline"/>
                <w:lang w:val="en-US" w:eastAsia="zh-CN"/>
              </w:rPr>
            </w:pPr>
            <w:r>
              <w:rPr>
                <w:rFonts w:hint="eastAsia"/>
                <w:vertAlign w:val="baseline"/>
                <w:lang w:val="en-US" w:eastAsia="zh-CN"/>
              </w:rPr>
              <w:t xml:space="preserve">boolean test(T t) </w:t>
            </w:r>
          </w:p>
        </w:tc>
        <w:tc>
          <w:tcPr>
            <w:tcW w:w="3968" w:type="dxa"/>
          </w:tcPr>
          <w:p>
            <w:pPr>
              <w:rPr>
                <w:rFonts w:hint="eastAsia"/>
                <w:vertAlign w:val="baseline"/>
                <w:lang w:val="en-US" w:eastAsia="zh-CN"/>
              </w:rPr>
            </w:pPr>
            <w:r>
              <w:rPr>
                <w:rFonts w:hint="eastAsia"/>
                <w:vertAlign w:val="baseline"/>
                <w:lang w:val="en-US" w:eastAsia="zh-CN"/>
              </w:rPr>
              <w:t>接收一个对象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tcPr>
          <w:p>
            <w:pPr>
              <w:rPr>
                <w:rFonts w:hint="eastAsia"/>
                <w:vertAlign w:val="baseline"/>
                <w:lang w:val="en-US" w:eastAsia="zh-CN"/>
              </w:rPr>
            </w:pPr>
            <w:r>
              <w:rPr>
                <w:rFonts w:hint="eastAsia"/>
                <w:vertAlign w:val="baseline"/>
                <w:lang w:val="en-US" w:eastAsia="zh-CN"/>
              </w:rPr>
              <w:t>BiPredicate&lt;T,U&gt;</w:t>
            </w:r>
          </w:p>
        </w:tc>
        <w:tc>
          <w:tcPr>
            <w:tcW w:w="2565" w:type="dxa"/>
          </w:tcPr>
          <w:p>
            <w:pPr>
              <w:rPr>
                <w:rFonts w:hint="eastAsia"/>
                <w:vertAlign w:val="baseline"/>
                <w:lang w:val="en-US" w:eastAsia="zh-CN"/>
              </w:rPr>
            </w:pPr>
            <w:r>
              <w:rPr>
                <w:rFonts w:hint="eastAsia"/>
                <w:vertAlign w:val="baseline"/>
                <w:lang w:val="en-US" w:eastAsia="zh-CN"/>
              </w:rPr>
              <w:t xml:space="preserve">boolean test(T t, U u)  </w:t>
            </w:r>
          </w:p>
        </w:tc>
        <w:tc>
          <w:tcPr>
            <w:tcW w:w="3968" w:type="dxa"/>
          </w:tcPr>
          <w:p>
            <w:pPr>
              <w:rPr>
                <w:rFonts w:hint="eastAsia"/>
                <w:vertAlign w:val="baseline"/>
                <w:lang w:val="en-US" w:eastAsia="zh-CN"/>
              </w:rPr>
            </w:pPr>
            <w:r>
              <w:rPr>
                <w:rFonts w:hint="eastAsia"/>
                <w:vertAlign w:val="baseline"/>
                <w:lang w:val="en-US" w:eastAsia="zh-CN"/>
              </w:rPr>
              <w:t>接收两个对象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tcPr>
          <w:p>
            <w:pPr>
              <w:rPr>
                <w:rFonts w:hint="eastAsia"/>
                <w:vertAlign w:val="baseline"/>
                <w:lang w:val="en-US" w:eastAsia="zh-CN"/>
              </w:rPr>
            </w:pPr>
            <w:r>
              <w:rPr>
                <w:rFonts w:hint="eastAsia"/>
                <w:vertAlign w:val="baseline"/>
                <w:lang w:val="en-US" w:eastAsia="zh-CN"/>
              </w:rPr>
              <w:t>DoublePredicate</w:t>
            </w:r>
          </w:p>
        </w:tc>
        <w:tc>
          <w:tcPr>
            <w:tcW w:w="2565" w:type="dxa"/>
          </w:tcPr>
          <w:p>
            <w:pPr>
              <w:rPr>
                <w:rFonts w:hint="eastAsia"/>
                <w:vertAlign w:val="baseline"/>
                <w:lang w:val="en-US" w:eastAsia="zh-CN"/>
              </w:rPr>
            </w:pPr>
            <w:r>
              <w:rPr>
                <w:rFonts w:hint="eastAsia"/>
                <w:vertAlign w:val="baseline"/>
                <w:lang w:val="en-US" w:eastAsia="zh-CN"/>
              </w:rPr>
              <w:t xml:space="preserve">boolean test(double value)  </w:t>
            </w:r>
          </w:p>
        </w:tc>
        <w:tc>
          <w:tcPr>
            <w:tcW w:w="3968" w:type="dxa"/>
          </w:tcPr>
          <w:p>
            <w:pPr>
              <w:rPr>
                <w:rFonts w:hint="eastAsia"/>
                <w:vertAlign w:val="baseline"/>
                <w:lang w:val="en-US" w:eastAsia="zh-CN"/>
              </w:rPr>
            </w:pPr>
            <w:r>
              <w:rPr>
                <w:rFonts w:hint="eastAsia"/>
                <w:vertAlign w:val="baseline"/>
                <w:lang w:val="en-US" w:eastAsia="zh-CN"/>
              </w:rPr>
              <w:t>接收一个double值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tcPr>
          <w:p>
            <w:pPr>
              <w:rPr>
                <w:rFonts w:hint="eastAsia"/>
                <w:vertAlign w:val="baseline"/>
                <w:lang w:val="en-US" w:eastAsia="zh-CN"/>
              </w:rPr>
            </w:pPr>
            <w:r>
              <w:rPr>
                <w:rFonts w:hint="eastAsia"/>
                <w:vertAlign w:val="baseline"/>
                <w:lang w:val="en-US" w:eastAsia="zh-CN"/>
              </w:rPr>
              <w:t>IntPredicate</w:t>
            </w:r>
          </w:p>
        </w:tc>
        <w:tc>
          <w:tcPr>
            <w:tcW w:w="2565" w:type="dxa"/>
          </w:tcPr>
          <w:p>
            <w:pPr>
              <w:rPr>
                <w:rFonts w:hint="eastAsia"/>
                <w:vertAlign w:val="baseline"/>
                <w:lang w:val="en-US" w:eastAsia="zh-CN"/>
              </w:rPr>
            </w:pPr>
            <w:r>
              <w:rPr>
                <w:rFonts w:hint="eastAsia"/>
                <w:vertAlign w:val="baseline"/>
                <w:lang w:val="en-US" w:eastAsia="zh-CN"/>
              </w:rPr>
              <w:t xml:space="preserve">boolean test(int value)  </w:t>
            </w:r>
          </w:p>
        </w:tc>
        <w:tc>
          <w:tcPr>
            <w:tcW w:w="3968" w:type="dxa"/>
            <w:vAlign w:val="top"/>
          </w:tcPr>
          <w:p>
            <w:pPr>
              <w:rPr>
                <w:rFonts w:hint="eastAsia"/>
                <w:vertAlign w:val="baseline"/>
                <w:lang w:val="en-US" w:eastAsia="zh-CN"/>
              </w:rPr>
            </w:pPr>
            <w:r>
              <w:rPr>
                <w:rFonts w:hint="eastAsia"/>
                <w:vertAlign w:val="baseline"/>
                <w:lang w:val="en-US" w:eastAsia="zh-CN"/>
              </w:rPr>
              <w:t>接收一个int值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tcPr>
          <w:p>
            <w:pPr>
              <w:rPr>
                <w:rFonts w:hint="eastAsia"/>
                <w:vertAlign w:val="baseline"/>
                <w:lang w:val="en-US" w:eastAsia="zh-CN"/>
              </w:rPr>
            </w:pPr>
            <w:r>
              <w:rPr>
                <w:rFonts w:hint="eastAsia"/>
                <w:vertAlign w:val="baseline"/>
                <w:lang w:val="en-US" w:eastAsia="zh-CN"/>
              </w:rPr>
              <w:t>LongPredicate</w:t>
            </w:r>
          </w:p>
        </w:tc>
        <w:tc>
          <w:tcPr>
            <w:tcW w:w="2565" w:type="dxa"/>
          </w:tcPr>
          <w:p>
            <w:pPr>
              <w:rPr>
                <w:rFonts w:hint="eastAsia"/>
                <w:vertAlign w:val="baseline"/>
                <w:lang w:val="en-US" w:eastAsia="zh-CN"/>
              </w:rPr>
            </w:pPr>
            <w:r>
              <w:rPr>
                <w:rFonts w:hint="eastAsia"/>
                <w:vertAlign w:val="baseline"/>
                <w:lang w:val="en-US" w:eastAsia="zh-CN"/>
              </w:rPr>
              <w:t xml:space="preserve">boolean test(long value) </w:t>
            </w:r>
          </w:p>
        </w:tc>
        <w:tc>
          <w:tcPr>
            <w:tcW w:w="3968" w:type="dxa"/>
            <w:vAlign w:val="top"/>
          </w:tcPr>
          <w:p>
            <w:pPr>
              <w:rPr>
                <w:rFonts w:hint="eastAsia"/>
                <w:vertAlign w:val="baseline"/>
                <w:lang w:val="en-US" w:eastAsia="zh-CN"/>
              </w:rPr>
            </w:pPr>
            <w:r>
              <w:rPr>
                <w:rFonts w:hint="eastAsia"/>
                <w:vertAlign w:val="baseline"/>
                <w:lang w:val="en-US" w:eastAsia="zh-CN"/>
              </w:rPr>
              <w:t>接收一个long值</w:t>
            </w:r>
          </w:p>
        </w:tc>
      </w:tr>
    </w:tbl>
    <w:p>
      <w:pPr>
        <w:pStyle w:val="5"/>
        <w:rPr>
          <w:rFonts w:hint="eastAsia"/>
          <w:lang w:val="en-US" w:eastAsia="zh-CN"/>
        </w:rPr>
      </w:pPr>
      <w:r>
        <w:rPr>
          <w:rFonts w:hint="eastAsia"/>
          <w:lang w:val="en-US" w:eastAsia="zh-CN"/>
        </w:rPr>
        <w:t>4、功能型接口</w:t>
      </w:r>
    </w:p>
    <w:p>
      <w:pPr>
        <w:ind w:firstLine="420" w:firstLineChars="0"/>
        <w:rPr>
          <w:rFonts w:hint="eastAsia"/>
          <w:lang w:val="en-US" w:eastAsia="zh-CN"/>
        </w:rPr>
      </w:pPr>
      <w:r>
        <w:rPr>
          <w:rFonts w:hint="eastAsia"/>
          <w:lang w:val="en-US" w:eastAsia="zh-CN"/>
        </w:rPr>
        <w:t>这类接口的抽象方法特点：既有参数又有返回值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9"/>
        <w:gridCol w:w="2220"/>
        <w:gridCol w:w="3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接口名</w:t>
            </w:r>
          </w:p>
        </w:tc>
        <w:tc>
          <w:tcPr>
            <w:tcW w:w="2220" w:type="dxa"/>
            <w:vAlign w:val="top"/>
          </w:tcPr>
          <w:p>
            <w:pPr>
              <w:rPr>
                <w:rFonts w:hint="eastAsia"/>
                <w:vertAlign w:val="baseline"/>
                <w:lang w:val="en-US" w:eastAsia="zh-CN"/>
              </w:rPr>
            </w:pPr>
            <w:r>
              <w:rPr>
                <w:rFonts w:hint="eastAsia"/>
                <w:vertAlign w:val="baseline"/>
                <w:lang w:val="en-US" w:eastAsia="zh-CN"/>
              </w:rPr>
              <w:t>抽象方法</w:t>
            </w:r>
          </w:p>
        </w:tc>
        <w:tc>
          <w:tcPr>
            <w:tcW w:w="3893" w:type="dxa"/>
            <w:vAlign w:val="top"/>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Function&lt;T,R&gt;</w:t>
            </w:r>
          </w:p>
        </w:tc>
        <w:tc>
          <w:tcPr>
            <w:tcW w:w="2220" w:type="dxa"/>
          </w:tcPr>
          <w:p>
            <w:pPr>
              <w:rPr>
                <w:rFonts w:hint="eastAsia"/>
                <w:vertAlign w:val="baseline"/>
                <w:lang w:val="en-US" w:eastAsia="zh-CN"/>
              </w:rPr>
            </w:pPr>
            <w:r>
              <w:rPr>
                <w:rFonts w:hint="eastAsia"/>
                <w:vertAlign w:val="baseline"/>
                <w:lang w:val="en-US" w:eastAsia="zh-CN"/>
              </w:rPr>
              <w:t xml:space="preserve">R apply(T t) </w:t>
            </w:r>
          </w:p>
        </w:tc>
        <w:tc>
          <w:tcPr>
            <w:tcW w:w="3893" w:type="dxa"/>
          </w:tcPr>
          <w:p>
            <w:pPr>
              <w:rPr>
                <w:rFonts w:hint="eastAsia"/>
                <w:vertAlign w:val="baseline"/>
                <w:lang w:val="en-US" w:eastAsia="zh-CN"/>
              </w:rPr>
            </w:pPr>
            <w:r>
              <w:rPr>
                <w:rFonts w:hint="eastAsia"/>
                <w:vertAlign w:val="baseline"/>
                <w:lang w:val="en-US" w:eastAsia="zh-CN"/>
              </w:rPr>
              <w:t>接收一个T类型对象，返回一个R类型对象结果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UnaryOperator&lt;T&gt;</w:t>
            </w:r>
          </w:p>
        </w:tc>
        <w:tc>
          <w:tcPr>
            <w:tcW w:w="2220" w:type="dxa"/>
            <w:vAlign w:val="top"/>
          </w:tcPr>
          <w:p>
            <w:pPr>
              <w:rPr>
                <w:rFonts w:hint="eastAsia"/>
                <w:vertAlign w:val="baseline"/>
                <w:lang w:val="en-US" w:eastAsia="zh-CN"/>
              </w:rPr>
            </w:pPr>
            <w:r>
              <w:rPr>
                <w:rFonts w:hint="eastAsia"/>
                <w:vertAlign w:val="baseline"/>
                <w:lang w:val="en-US" w:eastAsia="zh-CN"/>
              </w:rPr>
              <w:t>T apply(T t)</w:t>
            </w:r>
          </w:p>
        </w:tc>
        <w:tc>
          <w:tcPr>
            <w:tcW w:w="3893" w:type="dxa"/>
            <w:vAlign w:val="top"/>
          </w:tcPr>
          <w:p>
            <w:pPr>
              <w:rPr>
                <w:rFonts w:hint="eastAsia"/>
                <w:vertAlign w:val="baseline"/>
                <w:lang w:val="en-US" w:eastAsia="zh-CN"/>
              </w:rPr>
            </w:pPr>
            <w:r>
              <w:rPr>
                <w:rFonts w:hint="eastAsia"/>
                <w:vertAlign w:val="baseline"/>
                <w:lang w:val="en-US" w:eastAsia="zh-CN"/>
              </w:rPr>
              <w:t>接收一个T类型对象，返回一个T类型对象结果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DoubleFunction&lt;R&gt;</w:t>
            </w:r>
          </w:p>
        </w:tc>
        <w:tc>
          <w:tcPr>
            <w:tcW w:w="2220" w:type="dxa"/>
            <w:vAlign w:val="top"/>
          </w:tcPr>
          <w:p>
            <w:pPr>
              <w:rPr>
                <w:rFonts w:hint="eastAsia"/>
                <w:vertAlign w:val="baseline"/>
                <w:lang w:val="en-US" w:eastAsia="zh-CN"/>
              </w:rPr>
            </w:pPr>
            <w:r>
              <w:rPr>
                <w:rFonts w:hint="eastAsia"/>
                <w:vertAlign w:val="baseline"/>
                <w:lang w:val="en-US" w:eastAsia="zh-CN"/>
              </w:rPr>
              <w:t xml:space="preserve">R apply(double value)  </w:t>
            </w:r>
          </w:p>
        </w:tc>
        <w:tc>
          <w:tcPr>
            <w:tcW w:w="3893" w:type="dxa"/>
            <w:vAlign w:val="top"/>
          </w:tcPr>
          <w:p>
            <w:pPr>
              <w:rPr>
                <w:rFonts w:hint="eastAsia"/>
                <w:vertAlign w:val="baseline"/>
                <w:lang w:val="en-US" w:eastAsia="zh-CN"/>
              </w:rPr>
            </w:pPr>
            <w:r>
              <w:rPr>
                <w:rFonts w:hint="eastAsia"/>
                <w:vertAlign w:val="baseline"/>
                <w:lang w:val="en-US" w:eastAsia="zh-CN"/>
              </w:rPr>
              <w:t>接收一个double值，返回一个R类型对象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IntFunction&lt;R&gt;</w:t>
            </w:r>
          </w:p>
        </w:tc>
        <w:tc>
          <w:tcPr>
            <w:tcW w:w="2220" w:type="dxa"/>
            <w:vAlign w:val="top"/>
          </w:tcPr>
          <w:p>
            <w:pPr>
              <w:rPr>
                <w:rFonts w:hint="eastAsia"/>
                <w:vertAlign w:val="baseline"/>
                <w:lang w:val="en-US" w:eastAsia="zh-CN"/>
              </w:rPr>
            </w:pPr>
            <w:r>
              <w:rPr>
                <w:rFonts w:hint="eastAsia"/>
                <w:vertAlign w:val="baseline"/>
                <w:lang w:val="en-US" w:eastAsia="zh-CN"/>
              </w:rPr>
              <w:t>R apply(int value)</w:t>
            </w:r>
          </w:p>
        </w:tc>
        <w:tc>
          <w:tcPr>
            <w:tcW w:w="3893" w:type="dxa"/>
            <w:vAlign w:val="top"/>
          </w:tcPr>
          <w:p>
            <w:pPr>
              <w:rPr>
                <w:rFonts w:hint="eastAsia"/>
                <w:vertAlign w:val="baseline"/>
                <w:lang w:val="en-US" w:eastAsia="zh-CN"/>
              </w:rPr>
            </w:pPr>
            <w:r>
              <w:rPr>
                <w:rFonts w:hint="eastAsia"/>
                <w:vertAlign w:val="baseline"/>
                <w:lang w:val="en-US" w:eastAsia="zh-CN"/>
              </w:rPr>
              <w:t>接收一个int值，返回一个R类型对象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LongFunction&lt;R&gt;</w:t>
            </w:r>
          </w:p>
        </w:tc>
        <w:tc>
          <w:tcPr>
            <w:tcW w:w="2220" w:type="dxa"/>
            <w:vAlign w:val="top"/>
          </w:tcPr>
          <w:p>
            <w:pPr>
              <w:rPr>
                <w:rFonts w:hint="eastAsia"/>
                <w:vertAlign w:val="baseline"/>
                <w:lang w:val="en-US" w:eastAsia="zh-CN"/>
              </w:rPr>
            </w:pPr>
            <w:r>
              <w:rPr>
                <w:rFonts w:hint="eastAsia"/>
                <w:vertAlign w:val="baseline"/>
                <w:lang w:val="en-US" w:eastAsia="zh-CN"/>
              </w:rPr>
              <w:t>R apply(long value)</w:t>
            </w:r>
          </w:p>
        </w:tc>
        <w:tc>
          <w:tcPr>
            <w:tcW w:w="3893" w:type="dxa"/>
            <w:vAlign w:val="top"/>
          </w:tcPr>
          <w:p>
            <w:pPr>
              <w:rPr>
                <w:rFonts w:hint="eastAsia"/>
                <w:vertAlign w:val="baseline"/>
                <w:lang w:val="en-US" w:eastAsia="zh-CN"/>
              </w:rPr>
            </w:pPr>
            <w:r>
              <w:rPr>
                <w:rFonts w:hint="eastAsia"/>
                <w:vertAlign w:val="baseline"/>
                <w:lang w:val="en-US" w:eastAsia="zh-CN"/>
              </w:rPr>
              <w:t>接收一个long值，返回一个R类型对象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ToDoubleFunction&lt;T&gt;</w:t>
            </w:r>
          </w:p>
        </w:tc>
        <w:tc>
          <w:tcPr>
            <w:tcW w:w="2220" w:type="dxa"/>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(T value) </w:t>
            </w:r>
          </w:p>
        </w:tc>
        <w:tc>
          <w:tcPr>
            <w:tcW w:w="3893" w:type="dxa"/>
          </w:tcPr>
          <w:p>
            <w:pPr>
              <w:rPr>
                <w:rFonts w:hint="eastAsia"/>
                <w:vertAlign w:val="baseline"/>
                <w:lang w:val="en-US" w:eastAsia="zh-CN"/>
              </w:rPr>
            </w:pPr>
            <w:r>
              <w:rPr>
                <w:rFonts w:hint="eastAsia"/>
                <w:vertAlign w:val="baseline"/>
                <w:lang w:val="en-US" w:eastAsia="zh-CN"/>
              </w:rPr>
              <w:t>接收一个T类型对象，返回一个double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ToIntFunction&lt;T&gt;</w:t>
            </w:r>
          </w:p>
        </w:tc>
        <w:tc>
          <w:tcPr>
            <w:tcW w:w="2220" w:type="dxa"/>
          </w:tcPr>
          <w:p>
            <w:pPr>
              <w:rPr>
                <w:rFonts w:hint="eastAsia"/>
                <w:vertAlign w:val="baseline"/>
                <w:lang w:val="en-US" w:eastAsia="zh-CN"/>
              </w:rPr>
            </w:pPr>
            <w:r>
              <w:rPr>
                <w:rFonts w:hint="eastAsia"/>
                <w:vertAlign w:val="baseline"/>
                <w:lang w:val="en-US" w:eastAsia="zh-CN"/>
              </w:rPr>
              <w:t xml:space="preserve">int applyAsInt(T value)  </w:t>
            </w:r>
          </w:p>
        </w:tc>
        <w:tc>
          <w:tcPr>
            <w:tcW w:w="3893" w:type="dxa"/>
            <w:vAlign w:val="top"/>
          </w:tcPr>
          <w:p>
            <w:pPr>
              <w:rPr>
                <w:rFonts w:hint="eastAsia"/>
                <w:vertAlign w:val="baseline"/>
                <w:lang w:val="en-US" w:eastAsia="zh-CN"/>
              </w:rPr>
            </w:pPr>
            <w:r>
              <w:rPr>
                <w:rFonts w:hint="eastAsia"/>
                <w:vertAlign w:val="baseline"/>
                <w:lang w:val="en-US" w:eastAsia="zh-CN"/>
              </w:rPr>
              <w:t>接收一个T类型对象，返回一个int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ToLongFunction&lt;T&gt;</w:t>
            </w:r>
          </w:p>
        </w:tc>
        <w:tc>
          <w:tcPr>
            <w:tcW w:w="2220" w:type="dxa"/>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(T value) </w:t>
            </w:r>
          </w:p>
        </w:tc>
        <w:tc>
          <w:tcPr>
            <w:tcW w:w="3893" w:type="dxa"/>
          </w:tcPr>
          <w:p>
            <w:pPr>
              <w:rPr>
                <w:rFonts w:hint="eastAsia"/>
                <w:vertAlign w:val="baseline"/>
                <w:lang w:val="en-US" w:eastAsia="zh-CN"/>
              </w:rPr>
            </w:pPr>
            <w:r>
              <w:rPr>
                <w:rFonts w:hint="eastAsia"/>
                <w:vertAlign w:val="baseline"/>
                <w:lang w:val="en-US" w:eastAsia="zh-CN"/>
              </w:rPr>
              <w:t>接收一个T类型对象，返回一个long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DoubleToIntFunction</w:t>
            </w:r>
          </w:p>
        </w:tc>
        <w:tc>
          <w:tcPr>
            <w:tcW w:w="2220" w:type="dxa"/>
            <w:vAlign w:val="top"/>
          </w:tcPr>
          <w:p>
            <w:pPr>
              <w:rPr>
                <w:rFonts w:hint="eastAsia"/>
                <w:vertAlign w:val="baseline"/>
                <w:lang w:val="en-US" w:eastAsia="zh-CN"/>
              </w:rPr>
            </w:pPr>
            <w:r>
              <w:rPr>
                <w:rFonts w:hint="eastAsia"/>
                <w:vertAlign w:val="baseline"/>
                <w:lang w:val="en-US" w:eastAsia="zh-CN"/>
              </w:rPr>
              <w:t>int applyAsInt</w:t>
            </w:r>
          </w:p>
          <w:p>
            <w:pPr>
              <w:rPr>
                <w:rFonts w:hint="eastAsia"/>
                <w:vertAlign w:val="baseline"/>
                <w:lang w:val="en-US" w:eastAsia="zh-CN"/>
              </w:rPr>
            </w:pPr>
            <w:r>
              <w:rPr>
                <w:rFonts w:hint="eastAsia"/>
                <w:vertAlign w:val="baseline"/>
                <w:lang w:val="en-US" w:eastAsia="zh-CN"/>
              </w:rPr>
              <w:t xml:space="preserve">(double value)  </w:t>
            </w:r>
          </w:p>
        </w:tc>
        <w:tc>
          <w:tcPr>
            <w:tcW w:w="3893" w:type="dxa"/>
            <w:vAlign w:val="top"/>
          </w:tcPr>
          <w:p>
            <w:pPr>
              <w:rPr>
                <w:rFonts w:hint="eastAsia"/>
                <w:vertAlign w:val="baseline"/>
                <w:lang w:val="en-US" w:eastAsia="zh-CN"/>
              </w:rPr>
            </w:pPr>
            <w:r>
              <w:rPr>
                <w:rFonts w:hint="eastAsia"/>
                <w:vertAlign w:val="baseline"/>
                <w:lang w:val="en-US" w:eastAsia="zh-CN"/>
              </w:rPr>
              <w:t>接收一个double值，返回一个int结果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DoubleToLongFunction</w:t>
            </w:r>
          </w:p>
        </w:tc>
        <w:tc>
          <w:tcPr>
            <w:tcW w:w="2220" w:type="dxa"/>
            <w:vAlign w:val="top"/>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(double value) </w:t>
            </w:r>
          </w:p>
        </w:tc>
        <w:tc>
          <w:tcPr>
            <w:tcW w:w="3893" w:type="dxa"/>
            <w:vAlign w:val="top"/>
          </w:tcPr>
          <w:p>
            <w:pPr>
              <w:rPr>
                <w:rFonts w:hint="eastAsia"/>
                <w:vertAlign w:val="baseline"/>
                <w:lang w:val="en-US" w:eastAsia="zh-CN"/>
              </w:rPr>
            </w:pPr>
            <w:r>
              <w:rPr>
                <w:rFonts w:hint="eastAsia"/>
                <w:vertAlign w:val="baseline"/>
                <w:lang w:val="en-US" w:eastAsia="zh-CN"/>
              </w:rPr>
              <w:t>接收一个double值，返回一个long结果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IntToDoubleFunction</w:t>
            </w:r>
          </w:p>
        </w:tc>
        <w:tc>
          <w:tcPr>
            <w:tcW w:w="2220" w:type="dxa"/>
            <w:vAlign w:val="top"/>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(int value) </w:t>
            </w:r>
          </w:p>
        </w:tc>
        <w:tc>
          <w:tcPr>
            <w:tcW w:w="3893" w:type="dxa"/>
            <w:vAlign w:val="top"/>
          </w:tcPr>
          <w:p>
            <w:pPr>
              <w:rPr>
                <w:rFonts w:hint="eastAsia"/>
                <w:vertAlign w:val="baseline"/>
                <w:lang w:val="en-US" w:eastAsia="zh-CN"/>
              </w:rPr>
            </w:pPr>
            <w:r>
              <w:rPr>
                <w:rFonts w:hint="eastAsia"/>
                <w:vertAlign w:val="baseline"/>
                <w:lang w:val="en-US" w:eastAsia="zh-CN"/>
              </w:rPr>
              <w:t>接收一个int值，返回一个double结果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IntToLongFunction</w:t>
            </w:r>
          </w:p>
        </w:tc>
        <w:tc>
          <w:tcPr>
            <w:tcW w:w="2220" w:type="dxa"/>
            <w:vAlign w:val="top"/>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(int value)  </w:t>
            </w:r>
          </w:p>
        </w:tc>
        <w:tc>
          <w:tcPr>
            <w:tcW w:w="3893" w:type="dxa"/>
            <w:vAlign w:val="top"/>
          </w:tcPr>
          <w:p>
            <w:pPr>
              <w:rPr>
                <w:rFonts w:hint="eastAsia"/>
                <w:vertAlign w:val="baseline"/>
                <w:lang w:val="en-US" w:eastAsia="zh-CN"/>
              </w:rPr>
            </w:pPr>
            <w:r>
              <w:rPr>
                <w:rFonts w:hint="eastAsia"/>
                <w:vertAlign w:val="baseline"/>
                <w:lang w:val="en-US" w:eastAsia="zh-CN"/>
              </w:rPr>
              <w:t>接收一个int值，返回一个long结果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LongToDoubleFunction</w:t>
            </w:r>
          </w:p>
        </w:tc>
        <w:tc>
          <w:tcPr>
            <w:tcW w:w="2220" w:type="dxa"/>
            <w:vAlign w:val="top"/>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(long value)  </w:t>
            </w:r>
          </w:p>
        </w:tc>
        <w:tc>
          <w:tcPr>
            <w:tcW w:w="3893" w:type="dxa"/>
            <w:vAlign w:val="top"/>
          </w:tcPr>
          <w:p>
            <w:pPr>
              <w:rPr>
                <w:rFonts w:hint="eastAsia"/>
                <w:vertAlign w:val="baseline"/>
                <w:lang w:val="en-US" w:eastAsia="zh-CN"/>
              </w:rPr>
            </w:pPr>
            <w:r>
              <w:rPr>
                <w:rFonts w:hint="eastAsia"/>
                <w:vertAlign w:val="baseline"/>
                <w:lang w:val="en-US" w:eastAsia="zh-CN"/>
              </w:rPr>
              <w:t>接收一个long值，返回一个double结果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LongToIntFunction</w:t>
            </w:r>
          </w:p>
        </w:tc>
        <w:tc>
          <w:tcPr>
            <w:tcW w:w="2220" w:type="dxa"/>
            <w:vAlign w:val="top"/>
          </w:tcPr>
          <w:p>
            <w:pPr>
              <w:rPr>
                <w:rFonts w:hint="eastAsia"/>
                <w:vertAlign w:val="baseline"/>
                <w:lang w:val="en-US" w:eastAsia="zh-CN"/>
              </w:rPr>
            </w:pPr>
            <w:r>
              <w:rPr>
                <w:rFonts w:hint="eastAsia"/>
                <w:vertAlign w:val="baseline"/>
                <w:lang w:val="en-US" w:eastAsia="zh-CN"/>
              </w:rPr>
              <w:t>int applyAsInt</w:t>
            </w:r>
          </w:p>
          <w:p>
            <w:pPr>
              <w:rPr>
                <w:rFonts w:hint="eastAsia"/>
                <w:vertAlign w:val="baseline"/>
                <w:lang w:val="en-US" w:eastAsia="zh-CN"/>
              </w:rPr>
            </w:pPr>
            <w:r>
              <w:rPr>
                <w:rFonts w:hint="eastAsia"/>
                <w:vertAlign w:val="baseline"/>
                <w:lang w:val="en-US" w:eastAsia="zh-CN"/>
              </w:rPr>
              <w:t xml:space="preserve">(long value) </w:t>
            </w:r>
          </w:p>
        </w:tc>
        <w:tc>
          <w:tcPr>
            <w:tcW w:w="3893" w:type="dxa"/>
            <w:vAlign w:val="top"/>
          </w:tcPr>
          <w:p>
            <w:pPr>
              <w:rPr>
                <w:rFonts w:hint="eastAsia"/>
                <w:vertAlign w:val="baseline"/>
                <w:lang w:val="en-US" w:eastAsia="zh-CN"/>
              </w:rPr>
            </w:pPr>
            <w:r>
              <w:rPr>
                <w:rFonts w:hint="eastAsia"/>
                <w:vertAlign w:val="baseline"/>
                <w:lang w:val="en-US" w:eastAsia="zh-CN"/>
              </w:rPr>
              <w:t>接收一个long值，返回一个int结果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DoubleUnaryOperator</w:t>
            </w:r>
          </w:p>
        </w:tc>
        <w:tc>
          <w:tcPr>
            <w:tcW w:w="2220" w:type="dxa"/>
            <w:vAlign w:val="top"/>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(double operand)  </w:t>
            </w:r>
          </w:p>
        </w:tc>
        <w:tc>
          <w:tcPr>
            <w:tcW w:w="3893" w:type="dxa"/>
            <w:vAlign w:val="top"/>
          </w:tcPr>
          <w:p>
            <w:pPr>
              <w:rPr>
                <w:rFonts w:hint="eastAsia"/>
                <w:vertAlign w:val="baseline"/>
                <w:lang w:val="en-US" w:eastAsia="zh-CN"/>
              </w:rPr>
            </w:pPr>
            <w:r>
              <w:rPr>
                <w:rFonts w:hint="eastAsia"/>
                <w:vertAlign w:val="baseline"/>
                <w:lang w:val="en-US" w:eastAsia="zh-CN"/>
              </w:rPr>
              <w:t>接收一个double值，返回一个double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IntUnaryOperator</w:t>
            </w:r>
          </w:p>
        </w:tc>
        <w:tc>
          <w:tcPr>
            <w:tcW w:w="2220" w:type="dxa"/>
            <w:vAlign w:val="top"/>
          </w:tcPr>
          <w:p>
            <w:pPr>
              <w:rPr>
                <w:rFonts w:hint="eastAsia"/>
                <w:vertAlign w:val="baseline"/>
                <w:lang w:val="en-US" w:eastAsia="zh-CN"/>
              </w:rPr>
            </w:pPr>
            <w:r>
              <w:rPr>
                <w:rFonts w:hint="eastAsia"/>
                <w:vertAlign w:val="baseline"/>
                <w:lang w:val="en-US" w:eastAsia="zh-CN"/>
              </w:rPr>
              <w:t>int applyAsInt</w:t>
            </w:r>
          </w:p>
          <w:p>
            <w:pPr>
              <w:rPr>
                <w:rFonts w:hint="eastAsia"/>
                <w:vertAlign w:val="baseline"/>
                <w:lang w:val="en-US" w:eastAsia="zh-CN"/>
              </w:rPr>
            </w:pPr>
            <w:r>
              <w:rPr>
                <w:rFonts w:hint="eastAsia"/>
                <w:vertAlign w:val="baseline"/>
                <w:lang w:val="en-US" w:eastAsia="zh-CN"/>
              </w:rPr>
              <w:t xml:space="preserve">(int operand)  </w:t>
            </w:r>
          </w:p>
        </w:tc>
        <w:tc>
          <w:tcPr>
            <w:tcW w:w="3893" w:type="dxa"/>
            <w:vAlign w:val="top"/>
          </w:tcPr>
          <w:p>
            <w:pPr>
              <w:rPr>
                <w:rFonts w:hint="eastAsia"/>
                <w:vertAlign w:val="baseline"/>
                <w:lang w:val="en-US" w:eastAsia="zh-CN"/>
              </w:rPr>
            </w:pPr>
            <w:r>
              <w:rPr>
                <w:rFonts w:hint="eastAsia"/>
                <w:vertAlign w:val="baseline"/>
                <w:lang w:val="en-US" w:eastAsia="zh-CN"/>
              </w:rPr>
              <w:t>接收一个int值，返回一个int结果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LongUnaryOperator</w:t>
            </w:r>
          </w:p>
        </w:tc>
        <w:tc>
          <w:tcPr>
            <w:tcW w:w="2220" w:type="dxa"/>
            <w:vAlign w:val="top"/>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(long operand)  </w:t>
            </w:r>
          </w:p>
        </w:tc>
        <w:tc>
          <w:tcPr>
            <w:tcW w:w="3893" w:type="dxa"/>
            <w:vAlign w:val="top"/>
          </w:tcPr>
          <w:p>
            <w:pPr>
              <w:rPr>
                <w:rFonts w:hint="eastAsia"/>
                <w:vertAlign w:val="baseline"/>
                <w:lang w:val="en-US" w:eastAsia="zh-CN"/>
              </w:rPr>
            </w:pPr>
            <w:r>
              <w:rPr>
                <w:rFonts w:hint="eastAsia"/>
                <w:vertAlign w:val="baseline"/>
                <w:lang w:val="en-US" w:eastAsia="zh-CN"/>
              </w:rPr>
              <w:t>接收一个long值，返回一个long结果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shd w:val="clear" w:color="auto" w:fill="A4A4A4" w:themeFill="background1" w:themeFillShade="A5"/>
          </w:tcPr>
          <w:p>
            <w:pPr>
              <w:rPr>
                <w:rFonts w:hint="eastAsia"/>
                <w:color w:val="0000FF"/>
                <w:vertAlign w:val="baseline"/>
                <w:lang w:val="en-US" w:eastAsia="zh-CN"/>
              </w:rPr>
            </w:pPr>
          </w:p>
        </w:tc>
        <w:tc>
          <w:tcPr>
            <w:tcW w:w="2220" w:type="dxa"/>
            <w:shd w:val="clear" w:color="auto" w:fill="A4A4A4" w:themeFill="background1" w:themeFillShade="A5"/>
          </w:tcPr>
          <w:p>
            <w:pPr>
              <w:rPr>
                <w:rFonts w:hint="eastAsia"/>
                <w:color w:val="0000FF"/>
                <w:vertAlign w:val="baseline"/>
                <w:lang w:val="en-US" w:eastAsia="zh-CN"/>
              </w:rPr>
            </w:pPr>
          </w:p>
        </w:tc>
        <w:tc>
          <w:tcPr>
            <w:tcW w:w="3893" w:type="dxa"/>
            <w:shd w:val="clear" w:color="auto" w:fill="A4A4A4" w:themeFill="background1" w:themeFillShade="A5"/>
          </w:tcPr>
          <w:p>
            <w:pPr>
              <w:rPr>
                <w:rFonts w:hint="eastAsia"/>
                <w:color w:val="0000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BiFunction&lt;T,U,R&gt;</w:t>
            </w:r>
          </w:p>
        </w:tc>
        <w:tc>
          <w:tcPr>
            <w:tcW w:w="2220" w:type="dxa"/>
          </w:tcPr>
          <w:p>
            <w:pPr>
              <w:rPr>
                <w:rFonts w:hint="eastAsia"/>
                <w:vertAlign w:val="baseline"/>
                <w:lang w:val="en-US" w:eastAsia="zh-CN"/>
              </w:rPr>
            </w:pPr>
            <w:r>
              <w:rPr>
                <w:rFonts w:hint="eastAsia"/>
                <w:vertAlign w:val="baseline"/>
                <w:lang w:val="en-US" w:eastAsia="zh-CN"/>
              </w:rPr>
              <w:t xml:space="preserve">R apply(T t, U u) </w:t>
            </w:r>
          </w:p>
        </w:tc>
        <w:tc>
          <w:tcPr>
            <w:tcW w:w="3893" w:type="dxa"/>
          </w:tcPr>
          <w:p>
            <w:pPr>
              <w:rPr>
                <w:rFonts w:hint="eastAsia"/>
                <w:vertAlign w:val="baseline"/>
                <w:lang w:val="en-US" w:eastAsia="zh-CN"/>
              </w:rPr>
            </w:pPr>
            <w:r>
              <w:rPr>
                <w:rFonts w:hint="eastAsia"/>
                <w:vertAlign w:val="baseline"/>
                <w:lang w:val="en-US" w:eastAsia="zh-CN"/>
              </w:rPr>
              <w:t>接收一个T类型和一个U类型对象，返回一个R类型对象结果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BinaryOperator&lt;T&gt;</w:t>
            </w:r>
          </w:p>
        </w:tc>
        <w:tc>
          <w:tcPr>
            <w:tcW w:w="2220" w:type="dxa"/>
          </w:tcPr>
          <w:p>
            <w:pPr>
              <w:rPr>
                <w:rFonts w:hint="eastAsia"/>
                <w:vertAlign w:val="baseline"/>
                <w:lang w:val="en-US" w:eastAsia="zh-CN"/>
              </w:rPr>
            </w:pPr>
            <w:r>
              <w:rPr>
                <w:rFonts w:hint="eastAsia"/>
                <w:vertAlign w:val="baseline"/>
                <w:lang w:val="en-US" w:eastAsia="zh-CN"/>
              </w:rPr>
              <w:t xml:space="preserve">T apply(T t, T u) </w:t>
            </w:r>
          </w:p>
        </w:tc>
        <w:tc>
          <w:tcPr>
            <w:tcW w:w="3893" w:type="dxa"/>
          </w:tcPr>
          <w:p>
            <w:pPr>
              <w:rPr>
                <w:rFonts w:hint="eastAsia"/>
                <w:vertAlign w:val="baseline"/>
                <w:lang w:val="en-US" w:eastAsia="zh-CN"/>
              </w:rPr>
            </w:pPr>
            <w:r>
              <w:rPr>
                <w:rFonts w:hint="eastAsia"/>
                <w:vertAlign w:val="baseline"/>
                <w:lang w:val="en-US" w:eastAsia="zh-CN"/>
              </w:rPr>
              <w:t>接收两个T类型对象，返回一个T类型对象结果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ToDoubleBiFunction&lt;T,U&gt;</w:t>
            </w:r>
          </w:p>
          <w:p>
            <w:pPr>
              <w:rPr>
                <w:rFonts w:hint="eastAsia"/>
                <w:vertAlign w:val="baseline"/>
                <w:lang w:val="en-US" w:eastAsia="zh-CN"/>
              </w:rPr>
            </w:pPr>
          </w:p>
        </w:tc>
        <w:tc>
          <w:tcPr>
            <w:tcW w:w="2220" w:type="dxa"/>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(T t, U u) </w:t>
            </w:r>
          </w:p>
        </w:tc>
        <w:tc>
          <w:tcPr>
            <w:tcW w:w="3893" w:type="dxa"/>
          </w:tcPr>
          <w:p>
            <w:pPr>
              <w:rPr>
                <w:rFonts w:hint="eastAsia"/>
                <w:vertAlign w:val="baseline"/>
                <w:lang w:val="en-US" w:eastAsia="zh-CN"/>
              </w:rPr>
            </w:pPr>
            <w:r>
              <w:rPr>
                <w:rFonts w:hint="eastAsia"/>
                <w:vertAlign w:val="baseline"/>
                <w:lang w:val="en-US" w:eastAsia="zh-CN"/>
              </w:rPr>
              <w:t>接收一个T类型和一个U类型对象，返回一个double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ToIntBiFunction&lt;T,U&gt;</w:t>
            </w:r>
          </w:p>
        </w:tc>
        <w:tc>
          <w:tcPr>
            <w:tcW w:w="2220" w:type="dxa"/>
          </w:tcPr>
          <w:p>
            <w:pPr>
              <w:rPr>
                <w:rFonts w:hint="eastAsia"/>
                <w:vertAlign w:val="baseline"/>
                <w:lang w:val="en-US" w:eastAsia="zh-CN"/>
              </w:rPr>
            </w:pPr>
            <w:r>
              <w:rPr>
                <w:rFonts w:hint="eastAsia"/>
                <w:vertAlign w:val="baseline"/>
                <w:lang w:val="en-US" w:eastAsia="zh-CN"/>
              </w:rPr>
              <w:t xml:space="preserve">int applyAsInt(T t, U u) </w:t>
            </w:r>
          </w:p>
        </w:tc>
        <w:tc>
          <w:tcPr>
            <w:tcW w:w="3893" w:type="dxa"/>
          </w:tcPr>
          <w:p>
            <w:pPr>
              <w:rPr>
                <w:rFonts w:hint="eastAsia"/>
                <w:vertAlign w:val="baseline"/>
                <w:lang w:val="en-US" w:eastAsia="zh-CN"/>
              </w:rPr>
            </w:pPr>
            <w:r>
              <w:rPr>
                <w:rFonts w:hint="eastAsia"/>
                <w:vertAlign w:val="baseline"/>
                <w:lang w:val="en-US" w:eastAsia="zh-CN"/>
              </w:rPr>
              <w:t>接收一个T类型和一个U类型对象，返回一个int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ToLongBiFunction&lt;T,U&gt;</w:t>
            </w:r>
          </w:p>
        </w:tc>
        <w:tc>
          <w:tcPr>
            <w:tcW w:w="2220" w:type="dxa"/>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(T t, U u) </w:t>
            </w:r>
          </w:p>
        </w:tc>
        <w:tc>
          <w:tcPr>
            <w:tcW w:w="3893" w:type="dxa"/>
          </w:tcPr>
          <w:p>
            <w:pPr>
              <w:rPr>
                <w:rFonts w:hint="eastAsia"/>
                <w:vertAlign w:val="baseline"/>
                <w:lang w:val="en-US" w:eastAsia="zh-CN"/>
              </w:rPr>
            </w:pPr>
            <w:r>
              <w:rPr>
                <w:rFonts w:hint="eastAsia"/>
                <w:vertAlign w:val="baseline"/>
                <w:lang w:val="en-US" w:eastAsia="zh-CN"/>
              </w:rPr>
              <w:t>接收一个T类型和一个U类型对象，返回一个long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vAlign w:val="top"/>
          </w:tcPr>
          <w:p>
            <w:pPr>
              <w:rPr>
                <w:rFonts w:hint="eastAsia"/>
                <w:vertAlign w:val="baseline"/>
                <w:lang w:val="en-US" w:eastAsia="zh-CN"/>
              </w:rPr>
            </w:pPr>
            <w:r>
              <w:rPr>
                <w:rFonts w:hint="eastAsia"/>
                <w:vertAlign w:val="baseline"/>
                <w:lang w:val="en-US" w:eastAsia="zh-CN"/>
              </w:rPr>
              <w:t>DoubleBinaryOperator</w:t>
            </w:r>
          </w:p>
        </w:tc>
        <w:tc>
          <w:tcPr>
            <w:tcW w:w="2220" w:type="dxa"/>
            <w:vAlign w:val="top"/>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(double left, double right)  </w:t>
            </w:r>
          </w:p>
        </w:tc>
        <w:tc>
          <w:tcPr>
            <w:tcW w:w="3893" w:type="dxa"/>
            <w:vAlign w:val="top"/>
          </w:tcPr>
          <w:p>
            <w:pPr>
              <w:rPr>
                <w:rFonts w:hint="eastAsia"/>
                <w:vertAlign w:val="baseline"/>
                <w:lang w:val="en-US" w:eastAsia="zh-CN"/>
              </w:rPr>
            </w:pPr>
            <w:r>
              <w:rPr>
                <w:rFonts w:hint="eastAsia"/>
                <w:vertAlign w:val="baseline"/>
                <w:lang w:val="en-US" w:eastAsia="zh-CN"/>
              </w:rPr>
              <w:t>接收两个double值，返回一个double结果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IntBinaryOperator</w:t>
            </w:r>
          </w:p>
        </w:tc>
        <w:tc>
          <w:tcPr>
            <w:tcW w:w="2220" w:type="dxa"/>
          </w:tcPr>
          <w:p>
            <w:pPr>
              <w:rPr>
                <w:rFonts w:hint="eastAsia"/>
                <w:vertAlign w:val="baseline"/>
                <w:lang w:val="en-US" w:eastAsia="zh-CN"/>
              </w:rPr>
            </w:pPr>
            <w:r>
              <w:rPr>
                <w:rFonts w:hint="eastAsia"/>
                <w:vertAlign w:val="baseline"/>
                <w:lang w:val="en-US" w:eastAsia="zh-CN"/>
              </w:rPr>
              <w:t>int applyAsInt</w:t>
            </w:r>
          </w:p>
          <w:p>
            <w:pPr>
              <w:rPr>
                <w:rFonts w:hint="eastAsia"/>
                <w:vertAlign w:val="baseline"/>
                <w:lang w:val="en-US" w:eastAsia="zh-CN"/>
              </w:rPr>
            </w:pPr>
            <w:r>
              <w:rPr>
                <w:rFonts w:hint="eastAsia"/>
                <w:vertAlign w:val="baseline"/>
                <w:lang w:val="en-US" w:eastAsia="zh-CN"/>
              </w:rPr>
              <w:t xml:space="preserve">(int left, int right) </w:t>
            </w:r>
          </w:p>
        </w:tc>
        <w:tc>
          <w:tcPr>
            <w:tcW w:w="3893" w:type="dxa"/>
          </w:tcPr>
          <w:p>
            <w:pPr>
              <w:rPr>
                <w:rFonts w:hint="eastAsia"/>
                <w:vertAlign w:val="baseline"/>
                <w:lang w:val="en-US" w:eastAsia="zh-CN"/>
              </w:rPr>
            </w:pPr>
            <w:r>
              <w:rPr>
                <w:rFonts w:hint="eastAsia"/>
                <w:vertAlign w:val="baseline"/>
                <w:lang w:val="en-US" w:eastAsia="zh-CN"/>
              </w:rPr>
              <w:t>接收两个int值，返回一个int结果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9" w:type="dxa"/>
          </w:tcPr>
          <w:p>
            <w:pPr>
              <w:rPr>
                <w:rFonts w:hint="eastAsia"/>
                <w:vertAlign w:val="baseline"/>
                <w:lang w:val="en-US" w:eastAsia="zh-CN"/>
              </w:rPr>
            </w:pPr>
            <w:r>
              <w:rPr>
                <w:rFonts w:hint="eastAsia"/>
                <w:vertAlign w:val="baseline"/>
                <w:lang w:val="en-US" w:eastAsia="zh-CN"/>
              </w:rPr>
              <w:t>LongBinaryOperator</w:t>
            </w:r>
          </w:p>
        </w:tc>
        <w:tc>
          <w:tcPr>
            <w:tcW w:w="2220" w:type="dxa"/>
          </w:tcPr>
          <w:p>
            <w:pPr>
              <w:rPr>
                <w:rFonts w:hint="eastAsia"/>
                <w:vertAlign w:val="baseline"/>
                <w:lang w:val="en-US" w:eastAsia="zh-CN"/>
              </w:rPr>
            </w:pPr>
            <w:r>
              <w:rPr>
                <w:rFonts w:hint="eastAsia"/>
                <w:vertAlign w:val="baseline"/>
                <w:lang w:val="en-US" w:eastAsia="zh-CN"/>
              </w:rPr>
              <w:t xml:space="preserve">long applyAsLong(long left, long right)  </w:t>
            </w:r>
          </w:p>
        </w:tc>
        <w:tc>
          <w:tcPr>
            <w:tcW w:w="3893" w:type="dxa"/>
          </w:tcPr>
          <w:p>
            <w:pPr>
              <w:rPr>
                <w:rFonts w:hint="eastAsia"/>
                <w:vertAlign w:val="baseline"/>
                <w:lang w:val="en-US" w:eastAsia="zh-CN"/>
              </w:rPr>
            </w:pPr>
            <w:r>
              <w:rPr>
                <w:rFonts w:hint="eastAsia"/>
                <w:vertAlign w:val="baseline"/>
                <w:lang w:val="en-US" w:eastAsia="zh-CN"/>
              </w:rPr>
              <w:t>接收两个long值，返回一个long结果</w:t>
            </w:r>
          </w:p>
        </w:tc>
      </w:tr>
    </w:tbl>
    <w:p>
      <w:pPr>
        <w:pStyle w:val="4"/>
        <w:rPr>
          <w:rFonts w:hint="eastAsia"/>
          <w:lang w:val="en-US" w:eastAsia="zh-CN"/>
        </w:rPr>
      </w:pPr>
      <w:r>
        <w:rPr>
          <w:rFonts w:hint="eastAsia"/>
          <w:lang w:val="en-US" w:eastAsia="zh-CN"/>
        </w:rPr>
        <w:t>17.1.3 Lambda表达式</w:t>
      </w:r>
    </w:p>
    <w:p>
      <w:pPr>
        <w:ind w:firstLine="420" w:firstLineChars="0"/>
        <w:rPr>
          <w:rFonts w:hint="eastAsia"/>
          <w:lang w:val="en-US" w:eastAsia="zh-CN"/>
        </w:rPr>
      </w:pPr>
      <w:r>
        <w:rPr>
          <w:rFonts w:hint="eastAsia"/>
          <w:lang w:val="en-US" w:eastAsia="zh-CN"/>
        </w:rPr>
        <w:t>Lambda表达式是用来实现SAM接口的，它相当于一个匿名函数，语法格式如下：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(Type1 param1, Type2 param2, ..., TypeN paramN) -&gt; {</w:t>
            </w:r>
          </w:p>
          <w:p>
            <w:pPr>
              <w:rPr>
                <w:rFonts w:hint="eastAsia"/>
                <w:vertAlign w:val="baseline"/>
                <w:lang w:val="en-US" w:eastAsia="zh-CN"/>
              </w:rPr>
            </w:pPr>
            <w:r>
              <w:rPr>
                <w:rFonts w:hint="eastAsia"/>
                <w:vertAlign w:val="baseline"/>
                <w:lang w:val="en-US" w:eastAsia="zh-CN"/>
              </w:rPr>
              <w:t xml:space="preserve">  statment1;</w:t>
            </w:r>
          </w:p>
          <w:p>
            <w:pPr>
              <w:rPr>
                <w:rFonts w:hint="eastAsia"/>
                <w:vertAlign w:val="baseline"/>
                <w:lang w:val="en-US" w:eastAsia="zh-CN"/>
              </w:rPr>
            </w:pPr>
            <w:r>
              <w:rPr>
                <w:rFonts w:hint="eastAsia"/>
                <w:vertAlign w:val="baseline"/>
                <w:lang w:val="en-US" w:eastAsia="zh-CN"/>
              </w:rPr>
              <w:t xml:space="preserve">  statment2;</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statmentM;</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简单的说就是：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(形参列表) -&gt; {Lambda体}</w:t>
            </w:r>
          </w:p>
        </w:tc>
      </w:tr>
    </w:tbl>
    <w:p>
      <w:pPr>
        <w:ind w:firstLine="420" w:firstLineChars="0"/>
        <w:rPr>
          <w:rFonts w:hint="eastAsia"/>
          <w:lang w:val="en-US" w:eastAsia="zh-CN"/>
        </w:rPr>
      </w:pPr>
      <w:r>
        <w:rPr>
          <w:rFonts w:hint="eastAsia"/>
          <w:lang w:val="en-US" w:eastAsia="zh-CN"/>
        </w:rPr>
        <w:t>这个操作符为 “-&gt;” ， 该操作符被称为 Lambda 操作符或箭头操作符。它将 Lambda 分为两个部分：</w:t>
      </w:r>
    </w:p>
    <w:p>
      <w:pPr>
        <w:ind w:firstLine="420" w:firstLineChars="0"/>
        <w:rPr>
          <w:rFonts w:hint="eastAsia"/>
          <w:lang w:val="en-US" w:eastAsia="zh-CN"/>
        </w:rPr>
      </w:pPr>
      <w:r>
        <w:rPr>
          <w:rFonts w:hint="eastAsia"/>
          <w:lang w:val="en-US" w:eastAsia="zh-CN"/>
        </w:rPr>
        <w:t>（1）左侧：指定了 Lambda 表达式需要的参数列表，它其实就是函数式接口的抽象方法的形参列表</w:t>
      </w:r>
    </w:p>
    <w:p>
      <w:pPr>
        <w:ind w:firstLine="420" w:firstLineChars="0"/>
        <w:rPr>
          <w:rFonts w:hint="eastAsia"/>
          <w:lang w:val="en-US" w:eastAsia="zh-CN"/>
        </w:rPr>
      </w:pPr>
      <w:r>
        <w:rPr>
          <w:rFonts w:hint="eastAsia"/>
          <w:lang w:val="en-US" w:eastAsia="zh-CN"/>
        </w:rPr>
        <w:t>（2）右侧：指定了 Lambda 体，即 Lambda 表达式要执行的功能，它其实就是实现函数式接口的抽象方法的方法体。</w:t>
      </w:r>
    </w:p>
    <w:p>
      <w:pPr>
        <w:ind w:firstLine="420" w:firstLineChars="0"/>
        <w:rPr>
          <w:rFonts w:hint="eastAsia"/>
          <w:lang w:val="en-US" w:eastAsia="zh-CN"/>
        </w:rPr>
      </w:pPr>
      <w:r>
        <w:rPr>
          <w:rFonts w:hint="eastAsia"/>
          <w:lang w:val="en-US" w:eastAsia="zh-CN"/>
        </w:rPr>
        <w:t>例如：Lambda表达式只写了Runnable接口的抽象方法public void run()的()空参列表以及对run()方法的实现代码。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)).start();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格式要求：</w:t>
      </w:r>
    </w:p>
    <w:p>
      <w:pPr>
        <w:ind w:firstLine="420" w:firstLineChars="0"/>
        <w:rPr>
          <w:rFonts w:hint="eastAsia"/>
          <w:lang w:val="en-US" w:eastAsia="zh-CN"/>
        </w:rPr>
      </w:pPr>
      <w:r>
        <w:rPr>
          <w:rFonts w:hint="eastAsia"/>
          <w:lang w:val="en-US" w:eastAsia="zh-CN"/>
        </w:rPr>
        <w:t>1、关于(形参列表)</w:t>
      </w:r>
    </w:p>
    <w:p>
      <w:pPr>
        <w:numPr>
          <w:ilvl w:val="0"/>
          <w:numId w:val="1"/>
        </w:numPr>
        <w:ind w:left="420" w:leftChars="0"/>
        <w:rPr>
          <w:rFonts w:hint="eastAsia"/>
          <w:lang w:val="en-US" w:eastAsia="zh-CN"/>
        </w:rPr>
      </w:pPr>
      <w:r>
        <w:rPr>
          <w:rFonts w:hint="eastAsia"/>
          <w:lang w:val="en-US" w:eastAsia="zh-CN"/>
        </w:rPr>
        <w:t>如果没有形参，那么()不可以省略；</w:t>
      </w:r>
    </w:p>
    <w:p>
      <w:pPr>
        <w:numPr>
          <w:ilvl w:val="0"/>
          <w:numId w:val="1"/>
        </w:numPr>
        <w:ind w:left="420" w:leftChars="0"/>
        <w:rPr>
          <w:rFonts w:hint="eastAsia"/>
          <w:lang w:val="en-US" w:eastAsia="zh-CN"/>
        </w:rPr>
      </w:pPr>
      <w:r>
        <w:rPr>
          <w:rFonts w:hint="eastAsia"/>
          <w:lang w:val="en-US" w:eastAsia="zh-CN"/>
        </w:rPr>
        <w:t>如果有形参，并且形参只有一个，并且形参类型已知或可推断，那么可以省略()和数据类型，只写形参名；</w:t>
      </w:r>
    </w:p>
    <w:p>
      <w:pPr>
        <w:numPr>
          <w:ilvl w:val="0"/>
          <w:numId w:val="1"/>
        </w:numPr>
        <w:ind w:left="420" w:leftChars="0"/>
        <w:rPr>
          <w:rFonts w:hint="eastAsia"/>
          <w:lang w:val="en-US" w:eastAsia="zh-CN"/>
        </w:rPr>
      </w:pPr>
      <w:r>
        <w:rPr>
          <w:rFonts w:hint="eastAsia"/>
          <w:lang w:val="en-US" w:eastAsia="zh-CN"/>
        </w:rPr>
        <w:t>如果形参不止一个，那么()不可以省略，但是如果形参类型已知或可推断，那么可以数据类型。</w:t>
      </w:r>
    </w:p>
    <w:p>
      <w:pPr>
        <w:ind w:firstLine="420" w:firstLineChars="0"/>
        <w:rPr>
          <w:rFonts w:hint="eastAsia"/>
          <w:lang w:val="en-US" w:eastAsia="zh-CN"/>
        </w:rPr>
      </w:pPr>
      <w:r>
        <w:rPr>
          <w:rFonts w:hint="eastAsia"/>
          <w:lang w:val="en-US" w:eastAsia="zh-CN"/>
        </w:rPr>
        <w:t>2、关系{Lambda体}</w:t>
      </w:r>
    </w:p>
    <w:p>
      <w:pPr>
        <w:ind w:firstLine="420" w:firstLineChars="0"/>
        <w:rPr>
          <w:rFonts w:hint="eastAsia"/>
          <w:lang w:val="en-US" w:eastAsia="zh-CN"/>
        </w:rPr>
      </w:pPr>
      <w:r>
        <w:rPr>
          <w:rFonts w:hint="eastAsia"/>
          <w:lang w:val="en-US" w:eastAsia="zh-CN"/>
        </w:rPr>
        <w:t>（1）如果函数式接口的抽象方法有返回值，即返回值类型不是void，那么Lambda体必须要有“return 返回值;”语句；</w:t>
      </w:r>
    </w:p>
    <w:p>
      <w:pPr>
        <w:ind w:firstLine="420" w:firstLineChars="0"/>
        <w:rPr>
          <w:rFonts w:hint="eastAsia"/>
          <w:lang w:val="en-US" w:eastAsia="zh-CN"/>
        </w:rPr>
      </w:pPr>
      <w:r>
        <w:rPr>
          <w:rFonts w:hint="eastAsia"/>
          <w:lang w:val="en-US" w:eastAsia="zh-CN"/>
        </w:rPr>
        <w:t>（2）如果{Lambda体}只有一个语句，那么{}可以省略，如果{}省略了，那么语句后面的;也要省略，如果{Lambda体}只有一个return 返回值;语句，那么{return;}都可以省略，Lambda体只写返回值即可。</w:t>
      </w:r>
    </w:p>
    <w:p>
      <w:pPr>
        <w:pStyle w:val="5"/>
        <w:rPr>
          <w:rFonts w:hint="eastAsia"/>
          <w:lang w:val="en-US" w:eastAsia="zh-CN"/>
        </w:rPr>
      </w:pPr>
      <w:r>
        <w:rPr>
          <w:rFonts w:hint="eastAsia"/>
          <w:lang w:val="en-US" w:eastAsia="zh-CN"/>
        </w:rPr>
        <w:t>1、形式一：无参无返回值</w:t>
      </w:r>
    </w:p>
    <w:p>
      <w:pPr>
        <w:ind w:firstLine="420" w:firstLineChars="0"/>
        <w:rPr>
          <w:rFonts w:hint="eastAsia"/>
          <w:lang w:val="en-US" w:eastAsia="zh-CN"/>
        </w:rPr>
      </w:pPr>
      <w:r>
        <w:rPr>
          <w:rFonts w:hint="eastAsia"/>
          <w:lang w:val="en-US" w:eastAsia="zh-CN"/>
        </w:rPr>
        <w:t>代码示例：Runnable函数式接口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com.atguigu.lambda.learn;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TestLambda1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//不使用Lambda表达式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宋体"/>
                <w:color w:val="3F7F5F"/>
                <w:sz w:val="18"/>
                <w:szCs w:val="18"/>
                <w:highlight w:val="no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//省略</w:t>
            </w:r>
            <w:r>
              <w:rPr>
                <w:rFonts w:hint="eastAsia" w:ascii="Consolas" w:hAnsi="Consolas" w:eastAsia="宋体"/>
                <w:color w:val="3F7F5F"/>
                <w:sz w:val="18"/>
                <w:szCs w:val="18"/>
                <w:highlight w:val="none"/>
                <w:lang w:val="en-US" w:eastAsia="zh-CN"/>
              </w:rPr>
              <w:t>了可以省略的部分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2、形式二：有参无返回值</w:t>
      </w:r>
    </w:p>
    <w:p>
      <w:pPr>
        <w:ind w:firstLine="420" w:firstLineChars="0"/>
        <w:rPr>
          <w:rFonts w:hint="eastAsia"/>
          <w:lang w:val="en-US" w:eastAsia="zh-CN"/>
        </w:rPr>
      </w:pPr>
      <w:r>
        <w:rPr>
          <w:rFonts w:hint="eastAsia"/>
          <w:lang w:val="en-US" w:eastAsia="zh-CN"/>
        </w:rPr>
        <w:t>代码示例：Consumer&lt;T&gt;接口</w:t>
      </w:r>
    </w:p>
    <w:p>
      <w:pPr>
        <w:ind w:firstLine="420" w:firstLineChars="0"/>
        <w:rPr>
          <w:rFonts w:hint="eastAsia"/>
          <w:lang w:val="en-US" w:eastAsia="zh-CN"/>
        </w:rPr>
      </w:pPr>
      <w:r>
        <w:rPr>
          <w:rFonts w:hint="eastAsia"/>
          <w:lang w:val="en-US" w:eastAsia="zh-CN"/>
        </w:rPr>
        <w:t>在JDK1.8中Collection集合接口的父接口Iterable接口中增加了一个默认方法：</w:t>
      </w:r>
    </w:p>
    <w:p>
      <w:pPr>
        <w:ind w:firstLine="420" w:firstLineChars="0"/>
        <w:rPr>
          <w:rFonts w:hint="eastAsia"/>
          <w:lang w:val="en-US" w:eastAsia="zh-CN"/>
        </w:rPr>
      </w:pPr>
      <w:r>
        <w:rPr>
          <w:rFonts w:hint="eastAsia"/>
          <w:lang w:val="en-US" w:eastAsia="zh-CN"/>
        </w:rPr>
        <w:t>default void forEach(Consumer&lt;? super T&gt; action) ，遍历Collection集合的每个元素，执行“xxx消费型”操作。</w:t>
      </w:r>
    </w:p>
    <w:p>
      <w:pPr>
        <w:ind w:firstLine="420" w:firstLineChars="0"/>
        <w:rPr>
          <w:rFonts w:hint="eastAsia"/>
          <w:lang w:val="en-US" w:eastAsia="zh-CN"/>
        </w:rPr>
      </w:pPr>
      <w:r>
        <w:rPr>
          <w:rFonts w:hint="eastAsia"/>
          <w:lang w:val="en-US" w:eastAsia="zh-CN"/>
        </w:rPr>
        <w:t>在JDK1.8中Map集合接口中增加了一个默认方法：</w:t>
      </w:r>
    </w:p>
    <w:p>
      <w:pPr>
        <w:ind w:firstLine="420" w:firstLineChars="0"/>
        <w:rPr>
          <w:rFonts w:hint="eastAsia"/>
          <w:lang w:val="en-US" w:eastAsia="zh-CN"/>
        </w:rPr>
      </w:pPr>
      <w:r>
        <w:rPr>
          <w:rFonts w:hint="eastAsia"/>
          <w:lang w:val="en-US" w:eastAsia="zh-CN"/>
        </w:rPr>
        <w:t>default void forEach(BiConsumer&lt;? super K,? super V&gt; action)遍历Map集合的每对映射关系，执行“xxx消费型”操作。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com.atguigu.lambda.learn;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java.util.Map.Entry;</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TestLambda2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//不使用Lambda表达式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.put(3, </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.put(4,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Set&lt;Entry&lt;Integer, String&gt;&gt;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.entrySet();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(Entry&lt;Integer, String&gt; </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.getKey()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w:t>
            </w:r>
            <w:r>
              <w:rPr>
                <w:rFonts w:hint="eastAsia" w:ascii="Consolas" w:hAnsi="Consolas" w:eastAsia="Consolas"/>
                <w:color w:val="000000"/>
                <w:sz w:val="18"/>
                <w:szCs w:val="18"/>
              </w:rPr>
              <w:t>.getValue());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.forEach((String </w:t>
            </w:r>
            <w:r>
              <w:rPr>
                <w:rFonts w:hint="eastAsia" w:ascii="Consolas" w:hAnsi="Consolas" w:eastAsia="Consolas"/>
                <w:color w:val="6A3E3E"/>
                <w:sz w:val="18"/>
                <w:szCs w:val="18"/>
              </w:rPr>
              <w:t>s</w:t>
            </w:r>
            <w:r>
              <w:rPr>
                <w:rFonts w:hint="eastAsia" w:ascii="Consolas" w:hAnsi="Consolas" w:eastAsia="Consolas"/>
                <w:color w:val="000000"/>
                <w:sz w:val="18"/>
                <w:szCs w:val="18"/>
              </w:rPr>
              <w:t>)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.put(3, </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.put(4,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.forEach((Integer </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v</w:t>
            </w:r>
            <w:r>
              <w:rPr>
                <w:rFonts w:hint="eastAsia" w:ascii="Consolas" w:hAnsi="Consolas" w:eastAsia="Consolas"/>
                <w:color w:val="000000"/>
                <w:sz w:val="18"/>
                <w:szCs w:val="18"/>
              </w:rPr>
              <w:t>)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2A00FF"/>
                <w:sz w:val="18"/>
                <w:szCs w:val="18"/>
              </w:rPr>
              <w:t>"-&gt;"</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//省略</w:t>
            </w:r>
            <w:r>
              <w:rPr>
                <w:rFonts w:hint="eastAsia" w:ascii="Consolas" w:hAnsi="Consolas" w:eastAsia="宋体"/>
                <w:color w:val="3F7F5F"/>
                <w:sz w:val="18"/>
                <w:szCs w:val="18"/>
                <w:highlight w:val="none"/>
                <w:lang w:val="en-US" w:eastAsia="zh-CN"/>
              </w:rPr>
              <w:t>了可以省略的部分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.put(3, </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.put(4,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.forEach((</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2A00FF"/>
                <w:sz w:val="18"/>
                <w:szCs w:val="18"/>
              </w:rPr>
              <w:t>"-&gt;"</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3、形式三：无参有返回值</w:t>
      </w:r>
    </w:p>
    <w:p>
      <w:pPr>
        <w:ind w:firstLine="420" w:firstLineChars="0"/>
        <w:rPr>
          <w:rFonts w:hint="eastAsia"/>
          <w:vertAlign w:val="baseline"/>
          <w:lang w:val="en-US" w:eastAsia="zh-CN"/>
        </w:rPr>
      </w:pPr>
      <w:r>
        <w:rPr>
          <w:rFonts w:hint="eastAsia"/>
          <w:lang w:val="en-US" w:eastAsia="zh-CN"/>
        </w:rPr>
        <w:t>代码示例：</w:t>
      </w:r>
      <w:r>
        <w:rPr>
          <w:rFonts w:hint="eastAsia"/>
          <w:vertAlign w:val="baseline"/>
          <w:lang w:val="en-US" w:eastAsia="zh-CN"/>
        </w:rPr>
        <w:t>Supplier&lt;T&gt;接口</w:t>
      </w:r>
    </w:p>
    <w:p>
      <w:pPr>
        <w:ind w:firstLine="420" w:firstLineChars="0"/>
        <w:rPr>
          <w:rFonts w:hint="eastAsia"/>
          <w:vertAlign w:val="baseline"/>
          <w:lang w:val="en-US" w:eastAsia="zh-CN"/>
        </w:rPr>
      </w:pPr>
      <w:r>
        <w:rPr>
          <w:rFonts w:hint="eastAsia"/>
          <w:vertAlign w:val="baseline"/>
          <w:lang w:val="en-US" w:eastAsia="zh-CN"/>
        </w:rPr>
        <w:t xml:space="preserve">在JDK1.8中增加了StreamAPI，Stream是一个数据流，一个不同于集合的数据流。关于Stream的详细介绍请看$17.3 Stream API。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com.atguigu.lambda.learn;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java.util.stream.Stream;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TestLambda3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Stream&lt;Double&gt;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 -&gt;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.forEach((Double </w:t>
            </w:r>
            <w:r>
              <w:rPr>
                <w:rFonts w:hint="eastAsia" w:ascii="Consolas" w:hAnsi="Consolas" w:eastAsia="Consolas"/>
                <w:color w:val="6A3E3E"/>
                <w:sz w:val="18"/>
                <w:szCs w:val="18"/>
              </w:rPr>
              <w:t>num</w:t>
            </w:r>
            <w:r>
              <w:rPr>
                <w:rFonts w:hint="eastAsia" w:ascii="Consolas" w:hAnsi="Consolas" w:eastAsia="Consolas"/>
                <w:color w:val="000000"/>
                <w:sz w:val="18"/>
                <w:szCs w:val="18"/>
              </w:rPr>
              <w:t>)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//省略</w:t>
            </w:r>
            <w:r>
              <w:rPr>
                <w:rFonts w:hint="eastAsia" w:ascii="Consolas" w:hAnsi="Consolas" w:eastAsia="宋体"/>
                <w:color w:val="3F7F5F"/>
                <w:sz w:val="18"/>
                <w:szCs w:val="18"/>
                <w:highlight w:val="none"/>
                <w:lang w:val="en-US" w:eastAsia="zh-CN"/>
              </w:rPr>
              <w:t>了可以省略的部分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Stream&lt;Double&gt;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 -&gt;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4、形式四：有参有返回值</w:t>
      </w:r>
    </w:p>
    <w:p>
      <w:pPr>
        <w:ind w:firstLine="420" w:firstLineChars="0"/>
        <w:rPr>
          <w:rFonts w:hint="eastAsia"/>
          <w:lang w:val="en-US" w:eastAsia="zh-CN"/>
        </w:rPr>
      </w:pPr>
      <w:r>
        <w:rPr>
          <w:rFonts w:hint="eastAsia"/>
          <w:lang w:val="en-US" w:eastAsia="zh-CN"/>
        </w:rPr>
        <w:t>代码示例：Funtion&lt;T,R&gt;接口</w:t>
      </w:r>
    </w:p>
    <w:p>
      <w:pPr>
        <w:ind w:firstLine="420" w:firstLineChars="0"/>
        <w:rPr>
          <w:rFonts w:hint="eastAsia"/>
          <w:lang w:val="en-US" w:eastAsia="zh-CN"/>
        </w:rPr>
      </w:pPr>
      <w:r>
        <w:rPr>
          <w:rFonts w:hint="eastAsia"/>
          <w:lang w:val="en-US" w:eastAsia="zh-CN"/>
        </w:rPr>
        <w:t>在JDK1.8时Map接口增加了很多方法，其中一个是：</w:t>
      </w:r>
    </w:p>
    <w:p>
      <w:pPr>
        <w:ind w:firstLine="420" w:firstLineChars="0"/>
        <w:rPr>
          <w:rFonts w:hint="eastAsia"/>
          <w:lang w:val="en-US" w:eastAsia="zh-CN"/>
        </w:rPr>
      </w:pPr>
      <w:r>
        <w:rPr>
          <w:rFonts w:hint="eastAsia"/>
          <w:lang w:val="en-US" w:eastAsia="zh-CN"/>
        </w:rPr>
        <w:t>default void replaceAll(BiFunction&lt;? super K,? super V,? extends V&gt; function) 按照function指定的操作替换map中的value。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com.atguigu.lambda.learn;</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java.util.HashMap;</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org.junit.Test;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TestLambda4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HashMap&lt;String,Employee&gt; </w:t>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HashMap&lt;&gt;();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 8000));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 9000));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 12000));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 11000));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//把薪资低于10000的工资修改为10000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 xml:space="preserve">.replaceAll((String </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 xml:space="preserve">,Employee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 -&gt;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.getSalary()&lt;10000){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.setSalary(10000);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 xml:space="preserve">.forEach((String </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 xml:space="preserve">, Employee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 -&gt; {System.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"-&gt;"</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HashMap&lt;String,Employee&gt; </w:t>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HashMap&lt;&gt;();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 8000));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 9000));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 12000));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 11000));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//把薪资低于10000的工资修改为10000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//省略了可省略部分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.replaceAll((</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 -&gt; {</w:t>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.getSalary()&lt;10000)</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.setSalary(10000);</w:t>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.forEach((</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 -&gt; 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"-&gt;"</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com.atguigu.lambda.</w:t>
            </w:r>
            <w:r>
              <w:rPr>
                <w:rFonts w:hint="eastAsia" w:ascii="Consolas" w:hAnsi="Consolas" w:eastAsia="宋体"/>
                <w:color w:val="000000"/>
                <w:sz w:val="18"/>
                <w:szCs w:val="18"/>
                <w:lang w:val="en-US" w:eastAsia="zh-CN"/>
              </w:rPr>
              <w:t>bean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Employee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salary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Employee(String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salary</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salary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salary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Employee()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getSalary()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salary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setSalary(</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salary</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salary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salary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"Employee [name="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salary="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salary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u w:val="none"/>
              </w:rPr>
            </w:pPr>
          </w:p>
        </w:tc>
      </w:tr>
    </w:tbl>
    <w:p>
      <w:pPr>
        <w:ind w:firstLine="420" w:firstLineChars="0"/>
        <w:rPr>
          <w:rFonts w:hint="eastAsia"/>
          <w:lang w:val="en-US" w:eastAsia="zh-CN"/>
        </w:rPr>
      </w:pPr>
      <w:r>
        <w:rPr>
          <w:rFonts w:hint="eastAsia"/>
          <w:lang w:val="en-US" w:eastAsia="zh-CN"/>
        </w:rPr>
        <w:t>代码示例：Predicate&lt;T&gt;接口</w:t>
      </w:r>
    </w:p>
    <w:p>
      <w:pPr>
        <w:ind w:firstLine="420" w:firstLineChars="0"/>
        <w:rPr>
          <w:rFonts w:hint="eastAsia"/>
          <w:lang w:val="en-US" w:eastAsia="zh-CN"/>
        </w:rPr>
      </w:pPr>
      <w:r>
        <w:rPr>
          <w:rFonts w:hint="eastAsia"/>
          <w:lang w:val="en-US" w:eastAsia="zh-CN"/>
        </w:rPr>
        <w:t>JDK1.8时，Collecton&lt;E&gt;接口增加了一下方法，其中一个如下：</w:t>
      </w:r>
    </w:p>
    <w:p>
      <w:pPr>
        <w:ind w:firstLine="420" w:firstLineChars="0"/>
        <w:rPr>
          <w:rFonts w:hint="eastAsia"/>
          <w:lang w:val="en-US" w:eastAsia="zh-CN"/>
        </w:rPr>
      </w:pPr>
      <w:r>
        <w:rPr>
          <w:rFonts w:hint="eastAsia"/>
          <w:lang w:val="en-US" w:eastAsia="zh-CN"/>
        </w:rPr>
        <w:t>default boolean removeIf(Predicate&lt;? super E&gt; filter) 用于删除集合中满足filter指定的条件判断的。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ArrayList&lt;Employee&gt;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 8000));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 9000));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 12000));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 11000));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//删除那些薪资低于10000的</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.removeIf((Employee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-&gt; {</w:t>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.getSalary()&gt;10000;});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.forEach((Employee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-&gt;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test4(){</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ArrayList&lt;Employee&gt;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 8000));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 9000));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 12000));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 11000));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color w:val="3F7F5F"/>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//删除那些薪资低于10000的</w:t>
            </w:r>
          </w:p>
          <w:p>
            <w:pPr>
              <w:spacing w:beforeLines="0" w:afterLines="0"/>
              <w:jc w:val="left"/>
              <w:rPr>
                <w:rFonts w:hint="eastAsia" w:ascii="Consolas" w:hAnsi="Consolas" w:eastAsia="宋体"/>
                <w:color w:val="3F7F5F"/>
                <w:sz w:val="18"/>
                <w:szCs w:val="18"/>
                <w:highlight w:val="none"/>
                <w:lang w:val="en-US" w:eastAsia="zh-CN"/>
              </w:rPr>
            </w:pPr>
            <w:r>
              <w:rPr>
                <w:rFonts w:hint="eastAsia" w:ascii="Consolas" w:hAnsi="Consolas" w:eastAsia="宋体"/>
                <w:color w:val="3F7F5F"/>
                <w:sz w:val="18"/>
                <w:szCs w:val="18"/>
                <w:highlight w:val="none"/>
                <w:lang w:val="en-US" w:eastAsia="zh-CN"/>
              </w:rPr>
              <w:t xml:space="preserve">         //省略了可以省略的部分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.removeIf(</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xml:space="preserve"> -&gt;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.getSalary()&gt;10000);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.forEach(</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xml:space="preserve"> -&gt;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17.1.4 方法引用和构造器引用</w:t>
      </w:r>
    </w:p>
    <w:p>
      <w:pPr>
        <w:ind w:firstLine="420" w:firstLineChars="0"/>
        <w:rPr>
          <w:rFonts w:hint="eastAsia"/>
          <w:lang w:val="en-US" w:eastAsia="zh-CN"/>
        </w:rPr>
      </w:pPr>
      <w:r>
        <w:rPr>
          <w:rFonts w:hint="eastAsia"/>
          <w:lang w:val="en-US" w:eastAsia="zh-CN"/>
        </w:rPr>
        <w:t>当Lambda体的实现是通过调用一个现有的方法来完成功能时，那么可以考虑再次简化代码，使用方法引用和构造器引用。</w:t>
      </w:r>
    </w:p>
    <w:p>
      <w:pPr>
        <w:ind w:firstLine="420" w:firstLineChars="0"/>
        <w:rPr>
          <w:rFonts w:hint="eastAsia"/>
          <w:lang w:val="en-US" w:eastAsia="zh-CN"/>
        </w:rPr>
      </w:pPr>
      <w:r>
        <w:rPr>
          <w:rFonts w:hint="eastAsia"/>
          <w:lang w:val="en-US" w:eastAsia="zh-CN"/>
        </w:rPr>
        <w:t>此时要求函数式接口的抽象方法的形参列表与返回值类型与该方法的形参列表与返回值类型要对应。</w:t>
      </w:r>
    </w:p>
    <w:p>
      <w:pPr>
        <w:ind w:firstLine="420" w:firstLineChars="0"/>
        <w:rPr>
          <w:rFonts w:hint="eastAsia"/>
          <w:lang w:val="en-US" w:eastAsia="zh-CN"/>
        </w:rPr>
      </w:pPr>
      <w:r>
        <w:rPr>
          <w:rFonts w:hint="eastAsia"/>
          <w:lang w:val="en-US" w:eastAsia="zh-CN"/>
        </w:rPr>
        <w:t>方法引用的语法格式：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类或对象：：方法名</w:t>
            </w:r>
          </w:p>
        </w:tc>
      </w:tr>
    </w:tbl>
    <w:p>
      <w:pPr>
        <w:ind w:firstLine="420" w:firstLineChars="0"/>
        <w:rPr>
          <w:rFonts w:hint="eastAsia"/>
          <w:lang w:val="en-US" w:eastAsia="zh-CN"/>
        </w:rPr>
      </w:pPr>
      <w:r>
        <w:rPr>
          <w:rFonts w:hint="eastAsia"/>
          <w:lang w:val="en-US" w:eastAsia="zh-CN"/>
        </w:rPr>
        <w:t>构造器引用的语法格式：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类名或数组类型：：new</w:t>
            </w:r>
          </w:p>
        </w:tc>
      </w:tr>
    </w:tbl>
    <w:p>
      <w:pPr>
        <w:pStyle w:val="5"/>
        <w:rPr>
          <w:rFonts w:hint="eastAsia"/>
          <w:lang w:val="en-US" w:eastAsia="zh-CN"/>
        </w:rPr>
      </w:pPr>
      <w:r>
        <w:rPr>
          <w:rFonts w:hint="eastAsia"/>
          <w:lang w:val="en-US" w:eastAsia="zh-CN"/>
        </w:rPr>
        <w:t>1、对象::实例方法名</w:t>
      </w:r>
    </w:p>
    <w:p>
      <w:pPr>
        <w:ind w:firstLine="420" w:firstLineChars="0"/>
        <w:rPr>
          <w:rFonts w:hint="eastAsia"/>
          <w:lang w:val="en-US" w:eastAsia="zh-CN"/>
        </w:rPr>
      </w:pPr>
      <w:r>
        <w:rPr>
          <w:rFonts w:hint="eastAsia"/>
          <w:lang w:val="en-US" w:eastAsia="zh-CN"/>
        </w:rPr>
        <w:t>例如Consumer&lt;T&gt;的抽象方法void accept(T t)，它的Lambda体是通过调用System.out.println(x)来完成，它们都是有参无返回值。</w:t>
      </w:r>
    </w:p>
    <w:p>
      <w:pPr>
        <w:ind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w:t>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//使用方法引用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例如：</w:t>
      </w:r>
      <w:r>
        <w:rPr>
          <w:rFonts w:hint="eastAsia"/>
          <w:vertAlign w:val="baseline"/>
          <w:lang w:val="en-US" w:eastAsia="zh-CN"/>
        </w:rPr>
        <w:t>Comparator&lt;T&gt;接口的抽象方法int compare(T t1,T  t2)，它的Lambda体是通过调用Collator文本校对器对象的compare(t1,t2)方法来完成，他们的形参列表和返回值类型完成可以对上。</w:t>
      </w:r>
    </w:p>
    <w:p>
      <w:pPr>
        <w:ind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//使用Lambda表达式</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TreeSet&lt;String&gt; </w:t>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TreeSet&lt;&gt;((</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 -&gt; Collator.</w:t>
            </w:r>
            <w:r>
              <w:rPr>
                <w:rFonts w:hint="eastAsia" w:ascii="Consolas" w:hAnsi="Consolas" w:eastAsia="Consolas"/>
                <w:i/>
                <w:color w:val="000000"/>
                <w:sz w:val="18"/>
                <w:szCs w:val="18"/>
                <w:highlight w:val="none"/>
              </w:rPr>
              <w:t>getInstance</w:t>
            </w:r>
            <w:r>
              <w:rPr>
                <w:rFonts w:hint="eastAsia" w:ascii="Consolas" w:hAnsi="Consolas" w:eastAsia="Consolas"/>
                <w:color w:val="000000"/>
                <w:sz w:val="18"/>
                <w:szCs w:val="18"/>
                <w:highlight w:val="none"/>
              </w:rPr>
              <w:t>().compare(</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.forEach(</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xml:space="preserve"> -&gt;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4</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sz w:val="18"/>
                <w:szCs w:val="18"/>
                <w:highlight w:val="none"/>
                <w:lang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w:t>
            </w:r>
            <w:r>
              <w:rPr>
                <w:rFonts w:hint="eastAsia" w:ascii="Consolas" w:hAnsi="Consolas" w:eastAsia="宋体"/>
                <w:color w:val="3F7F5F"/>
                <w:sz w:val="18"/>
                <w:szCs w:val="18"/>
                <w:highlight w:val="none"/>
                <w:lang w:eastAsia="zh-CN"/>
              </w:rPr>
              <w:t>方法引用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TreeSet&lt;String&gt; </w:t>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TreeSet&lt;&gt;(Collator.</w:t>
            </w:r>
            <w:r>
              <w:rPr>
                <w:rFonts w:hint="eastAsia" w:ascii="Consolas" w:hAnsi="Consolas" w:eastAsia="Consolas"/>
                <w:i/>
                <w:color w:val="000000"/>
                <w:sz w:val="18"/>
                <w:szCs w:val="18"/>
                <w:highlight w:val="none"/>
              </w:rPr>
              <w:t>getInstance</w:t>
            </w:r>
            <w:r>
              <w:rPr>
                <w:rFonts w:hint="eastAsia" w:ascii="Consolas" w:hAnsi="Consolas" w:eastAsia="Consolas"/>
                <w:color w:val="000000"/>
                <w:sz w:val="18"/>
                <w:szCs w:val="18"/>
                <w:highlight w:val="none"/>
              </w:rPr>
              <w:t>()::compare);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.forEach(System.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2、类::静态方法名</w:t>
      </w:r>
    </w:p>
    <w:p>
      <w:pPr>
        <w:ind w:firstLine="420" w:firstLineChars="0"/>
        <w:rPr>
          <w:rFonts w:hint="eastAsia"/>
          <w:lang w:val="en-US" w:eastAsia="zh-CN"/>
        </w:rPr>
      </w:pPr>
      <w:r>
        <w:rPr>
          <w:rFonts w:hint="eastAsia"/>
          <w:lang w:val="en-US" w:eastAsia="zh-CN"/>
        </w:rPr>
        <w:t>例如：Supplier&lt;T&gt;的抽象方法T get()，它的lambda体是通过调用Math.random()来完成的，它们都是无参有返回值。</w:t>
      </w:r>
    </w:p>
    <w:p>
      <w:pPr>
        <w:ind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Stream&lt;Double&gt;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 -&gt;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//使用方法引用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Stream&lt;Double&gt;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3、类::实例方法名</w:t>
      </w:r>
    </w:p>
    <w:p>
      <w:pPr>
        <w:ind w:firstLine="420" w:firstLineChars="0"/>
        <w:rPr>
          <w:rFonts w:hint="eastAsia" w:ascii="Consolas" w:hAnsi="Consolas" w:eastAsia="宋体"/>
          <w:color w:val="000000"/>
          <w:sz w:val="18"/>
          <w:szCs w:val="18"/>
          <w:highlight w:val="none"/>
          <w:lang w:val="en-US" w:eastAsia="zh-CN"/>
        </w:rPr>
      </w:pPr>
      <w:r>
        <w:rPr>
          <w:rFonts w:hint="eastAsia"/>
          <w:vertAlign w:val="baseline"/>
          <w:lang w:val="en-US" w:eastAsia="zh-CN"/>
        </w:rPr>
        <w:t>例如：Comparator&lt;T&gt;接口的抽象方法int compare(T t1,T  t2)，它的Lambda体是通过调用String对象的</w:t>
      </w:r>
      <w:r>
        <w:rPr>
          <w:rFonts w:hint="eastAsia" w:ascii="Consolas" w:hAnsi="Consolas" w:eastAsia="Consolas"/>
          <w:color w:val="000000"/>
          <w:sz w:val="18"/>
          <w:szCs w:val="18"/>
          <w:highlight w:val="none"/>
        </w:rPr>
        <w:t>compareToIgnoreCase</w:t>
      </w:r>
      <w:r>
        <w:rPr>
          <w:rFonts w:hint="eastAsia" w:ascii="Consolas" w:hAnsi="Consolas" w:eastAsia="宋体"/>
          <w:color w:val="000000"/>
          <w:sz w:val="18"/>
          <w:szCs w:val="18"/>
          <w:highlight w:val="none"/>
          <w:lang w:val="en-US" w:eastAsia="zh-CN"/>
        </w:rPr>
        <w:t>(String o)来完成的，而且这里调用</w:t>
      </w:r>
      <w:r>
        <w:rPr>
          <w:rFonts w:hint="eastAsia" w:ascii="Consolas" w:hAnsi="Consolas" w:eastAsia="Consolas"/>
          <w:color w:val="000000"/>
          <w:sz w:val="18"/>
          <w:szCs w:val="18"/>
          <w:highlight w:val="none"/>
        </w:rPr>
        <w:t>compareToIgnoreCase</w:t>
      </w:r>
      <w:r>
        <w:rPr>
          <w:rFonts w:hint="eastAsia" w:ascii="Consolas" w:hAnsi="Consolas" w:eastAsia="宋体"/>
          <w:color w:val="000000"/>
          <w:sz w:val="18"/>
          <w:szCs w:val="18"/>
          <w:highlight w:val="none"/>
          <w:lang w:eastAsia="zh-CN"/>
        </w:rPr>
        <w:t>方法是用</w:t>
      </w:r>
      <w:r>
        <w:rPr>
          <w:rFonts w:hint="eastAsia" w:ascii="Consolas" w:hAnsi="Consolas" w:eastAsia="宋体"/>
          <w:color w:val="000000"/>
          <w:sz w:val="18"/>
          <w:szCs w:val="18"/>
          <w:highlight w:val="none"/>
          <w:lang w:val="en-US" w:eastAsia="zh-CN"/>
        </w:rPr>
        <w:t>compare()方法的第一个参数，而compare()方法剩下的参数正好是给</w:t>
      </w:r>
      <w:r>
        <w:rPr>
          <w:rFonts w:hint="eastAsia" w:ascii="Consolas" w:hAnsi="Consolas" w:eastAsia="Consolas"/>
          <w:color w:val="000000"/>
          <w:sz w:val="18"/>
          <w:szCs w:val="18"/>
          <w:highlight w:val="none"/>
        </w:rPr>
        <w:t>compareToIgnoreCase</w:t>
      </w:r>
      <w:r>
        <w:rPr>
          <w:rFonts w:hint="eastAsia" w:ascii="Consolas" w:hAnsi="Consolas" w:eastAsia="宋体"/>
          <w:color w:val="000000"/>
          <w:sz w:val="18"/>
          <w:szCs w:val="18"/>
          <w:highlight w:val="none"/>
          <w:lang w:eastAsia="zh-CN"/>
        </w:rPr>
        <w:t>的实参，它俩的返回值类型都是</w:t>
      </w:r>
      <w:r>
        <w:rPr>
          <w:rFonts w:hint="eastAsia" w:ascii="Consolas" w:hAnsi="Consolas" w:eastAsia="宋体"/>
          <w:color w:val="000000"/>
          <w:sz w:val="18"/>
          <w:szCs w:val="18"/>
          <w:highlight w:val="none"/>
          <w:lang w:val="en-US" w:eastAsia="zh-CN"/>
        </w:rPr>
        <w:t>int。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7</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"abc"</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"world"</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"ABC"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//使用generate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Arrays.</w:t>
            </w:r>
            <w:r>
              <w:rPr>
                <w:rFonts w:hint="eastAsia" w:ascii="Consolas" w:hAnsi="Consolas" w:eastAsia="Consolas"/>
                <w:i/>
                <w:color w:val="000000"/>
                <w:sz w:val="18"/>
                <w:szCs w:val="18"/>
                <w:highlight w:val="none"/>
              </w:rPr>
              <w:t>sort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w:t>
            </w:r>
            <w:r>
              <w:rPr>
                <w:rFonts w:hint="eastAsia" w:ascii="Consolas" w:hAnsi="Consolas" w:eastAsia="Consolas"/>
                <w:color w:val="6A3E3E"/>
                <w:sz w:val="18"/>
                <w:szCs w:val="18"/>
                <w:highlight w:val="none"/>
              </w:rPr>
              <w:t>s1</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s2</w:t>
            </w:r>
            <w:r>
              <w:rPr>
                <w:rFonts w:hint="eastAsia" w:ascii="Consolas" w:hAnsi="Consolas" w:eastAsia="Consolas"/>
                <w:color w:val="000000"/>
                <w:sz w:val="18"/>
                <w:szCs w:val="18"/>
                <w:highlight w:val="none"/>
              </w:rPr>
              <w:t xml:space="preserve">)-&gt; </w:t>
            </w:r>
            <w:r>
              <w:rPr>
                <w:rFonts w:hint="eastAsia" w:ascii="Consolas" w:hAnsi="Consolas" w:eastAsia="Consolas"/>
                <w:color w:val="6A3E3E"/>
                <w:sz w:val="18"/>
                <w:szCs w:val="18"/>
                <w:highlight w:val="none"/>
              </w:rPr>
              <w:t>s1</w:t>
            </w:r>
            <w:r>
              <w:rPr>
                <w:rFonts w:hint="eastAsia" w:ascii="Consolas" w:hAnsi="Consolas" w:eastAsia="Consolas"/>
                <w:color w:val="000000"/>
                <w:sz w:val="18"/>
                <w:szCs w:val="18"/>
                <w:highlight w:val="none"/>
              </w:rPr>
              <w:t>.compareToIgnoreCase(</w:t>
            </w:r>
            <w:r>
              <w:rPr>
                <w:rFonts w:hint="eastAsia" w:ascii="Consolas" w:hAnsi="Consolas" w:eastAsia="Consolas"/>
                <w:color w:val="6A3E3E"/>
                <w:sz w:val="18"/>
                <w:szCs w:val="18"/>
                <w:highlight w:val="none"/>
              </w:rPr>
              <w:t>s2</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.println(Arrays.</w:t>
            </w:r>
            <w:r>
              <w:rPr>
                <w:rFonts w:hint="eastAsia" w:ascii="Consolas" w:hAnsi="Consolas" w:eastAsia="Consolas"/>
                <w:i/>
                <w:color w:val="000000"/>
                <w:sz w:val="18"/>
                <w:szCs w:val="18"/>
                <w:highlight w:val="none"/>
              </w:rPr>
              <w:t>toString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8</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"abc"</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"world"</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"ABC"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//使用方法引用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Arrays.</w:t>
            </w:r>
            <w:r>
              <w:rPr>
                <w:rFonts w:hint="eastAsia" w:ascii="Consolas" w:hAnsi="Consolas" w:eastAsia="Consolas"/>
                <w:i/>
                <w:color w:val="000000"/>
                <w:sz w:val="18"/>
                <w:szCs w:val="18"/>
                <w:highlight w:val="none"/>
              </w:rPr>
              <w:t>sort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String::compareToIgnoreCase);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.println(Arrays.</w:t>
            </w:r>
            <w:r>
              <w:rPr>
                <w:rFonts w:hint="eastAsia" w:ascii="Consolas" w:hAnsi="Consolas" w:eastAsia="Consolas"/>
                <w:i/>
                <w:color w:val="000000"/>
                <w:sz w:val="18"/>
                <w:szCs w:val="18"/>
                <w:highlight w:val="none"/>
              </w:rPr>
              <w:t>toString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4、类名::new</w:t>
      </w:r>
    </w:p>
    <w:p>
      <w:pPr>
        <w:ind w:firstLine="420" w:firstLineChars="0"/>
        <w:rPr>
          <w:rFonts w:hint="eastAsia"/>
          <w:vertAlign w:val="baseline"/>
          <w:lang w:val="en-US" w:eastAsia="zh-CN"/>
        </w:rPr>
      </w:pPr>
      <w:r>
        <w:rPr>
          <w:rFonts w:hint="eastAsia"/>
          <w:lang w:val="en-US" w:eastAsia="zh-CN"/>
        </w:rPr>
        <w:t>例如：在JDK1.8中增加了一个工具类Optional&lt;T&gt;，它是一个容器，可以用来包装一个对象，如果所包装的对象不为null，那么通过get()方法可以获取到这个对象，如果所包装的对象是null，调用get()方法会报异常，所以很多时候需要通过调用orElseGet(Supplier&lt;? extends T&gt; other) 来获取，即如果该对象存在，就返回该对象，否则返回由Supplier接口实现所提供的对象。关于Optional类的详细介绍请看</w:t>
      </w:r>
      <w:r>
        <w:rPr>
          <w:rFonts w:hint="eastAsia"/>
          <w:vertAlign w:val="baseline"/>
          <w:lang w:val="en-US" w:eastAsia="zh-CN"/>
        </w:rPr>
        <w:t>$17.2 Optinal类</w:t>
      </w:r>
    </w:p>
    <w:p>
      <w:pPr>
        <w:ind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HashMap&lt;String,Employee&gt;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"张三"</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 8000));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"李四"</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 9000));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"王五"</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Employee </w:t>
            </w:r>
            <w:r>
              <w:rPr>
                <w:rFonts w:hint="eastAsia" w:ascii="Consolas" w:hAnsi="Consolas" w:eastAsia="Consolas"/>
                <w:color w:val="6A3E3E"/>
                <w:sz w:val="18"/>
                <w:szCs w:val="18"/>
              </w:rPr>
              <w: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.orElseGet(() -&gt;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HashMap&lt;String,Employee&gt;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"张三"</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 8000));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"李四"</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 9000));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"王五"</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//使用构造器引用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Employee </w:t>
            </w:r>
            <w:r>
              <w:rPr>
                <w:rFonts w:hint="eastAsia" w:ascii="Consolas" w:hAnsi="Consolas" w:eastAsia="Consolas"/>
                <w:color w:val="6A3E3E"/>
                <w:sz w:val="18"/>
                <w:szCs w:val="18"/>
              </w:rPr>
              <w: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.orElseGet(Employee::</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emp</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5、数组类型::new</w:t>
      </w:r>
    </w:p>
    <w:p>
      <w:pPr>
        <w:ind w:firstLine="420" w:firstLineChars="0"/>
        <w:rPr>
          <w:rFonts w:hint="eastAsia" w:eastAsia="宋体"/>
          <w:lang w:val="en-US" w:eastAsia="zh-CN"/>
        </w:rPr>
      </w:pPr>
      <w:r>
        <w:rPr>
          <w:rFonts w:hint="eastAsia"/>
          <w:lang w:val="en-US" w:eastAsia="zh-CN"/>
        </w:rPr>
        <w:t>例如：我声明了一个工具方法</w:t>
      </w:r>
      <w:r>
        <w:rPr>
          <w:rFonts w:hint="eastAsia" w:ascii="Consolas" w:hAnsi="Consolas" w:eastAsia="Consolas"/>
          <w:color w:val="000000"/>
          <w:sz w:val="18"/>
          <w:szCs w:val="18"/>
          <w:highlight w:val="none"/>
        </w:rPr>
        <w:t>createArray</w:t>
      </w:r>
      <w:r>
        <w:rPr>
          <w:rFonts w:hint="eastAsia" w:ascii="Consolas" w:hAnsi="Consolas" w:eastAsia="宋体"/>
          <w:color w:val="000000"/>
          <w:sz w:val="18"/>
          <w:szCs w:val="18"/>
          <w:highlight w:val="none"/>
          <w:lang w:eastAsia="zh-CN"/>
        </w:rPr>
        <w:t>，用于创建一个长度为</w:t>
      </w:r>
      <w:r>
        <w:rPr>
          <w:rFonts w:hint="eastAsia" w:ascii="Consolas" w:hAnsi="Consolas" w:eastAsia="宋体"/>
          <w:color w:val="000000"/>
          <w:sz w:val="18"/>
          <w:szCs w:val="18"/>
          <w:highlight w:val="none"/>
          <w:lang w:val="en-US" w:eastAsia="zh-CN"/>
        </w:rPr>
        <w:t>2的幂次方的数组。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&lt;R&gt; R[] createArray(Function&lt;Integer,R[]&gt; </w:t>
            </w:r>
            <w:r>
              <w:rPr>
                <w:rFonts w:hint="eastAsia" w:ascii="Consolas" w:hAnsi="Consolas" w:eastAsia="Consolas"/>
                <w:color w:val="6A3E3E"/>
                <w:sz w:val="18"/>
                <w:szCs w:val="18"/>
                <w:highlight w:val="none"/>
              </w:rPr>
              <w:t>fun</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 xml:space="preserve"> - 1;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4;</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8;</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16;</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&lt; 0 ? 1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fun</w:t>
            </w:r>
            <w:r>
              <w:rPr>
                <w:rFonts w:hint="eastAsia" w:ascii="Consolas" w:hAnsi="Consolas" w:eastAsia="Consolas"/>
                <w:color w:val="000000"/>
                <w:sz w:val="18"/>
                <w:szCs w:val="18"/>
                <w:highlight w:val="none"/>
              </w:rPr>
              <w:t>.apply(</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test11(){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//使用Lambda表达式</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arr1</w:t>
            </w:r>
            <w:r>
              <w:rPr>
                <w:rFonts w:hint="eastAsia" w:ascii="Consolas" w:hAnsi="Consolas" w:eastAsia="Consolas"/>
                <w:color w:val="000000"/>
                <w:sz w:val="18"/>
                <w:szCs w:val="18"/>
                <w:highlight w:val="none"/>
              </w:rPr>
              <w:t xml:space="preserve"> = createArray(</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 xml:space="preserve"> -&gt;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 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arr1</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//使用构造器引用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arr2</w:t>
            </w:r>
            <w:r>
              <w:rPr>
                <w:rFonts w:hint="eastAsia" w:ascii="Consolas" w:hAnsi="Consolas" w:eastAsia="Consolas"/>
                <w:color w:val="000000"/>
                <w:sz w:val="18"/>
                <w:szCs w:val="18"/>
                <w:highlight w:val="none"/>
              </w:rPr>
              <w:t xml:space="preserve"> = createArray(Object[]::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arr2</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17.2 Optional类</w:t>
      </w:r>
    </w:p>
    <w:p>
      <w:pPr>
        <w:ind w:firstLine="420" w:firstLineChars="0"/>
        <w:rPr>
          <w:rFonts w:hint="eastAsia"/>
          <w:lang w:val="en-US" w:eastAsia="zh-CN"/>
        </w:rPr>
      </w:pPr>
      <w:r>
        <w:rPr>
          <w:rFonts w:hint="eastAsia"/>
          <w:lang w:val="en-US" w:eastAsia="zh-CN"/>
        </w:rPr>
        <w:t>到目前为止，臭名昭著的空指针异常是导致Java应用程序失败的最常见原因。以前，为了解决空指针异常，Google公司著名的Guava项目引入了Optional类，Guava通过使用检查空值的方式来防止代码污染，它鼓励程序员写更干净的代码。受到Google Guava的启发，Optional类已经成为Java 8类库的一部分。</w:t>
      </w:r>
    </w:p>
    <w:p>
      <w:pPr>
        <w:rPr>
          <w:rFonts w:hint="eastAsia"/>
          <w:lang w:val="en-US" w:eastAsia="zh-CN"/>
        </w:rPr>
      </w:pPr>
      <w:r>
        <w:rPr>
          <w:rFonts w:hint="eastAsia"/>
          <w:lang w:val="en-US" w:eastAsia="zh-CN"/>
        </w:rPr>
        <w:t xml:space="preserve">   Optional实际上是个容器：它可以保存类型T的值，或者仅仅保存null。Optional提供很多有用的方法，这样我们就不用显式进行空值检测。</w:t>
      </w:r>
    </w:p>
    <w:p>
      <w:pPr>
        <w:ind w:firstLine="420" w:firstLineChars="0"/>
        <w:rPr>
          <w:rFonts w:hint="eastAsia"/>
          <w:lang w:val="en-US" w:eastAsia="zh-CN"/>
        </w:rPr>
      </w:pPr>
      <w:r>
        <w:rPr>
          <w:rFonts w:hint="eastAsia"/>
          <w:lang w:val="en-US" w:eastAsia="zh-CN"/>
        </w:rPr>
        <w:t>创建Optional类对象的方法：</w:t>
      </w:r>
    </w:p>
    <w:p>
      <w:pPr>
        <w:numPr>
          <w:ilvl w:val="0"/>
          <w:numId w:val="2"/>
        </w:numPr>
        <w:ind w:left="420" w:leftChars="0" w:hanging="420" w:firstLineChars="0"/>
        <w:rPr>
          <w:rFonts w:hint="eastAsia"/>
          <w:lang w:val="en-US" w:eastAsia="zh-CN"/>
        </w:rPr>
      </w:pPr>
      <w:r>
        <w:rPr>
          <w:rFonts w:hint="eastAsia"/>
          <w:lang w:val="en-US" w:eastAsia="zh-CN"/>
        </w:rPr>
        <w:t>Optional.of(T t) : 创建一个 Optional 实例，t必须非空；</w:t>
      </w:r>
    </w:p>
    <w:p>
      <w:pPr>
        <w:numPr>
          <w:ilvl w:val="0"/>
          <w:numId w:val="2"/>
        </w:numPr>
        <w:ind w:left="420" w:leftChars="0" w:hanging="420" w:firstLineChars="0"/>
        <w:rPr>
          <w:rFonts w:hint="eastAsia"/>
          <w:lang w:val="en-US" w:eastAsia="zh-CN"/>
        </w:rPr>
      </w:pPr>
      <w:r>
        <w:rPr>
          <w:rFonts w:hint="eastAsia"/>
          <w:lang w:val="en-US" w:eastAsia="zh-CN"/>
        </w:rPr>
        <w:t>Optional.empty() : 创建一个空的 Optional 实例</w:t>
      </w:r>
    </w:p>
    <w:p>
      <w:pPr>
        <w:numPr>
          <w:ilvl w:val="0"/>
          <w:numId w:val="2"/>
        </w:numPr>
        <w:ind w:left="420" w:leftChars="0" w:hanging="420" w:firstLineChars="0"/>
        <w:rPr>
          <w:rFonts w:hint="eastAsia"/>
          <w:lang w:val="en-US" w:eastAsia="zh-CN"/>
        </w:rPr>
      </w:pPr>
      <w:r>
        <w:rPr>
          <w:rFonts w:hint="eastAsia"/>
          <w:lang w:val="en-US" w:eastAsia="zh-CN"/>
        </w:rPr>
        <w:t>Optional.ofNullable(T t)：t可以为null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判断Optional容器中是否包含对象：</w:t>
      </w:r>
    </w:p>
    <w:p>
      <w:pPr>
        <w:numPr>
          <w:ilvl w:val="0"/>
          <w:numId w:val="2"/>
        </w:numPr>
        <w:ind w:left="420" w:leftChars="0" w:hanging="420" w:firstLineChars="0"/>
        <w:rPr>
          <w:rFonts w:hint="eastAsia"/>
          <w:lang w:val="en-US" w:eastAsia="zh-CN"/>
        </w:rPr>
      </w:pPr>
      <w:r>
        <w:rPr>
          <w:rFonts w:hint="eastAsia"/>
          <w:lang w:val="en-US" w:eastAsia="zh-CN"/>
        </w:rPr>
        <w:t>boolean isPresent() : 判断是否包含对象</w:t>
      </w:r>
    </w:p>
    <w:p>
      <w:pPr>
        <w:numPr>
          <w:ilvl w:val="0"/>
          <w:numId w:val="2"/>
        </w:numPr>
        <w:ind w:left="420" w:leftChars="0" w:hanging="420" w:firstLineChars="0"/>
        <w:rPr>
          <w:rFonts w:hint="eastAsia"/>
          <w:lang w:val="en-US" w:eastAsia="zh-CN"/>
        </w:rPr>
      </w:pPr>
      <w:r>
        <w:rPr>
          <w:rFonts w:hint="eastAsia"/>
          <w:lang w:val="en-US" w:eastAsia="zh-CN"/>
        </w:rPr>
        <w:t>void ifPresent(Consumer&lt;? super T&gt; consumer) ：如果有值，就执行Consumer接口的实现代码，并且该值会作为参数传给它。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获取Optional容器的对象：</w:t>
      </w:r>
    </w:p>
    <w:p>
      <w:pPr>
        <w:numPr>
          <w:ilvl w:val="0"/>
          <w:numId w:val="2"/>
        </w:numPr>
        <w:ind w:left="420" w:leftChars="0" w:hanging="420" w:firstLineChars="0"/>
        <w:rPr>
          <w:rFonts w:hint="eastAsia"/>
          <w:lang w:val="en-US" w:eastAsia="zh-CN"/>
        </w:rPr>
      </w:pPr>
      <w:r>
        <w:rPr>
          <w:rFonts w:hint="eastAsia"/>
          <w:lang w:val="en-US" w:eastAsia="zh-CN"/>
        </w:rPr>
        <w:t>T get(): 如果调用对象包含值，返回该值，否则抛异常</w:t>
      </w:r>
    </w:p>
    <w:p>
      <w:pPr>
        <w:numPr>
          <w:ilvl w:val="0"/>
          <w:numId w:val="2"/>
        </w:numPr>
        <w:ind w:left="420" w:leftChars="0" w:hanging="420" w:firstLineChars="0"/>
        <w:rPr>
          <w:rFonts w:hint="eastAsia"/>
          <w:lang w:val="en-US" w:eastAsia="zh-CN"/>
        </w:rPr>
      </w:pPr>
      <w:r>
        <w:rPr>
          <w:rFonts w:hint="eastAsia"/>
          <w:lang w:val="en-US" w:eastAsia="zh-CN"/>
        </w:rPr>
        <w:t>T orElse(T other) ：如果有值则将其返回，否则返回指定的other对象。</w:t>
      </w:r>
    </w:p>
    <w:p>
      <w:pPr>
        <w:numPr>
          <w:ilvl w:val="0"/>
          <w:numId w:val="2"/>
        </w:numPr>
        <w:ind w:left="420" w:leftChars="0" w:hanging="420" w:firstLineChars="0"/>
        <w:rPr>
          <w:rFonts w:hint="eastAsia"/>
          <w:lang w:val="en-US" w:eastAsia="zh-CN"/>
        </w:rPr>
      </w:pPr>
      <w:r>
        <w:rPr>
          <w:rFonts w:hint="eastAsia"/>
          <w:lang w:val="en-US" w:eastAsia="zh-CN"/>
        </w:rPr>
        <w:t>T orElseGet(Supplier&lt;? extends T&gt; other) ：如果有值则将其返回，否则返回由Supplier接口实现提供的对象。</w:t>
      </w:r>
    </w:p>
    <w:p>
      <w:pPr>
        <w:numPr>
          <w:ilvl w:val="0"/>
          <w:numId w:val="2"/>
        </w:numPr>
        <w:ind w:left="420" w:leftChars="0" w:hanging="420" w:firstLineChars="0"/>
        <w:rPr>
          <w:rFonts w:hint="eastAsia"/>
          <w:lang w:val="en-US" w:eastAsia="zh-CN"/>
        </w:rPr>
      </w:pPr>
      <w:r>
        <w:rPr>
          <w:rFonts w:hint="eastAsia"/>
          <w:lang w:val="en-US" w:eastAsia="zh-CN"/>
        </w:rPr>
        <w:t>T orElseThrow(Supplier&lt;? extends X&gt; exceptionSupplier) ：如果有值则将其返回，否则抛出由Supplier接口实现提供的异常。</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Boy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Boy(</w:t>
            </w:r>
            <w:r>
              <w:rPr>
                <w:rFonts w:hint="eastAsia" w:ascii="Consolas" w:hAnsi="Consolas" w:eastAsia="Consolas"/>
                <w:color w:val="2A00FF"/>
                <w:sz w:val="18"/>
                <w:szCs w:val="18"/>
              </w:rPr>
              <w:t>"张三"</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Optional&lt;Girl&gt;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.getGrilFriend());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//如果女朋友存在就打印女朋友的信息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opt</w:t>
            </w:r>
            <w:r>
              <w:rPr>
                <w:rFonts w:hint="eastAsia" w:ascii="Consolas" w:hAnsi="Consolas" w:eastAsia="Consolas"/>
                <w:color w:val="000000"/>
                <w:sz w:val="18"/>
                <w:szCs w:val="18"/>
              </w:rPr>
              <w:t>.ifPresent(System.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Boy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Boy(</w:t>
            </w:r>
            <w:r>
              <w:rPr>
                <w:rFonts w:hint="eastAsia" w:ascii="Consolas" w:hAnsi="Consolas" w:eastAsia="Consolas"/>
                <w:color w:val="2A00FF"/>
                <w:sz w:val="18"/>
                <w:szCs w:val="18"/>
              </w:rPr>
              <w:t>"张三"</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Optional&lt;Girl&gt;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.getGrilFriend());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//如果有女朋友就返回他的女朋友，否则只能欣赏“嫦娥”了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Girl </w:t>
            </w:r>
            <w:r>
              <w:rPr>
                <w:rFonts w:hint="eastAsia" w:ascii="Consolas" w:hAnsi="Consolas" w:eastAsia="Consolas"/>
                <w:color w:val="6A3E3E"/>
                <w:sz w:val="18"/>
                <w:szCs w:val="18"/>
              </w:rPr>
              <w:t>girl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.orElse(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Girl(</w:t>
            </w:r>
            <w:r>
              <w:rPr>
                <w:rFonts w:hint="eastAsia" w:ascii="Consolas" w:hAnsi="Consolas" w:eastAsia="Consolas"/>
                <w:color w:val="2A00FF"/>
                <w:sz w:val="18"/>
                <w:szCs w:val="18"/>
              </w:rPr>
              <w:t>"嫦娥"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"他的女朋友是："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girl</w:t>
            </w:r>
            <w:r>
              <w:rPr>
                <w:rFonts w:hint="eastAsia" w:ascii="Consolas" w:hAnsi="Consolas" w:eastAsia="Consolas"/>
                <w:color w:val="000000"/>
                <w:sz w:val="18"/>
                <w:szCs w:val="18"/>
              </w:rPr>
              <w:t>.getName());</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firstLine="420" w:firstLineChars="0"/>
        <w:rPr>
          <w:rFonts w:hint="eastAsia"/>
          <w:lang w:val="en-US" w:eastAsia="zh-CN"/>
        </w:rPr>
      </w:pPr>
      <w:r>
        <w:rPr>
          <w:rFonts w:hint="eastAsia"/>
          <w:lang w:val="en-US" w:eastAsia="zh-CN"/>
        </w:rPr>
        <w:t>对Optional中的对象进行xx操作：</w:t>
      </w:r>
    </w:p>
    <w:p>
      <w:pPr>
        <w:numPr>
          <w:ilvl w:val="0"/>
          <w:numId w:val="2"/>
        </w:numPr>
        <w:ind w:left="420" w:leftChars="0" w:hanging="420" w:firstLineChars="0"/>
        <w:rPr>
          <w:rFonts w:hint="eastAsia"/>
          <w:lang w:val="en-US" w:eastAsia="zh-CN"/>
        </w:rPr>
      </w:pPr>
      <w:r>
        <w:rPr>
          <w:rFonts w:hint="eastAsia"/>
          <w:lang w:val="en-US" w:eastAsia="zh-CN"/>
        </w:rPr>
        <w:t>Optional&lt;T&gt; filter(Predicate&lt;? super T&gt; predicate) ：如果有值，就判断该值是否满足predicate的条件，否则返回空的Optional。</w:t>
      </w:r>
    </w:p>
    <w:p>
      <w:pPr>
        <w:numPr>
          <w:ilvl w:val="0"/>
          <w:numId w:val="2"/>
        </w:numPr>
        <w:ind w:left="420" w:leftChars="0" w:hanging="420" w:firstLineChars="0"/>
        <w:rPr>
          <w:rFonts w:hint="eastAsia"/>
          <w:lang w:val="en-US" w:eastAsia="zh-CN"/>
        </w:rPr>
      </w:pPr>
      <w:r>
        <w:rPr>
          <w:rFonts w:hint="eastAsia"/>
          <w:lang w:val="en-US" w:eastAsia="zh-CN"/>
        </w:rPr>
        <w:t>Optional&lt;U&gt; map(Function&lt;? super T,? extends U&gt; mapper) ：如果有值，对该值执行Function接口的实现代码，并返回一个Optional的结果，否则报空指针异常。</w:t>
      </w:r>
    </w:p>
    <w:p>
      <w:pPr>
        <w:numPr>
          <w:ilvl w:val="0"/>
          <w:numId w:val="2"/>
        </w:numPr>
        <w:ind w:left="420" w:leftChars="0" w:hanging="420" w:firstLineChars="0"/>
        <w:rPr>
          <w:rFonts w:hint="eastAsia"/>
          <w:lang w:val="en-US" w:eastAsia="zh-CN"/>
        </w:rPr>
      </w:pPr>
      <w:r>
        <w:rPr>
          <w:rFonts w:hint="eastAsia"/>
          <w:lang w:val="en-US" w:eastAsia="zh-CN"/>
        </w:rPr>
        <w:t>Optional&lt;U&gt; flatMap(Function&lt;? super T,Optional&lt;U&gt;&gt; mapper) ：如果有值，对该值执行Function接口的实现代码，并返回一个Optional的结果，否则报空指针异常。该方法和map方法</w:t>
      </w:r>
      <w:bookmarkStart w:id="1" w:name="_GoBack"/>
      <w:bookmarkEnd w:id="1"/>
      <w:r>
        <w:rPr>
          <w:rFonts w:hint="eastAsia"/>
          <w:lang w:val="en-US" w:eastAsia="zh-CN"/>
        </w:rPr>
        <w:t>的区别是，map方法的Function接口的实现不负责把结果包装为Optional对象，该操作由map方法自己完成，而flatMap方法的Function接口的实现直接把结果包装为Optional对象了，flatMap方法不需要再次包装了。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//判断opt中员工对象是否满足条件，如果满足就保留，否则返回空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.filter(</w:t>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e</w:t>
            </w:r>
            <w:r>
              <w:rPr>
                <w:rFonts w:hint="eastAsia" w:ascii="Consolas" w:hAnsi="Consolas" w:eastAsia="Consolas"/>
                <w:color w:val="000000"/>
                <w:sz w:val="18"/>
                <w:szCs w:val="18"/>
              </w:rPr>
              <w:t>.getSalary()&gt;10000);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//如果opt中员工对象不为空，就涨薪10%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.map(</w:t>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e</w:t>
            </w:r>
            <w:r>
              <w:rPr>
                <w:rFonts w:hint="eastAsia" w:ascii="Consolas" w:hAnsi="Consolas" w:eastAsia="Consolas"/>
                <w:color w:val="000000"/>
                <w:sz w:val="18"/>
                <w:szCs w:val="18"/>
              </w:rPr>
              <w:t>.setSalary(</w:t>
            </w:r>
            <w:r>
              <w:rPr>
                <w:rFonts w:hint="eastAsia" w:ascii="Consolas" w:hAnsi="Consolas" w:eastAsia="Consolas"/>
                <w:color w:val="6A3E3E"/>
                <w:sz w:val="18"/>
                <w:szCs w:val="18"/>
              </w:rPr>
              <w:t>e</w:t>
            </w:r>
            <w:r>
              <w:rPr>
                <w:rFonts w:hint="eastAsia" w:ascii="Consolas" w:hAnsi="Consolas" w:eastAsia="Consolas"/>
                <w:color w:val="000000"/>
                <w:sz w:val="18"/>
                <w:szCs w:val="18"/>
              </w:rPr>
              <w:t>.getSalary()%1.1);</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emp</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rPr>
          <w:rFonts w:hint="eastAsia"/>
          <w:lang w:val="en-US" w:eastAsia="zh-CN"/>
        </w:rPr>
      </w:pPr>
      <w:r>
        <w:rPr>
          <w:rFonts w:hint="eastAsia"/>
          <w:lang w:val="en-US" w:eastAsia="zh-CN"/>
        </w:rPr>
        <w:t>17.3 Stream API</w:t>
      </w:r>
    </w:p>
    <w:p>
      <w:pPr>
        <w:ind w:firstLine="420" w:firstLineChars="0"/>
        <w:rPr>
          <w:rFonts w:hint="eastAsia"/>
          <w:lang w:val="en-US" w:eastAsia="zh-CN"/>
        </w:rPr>
      </w:pPr>
      <w:r>
        <w:rPr>
          <w:rFonts w:hint="eastAsia"/>
          <w:lang w:val="en-US" w:eastAsia="zh-CN"/>
        </w:rPr>
        <w:t>Java8中有两大最为重要的改变。第一个是 Lambda 表达式；另外一个则是 Stream API。</w:t>
      </w:r>
    </w:p>
    <w:p>
      <w:pPr>
        <w:rPr>
          <w:rFonts w:hint="eastAsia"/>
          <w:lang w:val="en-US" w:eastAsia="zh-CN"/>
        </w:rPr>
      </w:pPr>
      <w:r>
        <w:rPr>
          <w:rFonts w:hint="eastAsia"/>
          <w:lang w:val="en-US" w:eastAsia="zh-CN"/>
        </w:rPr>
        <w:t>Stream API ( java.util.stream) 把真正的函数式编程风格引入到Java中。这是目前为止对Java类库最好的补充，因为Stream API可以极大提高Java程序员的生产力，让程序员写出高效率、干净、简洁的代码。</w:t>
      </w:r>
    </w:p>
    <w:p>
      <w:pPr>
        <w:ind w:firstLine="420" w:firstLineChars="0"/>
        <w:rPr>
          <w:rFonts w:hint="eastAsia"/>
          <w:lang w:val="en-US" w:eastAsia="zh-CN"/>
        </w:rPr>
      </w:pPr>
      <w:r>
        <w:rPr>
          <w:rFonts w:hint="eastAsia"/>
          <w:lang w:val="en-US" w:eastAsia="zh-CN"/>
        </w:rPr>
        <w:t>Stream 是 Java8 中处理集合的关键抽象概念，它可以指定你希望对集合进行的操作，可以执行非常复杂的查找、过滤和映射数据等操作。 使用Stream API 对集合数据进行操作，就类似于使用 SQL 执行的数据库查询。也可以使用 Stream API 来并行执行操作。简言之，Stream API 提供了一种高效且易于使用的处理数据的方式。</w:t>
      </w:r>
    </w:p>
    <w:p>
      <w:pPr>
        <w:ind w:firstLine="420" w:firstLineChars="0"/>
        <w:rPr>
          <w:rFonts w:hint="eastAsia"/>
          <w:lang w:val="en-US" w:eastAsia="zh-CN"/>
        </w:rPr>
      </w:pPr>
      <w:r>
        <w:rPr>
          <w:rFonts w:hint="eastAsia"/>
          <w:lang w:val="en-US" w:eastAsia="zh-CN"/>
        </w:rPr>
        <w:t>例如：在处理集合时，我们通常会迭代遍历它的元素，并在每个元素上执行某项操作。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Stream是数据渠道，用于操作数据源（集合、数组等）所生成的元素序列。“集合讲的是数据，负责存储数据，Stream流讲的是计算，负责处理数据！”</w:t>
      </w:r>
    </w:p>
    <w:p>
      <w:pPr>
        <w:ind w:firstLine="420" w:firstLineChars="0"/>
        <w:rPr>
          <w:rFonts w:hint="eastAsia"/>
          <w:sz w:val="21"/>
          <w:szCs w:val="21"/>
          <w:lang w:val="en-US" w:eastAsia="zh-CN"/>
        </w:rPr>
      </w:pPr>
      <w:r>
        <w:rPr>
          <w:rFonts w:hint="eastAsia"/>
          <w:sz w:val="21"/>
          <w:szCs w:val="21"/>
          <w:lang w:val="en-US" w:eastAsia="zh-CN"/>
        </w:rPr>
        <w:t>注意：</w:t>
      </w:r>
    </w:p>
    <w:p>
      <w:pPr>
        <w:rPr>
          <w:rFonts w:hint="eastAsia"/>
          <w:sz w:val="21"/>
          <w:szCs w:val="21"/>
          <w:lang w:val="en-US" w:eastAsia="zh-CN"/>
        </w:rPr>
      </w:pPr>
      <w:r>
        <w:rPr>
          <w:rFonts w:hint="eastAsia"/>
          <w:sz w:val="21"/>
          <w:szCs w:val="21"/>
          <w:lang w:val="en-US" w:eastAsia="zh-CN"/>
        </w:rPr>
        <w:t>①Stream 自己不会存储元素。</w:t>
      </w:r>
    </w:p>
    <w:p>
      <w:pPr>
        <w:rPr>
          <w:rFonts w:hint="eastAsia"/>
          <w:sz w:val="21"/>
          <w:szCs w:val="21"/>
          <w:lang w:val="en-US" w:eastAsia="zh-CN"/>
        </w:rPr>
      </w:pPr>
      <w:r>
        <w:rPr>
          <w:rFonts w:hint="eastAsia"/>
          <w:sz w:val="21"/>
          <w:szCs w:val="21"/>
          <w:lang w:val="en-US" w:eastAsia="zh-CN"/>
        </w:rPr>
        <w:t>②Stream 不会改变源对象。每次处理都会返回一个持有结果的新Stream。</w:t>
      </w:r>
    </w:p>
    <w:p>
      <w:pPr>
        <w:rPr>
          <w:rFonts w:hint="eastAsia"/>
          <w:sz w:val="21"/>
          <w:szCs w:val="21"/>
          <w:lang w:val="en-US" w:eastAsia="zh-CN"/>
        </w:rPr>
      </w:pPr>
      <w:r>
        <w:rPr>
          <w:rFonts w:hint="eastAsia"/>
          <w:sz w:val="21"/>
          <w:szCs w:val="21"/>
          <w:lang w:val="en-US" w:eastAsia="zh-CN"/>
        </w:rPr>
        <w:t>③Stream 操作是延迟执行的。这意味着他们会等到需要结果的时候才执行。</w:t>
      </w:r>
    </w:p>
    <w:p>
      <w:pPr>
        <w:ind w:firstLine="420" w:firstLineChars="0"/>
        <w:rPr>
          <w:rFonts w:hint="eastAsia"/>
          <w:lang w:val="en-US" w:eastAsia="zh-CN"/>
        </w:rPr>
      </w:pPr>
      <w:r>
        <w:rPr>
          <w:rFonts w:hint="eastAsia"/>
          <w:lang w:val="en-US" w:eastAsia="zh-CN"/>
        </w:rPr>
        <w:t>Stream 的操作三个步骤：</w:t>
      </w:r>
    </w:p>
    <w:p>
      <w:pPr>
        <w:rPr>
          <w:rFonts w:hint="eastAsia"/>
          <w:lang w:val="en-US" w:eastAsia="zh-CN"/>
        </w:rPr>
      </w:pPr>
      <w:r>
        <w:rPr>
          <w:rFonts w:hint="eastAsia"/>
          <w:lang w:val="en-US" w:eastAsia="zh-CN"/>
        </w:rPr>
        <w:t>1- 创建 Stream：通过一个数据源（如：集合、数组），获取一个流</w:t>
      </w:r>
    </w:p>
    <w:p>
      <w:pPr>
        <w:rPr>
          <w:rFonts w:hint="eastAsia"/>
          <w:lang w:val="en-US" w:eastAsia="zh-CN"/>
        </w:rPr>
      </w:pPr>
      <w:r>
        <w:rPr>
          <w:rFonts w:hint="eastAsia"/>
          <w:lang w:val="en-US" w:eastAsia="zh-CN"/>
        </w:rPr>
        <w:t>2- 中间操作：中间操作是个操作链，对数据源的数据进行n次处理，但是在终结操作前，并不会真正执行。</w:t>
      </w:r>
    </w:p>
    <w:p>
      <w:pPr>
        <w:rPr>
          <w:rFonts w:hint="eastAsia"/>
          <w:lang w:val="en-US" w:eastAsia="zh-CN"/>
        </w:rPr>
      </w:pPr>
      <w:r>
        <w:rPr>
          <w:rFonts w:hint="eastAsia"/>
          <w:lang w:val="en-US" w:eastAsia="zh-CN"/>
        </w:rPr>
        <w:t>3- 终止操作：一旦执行终止操作，就执行中间操作链，最终产生结果并结束Stream。</w:t>
      </w:r>
    </w:p>
    <w:p>
      <w:pPr>
        <w:rPr>
          <w:rFonts w:hint="eastAsia"/>
          <w:lang w:val="en-US" w:eastAsia="zh-CN"/>
        </w:rPr>
      </w:pPr>
      <w:r>
        <w:drawing>
          <wp:inline distT="0" distB="0" distL="114300" distR="114300">
            <wp:extent cx="5897880" cy="1113155"/>
            <wp:effectExtent l="0" t="0" r="7620" b="10795"/>
            <wp:docPr id="26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8"/>
                    <pic:cNvPicPr>
                      <a:picLocks noChangeAspect="1"/>
                    </pic:cNvPicPr>
                  </pic:nvPicPr>
                  <pic:blipFill>
                    <a:blip r:embed="rId4"/>
                    <a:stretch>
                      <a:fillRect/>
                    </a:stretch>
                  </pic:blipFill>
                  <pic:spPr>
                    <a:xfrm>
                      <a:off x="0" y="0"/>
                      <a:ext cx="5897880" cy="1113155"/>
                    </a:xfrm>
                    <a:prstGeom prst="rect">
                      <a:avLst/>
                    </a:prstGeom>
                  </pic:spPr>
                </pic:pic>
              </a:graphicData>
            </a:graphic>
          </wp:inline>
        </w:drawing>
      </w:r>
    </w:p>
    <w:p>
      <w:pPr>
        <w:pStyle w:val="4"/>
        <w:rPr>
          <w:rFonts w:hint="eastAsia"/>
          <w:lang w:val="en-US" w:eastAsia="zh-CN"/>
        </w:rPr>
      </w:pPr>
      <w:r>
        <w:rPr>
          <w:rFonts w:hint="eastAsia"/>
          <w:lang w:val="en-US" w:eastAsia="zh-CN"/>
        </w:rPr>
        <w:t>17.3.1 创建Stream流</w:t>
      </w:r>
    </w:p>
    <w:p>
      <w:pPr>
        <w:pStyle w:val="5"/>
        <w:rPr>
          <w:rFonts w:hint="eastAsia"/>
          <w:lang w:val="en-US" w:eastAsia="zh-CN"/>
        </w:rPr>
      </w:pPr>
      <w:r>
        <w:rPr>
          <w:rFonts w:hint="eastAsia"/>
          <w:lang w:val="en-US" w:eastAsia="zh-CN"/>
        </w:rPr>
        <w:t>1、创建 Stream方式一：通过集合</w:t>
      </w:r>
    </w:p>
    <w:p>
      <w:pPr>
        <w:rPr>
          <w:rFonts w:hint="eastAsia"/>
          <w:lang w:val="en-US" w:eastAsia="zh-CN"/>
        </w:rPr>
      </w:pPr>
      <w:r>
        <w:rPr>
          <w:rFonts w:hint="eastAsia"/>
          <w:lang w:val="en-US" w:eastAsia="zh-CN"/>
        </w:rPr>
        <w:t>Java8 中的 Collection 接口被扩展，提供了两个获取流的方法：</w:t>
      </w:r>
    </w:p>
    <w:p>
      <w:pPr>
        <w:numPr>
          <w:ilvl w:val="0"/>
          <w:numId w:val="3"/>
        </w:numPr>
        <w:ind w:left="420" w:leftChars="0" w:hanging="420" w:firstLineChars="0"/>
        <w:rPr>
          <w:rFonts w:hint="eastAsia"/>
          <w:lang w:val="en-US" w:eastAsia="zh-CN"/>
        </w:rPr>
      </w:pPr>
      <w:r>
        <w:rPr>
          <w:rFonts w:hint="eastAsia"/>
          <w:lang w:val="en-US" w:eastAsia="zh-CN"/>
        </w:rPr>
        <w:t>default Stream&lt;E&gt; stream() : 返回一个顺序流</w:t>
      </w:r>
    </w:p>
    <w:p>
      <w:pPr>
        <w:numPr>
          <w:ilvl w:val="0"/>
          <w:numId w:val="3"/>
        </w:numPr>
        <w:ind w:left="420" w:leftChars="0" w:hanging="420" w:firstLineChars="0"/>
        <w:rPr>
          <w:rFonts w:hint="eastAsia"/>
          <w:lang w:val="en-US" w:eastAsia="zh-CN"/>
        </w:rPr>
      </w:pPr>
      <w:r>
        <w:rPr>
          <w:rFonts w:hint="eastAsia"/>
          <w:lang w:val="en-US" w:eastAsia="zh-CN"/>
        </w:rPr>
        <w:t>default Stream&lt;E&gt; parallelStream() : 返回一个并行流</w:t>
      </w:r>
    </w:p>
    <w:p>
      <w:pPr>
        <w:pStyle w:val="5"/>
        <w:rPr>
          <w:rFonts w:hint="eastAsia"/>
          <w:lang w:val="en-US" w:eastAsia="zh-CN"/>
        </w:rPr>
      </w:pPr>
      <w:r>
        <w:rPr>
          <w:rFonts w:hint="eastAsia"/>
          <w:lang w:val="en-US" w:eastAsia="zh-CN"/>
        </w:rPr>
        <w:t>2、创建 Stream方式二：通过数组</w:t>
      </w:r>
    </w:p>
    <w:p>
      <w:pPr>
        <w:rPr>
          <w:rFonts w:hint="eastAsia"/>
          <w:b w:val="0"/>
          <w:bCs/>
          <w:lang w:val="en-US" w:eastAsia="zh-CN"/>
        </w:rPr>
      </w:pPr>
      <w:r>
        <w:rPr>
          <w:rFonts w:hint="eastAsia"/>
          <w:b w:val="0"/>
          <w:bCs/>
          <w:lang w:val="en-US" w:eastAsia="zh-CN"/>
        </w:rPr>
        <w:t>Java8 中的 Arrays 的静态方法 stream() 可以获取数组流：</w:t>
      </w:r>
    </w:p>
    <w:p>
      <w:pPr>
        <w:numPr>
          <w:ilvl w:val="0"/>
          <w:numId w:val="3"/>
        </w:numPr>
        <w:ind w:left="420" w:leftChars="0" w:hanging="420" w:firstLineChars="0"/>
        <w:rPr>
          <w:rFonts w:hint="eastAsia"/>
          <w:b w:val="0"/>
          <w:bCs/>
          <w:lang w:val="en-US" w:eastAsia="zh-CN"/>
        </w:rPr>
      </w:pPr>
      <w:r>
        <w:rPr>
          <w:rFonts w:hint="eastAsia"/>
          <w:b w:val="0"/>
          <w:bCs/>
          <w:lang w:val="en-US" w:eastAsia="zh-CN"/>
        </w:rPr>
        <w:t>static &lt;T&gt; Stream&lt;T&gt; stream(T[] array): 返回一个流</w:t>
      </w:r>
    </w:p>
    <w:p>
      <w:pPr>
        <w:rPr>
          <w:rFonts w:hint="eastAsia"/>
          <w:b w:val="0"/>
          <w:bCs/>
          <w:lang w:val="en-US" w:eastAsia="zh-CN"/>
        </w:rPr>
      </w:pPr>
    </w:p>
    <w:p>
      <w:pPr>
        <w:rPr>
          <w:rFonts w:hint="eastAsia"/>
          <w:b w:val="0"/>
          <w:bCs/>
          <w:lang w:val="en-US" w:eastAsia="zh-CN"/>
        </w:rPr>
      </w:pPr>
      <w:r>
        <w:rPr>
          <w:rFonts w:hint="eastAsia"/>
          <w:b w:val="0"/>
          <w:bCs/>
          <w:lang w:val="en-US" w:eastAsia="zh-CN"/>
        </w:rPr>
        <w:t>重载形式，能够处理对应基本类型的数组：</w:t>
      </w:r>
    </w:p>
    <w:p>
      <w:pPr>
        <w:numPr>
          <w:ilvl w:val="0"/>
          <w:numId w:val="3"/>
        </w:numPr>
        <w:ind w:left="420" w:leftChars="0" w:hanging="420" w:firstLineChars="0"/>
        <w:rPr>
          <w:rFonts w:hint="eastAsia"/>
          <w:b w:val="0"/>
          <w:bCs/>
          <w:lang w:val="en-US" w:eastAsia="zh-CN"/>
        </w:rPr>
      </w:pPr>
      <w:r>
        <w:rPr>
          <w:rFonts w:hint="eastAsia"/>
          <w:b w:val="0"/>
          <w:bCs/>
          <w:lang w:val="en-US" w:eastAsia="zh-CN"/>
        </w:rPr>
        <w:t>public static IntStream stream(int[] array)：返回一个整型数据流</w:t>
      </w:r>
    </w:p>
    <w:p>
      <w:pPr>
        <w:numPr>
          <w:ilvl w:val="0"/>
          <w:numId w:val="3"/>
        </w:numPr>
        <w:ind w:left="420" w:leftChars="0" w:hanging="420" w:firstLineChars="0"/>
        <w:rPr>
          <w:rFonts w:hint="eastAsia"/>
          <w:b w:val="0"/>
          <w:bCs/>
          <w:lang w:val="en-US" w:eastAsia="zh-CN"/>
        </w:rPr>
      </w:pPr>
      <w:r>
        <w:rPr>
          <w:rFonts w:hint="eastAsia"/>
          <w:b w:val="0"/>
          <w:bCs/>
          <w:lang w:val="en-US" w:eastAsia="zh-CN"/>
        </w:rPr>
        <w:t>public static LongStream stream(long[] array)：返回一个长整型数据流</w:t>
      </w:r>
    </w:p>
    <w:p>
      <w:pPr>
        <w:numPr>
          <w:ilvl w:val="0"/>
          <w:numId w:val="3"/>
        </w:numPr>
        <w:ind w:left="420" w:leftChars="0" w:hanging="420" w:firstLineChars="0"/>
        <w:rPr>
          <w:rFonts w:hint="eastAsia"/>
          <w:b w:val="0"/>
          <w:bCs/>
          <w:lang w:val="en-US" w:eastAsia="zh-CN"/>
        </w:rPr>
      </w:pPr>
      <w:r>
        <w:rPr>
          <w:rFonts w:hint="eastAsia"/>
          <w:b w:val="0"/>
          <w:bCs/>
          <w:lang w:val="en-US" w:eastAsia="zh-CN"/>
        </w:rPr>
        <w:t>public static DoubleStream stream(double[] array)：返回一个浮点型数据流</w:t>
      </w:r>
    </w:p>
    <w:p>
      <w:pPr>
        <w:pStyle w:val="5"/>
        <w:rPr>
          <w:rFonts w:hint="eastAsia"/>
          <w:lang w:val="en-US" w:eastAsia="zh-CN"/>
        </w:rPr>
      </w:pPr>
      <w:r>
        <w:rPr>
          <w:rFonts w:hint="eastAsia"/>
          <w:lang w:val="en-US" w:eastAsia="zh-CN"/>
        </w:rPr>
        <w:t>3、创建 Stream方式三：通过Stream的of()</w:t>
      </w:r>
    </w:p>
    <w:p>
      <w:pPr>
        <w:rPr>
          <w:rFonts w:hint="eastAsia"/>
          <w:lang w:val="en-US" w:eastAsia="zh-CN"/>
        </w:rPr>
      </w:pPr>
      <w:r>
        <w:rPr>
          <w:rFonts w:hint="eastAsia"/>
          <w:lang w:val="en-US" w:eastAsia="zh-CN"/>
        </w:rPr>
        <w:t>可以调用Stream类静态方法 of(), 通过显示值创建一个流。它可以接收任意数量的参数。</w:t>
      </w:r>
    </w:p>
    <w:p>
      <w:pPr>
        <w:numPr>
          <w:ilvl w:val="0"/>
          <w:numId w:val="3"/>
        </w:numPr>
        <w:ind w:left="420" w:leftChars="0" w:hanging="420" w:firstLineChars="0"/>
        <w:rPr>
          <w:rFonts w:hint="eastAsia"/>
          <w:lang w:val="en-US" w:eastAsia="zh-CN"/>
        </w:rPr>
      </w:pPr>
      <w:r>
        <w:rPr>
          <w:rFonts w:hint="eastAsia"/>
          <w:lang w:val="en-US" w:eastAsia="zh-CN"/>
        </w:rPr>
        <w:t>public static&lt;T&gt; Stream&lt;T&gt; of(T... values) : 返回一个顺序流</w:t>
      </w:r>
    </w:p>
    <w:p>
      <w:pPr>
        <w:pStyle w:val="5"/>
        <w:rPr>
          <w:rFonts w:hint="eastAsia"/>
          <w:lang w:val="en-US" w:eastAsia="zh-CN"/>
        </w:rPr>
      </w:pPr>
      <w:r>
        <w:rPr>
          <w:rFonts w:hint="eastAsia"/>
          <w:lang w:val="en-US" w:eastAsia="zh-CN"/>
        </w:rPr>
        <w:t>4、创建 Stream方式四：创建无限流</w:t>
      </w:r>
    </w:p>
    <w:p>
      <w:pPr>
        <w:rPr>
          <w:rFonts w:hint="eastAsia"/>
          <w:lang w:val="en-US" w:eastAsia="zh-CN"/>
        </w:rPr>
      </w:pPr>
      <w:r>
        <w:rPr>
          <w:rFonts w:hint="eastAsia"/>
          <w:lang w:val="en-US" w:eastAsia="zh-CN"/>
        </w:rPr>
        <w:t>可以使用静态方法 Stream.iterate() 和 Stream.generate(), 创建无限流。</w:t>
      </w:r>
    </w:p>
    <w:p>
      <w:pPr>
        <w:numPr>
          <w:ilvl w:val="0"/>
          <w:numId w:val="3"/>
        </w:numPr>
        <w:ind w:left="420" w:leftChars="0" w:hanging="420" w:firstLineChars="0"/>
        <w:rPr>
          <w:rFonts w:hint="eastAsia"/>
          <w:lang w:val="en-US" w:eastAsia="zh-CN"/>
        </w:rPr>
      </w:pPr>
      <w:r>
        <w:rPr>
          <w:rFonts w:hint="eastAsia"/>
          <w:lang w:val="en-US" w:eastAsia="zh-CN"/>
        </w:rPr>
        <w:t>public static&lt;T&gt; Stream&lt;T&gt; iterate(final T seed, final UnaryOperator&lt;T&gt; f):返回一个无限流</w:t>
      </w:r>
    </w:p>
    <w:p>
      <w:pPr>
        <w:numPr>
          <w:ilvl w:val="0"/>
          <w:numId w:val="3"/>
        </w:numPr>
        <w:ind w:left="420" w:leftChars="0" w:hanging="420" w:firstLineChars="0"/>
        <w:rPr>
          <w:rFonts w:hint="eastAsia"/>
          <w:lang w:val="en-US" w:eastAsia="zh-CN"/>
        </w:rPr>
      </w:pPr>
      <w:r>
        <w:rPr>
          <w:rFonts w:hint="eastAsia"/>
          <w:lang w:val="en-US" w:eastAsia="zh-CN"/>
        </w:rPr>
        <w:t>public static&lt;T&gt; Stream&lt;T&gt; generate(Supplier&lt;T&gt; s) ：返回一个无限流</w:t>
      </w:r>
    </w:p>
    <w:p>
      <w:pPr>
        <w:numPr>
          <w:ilvl w:val="0"/>
          <w:numId w:val="0"/>
        </w:numPr>
        <w:ind w:leftChars="0"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java.util.stream.Stream;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TestCreateStream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"world"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"java"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"lambda"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"stream"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终结遍历stream流中的数据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 </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"world"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"java"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"lambda"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"stream"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stream</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终结遍历stream流中的数据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"world"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"java"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"lambda"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"stream"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终结遍历stream流中的数据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创建stream，由奇数组成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num</w:t>
            </w:r>
            <w:r>
              <w:rPr>
                <w:rFonts w:hint="eastAsia" w:ascii="Consolas" w:hAnsi="Consolas" w:eastAsia="Consolas"/>
                <w:color w:val="000000"/>
                <w:sz w:val="18"/>
                <w:szCs w:val="18"/>
              </w:rPr>
              <w:t>-&gt;</w:t>
            </w:r>
            <w:r>
              <w:rPr>
                <w:rFonts w:hint="eastAsia" w:ascii="Consolas" w:hAnsi="Consolas" w:eastAsia="Consolas"/>
                <w:color w:val="6A3E3E"/>
                <w:sz w:val="18"/>
                <w:szCs w:val="18"/>
              </w:rPr>
              <w:t>num</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终结遍历stream流中的数据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17.3.2 中间处理数据操作</w:t>
      </w:r>
    </w:p>
    <w:p>
      <w:pPr>
        <w:ind w:firstLine="420" w:firstLineChars="0"/>
        <w:rPr>
          <w:rFonts w:hint="eastAsia"/>
          <w:lang w:val="en-US" w:eastAsia="zh-CN"/>
        </w:rPr>
      </w:pPr>
      <w:r>
        <w:rPr>
          <w:rFonts w:hint="eastAsia"/>
          <w:lang w:val="en-US" w:eastAsia="zh-CN"/>
        </w:rPr>
        <w:t>多个中间操作可以连接起来形成一个流水线，除非流水线上触发终止操作，否则中间操作不会执行任何的处理！而在终止操作时一次性全部处理，称为“惰性求值”。</w:t>
      </w:r>
    </w:p>
    <w:tbl>
      <w:tblPr>
        <w:tblStyle w:val="7"/>
        <w:tblW w:w="8420" w:type="dxa"/>
        <w:tblCellSpacing w:w="0" w:type="dxa"/>
        <w:tblInd w:w="15" w:type="dxa"/>
        <w:shd w:val="clear" w:color="auto" w:fill="auto"/>
        <w:tblLayout w:type="fixed"/>
        <w:tblCellMar>
          <w:top w:w="0" w:type="dxa"/>
          <w:left w:w="0" w:type="dxa"/>
          <w:bottom w:w="0" w:type="dxa"/>
          <w:right w:w="0" w:type="dxa"/>
        </w:tblCellMar>
      </w:tblPr>
      <w:tblGrid>
        <w:gridCol w:w="3015"/>
        <w:gridCol w:w="5365"/>
        <w:gridCol w:w="40"/>
      </w:tblGrid>
      <w:tr>
        <w:tblPrEx>
          <w:shd w:val="clear" w:color="auto" w:fill="auto"/>
          <w:tblLayout w:type="fixed"/>
          <w:tblCellMar>
            <w:top w:w="0" w:type="dxa"/>
            <w:left w:w="0" w:type="dxa"/>
            <w:bottom w:w="0" w:type="dxa"/>
            <w:right w:w="0" w:type="dxa"/>
          </w:tblCellMar>
        </w:tblPrEx>
        <w:trPr>
          <w:gridAfter w:val="1"/>
          <w:wAfter w:w="40" w:type="dxa"/>
          <w:trHeight w:val="294"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FFFFFF"/>
                <w:sz w:val="18"/>
                <w:szCs w:val="18"/>
              </w:rPr>
              <w:t>方  法</w:t>
            </w:r>
          </w:p>
        </w:tc>
        <w:tc>
          <w:tcPr>
            <w:tcW w:w="5365"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FFFFFF"/>
                <w:sz w:val="18"/>
                <w:szCs w:val="18"/>
              </w:rPr>
              <w:t>描  述</w:t>
            </w:r>
          </w:p>
        </w:tc>
      </w:tr>
      <w:tr>
        <w:tblPrEx>
          <w:tblLayout w:type="fixed"/>
          <w:tblCellMar>
            <w:top w:w="0" w:type="dxa"/>
            <w:left w:w="0" w:type="dxa"/>
            <w:bottom w:w="0" w:type="dxa"/>
            <w:right w:w="0" w:type="dxa"/>
          </w:tblCellMar>
        </w:tblPrEx>
        <w:trPr>
          <w:gridAfter w:val="1"/>
          <w:wAfter w:w="40" w:type="dxa"/>
          <w:trHeight w:val="197"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000000"/>
                <w:sz w:val="18"/>
                <w:szCs w:val="18"/>
              </w:rPr>
              <w:t>filter(Predicate p)</w:t>
            </w:r>
          </w:p>
        </w:tc>
        <w:tc>
          <w:tcPr>
            <w:tcW w:w="536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 Lambda ， 从流中排除某些元素</w:t>
            </w:r>
          </w:p>
        </w:tc>
      </w:tr>
      <w:tr>
        <w:tblPrEx>
          <w:tblLayout w:type="fixed"/>
          <w:tblCellMar>
            <w:top w:w="0" w:type="dxa"/>
            <w:left w:w="0" w:type="dxa"/>
            <w:bottom w:w="0" w:type="dxa"/>
            <w:right w:w="0" w:type="dxa"/>
          </w:tblCellMar>
        </w:tblPrEx>
        <w:trPr>
          <w:gridAfter w:val="1"/>
          <w:wAfter w:w="40" w:type="dxa"/>
          <w:trHeight w:val="197"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b/>
                <w:color w:val="000000"/>
                <w:sz w:val="18"/>
                <w:szCs w:val="18"/>
              </w:rPr>
              <w:t>distinct()</w:t>
            </w:r>
          </w:p>
        </w:tc>
        <w:tc>
          <w:tcPr>
            <w:tcW w:w="536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筛选，通过流所生成元素的equals() 去除重复元素</w:t>
            </w:r>
          </w:p>
        </w:tc>
      </w:tr>
      <w:tr>
        <w:tblPrEx>
          <w:tblLayout w:type="fixed"/>
          <w:tblCellMar>
            <w:top w:w="0" w:type="dxa"/>
            <w:left w:w="0" w:type="dxa"/>
            <w:bottom w:w="0" w:type="dxa"/>
            <w:right w:w="0" w:type="dxa"/>
          </w:tblCellMar>
        </w:tblPrEx>
        <w:trPr>
          <w:gridAfter w:val="1"/>
          <w:wAfter w:w="40" w:type="dxa"/>
          <w:trHeight w:val="257"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000000"/>
                <w:sz w:val="18"/>
                <w:szCs w:val="18"/>
              </w:rPr>
              <w:t>limit(long maxSize)</w:t>
            </w:r>
          </w:p>
        </w:tc>
        <w:tc>
          <w:tcPr>
            <w:tcW w:w="536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截断流，使其元素不超过给定数量</w:t>
            </w:r>
          </w:p>
        </w:tc>
      </w:tr>
      <w:tr>
        <w:tblPrEx>
          <w:tblLayout w:type="fixed"/>
          <w:tblCellMar>
            <w:top w:w="0" w:type="dxa"/>
            <w:left w:w="0" w:type="dxa"/>
            <w:bottom w:w="0" w:type="dxa"/>
            <w:right w:w="0" w:type="dxa"/>
          </w:tblCellMar>
        </w:tblPrEx>
        <w:trPr>
          <w:gridAfter w:val="1"/>
          <w:wAfter w:w="40" w:type="dxa"/>
          <w:trHeight w:val="639" w:hRule="atLeast"/>
          <w:tblCellSpacing w:w="0" w:type="dxa"/>
        </w:trPr>
        <w:tc>
          <w:tcPr>
            <w:tcW w:w="3015" w:type="dxa"/>
            <w:tcBorders>
              <w:top w:val="single" w:color="FFFFFF" w:sz="6" w:space="0"/>
              <w:left w:val="single" w:color="FFFFFF" w:sz="6" w:space="0"/>
              <w:bottom w:val="single" w:color="FFFFFF" w:sz="6"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b/>
                <w:color w:val="000000"/>
                <w:sz w:val="18"/>
                <w:szCs w:val="18"/>
              </w:rPr>
              <w:t>skip(long n)</w:t>
            </w:r>
          </w:p>
        </w:tc>
        <w:tc>
          <w:tcPr>
            <w:tcW w:w="5365" w:type="dxa"/>
            <w:tcBorders>
              <w:top w:val="single" w:color="FFFFFF" w:sz="6" w:space="0"/>
              <w:left w:val="single" w:color="FFFFFF" w:sz="6" w:space="0"/>
              <w:bottom w:val="single" w:color="FFFFFF" w:sz="6"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跳过元素，返回一个扔掉了前 n 个元素的流。若流中元素不足 n 个，则返回一个空流。与 limit(n) 互补</w:t>
            </w:r>
          </w:p>
        </w:tc>
      </w:tr>
      <w:tr>
        <w:tblPrEx>
          <w:tblLayout w:type="fixed"/>
          <w:tblCellMar>
            <w:top w:w="0" w:type="dxa"/>
            <w:left w:w="0" w:type="dxa"/>
            <w:bottom w:w="0" w:type="dxa"/>
            <w:right w:w="0" w:type="dxa"/>
          </w:tblCellMar>
        </w:tblPrEx>
        <w:trPr>
          <w:gridAfter w:val="1"/>
          <w:wAfter w:w="40" w:type="dxa"/>
          <w:trHeight w:val="248"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b/>
                <w:color w:val="000000"/>
                <w:sz w:val="18"/>
                <w:szCs w:val="18"/>
              </w:rPr>
            </w:pPr>
            <w:r>
              <w:rPr>
                <w:rFonts w:hint="eastAsia"/>
                <w:b/>
                <w:color w:val="000000"/>
                <w:sz w:val="18"/>
                <w:szCs w:val="18"/>
              </w:rPr>
              <w:t>peek(Consumer</w:t>
            </w:r>
            <w:r>
              <w:rPr>
                <w:rFonts w:hint="eastAsia"/>
                <w:b/>
                <w:color w:val="000000"/>
                <w:sz w:val="18"/>
                <w:szCs w:val="18"/>
                <w:lang w:val="en-US" w:eastAsia="zh-CN"/>
              </w:rPr>
              <w:t xml:space="preserve"> </w:t>
            </w:r>
            <w:r>
              <w:rPr>
                <w:rFonts w:hint="eastAsia"/>
                <w:b/>
                <w:color w:val="000000"/>
                <w:sz w:val="18"/>
                <w:szCs w:val="18"/>
              </w:rPr>
              <w:t xml:space="preserve">action) </w:t>
            </w:r>
          </w:p>
        </w:tc>
        <w:tc>
          <w:tcPr>
            <w:tcW w:w="536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rFonts w:hint="eastAsia" w:eastAsiaTheme="minorEastAsia"/>
                <w:color w:val="000000"/>
                <w:sz w:val="18"/>
                <w:szCs w:val="18"/>
                <w:lang w:val="en-US" w:eastAsia="zh-CN"/>
              </w:rPr>
            </w:pPr>
            <w:r>
              <w:rPr>
                <w:rFonts w:hint="eastAsia"/>
                <w:color w:val="000000"/>
                <w:sz w:val="18"/>
                <w:szCs w:val="18"/>
                <w:lang w:eastAsia="zh-CN"/>
              </w:rPr>
              <w:t>接收</w:t>
            </w:r>
            <w:r>
              <w:rPr>
                <w:rFonts w:hint="eastAsia"/>
                <w:color w:val="000000"/>
                <w:sz w:val="18"/>
                <w:szCs w:val="18"/>
                <w:lang w:val="en-US" w:eastAsia="zh-CN"/>
              </w:rPr>
              <w:t>Lambda，对流中的每个数据执行Lambda体操作</w:t>
            </w:r>
          </w:p>
        </w:tc>
      </w:tr>
      <w:tr>
        <w:tblPrEx>
          <w:tblLayout w:type="fixed"/>
          <w:tblCellMar>
            <w:top w:w="0" w:type="dxa"/>
            <w:left w:w="0" w:type="dxa"/>
            <w:bottom w:w="0" w:type="dxa"/>
            <w:right w:w="0" w:type="dxa"/>
          </w:tblCellMar>
        </w:tblPrEx>
        <w:trPr>
          <w:gridAfter w:val="1"/>
          <w:wAfter w:w="40" w:type="dxa"/>
          <w:trHeight w:val="458"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000000"/>
                <w:sz w:val="18"/>
                <w:szCs w:val="18"/>
              </w:rPr>
              <w:t>sorted()</w:t>
            </w:r>
          </w:p>
        </w:tc>
        <w:tc>
          <w:tcPr>
            <w:tcW w:w="536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产生一个新流，其中按自然顺序排序</w:t>
            </w:r>
          </w:p>
        </w:tc>
      </w:tr>
      <w:tr>
        <w:tblPrEx>
          <w:tblLayout w:type="fixed"/>
          <w:tblCellMar>
            <w:top w:w="0" w:type="dxa"/>
            <w:left w:w="0" w:type="dxa"/>
            <w:bottom w:w="0" w:type="dxa"/>
            <w:right w:w="0" w:type="dxa"/>
          </w:tblCellMar>
        </w:tblPrEx>
        <w:trPr>
          <w:gridAfter w:val="1"/>
          <w:wAfter w:w="40" w:type="dxa"/>
          <w:trHeight w:val="458"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000000"/>
                <w:sz w:val="18"/>
                <w:szCs w:val="18"/>
              </w:rPr>
              <w:t>sorted(Comparator com)</w:t>
            </w:r>
          </w:p>
        </w:tc>
        <w:tc>
          <w:tcPr>
            <w:tcW w:w="536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产生一个新流，其中按比较器顺序排序</w:t>
            </w:r>
          </w:p>
        </w:tc>
      </w:tr>
      <w:tr>
        <w:tblPrEx>
          <w:tblLayout w:type="fixed"/>
          <w:tblCellMar>
            <w:top w:w="0" w:type="dxa"/>
            <w:left w:w="0" w:type="dxa"/>
            <w:bottom w:w="0" w:type="dxa"/>
            <w:right w:w="0" w:type="dxa"/>
          </w:tblCellMar>
        </w:tblPrEx>
        <w:trPr>
          <w:trHeight w:val="346"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C00000"/>
                <w:sz w:val="18"/>
                <w:szCs w:val="18"/>
              </w:rPr>
              <w:t>map(Function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接收一个函数作为参数，该函数会被应用到每个元素上，并将其映射成一个新的元素。</w:t>
            </w:r>
          </w:p>
        </w:tc>
      </w:tr>
      <w:tr>
        <w:tblPrEx>
          <w:tblLayout w:type="fixed"/>
          <w:tblCellMar>
            <w:top w:w="0" w:type="dxa"/>
            <w:left w:w="0" w:type="dxa"/>
            <w:bottom w:w="0" w:type="dxa"/>
            <w:right w:w="0" w:type="dxa"/>
          </w:tblCellMar>
        </w:tblPrEx>
        <w:trPr>
          <w:trHeight w:val="423"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b/>
                <w:color w:val="000000"/>
                <w:sz w:val="18"/>
                <w:szCs w:val="18"/>
              </w:rPr>
              <w:t>mapToDouble(ToDoubleFunction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接收一个函数作为参数，该函数会被应用到每个元素上，产生一个新的 DoubleStream。</w:t>
            </w:r>
          </w:p>
        </w:tc>
      </w:tr>
      <w:tr>
        <w:tblPrEx>
          <w:tblLayout w:type="fixed"/>
          <w:tblCellMar>
            <w:top w:w="0" w:type="dxa"/>
            <w:left w:w="0" w:type="dxa"/>
            <w:bottom w:w="0" w:type="dxa"/>
            <w:right w:w="0" w:type="dxa"/>
          </w:tblCellMar>
        </w:tblPrEx>
        <w:trPr>
          <w:trHeight w:val="346"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000000"/>
                <w:sz w:val="18"/>
                <w:szCs w:val="18"/>
              </w:rPr>
              <w:t>mapToInt(ToIntFunction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接收一个函数作为参数，该函数会被应用到每个元素上，产生一个新的 IntStream。</w:t>
            </w:r>
          </w:p>
        </w:tc>
      </w:tr>
      <w:tr>
        <w:tblPrEx>
          <w:tblLayout w:type="fixed"/>
          <w:tblCellMar>
            <w:top w:w="0" w:type="dxa"/>
            <w:left w:w="0" w:type="dxa"/>
            <w:bottom w:w="0" w:type="dxa"/>
            <w:right w:w="0" w:type="dxa"/>
          </w:tblCellMar>
        </w:tblPrEx>
        <w:trPr>
          <w:trHeight w:val="396"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b/>
                <w:color w:val="000000"/>
                <w:sz w:val="18"/>
                <w:szCs w:val="18"/>
              </w:rPr>
              <w:t>mapToLong(ToLongFunction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接收一个函数作为参数，该函数会被应用到每个元素上，产生一个新的 LongStream。</w:t>
            </w:r>
          </w:p>
        </w:tc>
      </w:tr>
      <w:tr>
        <w:tblPrEx>
          <w:tblLayout w:type="fixed"/>
          <w:tblCellMar>
            <w:top w:w="0" w:type="dxa"/>
            <w:left w:w="0" w:type="dxa"/>
            <w:bottom w:w="0" w:type="dxa"/>
            <w:right w:w="0" w:type="dxa"/>
          </w:tblCellMar>
        </w:tblPrEx>
        <w:trPr>
          <w:trHeight w:val="354"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C00000"/>
                <w:sz w:val="18"/>
                <w:szCs w:val="18"/>
              </w:rPr>
              <w:t>flatMap(Function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接收一个函数作为参数，将流中的每个值都换成另一个流，然后把所有流连接成一个流</w:t>
            </w:r>
          </w:p>
        </w:tc>
      </w:tr>
    </w:tbl>
    <w:p>
      <w:pPr>
        <w:ind w:firstLine="420" w:firstLineChars="0"/>
        <w:rPr>
          <w:rFonts w:hint="eastAsia"/>
          <w:lang w:val="en-US" w:eastAsia="zh-CN"/>
        </w:rPr>
      </w:pPr>
      <w:r>
        <w:rPr>
          <w:rFonts w:hint="eastAsia"/>
          <w:lang w:val="en-US" w:eastAsia="zh-CN"/>
        </w:rPr>
        <w:t>1、示例代码：找出流所有偶数，并且要求不重复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//取出所有偶数，并且要求不重复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(1,1,3,3,4,4,6,6)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.filter(</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num</w:t>
            </w:r>
            <w:r>
              <w:rPr>
                <w:rFonts w:hint="eastAsia" w:ascii="Consolas" w:hAnsi="Consolas" w:eastAsia="Consolas"/>
                <w:color w:val="000000"/>
                <w:sz w:val="18"/>
                <w:szCs w:val="18"/>
              </w:rPr>
              <w:t>%2==0)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.distinct()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2、示例代码：随机产生10个100以内整数，遍历显示，并找出最大值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//随机产生10个100以内整数，遍历显示，并找出最大值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Random </w:t>
            </w:r>
            <w:r>
              <w:rPr>
                <w:rFonts w:hint="eastAsia" w:ascii="Consolas" w:hAnsi="Consolas" w:eastAsia="Consolas"/>
                <w:color w:val="6A3E3E"/>
                <w:sz w:val="18"/>
                <w:szCs w:val="18"/>
              </w:rPr>
              <w:t>random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Random();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random</w:t>
            </w:r>
            <w:r>
              <w:rPr>
                <w:rFonts w:hint="eastAsia" w:ascii="Consolas" w:hAnsi="Consolas" w:eastAsia="Consolas"/>
                <w:color w:val="000000"/>
                <w:sz w:val="18"/>
                <w:szCs w:val="18"/>
              </w:rPr>
              <w:t>.nextInt(100))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.limit(10)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.peek(System.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.max(Integer::compareTo);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"max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3、示例代码：按照薪资排序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//按照薪资排序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ArrayList&lt;Employee&gt;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,9999));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"王五"</w:t>
            </w:r>
            <w:r>
              <w:rPr>
                <w:rFonts w:hint="eastAsia" w:ascii="Consolas" w:hAnsi="Consolas" w:eastAsia="Consolas"/>
                <w:color w:val="000000"/>
                <w:sz w:val="18"/>
                <w:szCs w:val="18"/>
              </w:rPr>
              <w: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"赵六"</w:t>
            </w:r>
            <w:r>
              <w:rPr>
                <w:rFonts w:hint="eastAsia" w:ascii="Consolas" w:hAnsi="Consolas" w:eastAsia="Consolas"/>
                <w:color w:val="000000"/>
                <w:sz w:val="18"/>
                <w:szCs w:val="18"/>
              </w:rPr>
              <w:t>,11111));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"钱七"</w:t>
            </w:r>
            <w:r>
              <w:rPr>
                <w:rFonts w:hint="eastAsia" w:ascii="Consolas" w:hAnsi="Consolas" w:eastAsia="Consolas"/>
                <w:color w:val="000000"/>
                <w:sz w:val="18"/>
                <w:szCs w:val="18"/>
              </w:rPr>
              <w:t>,7777));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.sorted((</w:t>
            </w:r>
            <w:r>
              <w:rPr>
                <w:rFonts w:hint="eastAsia" w:ascii="Consolas" w:hAnsi="Consolas" w:eastAsia="Consolas"/>
                <w:color w:val="6A3E3E"/>
                <w:sz w:val="18"/>
                <w:szCs w:val="18"/>
              </w:rPr>
              <w:t>e1</w:t>
            </w:r>
            <w:r>
              <w:rPr>
                <w:rFonts w:hint="eastAsia" w:ascii="Consolas" w:hAnsi="Consolas" w:eastAsia="Consolas"/>
                <w:color w:val="000000"/>
                <w:sz w:val="18"/>
                <w:szCs w:val="18"/>
              </w:rPr>
              <w:t>,</w:t>
            </w:r>
            <w:r>
              <w:rPr>
                <w:rFonts w:hint="eastAsia" w:ascii="Consolas" w:hAnsi="Consolas" w:eastAsia="Consolas"/>
                <w:color w:val="6A3E3E"/>
                <w:sz w:val="18"/>
                <w:szCs w:val="18"/>
              </w:rPr>
              <w:t>e2</w:t>
            </w:r>
            <w:r>
              <w:rPr>
                <w:rFonts w:hint="eastAsia" w:ascii="Consolas" w:hAnsi="Consolas" w:eastAsia="Consolas"/>
                <w:color w:val="000000"/>
                <w:sz w:val="18"/>
                <w:szCs w:val="18"/>
              </w:rPr>
              <w:t>)-&gt;</w:t>
            </w:r>
            <w:r>
              <w:rPr>
                <w:rFonts w:hint="eastAsia" w:ascii="Consolas" w:hAnsi="Consolas" w:eastAsia="Consolas"/>
                <w:color w:val="6A3E3E"/>
                <w:sz w:val="18"/>
                <w:szCs w:val="18"/>
              </w:rPr>
              <w:t>e1</w:t>
            </w:r>
            <w:r>
              <w:rPr>
                <w:rFonts w:hint="eastAsia" w:ascii="Consolas" w:hAnsi="Consolas" w:eastAsia="Consolas"/>
                <w:color w:val="000000"/>
                <w:sz w:val="18"/>
                <w:szCs w:val="18"/>
              </w:rPr>
              <w:t>.getSalary()==</w:t>
            </w:r>
            <w:r>
              <w:rPr>
                <w:rFonts w:hint="eastAsia" w:ascii="Consolas" w:hAnsi="Consolas" w:eastAsia="Consolas"/>
                <w:color w:val="6A3E3E"/>
                <w:sz w:val="18"/>
                <w:szCs w:val="18"/>
              </w:rPr>
              <w:t>e2</w:t>
            </w:r>
            <w:r>
              <w:rPr>
                <w:rFonts w:hint="eastAsia" w:ascii="Consolas" w:hAnsi="Consolas" w:eastAsia="Consolas"/>
                <w:color w:val="000000"/>
                <w:sz w:val="18"/>
                <w:szCs w:val="18"/>
              </w:rPr>
              <w:t>.getSalary()?0:(</w:t>
            </w:r>
            <w:r>
              <w:rPr>
                <w:rFonts w:hint="eastAsia" w:ascii="Consolas" w:hAnsi="Consolas" w:eastAsia="Consolas"/>
                <w:b/>
                <w:color w:val="7F0055"/>
                <w:sz w:val="18"/>
                <w:szCs w:val="18"/>
              </w:rPr>
              <w:t>int</w:t>
            </w:r>
            <w:r>
              <w:rPr>
                <w:rFonts w:hint="eastAsia" w:ascii="Consolas" w:hAnsi="Consolas" w:eastAsia="Consolas"/>
                <w:color w:val="000000"/>
                <w:sz w:val="18"/>
                <w:szCs w:val="18"/>
              </w:rPr>
              <w:t>)Math.</w:t>
            </w:r>
            <w:r>
              <w:rPr>
                <w:rFonts w:hint="eastAsia" w:ascii="Consolas" w:hAnsi="Consolas" w:eastAsia="Consolas"/>
                <w:i/>
                <w:color w:val="000000"/>
                <w:sz w:val="18"/>
                <w:szCs w:val="18"/>
              </w:rPr>
              <w:t>ceil</w:t>
            </w:r>
            <w:r>
              <w:rPr>
                <w:rFonts w:hint="eastAsia" w:ascii="Consolas" w:hAnsi="Consolas" w:eastAsia="Consolas"/>
                <w:color w:val="000000"/>
                <w:sz w:val="18"/>
                <w:szCs w:val="18"/>
              </w:rPr>
              <w:t>(</w:t>
            </w:r>
            <w:r>
              <w:rPr>
                <w:rFonts w:hint="eastAsia" w:ascii="Consolas" w:hAnsi="Consolas" w:eastAsia="Consolas"/>
                <w:color w:val="6A3E3E"/>
                <w:sz w:val="18"/>
                <w:szCs w:val="18"/>
              </w:rPr>
              <w:t>e1</w:t>
            </w:r>
            <w:r>
              <w:rPr>
                <w:rFonts w:hint="eastAsia" w:ascii="Consolas" w:hAnsi="Consolas" w:eastAsia="Consolas"/>
                <w:color w:val="000000"/>
                <w:sz w:val="18"/>
                <w:szCs w:val="18"/>
              </w:rPr>
              <w:t>.getSalary()-</w:t>
            </w:r>
            <w:r>
              <w:rPr>
                <w:rFonts w:hint="eastAsia" w:ascii="Consolas" w:hAnsi="Consolas" w:eastAsia="Consolas"/>
                <w:color w:val="6A3E3E"/>
                <w:sz w:val="18"/>
                <w:szCs w:val="18"/>
              </w:rPr>
              <w:t>e2</w:t>
            </w:r>
            <w:r>
              <w:rPr>
                <w:rFonts w:hint="eastAsia" w:ascii="Consolas" w:hAnsi="Consolas" w:eastAsia="Consolas"/>
                <w:color w:val="000000"/>
                <w:sz w:val="18"/>
                <w:szCs w:val="18"/>
              </w:rPr>
              <w:t>.getSalary()))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4、示例代码：给每个员工涨薪10%</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//给每个员工涨薪10%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ArrayList&lt;Employee&gt;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,9999));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"王五"</w:t>
            </w:r>
            <w:r>
              <w:rPr>
                <w:rFonts w:hint="eastAsia" w:ascii="Consolas" w:hAnsi="Consolas" w:eastAsia="Consolas"/>
                <w:color w:val="000000"/>
                <w:sz w:val="18"/>
                <w:szCs w:val="18"/>
              </w:rPr>
              <w: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"赵六"</w:t>
            </w:r>
            <w:r>
              <w:rPr>
                <w:rFonts w:hint="eastAsia" w:ascii="Consolas" w:hAnsi="Consolas" w:eastAsia="Consolas"/>
                <w:color w:val="000000"/>
                <w:sz w:val="18"/>
                <w:szCs w:val="18"/>
              </w:rPr>
              <w:t>,11111));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"钱七"</w:t>
            </w:r>
            <w:r>
              <w:rPr>
                <w:rFonts w:hint="eastAsia" w:ascii="Consolas" w:hAnsi="Consolas" w:eastAsia="Consolas"/>
                <w:color w:val="000000"/>
                <w:sz w:val="18"/>
                <w:szCs w:val="18"/>
              </w:rPr>
              <w:t>,7777));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w:t>
            </w:r>
            <w:r>
              <w:rPr>
                <w:rFonts w:hint="eastAsia" w:ascii="Consolas" w:hAnsi="Consolas" w:eastAsia="Consolas"/>
                <w:color w:val="6A3E3E"/>
                <w:sz w:val="18"/>
                <w:szCs w:val="18"/>
              </w:rPr>
              <w:t>e</w:t>
            </w:r>
            <w:r>
              <w:rPr>
                <w:rFonts w:hint="eastAsia" w:ascii="Consolas" w:hAnsi="Consolas" w:eastAsia="Consolas"/>
                <w:color w:val="000000"/>
                <w:sz w:val="18"/>
                <w:szCs w:val="18"/>
              </w:rPr>
              <w:t>-&gt;{</w:t>
            </w:r>
            <w:r>
              <w:rPr>
                <w:rFonts w:hint="eastAsia" w:ascii="Consolas" w:hAnsi="Consolas" w:eastAsia="Consolas"/>
                <w:color w:val="6A3E3E"/>
                <w:sz w:val="18"/>
                <w:szCs w:val="18"/>
              </w:rPr>
              <w:t>e</w:t>
            </w:r>
            <w:r>
              <w:rPr>
                <w:rFonts w:hint="eastAsia" w:ascii="Consolas" w:hAnsi="Consolas" w:eastAsia="Consolas"/>
                <w:color w:val="000000"/>
                <w:sz w:val="18"/>
                <w:szCs w:val="18"/>
              </w:rPr>
              <w:t>.setSalary(</w:t>
            </w:r>
            <w:r>
              <w:rPr>
                <w:rFonts w:hint="eastAsia" w:ascii="Consolas" w:hAnsi="Consolas" w:eastAsia="Consolas"/>
                <w:color w:val="6A3E3E"/>
                <w:sz w:val="18"/>
                <w:szCs w:val="18"/>
              </w:rPr>
              <w:t>e</w:t>
            </w:r>
            <w:r>
              <w:rPr>
                <w:rFonts w:hint="eastAsia" w:ascii="Consolas" w:hAnsi="Consolas" w:eastAsia="Consolas"/>
                <w:color w:val="000000"/>
                <w:sz w:val="18"/>
                <w:szCs w:val="18"/>
              </w:rPr>
              <w:t>.getSalary()*1.1);</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5、示例代码：求每个数的平方根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//求每个数的平方根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(4,9,16,25,49)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.mapToDouble(</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-&gt; Math.</w:t>
            </w:r>
            <w:r>
              <w:rPr>
                <w:rFonts w:hint="eastAsia" w:ascii="Consolas" w:hAnsi="Consolas" w:eastAsia="Consolas"/>
                <w:i/>
                <w:color w:val="000000"/>
                <w:sz w:val="18"/>
                <w:szCs w:val="18"/>
              </w:rPr>
              <w:t>sqrt</w:t>
            </w:r>
            <w:r>
              <w:rPr>
                <w:rFonts w:hint="eastAsia" w:ascii="Consolas" w:hAnsi="Consolas" w:eastAsia="Consolas"/>
                <w:color w:val="000000"/>
                <w:sz w:val="18"/>
                <w:szCs w:val="18"/>
              </w:rPr>
              <w:t>(</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6、示例代码：把首字母变成大写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//把首字母变成大写</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"stream"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-&gt; Character.</w:t>
            </w:r>
            <w:r>
              <w:rPr>
                <w:rFonts w:hint="eastAsia" w:ascii="Consolas" w:hAnsi="Consolas" w:eastAsia="Consolas"/>
                <w:i/>
                <w:color w:val="000000"/>
                <w:sz w:val="18"/>
                <w:szCs w:val="18"/>
              </w:rPr>
              <w:t>toUpperCase</w:t>
            </w:r>
            <w:r>
              <w:rPr>
                <w:rFonts w:hint="eastAsia" w:ascii="Consolas" w:hAnsi="Consolas" w:eastAsia="Consolas"/>
                <w:color w:val="000000"/>
                <w:sz w:val="18"/>
                <w:szCs w:val="18"/>
              </w:rPr>
              <w:t>(</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.charAt(0)) + </w:t>
            </w:r>
            <w:r>
              <w:rPr>
                <w:rFonts w:hint="eastAsia" w:ascii="Consolas" w:hAnsi="Consolas" w:eastAsia="Consolas"/>
                <w:color w:val="6A3E3E"/>
                <w:sz w:val="18"/>
                <w:szCs w:val="18"/>
              </w:rPr>
              <w:t>s</w:t>
            </w:r>
            <w:r>
              <w:rPr>
                <w:rFonts w:hint="eastAsia" w:ascii="Consolas" w:hAnsi="Consolas" w:eastAsia="Consolas"/>
                <w:color w:val="000000"/>
                <w:sz w:val="18"/>
                <w:szCs w:val="18"/>
              </w:rPr>
              <w:t>.substring(1))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7、示例代码：把每个单词拆成一个个字母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//把每个单词拆成一个个字母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"stream"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.flatMap(</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-&gt;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6A3E3E"/>
                <w:sz w:val="18"/>
                <w:szCs w:val="18"/>
              </w:rPr>
              <w:t>t</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17.3.3 终结操作</w:t>
      </w:r>
    </w:p>
    <w:p>
      <w:pPr>
        <w:ind w:firstLine="420" w:firstLineChars="0"/>
        <w:rPr>
          <w:rFonts w:hint="eastAsia"/>
          <w:lang w:val="en-US" w:eastAsia="zh-CN"/>
        </w:rPr>
      </w:pPr>
      <w:r>
        <w:rPr>
          <w:rFonts w:hint="eastAsia"/>
          <w:lang w:val="en-US" w:eastAsia="zh-CN"/>
        </w:rPr>
        <w:t>终端操作会从流的流水线生成结果。其结果可以是任何不是流的值，例如：List、Integer，甚至是 void。流进行了终止操作后，不能再次使用。</w:t>
      </w:r>
    </w:p>
    <w:tbl>
      <w:tblPr>
        <w:tblStyle w:val="7"/>
        <w:tblW w:w="8540" w:type="dxa"/>
        <w:tblCellSpacing w:w="0" w:type="dxa"/>
        <w:tblInd w:w="15" w:type="dxa"/>
        <w:shd w:val="clear" w:color="auto" w:fill="auto"/>
        <w:tblLayout w:type="fixed"/>
        <w:tblCellMar>
          <w:top w:w="0" w:type="dxa"/>
          <w:left w:w="0" w:type="dxa"/>
          <w:bottom w:w="0" w:type="dxa"/>
          <w:right w:w="0" w:type="dxa"/>
        </w:tblCellMar>
      </w:tblPr>
      <w:tblGrid>
        <w:gridCol w:w="3165"/>
        <w:gridCol w:w="5375"/>
      </w:tblGrid>
      <w:tr>
        <w:tblPrEx>
          <w:shd w:val="clear" w:color="auto" w:fill="auto"/>
          <w:tblLayout w:type="fixed"/>
          <w:tblCellMar>
            <w:top w:w="0" w:type="dxa"/>
            <w:left w:w="0" w:type="dxa"/>
            <w:bottom w:w="0" w:type="dxa"/>
            <w:right w:w="0" w:type="dxa"/>
          </w:tblCellMar>
        </w:tblPrEx>
        <w:trPr>
          <w:trHeight w:val="495"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FFFFFF"/>
                <w:sz w:val="18"/>
                <w:szCs w:val="18"/>
              </w:rPr>
              <w:t>方法</w:t>
            </w:r>
          </w:p>
        </w:tc>
        <w:tc>
          <w:tcPr>
            <w:tcW w:w="5375"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FFFFFF"/>
                <w:sz w:val="18"/>
                <w:szCs w:val="18"/>
              </w:rPr>
              <w:t>描述</w:t>
            </w:r>
          </w:p>
        </w:tc>
      </w:tr>
      <w:tr>
        <w:tblPrEx>
          <w:tblLayout w:type="fixed"/>
          <w:tblCellMar>
            <w:top w:w="0" w:type="dxa"/>
            <w:left w:w="0" w:type="dxa"/>
            <w:bottom w:w="0" w:type="dxa"/>
            <w:right w:w="0" w:type="dxa"/>
          </w:tblCellMar>
        </w:tblPrEx>
        <w:trPr>
          <w:trHeight w:val="219"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boolean </w:t>
            </w:r>
            <w:r>
              <w:rPr>
                <w:b/>
                <w:color w:val="000000"/>
                <w:sz w:val="18"/>
                <w:szCs w:val="18"/>
              </w:rPr>
              <w:t>allMatch(Predicate p)</w:t>
            </w:r>
          </w:p>
        </w:tc>
        <w:tc>
          <w:tcPr>
            <w:tcW w:w="537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检查是否匹配所有元素</w:t>
            </w:r>
          </w:p>
        </w:tc>
      </w:tr>
      <w:tr>
        <w:tblPrEx>
          <w:tblLayout w:type="fixed"/>
          <w:tblCellMar>
            <w:top w:w="0" w:type="dxa"/>
            <w:left w:w="0" w:type="dxa"/>
            <w:bottom w:w="0" w:type="dxa"/>
            <w:right w:w="0" w:type="dxa"/>
          </w:tblCellMar>
        </w:tblPrEx>
        <w:trPr>
          <w:trHeight w:val="309"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boolean </w:t>
            </w:r>
            <w:r>
              <w:rPr>
                <w:b/>
                <w:color w:val="000000"/>
                <w:sz w:val="18"/>
                <w:szCs w:val="18"/>
              </w:rPr>
              <w:t>anyMatch</w:t>
            </w:r>
            <w:r>
              <w:rPr>
                <w:color w:val="000000"/>
                <w:sz w:val="18"/>
                <w:szCs w:val="18"/>
              </w:rPr>
              <w:t>(</w:t>
            </w:r>
            <w:r>
              <w:rPr>
                <w:b/>
                <w:color w:val="000000"/>
                <w:sz w:val="18"/>
                <w:szCs w:val="18"/>
              </w:rPr>
              <w:t>Predicate p</w:t>
            </w:r>
            <w:r>
              <w:rPr>
                <w:color w:val="000000"/>
                <w:sz w:val="18"/>
                <w:szCs w:val="18"/>
              </w:rPr>
              <w:t>)</w:t>
            </w:r>
          </w:p>
        </w:tc>
        <w:tc>
          <w:tcPr>
            <w:tcW w:w="537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检查是否至少匹配一个元素</w:t>
            </w:r>
          </w:p>
        </w:tc>
      </w:tr>
      <w:tr>
        <w:tblPrEx>
          <w:tblLayout w:type="fixed"/>
          <w:tblCellMar>
            <w:top w:w="0" w:type="dxa"/>
            <w:left w:w="0" w:type="dxa"/>
            <w:bottom w:w="0" w:type="dxa"/>
            <w:right w:w="0" w:type="dxa"/>
          </w:tblCellMar>
        </w:tblPrEx>
        <w:trPr>
          <w:trHeight w:val="189"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boolean </w:t>
            </w:r>
            <w:r>
              <w:rPr>
                <w:b/>
                <w:color w:val="000000"/>
                <w:sz w:val="18"/>
                <w:szCs w:val="18"/>
              </w:rPr>
              <w:t>noneMatch(Predicate  p)</w:t>
            </w:r>
          </w:p>
        </w:tc>
        <w:tc>
          <w:tcPr>
            <w:tcW w:w="537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检查是否没有匹配所有元素</w:t>
            </w:r>
          </w:p>
        </w:tc>
      </w:tr>
      <w:tr>
        <w:tblPrEx>
          <w:tblLayout w:type="fixed"/>
          <w:tblCellMar>
            <w:top w:w="0" w:type="dxa"/>
            <w:left w:w="0" w:type="dxa"/>
            <w:bottom w:w="0" w:type="dxa"/>
            <w:right w:w="0" w:type="dxa"/>
          </w:tblCellMar>
        </w:tblPrEx>
        <w:trPr>
          <w:trHeight w:val="183"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rPr>
              <w:t>Optional&lt;T&gt;</w:t>
            </w:r>
            <w:r>
              <w:rPr>
                <w:rFonts w:hint="eastAsia"/>
                <w:b/>
                <w:color w:val="000000"/>
                <w:sz w:val="18"/>
                <w:szCs w:val="18"/>
                <w:lang w:val="en-US" w:eastAsia="zh-CN"/>
              </w:rPr>
              <w:t xml:space="preserve"> </w:t>
            </w:r>
            <w:r>
              <w:rPr>
                <w:b/>
                <w:color w:val="000000"/>
                <w:sz w:val="18"/>
                <w:szCs w:val="18"/>
              </w:rPr>
              <w:t>findFirst()</w:t>
            </w:r>
          </w:p>
        </w:tc>
        <w:tc>
          <w:tcPr>
            <w:tcW w:w="537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返回第一个元素</w:t>
            </w:r>
          </w:p>
        </w:tc>
      </w:tr>
      <w:tr>
        <w:tblPrEx>
          <w:tblLayout w:type="fixed"/>
          <w:tblCellMar>
            <w:top w:w="0" w:type="dxa"/>
            <w:left w:w="0" w:type="dxa"/>
            <w:bottom w:w="0" w:type="dxa"/>
            <w:right w:w="0" w:type="dxa"/>
          </w:tblCellMar>
        </w:tblPrEx>
        <w:trPr>
          <w:trHeight w:val="295"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rPr>
              <w:t>Optional&lt;T&gt;</w:t>
            </w:r>
            <w:r>
              <w:rPr>
                <w:rFonts w:hint="eastAsia"/>
                <w:b/>
                <w:color w:val="000000"/>
                <w:sz w:val="18"/>
                <w:szCs w:val="18"/>
                <w:lang w:val="en-US" w:eastAsia="zh-CN"/>
              </w:rPr>
              <w:t xml:space="preserve"> </w:t>
            </w:r>
            <w:r>
              <w:rPr>
                <w:b/>
                <w:color w:val="000000"/>
                <w:sz w:val="18"/>
                <w:szCs w:val="18"/>
              </w:rPr>
              <w:t>findAny()</w:t>
            </w:r>
          </w:p>
        </w:tc>
        <w:tc>
          <w:tcPr>
            <w:tcW w:w="537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返回当前流中的任意元素</w:t>
            </w:r>
          </w:p>
        </w:tc>
      </w:tr>
      <w:tr>
        <w:tblPrEx>
          <w:tblLayout w:type="fixed"/>
          <w:tblCellMar>
            <w:top w:w="0" w:type="dxa"/>
            <w:left w:w="0" w:type="dxa"/>
            <w:bottom w:w="0" w:type="dxa"/>
            <w:right w:w="0" w:type="dxa"/>
          </w:tblCellMar>
        </w:tblPrEx>
        <w:trPr>
          <w:trHeight w:val="289"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b/>
                <w:color w:val="000000"/>
                <w:sz w:val="18"/>
                <w:szCs w:val="18"/>
              </w:rPr>
            </w:pPr>
            <w:r>
              <w:rPr>
                <w:rFonts w:hint="eastAsia"/>
                <w:b/>
                <w:color w:val="000000"/>
                <w:sz w:val="18"/>
                <w:szCs w:val="18"/>
                <w:lang w:val="en-US" w:eastAsia="zh-CN"/>
              </w:rPr>
              <w:t xml:space="preserve">long </w:t>
            </w:r>
            <w:r>
              <w:rPr>
                <w:rFonts w:hint="eastAsia"/>
                <w:b/>
                <w:color w:val="000000"/>
                <w:sz w:val="18"/>
                <w:szCs w:val="18"/>
              </w:rPr>
              <w:t>count()</w:t>
            </w:r>
          </w:p>
        </w:tc>
        <w:tc>
          <w:tcPr>
            <w:tcW w:w="537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color w:val="000000"/>
                <w:sz w:val="18"/>
                <w:szCs w:val="18"/>
              </w:rPr>
            </w:pPr>
            <w:r>
              <w:rPr>
                <w:rFonts w:hint="eastAsia"/>
                <w:color w:val="000000"/>
                <w:sz w:val="18"/>
                <w:szCs w:val="18"/>
              </w:rPr>
              <w:t>返回流中元素总数</w:t>
            </w:r>
          </w:p>
        </w:tc>
      </w:tr>
      <w:tr>
        <w:tblPrEx>
          <w:tblLayout w:type="fixed"/>
          <w:tblCellMar>
            <w:top w:w="0" w:type="dxa"/>
            <w:left w:w="0" w:type="dxa"/>
            <w:bottom w:w="0" w:type="dxa"/>
            <w:right w:w="0" w:type="dxa"/>
          </w:tblCellMar>
        </w:tblPrEx>
        <w:trPr>
          <w:trHeight w:val="268"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b/>
                <w:color w:val="000000"/>
                <w:sz w:val="18"/>
                <w:szCs w:val="18"/>
              </w:rPr>
            </w:pPr>
            <w:r>
              <w:rPr>
                <w:rFonts w:hint="eastAsia"/>
                <w:b/>
                <w:color w:val="000000"/>
                <w:sz w:val="18"/>
                <w:szCs w:val="18"/>
              </w:rPr>
              <w:t>Optional&lt;T&gt;</w:t>
            </w:r>
            <w:r>
              <w:rPr>
                <w:rFonts w:hint="eastAsia"/>
                <w:b/>
                <w:color w:val="000000"/>
                <w:sz w:val="18"/>
                <w:szCs w:val="18"/>
                <w:lang w:val="en-US" w:eastAsia="zh-CN"/>
              </w:rPr>
              <w:t xml:space="preserve"> </w:t>
            </w:r>
            <w:r>
              <w:rPr>
                <w:rFonts w:hint="eastAsia"/>
                <w:b/>
                <w:color w:val="000000"/>
                <w:sz w:val="18"/>
                <w:szCs w:val="18"/>
              </w:rPr>
              <w:t>max(Comparator c)</w:t>
            </w:r>
          </w:p>
        </w:tc>
        <w:tc>
          <w:tcPr>
            <w:tcW w:w="537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color w:val="000000"/>
                <w:sz w:val="18"/>
                <w:szCs w:val="18"/>
              </w:rPr>
            </w:pPr>
            <w:r>
              <w:rPr>
                <w:rFonts w:hint="eastAsia"/>
                <w:color w:val="000000"/>
                <w:sz w:val="18"/>
                <w:szCs w:val="18"/>
              </w:rPr>
              <w:t>返回流中最大值</w:t>
            </w:r>
          </w:p>
        </w:tc>
      </w:tr>
      <w:tr>
        <w:tblPrEx>
          <w:tblLayout w:type="fixed"/>
          <w:tblCellMar>
            <w:top w:w="0" w:type="dxa"/>
            <w:left w:w="0" w:type="dxa"/>
            <w:bottom w:w="0" w:type="dxa"/>
            <w:right w:w="0" w:type="dxa"/>
          </w:tblCellMar>
        </w:tblPrEx>
        <w:trPr>
          <w:trHeight w:val="325"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b/>
                <w:color w:val="000000"/>
                <w:sz w:val="18"/>
                <w:szCs w:val="18"/>
              </w:rPr>
            </w:pPr>
            <w:r>
              <w:rPr>
                <w:rFonts w:hint="eastAsia"/>
                <w:b/>
                <w:color w:val="000000"/>
                <w:sz w:val="18"/>
                <w:szCs w:val="18"/>
              </w:rPr>
              <w:t>Optional&lt;T&gt;</w:t>
            </w:r>
            <w:r>
              <w:rPr>
                <w:rFonts w:hint="eastAsia"/>
                <w:b/>
                <w:color w:val="000000"/>
                <w:sz w:val="18"/>
                <w:szCs w:val="18"/>
                <w:lang w:val="en-US" w:eastAsia="zh-CN"/>
              </w:rPr>
              <w:t xml:space="preserve"> </w:t>
            </w:r>
            <w:r>
              <w:rPr>
                <w:rFonts w:hint="eastAsia"/>
                <w:b/>
                <w:color w:val="000000"/>
                <w:sz w:val="18"/>
                <w:szCs w:val="18"/>
              </w:rPr>
              <w:t>min(Comparator c)</w:t>
            </w:r>
          </w:p>
        </w:tc>
        <w:tc>
          <w:tcPr>
            <w:tcW w:w="537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color w:val="000000"/>
                <w:sz w:val="18"/>
                <w:szCs w:val="18"/>
              </w:rPr>
            </w:pPr>
            <w:r>
              <w:rPr>
                <w:rFonts w:hint="eastAsia"/>
                <w:color w:val="000000"/>
                <w:sz w:val="18"/>
                <w:szCs w:val="18"/>
              </w:rPr>
              <w:t>返回流中最小值</w:t>
            </w:r>
          </w:p>
        </w:tc>
      </w:tr>
      <w:tr>
        <w:tblPrEx>
          <w:tblLayout w:type="fixed"/>
          <w:tblCellMar>
            <w:top w:w="0" w:type="dxa"/>
            <w:left w:w="0" w:type="dxa"/>
            <w:bottom w:w="0" w:type="dxa"/>
            <w:right w:w="0" w:type="dxa"/>
          </w:tblCellMar>
        </w:tblPrEx>
        <w:trPr>
          <w:trHeight w:val="203"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b/>
                <w:color w:val="000000"/>
                <w:sz w:val="18"/>
                <w:szCs w:val="18"/>
              </w:rPr>
            </w:pPr>
            <w:r>
              <w:rPr>
                <w:rFonts w:hint="eastAsia"/>
                <w:b/>
                <w:color w:val="000000"/>
                <w:sz w:val="18"/>
                <w:szCs w:val="18"/>
                <w:lang w:val="en-US" w:eastAsia="zh-CN"/>
              </w:rPr>
              <w:t xml:space="preserve">void </w:t>
            </w:r>
            <w:r>
              <w:rPr>
                <w:rFonts w:hint="eastAsia"/>
                <w:b/>
                <w:color w:val="000000"/>
                <w:sz w:val="18"/>
                <w:szCs w:val="18"/>
              </w:rPr>
              <w:t>forEach(Consumer c)</w:t>
            </w:r>
          </w:p>
        </w:tc>
        <w:tc>
          <w:tcPr>
            <w:tcW w:w="537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color w:val="000000"/>
                <w:sz w:val="18"/>
                <w:szCs w:val="18"/>
              </w:rPr>
            </w:pPr>
            <w:r>
              <w:rPr>
                <w:rFonts w:hint="eastAsia"/>
                <w:color w:val="000000"/>
                <w:sz w:val="18"/>
                <w:szCs w:val="18"/>
              </w:rPr>
              <w:t>迭代</w:t>
            </w:r>
          </w:p>
        </w:tc>
      </w:tr>
      <w:tr>
        <w:tblPrEx>
          <w:tblLayout w:type="fixed"/>
          <w:tblCellMar>
            <w:top w:w="0" w:type="dxa"/>
            <w:left w:w="0" w:type="dxa"/>
            <w:bottom w:w="0" w:type="dxa"/>
            <w:right w:w="0" w:type="dxa"/>
          </w:tblCellMar>
        </w:tblPrEx>
        <w:trPr>
          <w:trHeight w:val="350"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T </w:t>
            </w:r>
            <w:r>
              <w:rPr>
                <w:b/>
                <w:color w:val="000000"/>
                <w:sz w:val="18"/>
                <w:szCs w:val="18"/>
              </w:rPr>
              <w:t>reduce(T iden, BinaryOperator b)</w:t>
            </w:r>
          </w:p>
        </w:tc>
        <w:tc>
          <w:tcPr>
            <w:tcW w:w="537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可以将流中元素反复结合起来，得到一个值。返回 T</w:t>
            </w:r>
          </w:p>
        </w:tc>
      </w:tr>
      <w:tr>
        <w:tblPrEx>
          <w:tblLayout w:type="fixed"/>
          <w:tblCellMar>
            <w:top w:w="0" w:type="dxa"/>
            <w:left w:w="0" w:type="dxa"/>
            <w:bottom w:w="0" w:type="dxa"/>
            <w:right w:w="0" w:type="dxa"/>
          </w:tblCellMar>
        </w:tblPrEx>
        <w:trPr>
          <w:trHeight w:val="290"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U </w:t>
            </w:r>
            <w:r>
              <w:rPr>
                <w:b/>
                <w:color w:val="000000"/>
                <w:sz w:val="18"/>
                <w:szCs w:val="18"/>
              </w:rPr>
              <w:t>reduce(BinaryOperator b)</w:t>
            </w:r>
          </w:p>
        </w:tc>
        <w:tc>
          <w:tcPr>
            <w:tcW w:w="5375" w:type="dxa"/>
            <w:tcBorders>
              <w:top w:val="single" w:color="FFFFFF" w:sz="6" w:space="0"/>
              <w:left w:val="single" w:color="FFFFFF" w:sz="6" w:space="0"/>
              <w:bottom w:val="single" w:color="FFFFFF" w:sz="6"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可以将流中元素反复结合起来，得到一个值。返回 Optional&lt;T&gt;</w:t>
            </w:r>
          </w:p>
        </w:tc>
      </w:tr>
      <w:tr>
        <w:tblPrEx>
          <w:tblLayout w:type="fixed"/>
          <w:tblCellMar>
            <w:top w:w="0" w:type="dxa"/>
            <w:left w:w="0" w:type="dxa"/>
            <w:bottom w:w="0" w:type="dxa"/>
            <w:right w:w="0" w:type="dxa"/>
          </w:tblCellMar>
        </w:tblPrEx>
        <w:trPr>
          <w:trHeight w:val="290"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b/>
                <w:color w:val="000000"/>
                <w:sz w:val="18"/>
                <w:szCs w:val="18"/>
              </w:rPr>
            </w:pPr>
            <w:r>
              <w:rPr>
                <w:rFonts w:hint="eastAsia"/>
                <w:b/>
                <w:bCs/>
                <w:color w:val="000000"/>
                <w:sz w:val="18"/>
                <w:szCs w:val="18"/>
              </w:rPr>
              <w:t>R</w:t>
            </w:r>
            <w:r>
              <w:rPr>
                <w:rFonts w:hint="eastAsia"/>
                <w:b/>
                <w:bCs/>
                <w:color w:val="000000"/>
                <w:sz w:val="18"/>
                <w:szCs w:val="18"/>
                <w:lang w:val="en-US" w:eastAsia="zh-CN"/>
              </w:rPr>
              <w:t xml:space="preserve"> </w:t>
            </w:r>
            <w:r>
              <w:rPr>
                <w:b/>
                <w:bCs/>
                <w:color w:val="000000"/>
                <w:sz w:val="18"/>
                <w:szCs w:val="18"/>
              </w:rPr>
              <w:t>collect(Collector c)</w:t>
            </w:r>
          </w:p>
        </w:tc>
        <w:tc>
          <w:tcPr>
            <w:tcW w:w="537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color w:val="000000"/>
                <w:sz w:val="18"/>
                <w:szCs w:val="18"/>
              </w:rPr>
            </w:pPr>
            <w:r>
              <w:rPr>
                <w:color w:val="000000"/>
                <w:sz w:val="18"/>
                <w:szCs w:val="18"/>
              </w:rPr>
              <w:t>将流转换为其他形式。接收一个 Collector接口的实现，用于给Stream中元素做汇总的方</w:t>
            </w:r>
            <w:r>
              <w:rPr>
                <w:rFonts w:hint="eastAsia"/>
                <w:color w:val="000000"/>
                <w:sz w:val="18"/>
                <w:szCs w:val="18"/>
                <w:lang w:eastAsia="zh-CN"/>
              </w:rPr>
              <w:t>法</w:t>
            </w:r>
          </w:p>
        </w:tc>
      </w:tr>
    </w:tbl>
    <w:p>
      <w:pPr>
        <w:ind w:firstLine="420" w:firstLineChars="0"/>
        <w:rPr>
          <w:rFonts w:hint="eastAsia"/>
          <w:lang w:val="en-US" w:eastAsia="zh-CN"/>
        </w:rPr>
      </w:pPr>
      <w:r>
        <w:rPr>
          <w:rFonts w:hint="eastAsia"/>
          <w:lang w:val="en-US" w:eastAsia="zh-CN"/>
        </w:rPr>
        <w:t>Collector 接口中方法的实现决定了如何对流执行收集的操作(如收集到 List、Set、Map)。另外， Collectors 实用类提供了很多静态方法，可以方便地创建常见收集器实例。</w:t>
      </w:r>
    </w:p>
    <w:p>
      <w:pPr>
        <w:ind w:firstLine="420" w:firstLineChars="0"/>
        <w:rPr>
          <w:rFonts w:hint="eastAsia"/>
          <w:lang w:val="en-US" w:eastAsia="zh-CN"/>
        </w:rPr>
      </w:pPr>
      <w:r>
        <w:rPr>
          <w:rFonts w:hint="eastAsia"/>
          <w:lang w:val="en-US" w:eastAsia="zh-CN"/>
        </w:rPr>
        <w:t>1、代码示例：是否所有员工的薪资都低于10000</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ArrayList&lt;Employee&gt;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,9999));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"王五"</w:t>
            </w:r>
            <w:r>
              <w:rPr>
                <w:rFonts w:hint="eastAsia" w:ascii="Consolas" w:hAnsi="Consolas" w:eastAsia="Consolas"/>
                <w:color w:val="000000"/>
                <w:sz w:val="18"/>
                <w:szCs w:val="18"/>
              </w:rPr>
              <w: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"赵六"</w:t>
            </w:r>
            <w:r>
              <w:rPr>
                <w:rFonts w:hint="eastAsia" w:ascii="Consolas" w:hAnsi="Consolas" w:eastAsia="Consolas"/>
                <w:color w:val="000000"/>
                <w:sz w:val="18"/>
                <w:szCs w:val="18"/>
              </w:rPr>
              <w:t>,11111));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"钱七"</w:t>
            </w:r>
            <w:r>
              <w:rPr>
                <w:rFonts w:hint="eastAsia" w:ascii="Consolas" w:hAnsi="Consolas" w:eastAsia="Consolas"/>
                <w:color w:val="000000"/>
                <w:sz w:val="18"/>
                <w:szCs w:val="18"/>
              </w:rPr>
              <w:t>,7777));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.stream().allMatch(</w:t>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e</w:t>
            </w:r>
            <w:r>
              <w:rPr>
                <w:rFonts w:hint="eastAsia" w:ascii="Consolas" w:hAnsi="Consolas" w:eastAsia="Consolas"/>
                <w:color w:val="000000"/>
                <w:sz w:val="18"/>
                <w:szCs w:val="18"/>
              </w:rPr>
              <w:t>.getSalary()&lt;10000);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"所有员工的薪资都低于10000："</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2、示例代码：是否有员工薪资低于10000</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ArrayList&lt;Employee&gt;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,8888));</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,10000));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,11111));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"钱七"</w:t>
            </w:r>
            <w:r>
              <w:rPr>
                <w:rFonts w:hint="eastAsia" w:ascii="Consolas" w:hAnsi="Consolas" w:eastAsia="Consolas"/>
                <w:color w:val="000000"/>
                <w:sz w:val="18"/>
                <w:szCs w:val="18"/>
                <w:highlight w:val="none"/>
              </w:rPr>
              <w:t>,7777));</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result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.stream().anyMatch(</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xml:space="preserve"> -&gt;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.getSalary()&lt;10000);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"是否有员工的薪资都低于10000："</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result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3、代码示例：薪资最高的员工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ArrayList&lt;Employee&gt;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,8888));</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,9999));</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,11111));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"钱七"</w:t>
            </w:r>
            <w:r>
              <w:rPr>
                <w:rFonts w:hint="eastAsia" w:ascii="Consolas" w:hAnsi="Consolas" w:eastAsia="Consolas"/>
                <w:color w:val="000000"/>
                <w:sz w:val="18"/>
                <w:szCs w:val="18"/>
                <w:u w:val="none"/>
              </w:rPr>
              <w:t>,7777));</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Optional&lt;Employee&gt; </w:t>
            </w:r>
            <w:r>
              <w:rPr>
                <w:rFonts w:hint="eastAsia" w:ascii="Consolas" w:hAnsi="Consolas" w:eastAsia="Consolas"/>
                <w:color w:val="6A3E3E"/>
                <w:sz w:val="18"/>
                <w:szCs w:val="18"/>
                <w:u w:val="none"/>
              </w:rPr>
              <w:t>max</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.max((</w:t>
            </w:r>
            <w:r>
              <w:rPr>
                <w:rFonts w:hint="eastAsia" w:ascii="Consolas" w:hAnsi="Consolas" w:eastAsia="Consolas"/>
                <w:color w:val="6A3E3E"/>
                <w:sz w:val="18"/>
                <w:szCs w:val="18"/>
                <w:u w:val="none"/>
              </w:rPr>
              <w:t>e1</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e2</w:t>
            </w:r>
            <w:r>
              <w:rPr>
                <w:rFonts w:hint="eastAsia" w:ascii="Consolas" w:hAnsi="Consolas" w:eastAsia="Consolas"/>
                <w:color w:val="000000"/>
                <w:sz w:val="18"/>
                <w:szCs w:val="18"/>
                <w:u w:val="none"/>
              </w:rPr>
              <w:t>)-&gt;</w:t>
            </w:r>
            <w:r>
              <w:rPr>
                <w:rFonts w:hint="eastAsia" w:ascii="Consolas" w:hAnsi="Consolas" w:eastAsia="Consolas"/>
                <w:color w:val="6A3E3E"/>
                <w:sz w:val="18"/>
                <w:szCs w:val="18"/>
                <w:u w:val="none"/>
              </w:rPr>
              <w:t>e1</w:t>
            </w:r>
            <w:r>
              <w:rPr>
                <w:rFonts w:hint="eastAsia" w:ascii="Consolas" w:hAnsi="Consolas" w:eastAsia="Consolas"/>
                <w:color w:val="000000"/>
                <w:sz w:val="18"/>
                <w:szCs w:val="18"/>
                <w:u w:val="none"/>
              </w:rPr>
              <w:t>.getSalary()==</w:t>
            </w:r>
            <w:r>
              <w:rPr>
                <w:rFonts w:hint="eastAsia" w:ascii="Consolas" w:hAnsi="Consolas" w:eastAsia="Consolas"/>
                <w:color w:val="6A3E3E"/>
                <w:sz w:val="18"/>
                <w:szCs w:val="18"/>
                <w:u w:val="none"/>
              </w:rPr>
              <w:t>e2</w:t>
            </w:r>
            <w:r>
              <w:rPr>
                <w:rFonts w:hint="eastAsia" w:ascii="Consolas" w:hAnsi="Consolas" w:eastAsia="Consolas"/>
                <w:color w:val="000000"/>
                <w:sz w:val="18"/>
                <w:szCs w:val="18"/>
                <w:u w:val="none"/>
              </w:rPr>
              <w:t>.getSalary()?0:(</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)Math.</w:t>
            </w:r>
            <w:r>
              <w:rPr>
                <w:rFonts w:hint="eastAsia" w:ascii="Consolas" w:hAnsi="Consolas" w:eastAsia="Consolas"/>
                <w:i/>
                <w:color w:val="000000"/>
                <w:sz w:val="18"/>
                <w:szCs w:val="18"/>
                <w:u w:val="none"/>
              </w:rPr>
              <w:t>ceil</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e1</w:t>
            </w:r>
            <w:r>
              <w:rPr>
                <w:rFonts w:hint="eastAsia" w:ascii="Consolas" w:hAnsi="Consolas" w:eastAsia="Consolas"/>
                <w:color w:val="000000"/>
                <w:sz w:val="18"/>
                <w:szCs w:val="18"/>
                <w:u w:val="none"/>
              </w:rPr>
              <w:t>.getSalary()-</w:t>
            </w:r>
            <w:r>
              <w:rPr>
                <w:rFonts w:hint="eastAsia" w:ascii="Consolas" w:hAnsi="Consolas" w:eastAsia="Consolas"/>
                <w:color w:val="6A3E3E"/>
                <w:sz w:val="18"/>
                <w:szCs w:val="18"/>
                <w:u w:val="none"/>
              </w:rPr>
              <w:t>e2</w:t>
            </w:r>
            <w:r>
              <w:rPr>
                <w:rFonts w:hint="eastAsia" w:ascii="Consolas" w:hAnsi="Consolas" w:eastAsia="Consolas"/>
                <w:color w:val="000000"/>
                <w:sz w:val="18"/>
                <w:szCs w:val="18"/>
                <w:u w:val="none"/>
              </w:rPr>
              <w:t>.getSalary()));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"薪资最高的员工是："</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max</w:t>
            </w:r>
            <w:r>
              <w:rPr>
                <w:rFonts w:hint="eastAsia" w:ascii="Consolas" w:hAnsi="Consolas" w:eastAsia="Consolas"/>
                <w:color w:val="000000"/>
                <w:sz w:val="18"/>
                <w:szCs w:val="18"/>
                <w:u w:val="none"/>
              </w:rPr>
              <w:t>.get());</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4、代码示例：求累加和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(1,2,3,4,5,6,7,8,9,10)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.reduce((</w:t>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6A3E3E"/>
                <w:sz w:val="18"/>
                <w:szCs w:val="18"/>
              </w:rPr>
              <w:t>t2</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6A3E3E"/>
                <w:sz w:val="18"/>
                <w:szCs w:val="18"/>
              </w:rPr>
              <w:t>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"和："</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.get());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5、代码示例：找出薪资高于10000的员工放到新的List集合中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test5(){</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ArrayList&lt;Employee&gt;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,8888));</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,9999));</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,11111));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"钱七"</w:t>
            </w:r>
            <w:r>
              <w:rPr>
                <w:rFonts w:hint="eastAsia" w:ascii="Consolas" w:hAnsi="Consolas" w:eastAsia="Consolas"/>
                <w:color w:val="000000"/>
                <w:sz w:val="18"/>
                <w:szCs w:val="18"/>
                <w:u w:val="none"/>
              </w:rPr>
              <w:t>,7777));</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List&lt;Employee&gt; </w:t>
            </w:r>
            <w:r>
              <w:rPr>
                <w:rFonts w:hint="eastAsia" w:ascii="Consolas" w:hAnsi="Consolas" w:eastAsia="Consolas"/>
                <w:color w:val="6A3E3E"/>
                <w:sz w:val="18"/>
                <w:szCs w:val="18"/>
                <w:u w:val="none"/>
              </w:rPr>
              <w:t>collect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filter(</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-&gt;</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.getSalary()&gt;10000)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.collect(Collectors.</w:t>
            </w:r>
            <w:r>
              <w:rPr>
                <w:rFonts w:hint="eastAsia" w:ascii="Consolas" w:hAnsi="Consolas" w:eastAsia="Consolas"/>
                <w:i/>
                <w:color w:val="000000"/>
                <w:sz w:val="18"/>
                <w:szCs w:val="18"/>
                <w:u w:val="none"/>
              </w:rPr>
              <w:t>toList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collect</w:t>
            </w:r>
            <w:r>
              <w:rPr>
                <w:rFonts w:hint="eastAsia" w:ascii="Consolas" w:hAnsi="Consolas" w:eastAsia="Consolas"/>
                <w:color w:val="000000"/>
                <w:sz w:val="18"/>
                <w:szCs w:val="18"/>
                <w:u w:val="none"/>
              </w:rPr>
              <w:t>.forEach(System.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6、示例代码：按照男女分组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test6(){</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ArrayList&lt;Student&gt;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'男'</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'女'</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'男'</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'女'</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"钱七"</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'男'</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Map&lt;Character, List&lt;Student&gt;&gt; </w:t>
            </w:r>
            <w:r>
              <w:rPr>
                <w:rFonts w:hint="eastAsia" w:ascii="Consolas" w:hAnsi="Consolas" w:eastAsia="Consolas"/>
                <w:color w:val="6A3E3E"/>
                <w:sz w:val="18"/>
                <w:szCs w:val="18"/>
                <w:highlight w:val="none"/>
              </w:rPr>
              <w:t>collect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.collect(Collectors.</w:t>
            </w:r>
            <w:r>
              <w:rPr>
                <w:rFonts w:hint="eastAsia" w:ascii="Consolas" w:hAnsi="Consolas" w:eastAsia="Consolas"/>
                <w:i/>
                <w:color w:val="000000"/>
                <w:sz w:val="18"/>
                <w:szCs w:val="18"/>
                <w:highlight w:val="none"/>
              </w:rPr>
              <w:t>groupingBy</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-&gt;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.getGender()));</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collect</w:t>
            </w:r>
            <w:r>
              <w:rPr>
                <w:rFonts w:hint="eastAsia" w:ascii="Consolas" w:hAnsi="Consolas" w:eastAsia="Consolas"/>
                <w:color w:val="000000"/>
                <w:sz w:val="18"/>
                <w:szCs w:val="18"/>
                <w:highlight w:val="none"/>
              </w:rPr>
              <w:t>.forEach((</w:t>
            </w:r>
            <w:r>
              <w:rPr>
                <w:rFonts w:hint="eastAsia" w:ascii="Consolas" w:hAnsi="Consolas" w:eastAsia="Consolas"/>
                <w:color w:val="6A3E3E"/>
                <w:sz w:val="18"/>
                <w:szCs w:val="18"/>
                <w:highlight w:val="none"/>
              </w:rPr>
              <w:t>k</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v</w:t>
            </w:r>
            <w:r>
              <w:rPr>
                <w:rFonts w:hint="eastAsia" w:ascii="Consolas" w:hAnsi="Consolas" w:eastAsia="Consolas"/>
                <w:color w:val="000000"/>
                <w:sz w:val="18"/>
                <w:szCs w:val="18"/>
                <w:highlight w:val="none"/>
              </w:rPr>
              <w:t>) -&gt;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k</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"-&gt;"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v</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04749"/>
    <w:multiLevelType w:val="singleLevel"/>
    <w:tmpl w:val="EB604749"/>
    <w:lvl w:ilvl="0" w:tentative="0">
      <w:start w:val="1"/>
      <w:numFmt w:val="decimal"/>
      <w:suff w:val="nothing"/>
      <w:lvlText w:val="（%1）"/>
      <w:lvlJc w:val="left"/>
    </w:lvl>
  </w:abstractNum>
  <w:abstractNum w:abstractNumId="1">
    <w:nsid w:val="58400106"/>
    <w:multiLevelType w:val="singleLevel"/>
    <w:tmpl w:val="58400106"/>
    <w:lvl w:ilvl="0" w:tentative="0">
      <w:start w:val="1"/>
      <w:numFmt w:val="bullet"/>
      <w:lvlText w:val=""/>
      <w:lvlJc w:val="left"/>
      <w:pPr>
        <w:ind w:left="420" w:leftChars="0" w:hanging="420" w:firstLineChars="0"/>
      </w:pPr>
      <w:rPr>
        <w:rFonts w:hint="default" w:ascii="Wingdings" w:hAnsi="Wingdings"/>
      </w:rPr>
    </w:lvl>
  </w:abstractNum>
  <w:abstractNum w:abstractNumId="2">
    <w:nsid w:val="5996C5A8"/>
    <w:multiLevelType w:val="singleLevel"/>
    <w:tmpl w:val="5996C5A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07CC"/>
    <w:rsid w:val="00651D22"/>
    <w:rsid w:val="006F3FA3"/>
    <w:rsid w:val="00DD7CDE"/>
    <w:rsid w:val="01153372"/>
    <w:rsid w:val="014615A4"/>
    <w:rsid w:val="0191680A"/>
    <w:rsid w:val="01A202A9"/>
    <w:rsid w:val="02075F1F"/>
    <w:rsid w:val="022B17D5"/>
    <w:rsid w:val="024E492B"/>
    <w:rsid w:val="027D4779"/>
    <w:rsid w:val="02A112E9"/>
    <w:rsid w:val="02A95B25"/>
    <w:rsid w:val="02B3702E"/>
    <w:rsid w:val="03106A1F"/>
    <w:rsid w:val="033C45C3"/>
    <w:rsid w:val="0344739C"/>
    <w:rsid w:val="04414E83"/>
    <w:rsid w:val="04835CE7"/>
    <w:rsid w:val="04DE3466"/>
    <w:rsid w:val="04E32069"/>
    <w:rsid w:val="05042500"/>
    <w:rsid w:val="05290132"/>
    <w:rsid w:val="05503A8A"/>
    <w:rsid w:val="05D01C31"/>
    <w:rsid w:val="05E57337"/>
    <w:rsid w:val="067B36E6"/>
    <w:rsid w:val="067C7492"/>
    <w:rsid w:val="06DC44D0"/>
    <w:rsid w:val="06F42102"/>
    <w:rsid w:val="07600B8F"/>
    <w:rsid w:val="07967790"/>
    <w:rsid w:val="07F6507B"/>
    <w:rsid w:val="082216B5"/>
    <w:rsid w:val="083B3B5B"/>
    <w:rsid w:val="089560BD"/>
    <w:rsid w:val="089A7A7F"/>
    <w:rsid w:val="098121E3"/>
    <w:rsid w:val="09D90772"/>
    <w:rsid w:val="09F72223"/>
    <w:rsid w:val="0A204584"/>
    <w:rsid w:val="0A3D713F"/>
    <w:rsid w:val="0A3D7174"/>
    <w:rsid w:val="0A76373B"/>
    <w:rsid w:val="0A822C73"/>
    <w:rsid w:val="0B172958"/>
    <w:rsid w:val="0B232568"/>
    <w:rsid w:val="0B2D3D6C"/>
    <w:rsid w:val="0B2F69D7"/>
    <w:rsid w:val="0B3A59E2"/>
    <w:rsid w:val="0B7B7EB1"/>
    <w:rsid w:val="0BFF6299"/>
    <w:rsid w:val="0C437DA0"/>
    <w:rsid w:val="0C5D0CF2"/>
    <w:rsid w:val="0C6A6B05"/>
    <w:rsid w:val="0C875374"/>
    <w:rsid w:val="0CB06681"/>
    <w:rsid w:val="0CC92BB4"/>
    <w:rsid w:val="0D0C76AE"/>
    <w:rsid w:val="0D2145B4"/>
    <w:rsid w:val="0D5E50AA"/>
    <w:rsid w:val="0D7C187F"/>
    <w:rsid w:val="0DC73087"/>
    <w:rsid w:val="0DCB1443"/>
    <w:rsid w:val="0E320AE2"/>
    <w:rsid w:val="0E84772B"/>
    <w:rsid w:val="0F1732DC"/>
    <w:rsid w:val="0F2F0BCA"/>
    <w:rsid w:val="0F533E82"/>
    <w:rsid w:val="0FB41E0B"/>
    <w:rsid w:val="0FBB2A94"/>
    <w:rsid w:val="0FED329F"/>
    <w:rsid w:val="10231BC2"/>
    <w:rsid w:val="109C0FEB"/>
    <w:rsid w:val="10A91347"/>
    <w:rsid w:val="10D975CE"/>
    <w:rsid w:val="11077C25"/>
    <w:rsid w:val="110F3D56"/>
    <w:rsid w:val="114D047B"/>
    <w:rsid w:val="11655386"/>
    <w:rsid w:val="11A16D27"/>
    <w:rsid w:val="11B46BC6"/>
    <w:rsid w:val="11D26675"/>
    <w:rsid w:val="129D193D"/>
    <w:rsid w:val="12AD3B07"/>
    <w:rsid w:val="12C877F0"/>
    <w:rsid w:val="135B4DAE"/>
    <w:rsid w:val="137C7229"/>
    <w:rsid w:val="144228E7"/>
    <w:rsid w:val="14632232"/>
    <w:rsid w:val="14692BA5"/>
    <w:rsid w:val="156773C5"/>
    <w:rsid w:val="156B5730"/>
    <w:rsid w:val="15C310EC"/>
    <w:rsid w:val="1617648D"/>
    <w:rsid w:val="165D59E1"/>
    <w:rsid w:val="17403E90"/>
    <w:rsid w:val="175514FC"/>
    <w:rsid w:val="180E361E"/>
    <w:rsid w:val="182E1AC1"/>
    <w:rsid w:val="186E142C"/>
    <w:rsid w:val="189D2365"/>
    <w:rsid w:val="18B848FE"/>
    <w:rsid w:val="19B21185"/>
    <w:rsid w:val="19BD3C50"/>
    <w:rsid w:val="1A661B75"/>
    <w:rsid w:val="1A7D4380"/>
    <w:rsid w:val="1B82529D"/>
    <w:rsid w:val="1C0661B2"/>
    <w:rsid w:val="1C580310"/>
    <w:rsid w:val="1C5B6C5B"/>
    <w:rsid w:val="1CFE436A"/>
    <w:rsid w:val="1D247719"/>
    <w:rsid w:val="1D2D2569"/>
    <w:rsid w:val="1D7A1E09"/>
    <w:rsid w:val="1DB522AE"/>
    <w:rsid w:val="1E0D6E1C"/>
    <w:rsid w:val="1E6E3B25"/>
    <w:rsid w:val="1E8E2652"/>
    <w:rsid w:val="1EFF22AF"/>
    <w:rsid w:val="1F6D708B"/>
    <w:rsid w:val="1F7F6E05"/>
    <w:rsid w:val="1FA63650"/>
    <w:rsid w:val="1FAD7834"/>
    <w:rsid w:val="1FD14186"/>
    <w:rsid w:val="1FFC261E"/>
    <w:rsid w:val="201A380F"/>
    <w:rsid w:val="201C4FC4"/>
    <w:rsid w:val="21255FDE"/>
    <w:rsid w:val="213B5C8F"/>
    <w:rsid w:val="22352B66"/>
    <w:rsid w:val="224B4455"/>
    <w:rsid w:val="22725343"/>
    <w:rsid w:val="227A3272"/>
    <w:rsid w:val="229962AA"/>
    <w:rsid w:val="22CE4C7E"/>
    <w:rsid w:val="231741E5"/>
    <w:rsid w:val="23202ADD"/>
    <w:rsid w:val="237876B6"/>
    <w:rsid w:val="239823E9"/>
    <w:rsid w:val="23B33468"/>
    <w:rsid w:val="23D9475E"/>
    <w:rsid w:val="23F9454C"/>
    <w:rsid w:val="253607BA"/>
    <w:rsid w:val="25371A0D"/>
    <w:rsid w:val="25B11A42"/>
    <w:rsid w:val="25CE5566"/>
    <w:rsid w:val="26AF77B2"/>
    <w:rsid w:val="26B911F2"/>
    <w:rsid w:val="26C733AB"/>
    <w:rsid w:val="277B5C6A"/>
    <w:rsid w:val="27856FC1"/>
    <w:rsid w:val="291313D8"/>
    <w:rsid w:val="291E2643"/>
    <w:rsid w:val="29346616"/>
    <w:rsid w:val="293F7AC2"/>
    <w:rsid w:val="29565643"/>
    <w:rsid w:val="299836BD"/>
    <w:rsid w:val="29D64578"/>
    <w:rsid w:val="2A0F45A5"/>
    <w:rsid w:val="2A26653C"/>
    <w:rsid w:val="2A3206FF"/>
    <w:rsid w:val="2AA23C32"/>
    <w:rsid w:val="2AAA09AF"/>
    <w:rsid w:val="2AFF7AE2"/>
    <w:rsid w:val="2B593129"/>
    <w:rsid w:val="2B5F2260"/>
    <w:rsid w:val="2BFA0161"/>
    <w:rsid w:val="2CF87A95"/>
    <w:rsid w:val="2D1F2561"/>
    <w:rsid w:val="2D9F72EB"/>
    <w:rsid w:val="2DFB5C4A"/>
    <w:rsid w:val="2E240295"/>
    <w:rsid w:val="2E4E5F9E"/>
    <w:rsid w:val="2EA04BC6"/>
    <w:rsid w:val="2EA57F06"/>
    <w:rsid w:val="2ED50654"/>
    <w:rsid w:val="2F3802A9"/>
    <w:rsid w:val="2F422568"/>
    <w:rsid w:val="2F8E69D6"/>
    <w:rsid w:val="2FAD50D7"/>
    <w:rsid w:val="2FFF3158"/>
    <w:rsid w:val="30751B80"/>
    <w:rsid w:val="30784827"/>
    <w:rsid w:val="307D11F9"/>
    <w:rsid w:val="308F492C"/>
    <w:rsid w:val="30A3415B"/>
    <w:rsid w:val="30BC0775"/>
    <w:rsid w:val="31280B68"/>
    <w:rsid w:val="312E4ADD"/>
    <w:rsid w:val="3153712F"/>
    <w:rsid w:val="318157AE"/>
    <w:rsid w:val="318A19C9"/>
    <w:rsid w:val="319202D9"/>
    <w:rsid w:val="32130101"/>
    <w:rsid w:val="326D42E4"/>
    <w:rsid w:val="32850AB4"/>
    <w:rsid w:val="328E2528"/>
    <w:rsid w:val="339B2E5C"/>
    <w:rsid w:val="33BF629F"/>
    <w:rsid w:val="33DD7A82"/>
    <w:rsid w:val="34DB4D92"/>
    <w:rsid w:val="357D514A"/>
    <w:rsid w:val="3594242D"/>
    <w:rsid w:val="35E06386"/>
    <w:rsid w:val="36532240"/>
    <w:rsid w:val="3687597E"/>
    <w:rsid w:val="36956482"/>
    <w:rsid w:val="369616F6"/>
    <w:rsid w:val="36A6278D"/>
    <w:rsid w:val="375721AF"/>
    <w:rsid w:val="3758188D"/>
    <w:rsid w:val="379C0246"/>
    <w:rsid w:val="386B51C4"/>
    <w:rsid w:val="386F0D64"/>
    <w:rsid w:val="39692508"/>
    <w:rsid w:val="39A81EBD"/>
    <w:rsid w:val="3A0C6C90"/>
    <w:rsid w:val="3A492885"/>
    <w:rsid w:val="3A5B78CE"/>
    <w:rsid w:val="3A7D79B3"/>
    <w:rsid w:val="3AD15320"/>
    <w:rsid w:val="3C106791"/>
    <w:rsid w:val="3C30679F"/>
    <w:rsid w:val="3C4A4888"/>
    <w:rsid w:val="3CA13443"/>
    <w:rsid w:val="3CA15CB6"/>
    <w:rsid w:val="3CB87A26"/>
    <w:rsid w:val="3CBC70EF"/>
    <w:rsid w:val="3E025348"/>
    <w:rsid w:val="3E10555E"/>
    <w:rsid w:val="3E153EC9"/>
    <w:rsid w:val="3E281D13"/>
    <w:rsid w:val="3E365538"/>
    <w:rsid w:val="3E8165DC"/>
    <w:rsid w:val="3F383BB9"/>
    <w:rsid w:val="3F6513D8"/>
    <w:rsid w:val="3F6A30FD"/>
    <w:rsid w:val="3F7268B6"/>
    <w:rsid w:val="3F877F48"/>
    <w:rsid w:val="3FAB56ED"/>
    <w:rsid w:val="3FCA0C47"/>
    <w:rsid w:val="40721B73"/>
    <w:rsid w:val="409E5AAD"/>
    <w:rsid w:val="4108518C"/>
    <w:rsid w:val="4159517D"/>
    <w:rsid w:val="419B132F"/>
    <w:rsid w:val="41A85662"/>
    <w:rsid w:val="41AC36E6"/>
    <w:rsid w:val="423D6B56"/>
    <w:rsid w:val="42420397"/>
    <w:rsid w:val="427C7FF3"/>
    <w:rsid w:val="42C223A6"/>
    <w:rsid w:val="42DE3B3E"/>
    <w:rsid w:val="43053B3B"/>
    <w:rsid w:val="43701D49"/>
    <w:rsid w:val="43FB7865"/>
    <w:rsid w:val="44021631"/>
    <w:rsid w:val="444E56B0"/>
    <w:rsid w:val="44C859AF"/>
    <w:rsid w:val="44CE3D51"/>
    <w:rsid w:val="45D06AF2"/>
    <w:rsid w:val="45E94F88"/>
    <w:rsid w:val="45FE2AB0"/>
    <w:rsid w:val="46C3187F"/>
    <w:rsid w:val="47373BC1"/>
    <w:rsid w:val="476315FE"/>
    <w:rsid w:val="478E3B2F"/>
    <w:rsid w:val="47BB2E31"/>
    <w:rsid w:val="485F69D1"/>
    <w:rsid w:val="489659F2"/>
    <w:rsid w:val="4927078D"/>
    <w:rsid w:val="494C1E42"/>
    <w:rsid w:val="495E2F0E"/>
    <w:rsid w:val="49821414"/>
    <w:rsid w:val="49A46AFA"/>
    <w:rsid w:val="4A0F7D84"/>
    <w:rsid w:val="4A2733DA"/>
    <w:rsid w:val="4A277816"/>
    <w:rsid w:val="4A3A1B8F"/>
    <w:rsid w:val="4A3A6F62"/>
    <w:rsid w:val="4A473255"/>
    <w:rsid w:val="4A5E7E91"/>
    <w:rsid w:val="4AA951AE"/>
    <w:rsid w:val="4AB372C2"/>
    <w:rsid w:val="4ACC31F3"/>
    <w:rsid w:val="4AD519E5"/>
    <w:rsid w:val="4AF471F9"/>
    <w:rsid w:val="4B883C09"/>
    <w:rsid w:val="4BA428B7"/>
    <w:rsid w:val="4BA935A0"/>
    <w:rsid w:val="4BB528E2"/>
    <w:rsid w:val="4BFD46A2"/>
    <w:rsid w:val="4C540437"/>
    <w:rsid w:val="4C7B4717"/>
    <w:rsid w:val="4CC65718"/>
    <w:rsid w:val="4D5E4153"/>
    <w:rsid w:val="4D800EEF"/>
    <w:rsid w:val="4DAD5D64"/>
    <w:rsid w:val="4E093694"/>
    <w:rsid w:val="4E241796"/>
    <w:rsid w:val="4E6F2553"/>
    <w:rsid w:val="4EB8505E"/>
    <w:rsid w:val="4EEC4647"/>
    <w:rsid w:val="4F6136D8"/>
    <w:rsid w:val="50E57218"/>
    <w:rsid w:val="510A52BE"/>
    <w:rsid w:val="51E31AC4"/>
    <w:rsid w:val="522B720E"/>
    <w:rsid w:val="52690789"/>
    <w:rsid w:val="53630319"/>
    <w:rsid w:val="538F3873"/>
    <w:rsid w:val="541553CD"/>
    <w:rsid w:val="545E1350"/>
    <w:rsid w:val="54935709"/>
    <w:rsid w:val="55080E29"/>
    <w:rsid w:val="5511689F"/>
    <w:rsid w:val="55224D64"/>
    <w:rsid w:val="56421B07"/>
    <w:rsid w:val="566E2F06"/>
    <w:rsid w:val="568E5037"/>
    <w:rsid w:val="56B458E3"/>
    <w:rsid w:val="56F654DF"/>
    <w:rsid w:val="574617AC"/>
    <w:rsid w:val="576631C6"/>
    <w:rsid w:val="57F722EB"/>
    <w:rsid w:val="58283623"/>
    <w:rsid w:val="584674EA"/>
    <w:rsid w:val="587F5B52"/>
    <w:rsid w:val="58F30AA5"/>
    <w:rsid w:val="59100063"/>
    <w:rsid w:val="591B3253"/>
    <w:rsid w:val="59420489"/>
    <w:rsid w:val="59931EF8"/>
    <w:rsid w:val="5A442F19"/>
    <w:rsid w:val="5A77559B"/>
    <w:rsid w:val="5A8361CF"/>
    <w:rsid w:val="5AA3679A"/>
    <w:rsid w:val="5AE706F3"/>
    <w:rsid w:val="5AE75DC2"/>
    <w:rsid w:val="5B752E9B"/>
    <w:rsid w:val="5B7A2E2D"/>
    <w:rsid w:val="5BDB45BC"/>
    <w:rsid w:val="5C28709D"/>
    <w:rsid w:val="5C2D70AF"/>
    <w:rsid w:val="5CA71E75"/>
    <w:rsid w:val="5CFF36F9"/>
    <w:rsid w:val="5D37682D"/>
    <w:rsid w:val="5D65631C"/>
    <w:rsid w:val="5DA4267D"/>
    <w:rsid w:val="5DAD7B9A"/>
    <w:rsid w:val="5DC1559A"/>
    <w:rsid w:val="5DEC7EB3"/>
    <w:rsid w:val="5DEF32B2"/>
    <w:rsid w:val="5E6B6F23"/>
    <w:rsid w:val="5E802363"/>
    <w:rsid w:val="5F260599"/>
    <w:rsid w:val="5F261E92"/>
    <w:rsid w:val="601F0196"/>
    <w:rsid w:val="60680E3A"/>
    <w:rsid w:val="606B70A8"/>
    <w:rsid w:val="613A6B18"/>
    <w:rsid w:val="615704C9"/>
    <w:rsid w:val="615E2280"/>
    <w:rsid w:val="619E002F"/>
    <w:rsid w:val="61C3234D"/>
    <w:rsid w:val="61D125BF"/>
    <w:rsid w:val="62797BEE"/>
    <w:rsid w:val="629F008B"/>
    <w:rsid w:val="62E45C84"/>
    <w:rsid w:val="62ED25D1"/>
    <w:rsid w:val="63A82673"/>
    <w:rsid w:val="642F2ED0"/>
    <w:rsid w:val="64A67F9E"/>
    <w:rsid w:val="64F1516B"/>
    <w:rsid w:val="6533381D"/>
    <w:rsid w:val="657008C7"/>
    <w:rsid w:val="658A71BE"/>
    <w:rsid w:val="658C1B0F"/>
    <w:rsid w:val="65AC6089"/>
    <w:rsid w:val="65D132F7"/>
    <w:rsid w:val="65F75E52"/>
    <w:rsid w:val="66317671"/>
    <w:rsid w:val="668506AE"/>
    <w:rsid w:val="66C96F09"/>
    <w:rsid w:val="674E54D8"/>
    <w:rsid w:val="67561719"/>
    <w:rsid w:val="67907C82"/>
    <w:rsid w:val="679F62E9"/>
    <w:rsid w:val="67C62A43"/>
    <w:rsid w:val="68416B8E"/>
    <w:rsid w:val="687C1864"/>
    <w:rsid w:val="69C80A15"/>
    <w:rsid w:val="69D10571"/>
    <w:rsid w:val="69E600E3"/>
    <w:rsid w:val="69FC1046"/>
    <w:rsid w:val="6A5B21DE"/>
    <w:rsid w:val="6A8911ED"/>
    <w:rsid w:val="6AA8142C"/>
    <w:rsid w:val="6AC576BB"/>
    <w:rsid w:val="6B23098A"/>
    <w:rsid w:val="6B932CD0"/>
    <w:rsid w:val="6BD17E07"/>
    <w:rsid w:val="6BFB6916"/>
    <w:rsid w:val="6C06480F"/>
    <w:rsid w:val="6C1B0E44"/>
    <w:rsid w:val="6C523BD8"/>
    <w:rsid w:val="6CC7718A"/>
    <w:rsid w:val="6CD06925"/>
    <w:rsid w:val="6CF864A5"/>
    <w:rsid w:val="6D535020"/>
    <w:rsid w:val="6D847C69"/>
    <w:rsid w:val="6DE0703B"/>
    <w:rsid w:val="6DE37993"/>
    <w:rsid w:val="6E616FA6"/>
    <w:rsid w:val="6ECA4E92"/>
    <w:rsid w:val="6F34132E"/>
    <w:rsid w:val="6F3E27A1"/>
    <w:rsid w:val="6F6C531D"/>
    <w:rsid w:val="6F7200F3"/>
    <w:rsid w:val="6F8E63E0"/>
    <w:rsid w:val="6FA5130C"/>
    <w:rsid w:val="6FCA1FEA"/>
    <w:rsid w:val="7015643A"/>
    <w:rsid w:val="707658A5"/>
    <w:rsid w:val="72181A7C"/>
    <w:rsid w:val="7224696A"/>
    <w:rsid w:val="727C2AA1"/>
    <w:rsid w:val="72974A3D"/>
    <w:rsid w:val="72CF1EEC"/>
    <w:rsid w:val="72EB347D"/>
    <w:rsid w:val="72FE5B1F"/>
    <w:rsid w:val="731D6406"/>
    <w:rsid w:val="7331363C"/>
    <w:rsid w:val="735B07B0"/>
    <w:rsid w:val="738D4B2F"/>
    <w:rsid w:val="739C1030"/>
    <w:rsid w:val="73C46396"/>
    <w:rsid w:val="73EE4626"/>
    <w:rsid w:val="73F51841"/>
    <w:rsid w:val="742C1521"/>
    <w:rsid w:val="743D40A7"/>
    <w:rsid w:val="748F1F36"/>
    <w:rsid w:val="74E95393"/>
    <w:rsid w:val="754F3A92"/>
    <w:rsid w:val="758D0A45"/>
    <w:rsid w:val="75A66DC5"/>
    <w:rsid w:val="76544BBC"/>
    <w:rsid w:val="767C09E4"/>
    <w:rsid w:val="769F4607"/>
    <w:rsid w:val="76FA5963"/>
    <w:rsid w:val="7753232C"/>
    <w:rsid w:val="777072DC"/>
    <w:rsid w:val="77D655BC"/>
    <w:rsid w:val="77FB3F20"/>
    <w:rsid w:val="78491E33"/>
    <w:rsid w:val="787C2B5D"/>
    <w:rsid w:val="78CF6540"/>
    <w:rsid w:val="78EC5CDE"/>
    <w:rsid w:val="78FF3542"/>
    <w:rsid w:val="79325833"/>
    <w:rsid w:val="793473F8"/>
    <w:rsid w:val="794A23E7"/>
    <w:rsid w:val="79540354"/>
    <w:rsid w:val="798A53DF"/>
    <w:rsid w:val="798D7BA7"/>
    <w:rsid w:val="79FB250A"/>
    <w:rsid w:val="7A067B00"/>
    <w:rsid w:val="7A3D40B1"/>
    <w:rsid w:val="7A435626"/>
    <w:rsid w:val="7A4C0E87"/>
    <w:rsid w:val="7A66549C"/>
    <w:rsid w:val="7AFB73E9"/>
    <w:rsid w:val="7C656649"/>
    <w:rsid w:val="7C8F1617"/>
    <w:rsid w:val="7CF4067C"/>
    <w:rsid w:val="7D4B1433"/>
    <w:rsid w:val="7DD40CA7"/>
    <w:rsid w:val="7E005252"/>
    <w:rsid w:val="7E005B9E"/>
    <w:rsid w:val="7E271BC8"/>
    <w:rsid w:val="7E40585A"/>
    <w:rsid w:val="7E840C10"/>
    <w:rsid w:val="7E8F3D66"/>
    <w:rsid w:val="7ECD4193"/>
    <w:rsid w:val="7ED02EA1"/>
    <w:rsid w:val="7ED45A37"/>
    <w:rsid w:val="7EDA7D85"/>
    <w:rsid w:val="7F13148F"/>
    <w:rsid w:val="7F2F2FEF"/>
    <w:rsid w:val="7F4E4BB9"/>
    <w:rsid w:val="7F650CF3"/>
    <w:rsid w:val="7F8C75B6"/>
    <w:rsid w:val="7FA928AF"/>
    <w:rsid w:val="7FC67410"/>
    <w:rsid w:val="7FE85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59</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2018-11-29T00:45:00Z</dcterms:created>
  <dc:creator>柴林燕</dc:creator>
  <cp:lastModifiedBy>Irene</cp:lastModifiedBy>
  <dcterms:modified xsi:type="dcterms:W3CDTF">2019-05-13T06:53:10Z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