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729" w:rsidRPr="003D5C09" w:rsidRDefault="003D5C09" w:rsidP="00954374">
      <w:pPr>
        <w:jc w:val="center"/>
        <w:rPr>
          <w:sz w:val="84"/>
          <w:szCs w:val="84"/>
        </w:rPr>
      </w:pPr>
      <w:proofErr w:type="spellStart"/>
      <w:r w:rsidRPr="003D5C09">
        <w:rPr>
          <w:sz w:val="84"/>
          <w:szCs w:val="84"/>
        </w:rPr>
        <w:t>Gmall</w:t>
      </w:r>
      <w:proofErr w:type="spellEnd"/>
    </w:p>
    <w:p w:rsidR="003D5C09" w:rsidRDefault="003D5C09">
      <w:pPr>
        <w:rPr>
          <w:sz w:val="84"/>
          <w:szCs w:val="84"/>
        </w:rPr>
      </w:pPr>
    </w:p>
    <w:p w:rsidR="004305F0" w:rsidRDefault="009B7BFE" w:rsidP="00AF05DF">
      <w:pPr>
        <w:widowControl/>
        <w:jc w:val="center"/>
        <w:rPr>
          <w:sz w:val="84"/>
          <w:szCs w:val="84"/>
        </w:rPr>
      </w:pPr>
      <w:r>
        <w:rPr>
          <w:rFonts w:hint="eastAsia"/>
          <w:sz w:val="56"/>
          <w:szCs w:val="84"/>
        </w:rPr>
        <w:t>分布式事务</w:t>
      </w:r>
      <w:r w:rsidR="004305F0">
        <w:rPr>
          <w:sz w:val="84"/>
          <w:szCs w:val="84"/>
        </w:rPr>
        <w:br w:type="page"/>
      </w:r>
    </w:p>
    <w:p w:rsidR="0098486B" w:rsidRDefault="001B2016" w:rsidP="0098486B">
      <w:pPr>
        <w:pStyle w:val="1"/>
        <w:numPr>
          <w:ilvl w:val="0"/>
          <w:numId w:val="20"/>
        </w:numPr>
        <w:rPr>
          <w:noProof/>
        </w:rPr>
      </w:pPr>
      <w:r>
        <w:rPr>
          <w:rFonts w:hint="eastAsia"/>
          <w:noProof/>
        </w:rPr>
        <w:lastRenderedPageBreak/>
        <w:t>简介</w:t>
      </w:r>
    </w:p>
    <w:p w:rsidR="002C24B5" w:rsidRDefault="004C3B10" w:rsidP="004B73AD">
      <w:r w:rsidRPr="004C3B10">
        <w:rPr>
          <w:rFonts w:hint="eastAsia"/>
        </w:rPr>
        <w:t>分布式事务是企业集成中的一个技术难点，也是每一个分布式系统架构中都会涉及到的一个东西，特别是在</w:t>
      </w:r>
      <w:proofErr w:type="gramStart"/>
      <w:r w:rsidRPr="004C3B10">
        <w:rPr>
          <w:rFonts w:hint="eastAsia"/>
        </w:rPr>
        <w:t>微服务</w:t>
      </w:r>
      <w:proofErr w:type="gramEnd"/>
      <w:r w:rsidRPr="004C3B10">
        <w:rPr>
          <w:rFonts w:hint="eastAsia"/>
        </w:rPr>
        <w:t>架构中，几乎可以说是无法避免。</w:t>
      </w:r>
    </w:p>
    <w:p w:rsidR="00D36B5B" w:rsidRDefault="00D36B5B" w:rsidP="004B73AD"/>
    <w:p w:rsidR="00D36B5B" w:rsidRDefault="00D36B5B" w:rsidP="00181F0F">
      <w:pPr>
        <w:pStyle w:val="1"/>
      </w:pPr>
      <w:r>
        <w:rPr>
          <w:rFonts w:hint="eastAsia"/>
        </w:rPr>
        <w:t>二、</w:t>
      </w:r>
      <w:r w:rsidR="00C52FB0">
        <w:rPr>
          <w:rFonts w:hint="eastAsia"/>
        </w:rPr>
        <w:t>数据库事务</w:t>
      </w:r>
    </w:p>
    <w:p w:rsidR="00C52FB0" w:rsidRDefault="008248AE" w:rsidP="004B73AD">
      <w:r w:rsidRPr="008248AE">
        <w:rPr>
          <w:rFonts w:hint="eastAsia"/>
        </w:rPr>
        <w:t>数据库事务的几个特性：原子性</w:t>
      </w:r>
      <w:r w:rsidRPr="008248AE">
        <w:rPr>
          <w:rFonts w:hint="eastAsia"/>
        </w:rPr>
        <w:t>(Atomicity )</w:t>
      </w:r>
      <w:r w:rsidRPr="008248AE">
        <w:rPr>
          <w:rFonts w:hint="eastAsia"/>
        </w:rPr>
        <w:t>、一致性</w:t>
      </w:r>
      <w:r w:rsidRPr="008248AE">
        <w:rPr>
          <w:rFonts w:hint="eastAsia"/>
        </w:rPr>
        <w:t>( Consistency )</w:t>
      </w:r>
      <w:r w:rsidRPr="008248AE">
        <w:rPr>
          <w:rFonts w:hint="eastAsia"/>
        </w:rPr>
        <w:t>、隔离性或独立性</w:t>
      </w:r>
      <w:r w:rsidRPr="008248AE">
        <w:rPr>
          <w:rFonts w:hint="eastAsia"/>
        </w:rPr>
        <w:t>( Isolation)</w:t>
      </w:r>
      <w:r w:rsidRPr="008248AE">
        <w:rPr>
          <w:rFonts w:hint="eastAsia"/>
        </w:rPr>
        <w:t>和持久性</w:t>
      </w:r>
      <w:r w:rsidRPr="008248AE">
        <w:rPr>
          <w:rFonts w:hint="eastAsia"/>
        </w:rPr>
        <w:t>(</w:t>
      </w:r>
      <w:proofErr w:type="spellStart"/>
      <w:r w:rsidRPr="008248AE">
        <w:rPr>
          <w:rFonts w:hint="eastAsia"/>
        </w:rPr>
        <w:t>Durabilily</w:t>
      </w:r>
      <w:proofErr w:type="spellEnd"/>
      <w:r w:rsidRPr="008248AE">
        <w:rPr>
          <w:rFonts w:hint="eastAsia"/>
        </w:rPr>
        <w:t>)</w:t>
      </w:r>
      <w:r w:rsidRPr="008248AE">
        <w:rPr>
          <w:rFonts w:hint="eastAsia"/>
        </w:rPr>
        <w:t>，简称就是</w:t>
      </w:r>
      <w:r w:rsidRPr="008248AE">
        <w:rPr>
          <w:rFonts w:hint="eastAsia"/>
        </w:rPr>
        <w:t>ACID</w:t>
      </w:r>
      <w:r w:rsidRPr="008248AE">
        <w:rPr>
          <w:rFonts w:hint="eastAsia"/>
        </w:rPr>
        <w:t>。</w:t>
      </w:r>
    </w:p>
    <w:p w:rsidR="00D34C3A" w:rsidRDefault="00D34C3A" w:rsidP="004B73AD"/>
    <w:p w:rsidR="002F3BFA" w:rsidRDefault="002613F2" w:rsidP="004B73AD">
      <w:r w:rsidRPr="002613F2">
        <w:rPr>
          <w:rFonts w:hint="eastAsia"/>
        </w:rPr>
        <w:t>分布式的网络环境很复杂，</w:t>
      </w:r>
      <w:r w:rsidR="000E795B">
        <w:rPr>
          <w:rFonts w:hint="eastAsia"/>
        </w:rPr>
        <w:t>容易出现的问题：</w:t>
      </w:r>
      <w:r w:rsidRPr="002613F2">
        <w:rPr>
          <w:rFonts w:hint="eastAsia"/>
        </w:rPr>
        <w:t xml:space="preserve"> </w:t>
      </w:r>
    </w:p>
    <w:p w:rsidR="00D34C3A" w:rsidRDefault="002613F2" w:rsidP="004B73AD">
      <w:r w:rsidRPr="002613F2">
        <w:rPr>
          <w:rFonts w:hint="eastAsia"/>
        </w:rPr>
        <w:t>机器</w:t>
      </w:r>
      <w:proofErr w:type="gramStart"/>
      <w:r w:rsidRPr="002613F2">
        <w:rPr>
          <w:rFonts w:hint="eastAsia"/>
        </w:rPr>
        <w:t>宕</w:t>
      </w:r>
      <w:proofErr w:type="gramEnd"/>
      <w:r w:rsidRPr="002613F2">
        <w:rPr>
          <w:rFonts w:hint="eastAsia"/>
        </w:rPr>
        <w:t>机、网络异常、消息丢失、消息乱序、数据错误、不可靠的</w:t>
      </w:r>
      <w:r w:rsidRPr="002613F2">
        <w:rPr>
          <w:rFonts w:hint="eastAsia"/>
        </w:rPr>
        <w:t>TCP</w:t>
      </w:r>
      <w:r w:rsidRPr="002613F2">
        <w:rPr>
          <w:rFonts w:hint="eastAsia"/>
        </w:rPr>
        <w:t>、存储数据丢失</w:t>
      </w:r>
      <w:r w:rsidRPr="002613F2">
        <w:rPr>
          <w:rFonts w:hint="eastAsia"/>
        </w:rPr>
        <w:t>...</w:t>
      </w:r>
    </w:p>
    <w:p w:rsidR="003042B2" w:rsidRDefault="003042B2" w:rsidP="004B73AD"/>
    <w:p w:rsidR="000D4143" w:rsidRDefault="000D4143" w:rsidP="003257EF">
      <w:pPr>
        <w:pStyle w:val="1"/>
      </w:pPr>
      <w:r>
        <w:rPr>
          <w:rFonts w:hint="eastAsia"/>
        </w:rPr>
        <w:t>三、分布式系统</w:t>
      </w:r>
      <w:r>
        <w:rPr>
          <w:rFonts w:hint="eastAsia"/>
        </w:rPr>
        <w:t>CAP</w:t>
      </w:r>
      <w:r>
        <w:rPr>
          <w:rFonts w:hint="eastAsia"/>
        </w:rPr>
        <w:t>与</w:t>
      </w:r>
      <w:r>
        <w:rPr>
          <w:rFonts w:hint="eastAsia"/>
        </w:rPr>
        <w:t>BASE</w:t>
      </w:r>
    </w:p>
    <w:p w:rsidR="00295F8C" w:rsidRDefault="00295F8C" w:rsidP="00BA73D4">
      <w:pPr>
        <w:pStyle w:val="2"/>
      </w:pPr>
      <w:r>
        <w:rPr>
          <w:rFonts w:hint="eastAsia"/>
        </w:rPr>
        <w:t>CAP</w:t>
      </w:r>
      <w:r>
        <w:rPr>
          <w:rFonts w:hint="eastAsia"/>
        </w:rPr>
        <w:t>定理</w:t>
      </w:r>
    </w:p>
    <w:p w:rsidR="002D4B9E" w:rsidRDefault="002D4B9E" w:rsidP="002D4B9E">
      <w:r>
        <w:rPr>
          <w:rFonts w:hint="eastAsia"/>
        </w:rPr>
        <w:t>CAP</w:t>
      </w:r>
      <w:r>
        <w:rPr>
          <w:rFonts w:hint="eastAsia"/>
        </w:rPr>
        <w:t>定理是由加州大学伯克利分校</w:t>
      </w:r>
      <w:r>
        <w:rPr>
          <w:rFonts w:hint="eastAsia"/>
        </w:rPr>
        <w:t>Eric Brewer</w:t>
      </w:r>
      <w:r>
        <w:rPr>
          <w:rFonts w:hint="eastAsia"/>
        </w:rPr>
        <w:t>教授提出来的，他指出</w:t>
      </w:r>
      <w:r>
        <w:rPr>
          <w:rFonts w:hint="eastAsia"/>
        </w:rPr>
        <w:t>WEB</w:t>
      </w:r>
      <w:r>
        <w:rPr>
          <w:rFonts w:hint="eastAsia"/>
        </w:rPr>
        <w:t>服务无法同时满足一下</w:t>
      </w:r>
      <w:r>
        <w:rPr>
          <w:rFonts w:hint="eastAsia"/>
        </w:rPr>
        <w:t>3</w:t>
      </w:r>
      <w:r>
        <w:rPr>
          <w:rFonts w:hint="eastAsia"/>
        </w:rPr>
        <w:t>个属性：</w:t>
      </w:r>
    </w:p>
    <w:p w:rsidR="002D4B9E" w:rsidRDefault="002D4B9E" w:rsidP="002D4B9E">
      <w:r>
        <w:rPr>
          <w:rFonts w:hint="eastAsia"/>
        </w:rPr>
        <w:t>一致性</w:t>
      </w:r>
      <w:r>
        <w:rPr>
          <w:rFonts w:hint="eastAsia"/>
        </w:rPr>
        <w:t xml:space="preserve">(Consistency)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客户端知道一系列的操作都会同时发生</w:t>
      </w:r>
      <w:r>
        <w:rPr>
          <w:rFonts w:hint="eastAsia"/>
        </w:rPr>
        <w:t>(</w:t>
      </w:r>
      <w:r>
        <w:rPr>
          <w:rFonts w:hint="eastAsia"/>
        </w:rPr>
        <w:t>生效</w:t>
      </w:r>
      <w:r>
        <w:rPr>
          <w:rFonts w:hint="eastAsia"/>
        </w:rPr>
        <w:t>)</w:t>
      </w:r>
    </w:p>
    <w:p w:rsidR="002D4B9E" w:rsidRDefault="002D4B9E" w:rsidP="002D4B9E">
      <w:r>
        <w:rPr>
          <w:rFonts w:hint="eastAsia"/>
        </w:rPr>
        <w:t>可用性</w:t>
      </w:r>
      <w:r>
        <w:rPr>
          <w:rFonts w:hint="eastAsia"/>
        </w:rPr>
        <w:t xml:space="preserve">(Availability)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每个操作都必须以可预期的响应结束</w:t>
      </w:r>
    </w:p>
    <w:p w:rsidR="000D4143" w:rsidRDefault="002D4B9E" w:rsidP="002D4B9E">
      <w:r>
        <w:rPr>
          <w:rFonts w:hint="eastAsia"/>
        </w:rPr>
        <w:t>分区容错性</w:t>
      </w:r>
      <w:r>
        <w:rPr>
          <w:rFonts w:hint="eastAsia"/>
        </w:rPr>
        <w:t xml:space="preserve">(Partition tolerance)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即使出现单个组件无法可用</w:t>
      </w:r>
      <w:r>
        <w:rPr>
          <w:rFonts w:hint="eastAsia"/>
        </w:rPr>
        <w:t>,</w:t>
      </w:r>
      <w:r>
        <w:rPr>
          <w:rFonts w:hint="eastAsia"/>
        </w:rPr>
        <w:t>操作依然可以完成</w:t>
      </w:r>
    </w:p>
    <w:p w:rsidR="00852A03" w:rsidRDefault="00852A03" w:rsidP="002D4B9E"/>
    <w:p w:rsidR="00852A03" w:rsidRDefault="00852A03" w:rsidP="002D4B9E">
      <w:r>
        <w:rPr>
          <w:noProof/>
        </w:rPr>
        <w:lastRenderedPageBreak/>
        <w:drawing>
          <wp:inline distT="0" distB="0" distL="0" distR="0" wp14:anchorId="0D6E2A4B" wp14:editId="48996A46">
            <wp:extent cx="5274310" cy="3817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A1" w:rsidRDefault="008D50A1" w:rsidP="002D4B9E">
      <w:r>
        <w:rPr>
          <w:rFonts w:hint="eastAsia"/>
        </w:rPr>
        <w:t>关系型数据库选择</w:t>
      </w:r>
      <w:r>
        <w:rPr>
          <w:rFonts w:hint="eastAsia"/>
        </w:rPr>
        <w:t>C</w:t>
      </w:r>
      <w:r>
        <w:t>A</w:t>
      </w:r>
    </w:p>
    <w:p w:rsidR="00454F2F" w:rsidRDefault="006527D6" w:rsidP="002D4B9E">
      <w:r>
        <w:rPr>
          <w:rFonts w:hint="eastAsia"/>
        </w:rPr>
        <w:t>非关系型数据库选择</w:t>
      </w:r>
      <w:r>
        <w:rPr>
          <w:rFonts w:hint="eastAsia"/>
        </w:rPr>
        <w:t>C</w:t>
      </w:r>
      <w:r>
        <w:t>P</w:t>
      </w:r>
    </w:p>
    <w:p w:rsidR="00033709" w:rsidRDefault="00033709" w:rsidP="002D4B9E">
      <w:r>
        <w:t>Cassandra:</w:t>
      </w:r>
      <w:r w:rsidR="00A13A99">
        <w:rPr>
          <w:rFonts w:hint="eastAsia"/>
        </w:rPr>
        <w:t>选择是</w:t>
      </w:r>
      <w:r w:rsidR="00A13A99">
        <w:rPr>
          <w:rFonts w:hint="eastAsia"/>
        </w:rPr>
        <w:t>A</w:t>
      </w:r>
      <w:r w:rsidR="00A13A99">
        <w:t>P</w:t>
      </w:r>
    </w:p>
    <w:p w:rsidR="00150A8F" w:rsidRPr="00511DC2" w:rsidRDefault="00150A8F" w:rsidP="00511DC2">
      <w:pPr>
        <w:pStyle w:val="2"/>
      </w:pPr>
      <w:r w:rsidRPr="00511DC2">
        <w:rPr>
          <w:rFonts w:hint="eastAsia"/>
        </w:rPr>
        <w:t>BASE</w:t>
      </w:r>
      <w:r w:rsidRPr="00511DC2">
        <w:rPr>
          <w:rFonts w:hint="eastAsia"/>
        </w:rPr>
        <w:t>理论</w:t>
      </w:r>
    </w:p>
    <w:p w:rsidR="00150A8F" w:rsidRDefault="00150A8F" w:rsidP="00150A8F">
      <w:r>
        <w:rPr>
          <w:rFonts w:hint="eastAsia"/>
        </w:rPr>
        <w:t>在分布式系统中，我们往往追求的是可用性，它的重要程序比一致性要高，那么如何实现高可用性呢？</w:t>
      </w:r>
      <w:r>
        <w:rPr>
          <w:rFonts w:hint="eastAsia"/>
        </w:rPr>
        <w:t xml:space="preserve"> </w:t>
      </w:r>
      <w:r>
        <w:rPr>
          <w:rFonts w:hint="eastAsia"/>
        </w:rPr>
        <w:t>前人已经给我们提出来了另外一个理论，就是</w:t>
      </w:r>
      <w:r>
        <w:rPr>
          <w:rFonts w:hint="eastAsia"/>
        </w:rPr>
        <w:t>BASE</w:t>
      </w:r>
      <w:r>
        <w:rPr>
          <w:rFonts w:hint="eastAsia"/>
        </w:rPr>
        <w:t>理论，它是用来对</w:t>
      </w:r>
      <w:r>
        <w:rPr>
          <w:rFonts w:hint="eastAsia"/>
        </w:rPr>
        <w:t>CAP</w:t>
      </w:r>
      <w:r>
        <w:rPr>
          <w:rFonts w:hint="eastAsia"/>
        </w:rPr>
        <w:t>定理进行进一步扩充的。</w:t>
      </w:r>
      <w:r>
        <w:rPr>
          <w:rFonts w:hint="eastAsia"/>
        </w:rPr>
        <w:t>BASE</w:t>
      </w:r>
      <w:r>
        <w:rPr>
          <w:rFonts w:hint="eastAsia"/>
        </w:rPr>
        <w:t>理论指的是：</w:t>
      </w:r>
    </w:p>
    <w:p w:rsidR="00150A8F" w:rsidRDefault="00150A8F" w:rsidP="00150A8F"/>
    <w:p w:rsidR="00150A8F" w:rsidRDefault="00150A8F" w:rsidP="00150A8F">
      <w:r>
        <w:rPr>
          <w:rFonts w:hint="eastAsia"/>
        </w:rPr>
        <w:t>Basically Available</w:t>
      </w:r>
      <w:r>
        <w:rPr>
          <w:rFonts w:hint="eastAsia"/>
        </w:rPr>
        <w:t>（基本可用）</w:t>
      </w:r>
    </w:p>
    <w:p w:rsidR="00150A8F" w:rsidRDefault="00150A8F" w:rsidP="00150A8F">
      <w:r>
        <w:rPr>
          <w:rFonts w:hint="eastAsia"/>
        </w:rPr>
        <w:t>Soft state</w:t>
      </w:r>
      <w:r>
        <w:rPr>
          <w:rFonts w:hint="eastAsia"/>
        </w:rPr>
        <w:t>（软状态）</w:t>
      </w:r>
    </w:p>
    <w:p w:rsidR="00150A8F" w:rsidRDefault="00150A8F" w:rsidP="00150A8F">
      <w:r>
        <w:rPr>
          <w:rFonts w:hint="eastAsia"/>
        </w:rPr>
        <w:t>Eventually consistent</w:t>
      </w:r>
      <w:r>
        <w:rPr>
          <w:rFonts w:hint="eastAsia"/>
        </w:rPr>
        <w:t>（最终一致性）</w:t>
      </w:r>
    </w:p>
    <w:p w:rsidR="00150A8F" w:rsidRPr="00270E2B" w:rsidRDefault="00150A8F" w:rsidP="00150A8F">
      <w:pPr>
        <w:rPr>
          <w:b/>
        </w:rPr>
      </w:pPr>
      <w:r>
        <w:rPr>
          <w:rFonts w:hint="eastAsia"/>
        </w:rPr>
        <w:t>BASE</w:t>
      </w:r>
      <w:r>
        <w:rPr>
          <w:rFonts w:hint="eastAsia"/>
        </w:rPr>
        <w:t>理论是对</w:t>
      </w:r>
      <w:r>
        <w:rPr>
          <w:rFonts w:hint="eastAsia"/>
        </w:rPr>
        <w:t>CAP</w:t>
      </w:r>
      <w:r>
        <w:rPr>
          <w:rFonts w:hint="eastAsia"/>
        </w:rPr>
        <w:t>中的一致性和可用性进行一个权衡的结果，理论的核心思想就是：</w:t>
      </w:r>
      <w:r w:rsidRPr="00270E2B">
        <w:rPr>
          <w:rFonts w:hint="eastAsia"/>
          <w:b/>
        </w:rPr>
        <w:t>我们无法做到强一致，但每个应用都可以根据自身的业务特点，采用适当的方式来使系统达到最终一致性（</w:t>
      </w:r>
      <w:r w:rsidRPr="00270E2B">
        <w:rPr>
          <w:rFonts w:hint="eastAsia"/>
          <w:b/>
        </w:rPr>
        <w:t>Eventual consistency</w:t>
      </w:r>
      <w:r w:rsidRPr="00270E2B">
        <w:rPr>
          <w:rFonts w:hint="eastAsia"/>
          <w:b/>
        </w:rPr>
        <w:t>）。</w:t>
      </w:r>
    </w:p>
    <w:p w:rsidR="00150A8F" w:rsidRDefault="00150A8F" w:rsidP="00150A8F"/>
    <w:p w:rsidR="00417F18" w:rsidRDefault="00417F18" w:rsidP="004B73AD"/>
    <w:p w:rsidR="004F2E38" w:rsidRDefault="00737107" w:rsidP="00BB04C6">
      <w:pPr>
        <w:pStyle w:val="1"/>
      </w:pPr>
      <w:r>
        <w:rPr>
          <w:rFonts w:hint="eastAsia"/>
        </w:rPr>
        <w:t>四、分布式事务解决方案</w:t>
      </w:r>
    </w:p>
    <w:p w:rsidR="00737107" w:rsidRDefault="00737107" w:rsidP="004B73AD"/>
    <w:p w:rsidR="00D414F7" w:rsidRDefault="00D414F7" w:rsidP="004D161D">
      <w:pPr>
        <w:pStyle w:val="2"/>
      </w:pPr>
      <w:r>
        <w:rPr>
          <w:rFonts w:hint="eastAsia"/>
        </w:rPr>
        <w:lastRenderedPageBreak/>
        <w:t>1</w:t>
      </w:r>
      <w:r w:rsidR="006E41EA">
        <w:rPr>
          <w:rFonts w:hint="eastAsia"/>
        </w:rPr>
        <w:t>、</w:t>
      </w:r>
      <w:r>
        <w:rPr>
          <w:rFonts w:hint="eastAsia"/>
        </w:rPr>
        <w:t>基于</w:t>
      </w:r>
      <w:r>
        <w:rPr>
          <w:rFonts w:hint="eastAsia"/>
        </w:rPr>
        <w:t>XA</w:t>
      </w:r>
      <w:r>
        <w:rPr>
          <w:rFonts w:hint="eastAsia"/>
        </w:rPr>
        <w:t>协议的两阶段提交方案</w:t>
      </w:r>
    </w:p>
    <w:p w:rsidR="00D414F7" w:rsidRDefault="00D414F7" w:rsidP="00D414F7">
      <w:r>
        <w:rPr>
          <w:rFonts w:hint="eastAsia"/>
        </w:rPr>
        <w:t>交易中间件与数据库通过</w:t>
      </w:r>
      <w:r>
        <w:rPr>
          <w:rFonts w:hint="eastAsia"/>
        </w:rPr>
        <w:t xml:space="preserve"> XA </w:t>
      </w:r>
      <w:r>
        <w:rPr>
          <w:rFonts w:hint="eastAsia"/>
        </w:rPr>
        <w:t>接口规范，使用两阶段提交来完成一个全局事务，</w:t>
      </w:r>
      <w:r>
        <w:rPr>
          <w:rFonts w:hint="eastAsia"/>
        </w:rPr>
        <w:t xml:space="preserve"> XA </w:t>
      </w:r>
      <w:r>
        <w:rPr>
          <w:rFonts w:hint="eastAsia"/>
        </w:rPr>
        <w:t>规范的基础是两阶段提交协议。</w:t>
      </w:r>
    </w:p>
    <w:p w:rsidR="00BA2A97" w:rsidRDefault="00D414F7" w:rsidP="00D414F7">
      <w:r>
        <w:rPr>
          <w:rFonts w:hint="eastAsia"/>
        </w:rPr>
        <w:t>第一阶段是表决阶段，所有参与者都将本事务能否成功的信息反馈发给协调者；</w:t>
      </w:r>
    </w:p>
    <w:p w:rsidR="00737107" w:rsidRPr="00D414F7" w:rsidRDefault="00D414F7" w:rsidP="00D414F7">
      <w:r>
        <w:rPr>
          <w:rFonts w:hint="eastAsia"/>
        </w:rPr>
        <w:t>第二阶段是执行阶段，协调者根据所有参与者的反馈，通知所有参与者，步调一致地在所有分支上提交或者回滚。</w:t>
      </w:r>
    </w:p>
    <w:p w:rsidR="00737107" w:rsidRDefault="00737107" w:rsidP="004B73AD"/>
    <w:p w:rsidR="00344323" w:rsidRDefault="00E67018" w:rsidP="004B73AD">
      <w:r>
        <w:rPr>
          <w:noProof/>
        </w:rPr>
        <w:drawing>
          <wp:inline distT="0" distB="0" distL="0" distR="0">
            <wp:extent cx="5274310" cy="3725545"/>
            <wp:effectExtent l="0" t="0" r="2540" b="8255"/>
            <wp:docPr id="11" name="图片 11" descr="https://images2018.cnblogs.com/blog/1334519/201803/1334519-20180307150636190-1704712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334519/201803/1334519-20180307150636190-170471209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323" w:rsidRDefault="00344323" w:rsidP="004B73AD"/>
    <w:p w:rsidR="00D70936" w:rsidRDefault="00322876" w:rsidP="00E0589D">
      <w:pPr>
        <w:ind w:firstLine="420"/>
      </w:pPr>
      <w:r w:rsidRPr="00322876">
        <w:rPr>
          <w:rFonts w:hint="eastAsia"/>
        </w:rPr>
        <w:t>LCN</w:t>
      </w:r>
      <w:r w:rsidRPr="00322876">
        <w:rPr>
          <w:rFonts w:hint="eastAsia"/>
        </w:rPr>
        <w:t>；分布式事务框架</w:t>
      </w:r>
      <w:r w:rsidR="00231914">
        <w:rPr>
          <w:rFonts w:hint="eastAsia"/>
        </w:rPr>
        <w:t xml:space="preserve"> </w:t>
      </w:r>
      <w:r w:rsidR="00231914" w:rsidRPr="00231914">
        <w:t>https://github.com/codingapi/tx-lcn/wiki</w:t>
      </w:r>
    </w:p>
    <w:p w:rsidR="009C4FE3" w:rsidRDefault="009C4FE3" w:rsidP="009C4FE3">
      <w:pPr>
        <w:pStyle w:val="2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TCC</w:t>
      </w:r>
      <w:r>
        <w:rPr>
          <w:rFonts w:hint="eastAsia"/>
        </w:rPr>
        <w:t>方案</w:t>
      </w:r>
    </w:p>
    <w:p w:rsidR="00737107" w:rsidRDefault="009C4FE3" w:rsidP="009C4FE3">
      <w:r>
        <w:rPr>
          <w:rFonts w:hint="eastAsia"/>
        </w:rPr>
        <w:t>TCC</w:t>
      </w:r>
      <w:r>
        <w:rPr>
          <w:rFonts w:hint="eastAsia"/>
        </w:rPr>
        <w:t>方案在电商、金融领域落地较多。</w:t>
      </w:r>
      <w:r>
        <w:rPr>
          <w:rFonts w:hint="eastAsia"/>
        </w:rPr>
        <w:t>TCC</w:t>
      </w:r>
      <w:r>
        <w:rPr>
          <w:rFonts w:hint="eastAsia"/>
        </w:rPr>
        <w:t>方案其实是两阶段提交的一种改进。其将整个业务逻辑的每个分支显式的分成了</w:t>
      </w:r>
      <w:r>
        <w:rPr>
          <w:rFonts w:hint="eastAsia"/>
        </w:rPr>
        <w:t>Try</w:t>
      </w:r>
      <w:r>
        <w:rPr>
          <w:rFonts w:hint="eastAsia"/>
        </w:rPr>
        <w:t>、</w:t>
      </w:r>
      <w:r>
        <w:rPr>
          <w:rFonts w:hint="eastAsia"/>
        </w:rPr>
        <w:t>Confirm</w:t>
      </w:r>
      <w:r>
        <w:rPr>
          <w:rFonts w:hint="eastAsia"/>
        </w:rPr>
        <w:t>、</w:t>
      </w:r>
      <w:r>
        <w:rPr>
          <w:rFonts w:hint="eastAsia"/>
        </w:rPr>
        <w:t>Cancel</w:t>
      </w:r>
      <w:r>
        <w:rPr>
          <w:rFonts w:hint="eastAsia"/>
        </w:rPr>
        <w:t>三个操作。</w:t>
      </w:r>
      <w:r>
        <w:rPr>
          <w:rFonts w:hint="eastAsia"/>
        </w:rPr>
        <w:t>Try</w:t>
      </w:r>
      <w:r>
        <w:rPr>
          <w:rFonts w:hint="eastAsia"/>
        </w:rPr>
        <w:t>部分完成业务的准备工作，</w:t>
      </w:r>
      <w:r>
        <w:rPr>
          <w:rFonts w:hint="eastAsia"/>
        </w:rPr>
        <w:t>confirm</w:t>
      </w:r>
      <w:r>
        <w:rPr>
          <w:rFonts w:hint="eastAsia"/>
        </w:rPr>
        <w:t>部分完成业务的提交，</w:t>
      </w:r>
      <w:r>
        <w:rPr>
          <w:rFonts w:hint="eastAsia"/>
        </w:rPr>
        <w:t>cancel</w:t>
      </w:r>
      <w:r>
        <w:rPr>
          <w:rFonts w:hint="eastAsia"/>
        </w:rPr>
        <w:t>部分完成事务的回滚。基本原理如下图所示。</w:t>
      </w:r>
    </w:p>
    <w:p w:rsidR="00D71FCE" w:rsidRDefault="00D71FCE" w:rsidP="009C4FE3">
      <w:r>
        <w:rPr>
          <w:noProof/>
        </w:rPr>
        <w:lastRenderedPageBreak/>
        <w:drawing>
          <wp:inline distT="0" distB="0" distL="0" distR="0">
            <wp:extent cx="5274310" cy="2570480"/>
            <wp:effectExtent l="0" t="0" r="2540" b="1270"/>
            <wp:docPr id="12" name="图片 12" descr="https://images2018.cnblogs.com/blog/1334519/201803/1334519-20180307150648591-1729601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334519/201803/1334519-20180307150648591-17296018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FCE" w:rsidRDefault="00D71FCE" w:rsidP="009C4FE3"/>
    <w:p w:rsidR="00D71FCE" w:rsidRDefault="00FE0F2C" w:rsidP="008619F1">
      <w:pPr>
        <w:pStyle w:val="2"/>
      </w:pPr>
      <w:r w:rsidRPr="00FE0F2C">
        <w:rPr>
          <w:rFonts w:hint="eastAsia"/>
        </w:rPr>
        <w:t>3</w:t>
      </w:r>
      <w:r>
        <w:rPr>
          <w:rFonts w:hint="eastAsia"/>
        </w:rPr>
        <w:t>、</w:t>
      </w:r>
      <w:r w:rsidRPr="00FE0F2C">
        <w:rPr>
          <w:rFonts w:hint="eastAsia"/>
        </w:rPr>
        <w:t>基于消息的最终一致性方案</w:t>
      </w:r>
    </w:p>
    <w:p w:rsidR="00595164" w:rsidRPr="00595164" w:rsidRDefault="008A49B1" w:rsidP="00595164">
      <w:r>
        <w:rPr>
          <w:noProof/>
        </w:rPr>
        <w:drawing>
          <wp:inline distT="0" distB="0" distL="0" distR="0">
            <wp:extent cx="4220871" cy="3341735"/>
            <wp:effectExtent l="0" t="0" r="8255" b="0"/>
            <wp:docPr id="13" name="图片 13" descr="https://images2018.cnblogs.com/blog/1334519/201803/1334519-20180307150703434-1501056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334519/201803/1334519-20180307150703434-150105626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282" cy="335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FCE" w:rsidRDefault="00494D18" w:rsidP="001C27E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、阿里的</w:t>
      </w:r>
      <w:r>
        <w:rPr>
          <w:rFonts w:hint="eastAsia"/>
        </w:rPr>
        <w:t>GTS</w:t>
      </w:r>
      <w:r w:rsidR="00CE366F">
        <w:t xml:space="preserve"> (</w:t>
      </w:r>
      <w:r w:rsidR="00CE366F">
        <w:rPr>
          <w:rFonts w:hint="eastAsia"/>
        </w:rPr>
        <w:t>收费</w:t>
      </w:r>
      <w:r w:rsidR="00CE366F">
        <w:t>)</w:t>
      </w:r>
    </w:p>
    <w:p w:rsidR="00494D18" w:rsidRDefault="00655029" w:rsidP="009C4FE3">
      <w:r w:rsidRPr="00655029">
        <w:rPr>
          <w:rFonts w:hint="eastAsia"/>
        </w:rPr>
        <w:t>在业务函数外围使用</w:t>
      </w:r>
      <w:r w:rsidRPr="00655029">
        <w:rPr>
          <w:rFonts w:hint="eastAsia"/>
        </w:rPr>
        <w:t>@</w:t>
      </w:r>
      <w:proofErr w:type="spellStart"/>
      <w:r w:rsidRPr="00655029">
        <w:rPr>
          <w:rFonts w:hint="eastAsia"/>
        </w:rPr>
        <w:t>TxcTransaction</w:t>
      </w:r>
      <w:proofErr w:type="spellEnd"/>
      <w:r w:rsidRPr="00655029">
        <w:rPr>
          <w:rFonts w:hint="eastAsia"/>
        </w:rPr>
        <w:t>注解即可开启分布式事务。</w:t>
      </w:r>
      <w:r w:rsidRPr="00655029">
        <w:rPr>
          <w:rFonts w:hint="eastAsia"/>
        </w:rPr>
        <w:t>Dubbo</w:t>
      </w:r>
      <w:r w:rsidRPr="00655029">
        <w:rPr>
          <w:rFonts w:hint="eastAsia"/>
        </w:rPr>
        <w:t>应用通过隐藏参数将</w:t>
      </w:r>
      <w:r w:rsidRPr="00655029">
        <w:rPr>
          <w:rFonts w:hint="eastAsia"/>
        </w:rPr>
        <w:t>GTS</w:t>
      </w:r>
      <w:r w:rsidRPr="00655029">
        <w:rPr>
          <w:rFonts w:hint="eastAsia"/>
        </w:rPr>
        <w:t>的事务</w:t>
      </w:r>
      <w:proofErr w:type="spellStart"/>
      <w:r w:rsidRPr="00655029">
        <w:rPr>
          <w:rFonts w:hint="eastAsia"/>
        </w:rPr>
        <w:t>xid</w:t>
      </w:r>
      <w:proofErr w:type="spellEnd"/>
      <w:r w:rsidRPr="00655029">
        <w:rPr>
          <w:rFonts w:hint="eastAsia"/>
        </w:rPr>
        <w:t>传播到服务端。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60BC" w:rsidTr="00C360BC">
        <w:tc>
          <w:tcPr>
            <w:tcW w:w="8296" w:type="dxa"/>
          </w:tcPr>
          <w:p w:rsidR="00055B48" w:rsidRPr="00F96623" w:rsidRDefault="00055B48" w:rsidP="00055B48">
            <w:pPr>
              <w:rPr>
                <w:b/>
              </w:rPr>
            </w:pPr>
            <w:r w:rsidRPr="00F96623">
              <w:rPr>
                <w:b/>
              </w:rPr>
              <w:t>@</w:t>
            </w:r>
            <w:proofErr w:type="spellStart"/>
            <w:proofErr w:type="gramStart"/>
            <w:r w:rsidRPr="00F96623">
              <w:rPr>
                <w:b/>
              </w:rPr>
              <w:t>TxcTransaction</w:t>
            </w:r>
            <w:proofErr w:type="spellEnd"/>
            <w:r w:rsidRPr="00F96623">
              <w:rPr>
                <w:b/>
              </w:rPr>
              <w:t>(</w:t>
            </w:r>
            <w:proofErr w:type="gramEnd"/>
            <w:r w:rsidRPr="00F96623">
              <w:rPr>
                <w:b/>
              </w:rPr>
              <w:t>timeout = 1000 * 10)</w:t>
            </w:r>
          </w:p>
          <w:p w:rsidR="00055B48" w:rsidRDefault="00055B48" w:rsidP="00055B48">
            <w:r>
              <w:t xml:space="preserve">public void </w:t>
            </w:r>
            <w:proofErr w:type="spellStart"/>
            <w:proofErr w:type="gramStart"/>
            <w:r>
              <w:t>Bussiness</w:t>
            </w:r>
            <w:proofErr w:type="spellEnd"/>
            <w:r>
              <w:t>(</w:t>
            </w:r>
            <w:proofErr w:type="spellStart"/>
            <w:proofErr w:type="gramEnd"/>
            <w:r>
              <w:t>OrderService</w:t>
            </w:r>
            <w:proofErr w:type="spellEnd"/>
            <w:r>
              <w:t xml:space="preserve"> </w:t>
            </w:r>
            <w:proofErr w:type="spellStart"/>
            <w:r>
              <w:t>orderService</w:t>
            </w:r>
            <w:proofErr w:type="spellEnd"/>
            <w:r>
              <w:t xml:space="preserve">, </w:t>
            </w:r>
            <w:proofErr w:type="spellStart"/>
            <w:r>
              <w:t>StockService</w:t>
            </w:r>
            <w:proofErr w:type="spellEnd"/>
            <w:r>
              <w:t xml:space="preserve"> </w:t>
            </w:r>
            <w:proofErr w:type="spellStart"/>
            <w:r>
              <w:t>stockService</w:t>
            </w:r>
            <w:proofErr w:type="spellEnd"/>
            <w:r>
              <w:t xml:space="preserve">, String </w:t>
            </w:r>
            <w:proofErr w:type="spellStart"/>
            <w:r>
              <w:t>userId</w:t>
            </w:r>
            <w:proofErr w:type="spellEnd"/>
            <w:r>
              <w:t>) {</w:t>
            </w:r>
          </w:p>
          <w:p w:rsidR="00055B48" w:rsidRDefault="00055B48" w:rsidP="00055B48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获取事务上下文</w:t>
            </w:r>
          </w:p>
          <w:p w:rsidR="00055B48" w:rsidRDefault="00055B48" w:rsidP="00055B48">
            <w:r>
              <w:t xml:space="preserve">    String </w:t>
            </w:r>
            <w:proofErr w:type="spellStart"/>
            <w:r>
              <w:t>xid</w:t>
            </w:r>
            <w:proofErr w:type="spellEnd"/>
            <w:r>
              <w:t xml:space="preserve"> = </w:t>
            </w:r>
            <w:proofErr w:type="spellStart"/>
            <w:r>
              <w:t>TxcContext.getCurrentXid</w:t>
            </w:r>
            <w:proofErr w:type="spellEnd"/>
            <w:r>
              <w:t>();</w:t>
            </w:r>
          </w:p>
          <w:p w:rsidR="00055B48" w:rsidRDefault="00055B48" w:rsidP="00055B48">
            <w:r>
              <w:rPr>
                <w:rFonts w:hint="eastAsia"/>
              </w:rPr>
              <w:lastRenderedPageBreak/>
              <w:t xml:space="preserve">    //</w:t>
            </w: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RpcContext</w:t>
            </w:r>
            <w:proofErr w:type="spellEnd"/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xid</w:t>
            </w:r>
            <w:proofErr w:type="spellEnd"/>
            <w:r>
              <w:rPr>
                <w:rFonts w:hint="eastAsia"/>
              </w:rPr>
              <w:t>传到一个服务端</w:t>
            </w:r>
          </w:p>
          <w:p w:rsidR="00055B48" w:rsidRDefault="00055B48" w:rsidP="00055B48">
            <w:r>
              <w:t xml:space="preserve">    </w:t>
            </w:r>
            <w:proofErr w:type="spellStart"/>
            <w:r>
              <w:t>RpcContext.getContext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setAttachment</w:t>
            </w:r>
            <w:proofErr w:type="spellEnd"/>
            <w:proofErr w:type="gramEnd"/>
            <w:r>
              <w:t>("</w:t>
            </w:r>
            <w:proofErr w:type="spellStart"/>
            <w:r>
              <w:t>xid</w:t>
            </w:r>
            <w:proofErr w:type="spellEnd"/>
            <w:r>
              <w:t xml:space="preserve">", </w:t>
            </w:r>
            <w:proofErr w:type="spellStart"/>
            <w:r>
              <w:t>xid</w:t>
            </w:r>
            <w:proofErr w:type="spellEnd"/>
            <w:r>
              <w:t>);</w:t>
            </w:r>
          </w:p>
          <w:p w:rsidR="00055B48" w:rsidRDefault="00055B48" w:rsidP="00055B48">
            <w:r>
              <w:t xml:space="preserve">    </w:t>
            </w:r>
          </w:p>
          <w:p w:rsidR="00055B48" w:rsidRDefault="00055B48" w:rsidP="00055B48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执行自己的业务逻辑</w:t>
            </w:r>
          </w:p>
          <w:p w:rsidR="00055B48" w:rsidRDefault="00055B48" w:rsidP="00055B48">
            <w:r>
              <w:t xml:space="preserve">    int </w:t>
            </w:r>
            <w:proofErr w:type="spellStart"/>
            <w:r>
              <w:t>productId</w:t>
            </w:r>
            <w:proofErr w:type="spellEnd"/>
            <w:r>
              <w:t xml:space="preserve"> = new Random(</w:t>
            </w:r>
            <w:proofErr w:type="gramStart"/>
            <w:r>
              <w:t>).</w:t>
            </w:r>
            <w:proofErr w:type="spellStart"/>
            <w:r>
              <w:t>nextInt</w:t>
            </w:r>
            <w:proofErr w:type="spellEnd"/>
            <w:proofErr w:type="gramEnd"/>
            <w:r>
              <w:t>(100);</w:t>
            </w:r>
          </w:p>
          <w:p w:rsidR="00055B48" w:rsidRDefault="00055B48" w:rsidP="00055B48">
            <w:r>
              <w:t xml:space="preserve">    int </w:t>
            </w:r>
            <w:proofErr w:type="spellStart"/>
            <w:r>
              <w:t>productNum</w:t>
            </w:r>
            <w:proofErr w:type="spellEnd"/>
            <w:r>
              <w:t xml:space="preserve"> = new Random(</w:t>
            </w:r>
            <w:proofErr w:type="gramStart"/>
            <w:r>
              <w:t>).</w:t>
            </w:r>
            <w:proofErr w:type="spellStart"/>
            <w:r>
              <w:t>nextInt</w:t>
            </w:r>
            <w:proofErr w:type="spellEnd"/>
            <w:proofErr w:type="gramEnd"/>
            <w:r>
              <w:t>(100);</w:t>
            </w:r>
          </w:p>
          <w:p w:rsidR="00055B48" w:rsidRDefault="00055B48" w:rsidP="00055B48">
            <w:r>
              <w:t xml:space="preserve">    </w:t>
            </w:r>
            <w:proofErr w:type="spellStart"/>
            <w:r>
              <w:t>OrderDO</w:t>
            </w:r>
            <w:proofErr w:type="spellEnd"/>
            <w:r>
              <w:t xml:space="preserve"> </w:t>
            </w:r>
            <w:proofErr w:type="spellStart"/>
            <w:r>
              <w:t>orderDO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OrderDO</w:t>
            </w:r>
            <w:proofErr w:type="spellEnd"/>
            <w:r>
              <w:t>(</w:t>
            </w:r>
            <w:proofErr w:type="spellStart"/>
            <w:proofErr w:type="gramEnd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productId</w:t>
            </w:r>
            <w:proofErr w:type="spellEnd"/>
            <w:r>
              <w:t xml:space="preserve">, </w:t>
            </w:r>
            <w:proofErr w:type="spellStart"/>
            <w:r>
              <w:t>productNum</w:t>
            </w:r>
            <w:proofErr w:type="spellEnd"/>
            <w:r>
              <w:t>, new Timestamp(new Date().</w:t>
            </w:r>
            <w:proofErr w:type="spellStart"/>
            <w:r>
              <w:t>getTime</w:t>
            </w:r>
            <w:proofErr w:type="spellEnd"/>
            <w:r>
              <w:t>()));</w:t>
            </w:r>
          </w:p>
          <w:p w:rsidR="00055B48" w:rsidRDefault="00055B48" w:rsidP="00055B48">
            <w:r>
              <w:t xml:space="preserve">    </w:t>
            </w:r>
            <w:proofErr w:type="spellStart"/>
            <w:r>
              <w:t>orderService.createOrder</w:t>
            </w:r>
            <w:proofErr w:type="spellEnd"/>
            <w:r>
              <w:t>(</w:t>
            </w:r>
            <w:proofErr w:type="spellStart"/>
            <w:r>
              <w:t>orderDO</w:t>
            </w:r>
            <w:proofErr w:type="spellEnd"/>
            <w:r>
              <w:t>);</w:t>
            </w:r>
          </w:p>
          <w:p w:rsidR="00055B48" w:rsidRDefault="00055B48" w:rsidP="00055B48">
            <w:r>
              <w:t xml:space="preserve">    </w:t>
            </w:r>
          </w:p>
          <w:p w:rsidR="00055B48" w:rsidRDefault="00055B48" w:rsidP="00055B48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RpcContext</w:t>
            </w:r>
            <w:proofErr w:type="spellEnd"/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xid</w:t>
            </w:r>
            <w:proofErr w:type="spellEnd"/>
            <w:r>
              <w:rPr>
                <w:rFonts w:hint="eastAsia"/>
              </w:rPr>
              <w:t>传到另一个服务端</w:t>
            </w:r>
          </w:p>
          <w:p w:rsidR="00055B48" w:rsidRDefault="00055B48" w:rsidP="00055B48">
            <w:r>
              <w:t xml:space="preserve">    </w:t>
            </w:r>
            <w:proofErr w:type="spellStart"/>
            <w:r>
              <w:t>RpcContext.getContext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setAttachment</w:t>
            </w:r>
            <w:proofErr w:type="spellEnd"/>
            <w:proofErr w:type="gramEnd"/>
            <w:r>
              <w:t>("</w:t>
            </w:r>
            <w:proofErr w:type="spellStart"/>
            <w:r>
              <w:t>xid</w:t>
            </w:r>
            <w:proofErr w:type="spellEnd"/>
            <w:r>
              <w:t>",</w:t>
            </w:r>
            <w:proofErr w:type="spellStart"/>
            <w:r>
              <w:t>xid</w:t>
            </w:r>
            <w:proofErr w:type="spellEnd"/>
            <w:r>
              <w:t>);</w:t>
            </w:r>
          </w:p>
          <w:p w:rsidR="00055B48" w:rsidRDefault="00055B48" w:rsidP="00055B48">
            <w:r>
              <w:t xml:space="preserve">    </w:t>
            </w:r>
            <w:proofErr w:type="spellStart"/>
            <w:r>
              <w:t>stockService.updateStock</w:t>
            </w:r>
            <w:proofErr w:type="spellEnd"/>
            <w:r>
              <w:t>(</w:t>
            </w:r>
            <w:proofErr w:type="spellStart"/>
            <w:r>
              <w:t>orderDO</w:t>
            </w:r>
            <w:proofErr w:type="spellEnd"/>
            <w:r>
              <w:t>);</w:t>
            </w:r>
          </w:p>
          <w:p w:rsidR="00C360BC" w:rsidRDefault="00055B48" w:rsidP="00055B48">
            <w:r>
              <w:t>}</w:t>
            </w:r>
          </w:p>
        </w:tc>
      </w:tr>
      <w:tr w:rsidR="00F96623" w:rsidTr="00C360BC">
        <w:tc>
          <w:tcPr>
            <w:tcW w:w="8296" w:type="dxa"/>
          </w:tcPr>
          <w:p w:rsidR="00214D53" w:rsidRPr="00292E36" w:rsidRDefault="00214D53" w:rsidP="00214D53">
            <w:r w:rsidRPr="00292E36">
              <w:lastRenderedPageBreak/>
              <w:t xml:space="preserve">public int </w:t>
            </w:r>
            <w:proofErr w:type="spellStart"/>
            <w:proofErr w:type="gramStart"/>
            <w:r w:rsidRPr="00292E36">
              <w:t>updateStock</w:t>
            </w:r>
            <w:proofErr w:type="spellEnd"/>
            <w:r w:rsidRPr="00292E36">
              <w:t>(</w:t>
            </w:r>
            <w:proofErr w:type="spellStart"/>
            <w:proofErr w:type="gramEnd"/>
            <w:r w:rsidRPr="00292E36">
              <w:t>OrderDO</w:t>
            </w:r>
            <w:proofErr w:type="spellEnd"/>
            <w:r w:rsidRPr="00292E36">
              <w:t xml:space="preserve"> </w:t>
            </w:r>
            <w:proofErr w:type="spellStart"/>
            <w:r w:rsidRPr="00292E36">
              <w:t>orderDO</w:t>
            </w:r>
            <w:proofErr w:type="spellEnd"/>
            <w:r w:rsidRPr="00292E36">
              <w:t>) {</w:t>
            </w:r>
          </w:p>
          <w:p w:rsidR="00214D53" w:rsidRPr="00292E36" w:rsidRDefault="00214D53" w:rsidP="002D06E8">
            <w:pPr>
              <w:ind w:firstLineChars="200" w:firstLine="420"/>
            </w:pPr>
            <w:r w:rsidRPr="00292E36">
              <w:rPr>
                <w:rFonts w:hint="eastAsia"/>
              </w:rPr>
              <w:t>//</w:t>
            </w:r>
            <w:r w:rsidRPr="00292E36">
              <w:rPr>
                <w:rFonts w:hint="eastAsia"/>
              </w:rPr>
              <w:t>获取全局事务</w:t>
            </w:r>
            <w:r w:rsidRPr="00292E36">
              <w:rPr>
                <w:rFonts w:hint="eastAsia"/>
              </w:rPr>
              <w:t>ID</w:t>
            </w:r>
            <w:r w:rsidRPr="00292E36">
              <w:rPr>
                <w:rFonts w:hint="eastAsia"/>
              </w:rPr>
              <w:t>，并绑定到上下文</w:t>
            </w:r>
          </w:p>
          <w:p w:rsidR="00214D53" w:rsidRPr="00292E36" w:rsidRDefault="00214D53" w:rsidP="002D06E8">
            <w:pPr>
              <w:ind w:firstLineChars="200" w:firstLine="420"/>
            </w:pPr>
            <w:r w:rsidRPr="00292E36">
              <w:t xml:space="preserve">String </w:t>
            </w:r>
            <w:proofErr w:type="spellStart"/>
            <w:r w:rsidRPr="00292E36">
              <w:t>xid</w:t>
            </w:r>
            <w:proofErr w:type="spellEnd"/>
            <w:r w:rsidRPr="00292E36">
              <w:t xml:space="preserve"> = </w:t>
            </w:r>
            <w:proofErr w:type="spellStart"/>
            <w:r w:rsidRPr="00292E36">
              <w:t>RpcContext.getContext</w:t>
            </w:r>
            <w:proofErr w:type="spellEnd"/>
            <w:r w:rsidRPr="00292E36">
              <w:t>(</w:t>
            </w:r>
            <w:proofErr w:type="gramStart"/>
            <w:r w:rsidRPr="00292E36">
              <w:t>).</w:t>
            </w:r>
            <w:proofErr w:type="spellStart"/>
            <w:r w:rsidRPr="00292E36">
              <w:t>getAttachment</w:t>
            </w:r>
            <w:proofErr w:type="spellEnd"/>
            <w:proofErr w:type="gramEnd"/>
            <w:r w:rsidRPr="00292E36">
              <w:t>("</w:t>
            </w:r>
            <w:proofErr w:type="spellStart"/>
            <w:r w:rsidRPr="00292E36">
              <w:t>xid</w:t>
            </w:r>
            <w:proofErr w:type="spellEnd"/>
            <w:r w:rsidRPr="00292E36">
              <w:t>");</w:t>
            </w:r>
          </w:p>
          <w:p w:rsidR="00214D53" w:rsidRPr="00292E36" w:rsidRDefault="00214D53" w:rsidP="002D06E8">
            <w:pPr>
              <w:ind w:firstLineChars="200" w:firstLine="420"/>
            </w:pPr>
            <w:proofErr w:type="spellStart"/>
            <w:r w:rsidRPr="00292E36">
              <w:t>TxcContext.bind</w:t>
            </w:r>
            <w:proofErr w:type="spellEnd"/>
            <w:r w:rsidRPr="00292E36">
              <w:t>(</w:t>
            </w:r>
            <w:proofErr w:type="spellStart"/>
            <w:proofErr w:type="gramStart"/>
            <w:r w:rsidRPr="00292E36">
              <w:t>xid,null</w:t>
            </w:r>
            <w:proofErr w:type="spellEnd"/>
            <w:proofErr w:type="gramEnd"/>
            <w:r w:rsidRPr="00292E36">
              <w:t>);</w:t>
            </w:r>
          </w:p>
          <w:p w:rsidR="00214D53" w:rsidRPr="00292E36" w:rsidRDefault="00214D53" w:rsidP="002D06E8">
            <w:pPr>
              <w:ind w:firstLineChars="200" w:firstLine="420"/>
            </w:pPr>
            <w:r w:rsidRPr="00292E36">
              <w:rPr>
                <w:rFonts w:hint="eastAsia"/>
              </w:rPr>
              <w:t>//</w:t>
            </w:r>
            <w:r w:rsidRPr="00292E36">
              <w:rPr>
                <w:rFonts w:hint="eastAsia"/>
              </w:rPr>
              <w:t>执行自己的业务逻辑</w:t>
            </w:r>
          </w:p>
          <w:p w:rsidR="00214D53" w:rsidRPr="00292E36" w:rsidRDefault="00214D53" w:rsidP="002D06E8">
            <w:pPr>
              <w:ind w:firstLineChars="200" w:firstLine="420"/>
            </w:pPr>
            <w:r w:rsidRPr="00292E36">
              <w:t xml:space="preserve">int ret = </w:t>
            </w:r>
            <w:proofErr w:type="spellStart"/>
            <w:r w:rsidRPr="00292E36">
              <w:t>jdbcTemplate.update</w:t>
            </w:r>
            <w:proofErr w:type="spellEnd"/>
            <w:r w:rsidRPr="00292E36">
              <w:t xml:space="preserve">("update stock set amount = amount </w:t>
            </w:r>
            <w:proofErr w:type="gramStart"/>
            <w:r w:rsidRPr="00292E36">
              <w:t>- ?</w:t>
            </w:r>
            <w:proofErr w:type="gramEnd"/>
            <w:r w:rsidRPr="00292E36">
              <w:t xml:space="preserve"> where </w:t>
            </w:r>
            <w:proofErr w:type="spellStart"/>
            <w:r w:rsidRPr="00292E36">
              <w:t>product_id</w:t>
            </w:r>
            <w:proofErr w:type="spellEnd"/>
            <w:r w:rsidRPr="00292E36">
              <w:t xml:space="preserve"> = ?",new Object[]{</w:t>
            </w:r>
            <w:proofErr w:type="spellStart"/>
            <w:r w:rsidRPr="00292E36">
              <w:t>orderDO.getNumber</w:t>
            </w:r>
            <w:proofErr w:type="spellEnd"/>
            <w:r w:rsidRPr="00292E36">
              <w:t xml:space="preserve">(), </w:t>
            </w:r>
            <w:proofErr w:type="spellStart"/>
            <w:r w:rsidRPr="00292E36">
              <w:t>orderDO.getProductId</w:t>
            </w:r>
            <w:proofErr w:type="spellEnd"/>
            <w:r w:rsidRPr="00292E36">
              <w:t>()});</w:t>
            </w:r>
          </w:p>
          <w:p w:rsidR="00214D53" w:rsidRPr="00292E36" w:rsidRDefault="00214D53" w:rsidP="002D06E8">
            <w:pPr>
              <w:ind w:firstLineChars="200" w:firstLine="420"/>
            </w:pPr>
            <w:proofErr w:type="spellStart"/>
            <w:r w:rsidRPr="00292E36">
              <w:t>TxcContext.unbind</w:t>
            </w:r>
            <w:proofErr w:type="spellEnd"/>
            <w:r w:rsidRPr="00292E36">
              <w:t>();</w:t>
            </w:r>
          </w:p>
          <w:p w:rsidR="00214D53" w:rsidRPr="00292E36" w:rsidRDefault="00214D53" w:rsidP="00B10F6C">
            <w:pPr>
              <w:ind w:firstLineChars="200" w:firstLine="420"/>
            </w:pPr>
            <w:r w:rsidRPr="00292E36">
              <w:t>return ret;</w:t>
            </w:r>
          </w:p>
          <w:p w:rsidR="00F96623" w:rsidRPr="00F96623" w:rsidRDefault="00214D53" w:rsidP="00214D53">
            <w:pPr>
              <w:rPr>
                <w:b/>
              </w:rPr>
            </w:pPr>
            <w:r w:rsidRPr="00292E36">
              <w:t>}</w:t>
            </w:r>
          </w:p>
        </w:tc>
      </w:tr>
    </w:tbl>
    <w:p w:rsidR="00C42F3D" w:rsidRPr="00BD138A" w:rsidRDefault="00C42F3D" w:rsidP="00900ADD">
      <w:pPr>
        <w:rPr>
          <w:rFonts w:hint="eastAsia"/>
        </w:rPr>
      </w:pPr>
      <w:bookmarkStart w:id="0" w:name="_GoBack"/>
      <w:bookmarkEnd w:id="0"/>
    </w:p>
    <w:sectPr w:rsidR="00C42F3D" w:rsidRPr="00BD1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3FF" w:rsidRDefault="005B03FF" w:rsidP="001B4146">
      <w:r>
        <w:separator/>
      </w:r>
    </w:p>
  </w:endnote>
  <w:endnote w:type="continuationSeparator" w:id="0">
    <w:p w:rsidR="005B03FF" w:rsidRDefault="005B03FF" w:rsidP="001B4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3FF" w:rsidRDefault="005B03FF" w:rsidP="001B4146">
      <w:r>
        <w:separator/>
      </w:r>
    </w:p>
  </w:footnote>
  <w:footnote w:type="continuationSeparator" w:id="0">
    <w:p w:rsidR="005B03FF" w:rsidRDefault="005B03FF" w:rsidP="001B4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45CC"/>
    <w:multiLevelType w:val="hybridMultilevel"/>
    <w:tmpl w:val="D03285C0"/>
    <w:lvl w:ilvl="0" w:tplc="0409000F">
      <w:start w:val="1"/>
      <w:numFmt w:val="decimal"/>
      <w:lvlText w:val="%1."/>
      <w:lvlJc w:val="left"/>
      <w:pPr>
        <w:ind w:left="561" w:hanging="420"/>
      </w:p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" w15:restartNumberingAfterBreak="0">
    <w:nsid w:val="100C4C3C"/>
    <w:multiLevelType w:val="hybridMultilevel"/>
    <w:tmpl w:val="D400A8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2873F5"/>
    <w:multiLevelType w:val="hybridMultilevel"/>
    <w:tmpl w:val="BAF4CEF2"/>
    <w:lvl w:ilvl="0" w:tplc="6720A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B77026"/>
    <w:multiLevelType w:val="hybridMultilevel"/>
    <w:tmpl w:val="60448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6C5F0A"/>
    <w:multiLevelType w:val="hybridMultilevel"/>
    <w:tmpl w:val="B100EF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3F44A5"/>
    <w:multiLevelType w:val="hybridMultilevel"/>
    <w:tmpl w:val="2346AC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9712F5E"/>
    <w:multiLevelType w:val="hybridMultilevel"/>
    <w:tmpl w:val="392EF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2D5A26"/>
    <w:multiLevelType w:val="hybridMultilevel"/>
    <w:tmpl w:val="468E01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7A4B43"/>
    <w:multiLevelType w:val="hybridMultilevel"/>
    <w:tmpl w:val="5CFCA858"/>
    <w:lvl w:ilvl="0" w:tplc="6720A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AB65F1"/>
    <w:multiLevelType w:val="hybridMultilevel"/>
    <w:tmpl w:val="944EF652"/>
    <w:lvl w:ilvl="0" w:tplc="6720A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DB7963"/>
    <w:multiLevelType w:val="hybridMultilevel"/>
    <w:tmpl w:val="92904678"/>
    <w:lvl w:ilvl="0" w:tplc="D1985E42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8543B1"/>
    <w:multiLevelType w:val="hybridMultilevel"/>
    <w:tmpl w:val="9B1ABF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D3D6162"/>
    <w:multiLevelType w:val="hybridMultilevel"/>
    <w:tmpl w:val="3E98A75E"/>
    <w:lvl w:ilvl="0" w:tplc="6720A46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F6C3117"/>
    <w:multiLevelType w:val="hybridMultilevel"/>
    <w:tmpl w:val="3306BBB8"/>
    <w:lvl w:ilvl="0" w:tplc="6720A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91A12B1"/>
    <w:multiLevelType w:val="hybridMultilevel"/>
    <w:tmpl w:val="BEA0A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B3554F6"/>
    <w:multiLevelType w:val="hybridMultilevel"/>
    <w:tmpl w:val="ACA496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B952328"/>
    <w:multiLevelType w:val="hybridMultilevel"/>
    <w:tmpl w:val="BAD631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DEB45B2"/>
    <w:multiLevelType w:val="hybridMultilevel"/>
    <w:tmpl w:val="D5D040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F8C41F9"/>
    <w:multiLevelType w:val="hybridMultilevel"/>
    <w:tmpl w:val="F2EAA4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51C423C"/>
    <w:multiLevelType w:val="hybridMultilevel"/>
    <w:tmpl w:val="6E90FD56"/>
    <w:lvl w:ilvl="0" w:tplc="6720A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A60338"/>
    <w:multiLevelType w:val="hybridMultilevel"/>
    <w:tmpl w:val="0F48B5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F501A73"/>
    <w:multiLevelType w:val="hybridMultilevel"/>
    <w:tmpl w:val="A0E614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0D73602"/>
    <w:multiLevelType w:val="hybridMultilevel"/>
    <w:tmpl w:val="33047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2B72C96"/>
    <w:multiLevelType w:val="hybridMultilevel"/>
    <w:tmpl w:val="B2700DFC"/>
    <w:lvl w:ilvl="0" w:tplc="4600B914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8"/>
  </w:num>
  <w:num w:numId="3">
    <w:abstractNumId w:val="22"/>
  </w:num>
  <w:num w:numId="4">
    <w:abstractNumId w:val="7"/>
  </w:num>
  <w:num w:numId="5">
    <w:abstractNumId w:val="5"/>
  </w:num>
  <w:num w:numId="6">
    <w:abstractNumId w:val="17"/>
  </w:num>
  <w:num w:numId="7">
    <w:abstractNumId w:val="0"/>
  </w:num>
  <w:num w:numId="8">
    <w:abstractNumId w:val="13"/>
  </w:num>
  <w:num w:numId="9">
    <w:abstractNumId w:val="12"/>
  </w:num>
  <w:num w:numId="10">
    <w:abstractNumId w:val="19"/>
  </w:num>
  <w:num w:numId="11">
    <w:abstractNumId w:val="9"/>
  </w:num>
  <w:num w:numId="12">
    <w:abstractNumId w:val="2"/>
  </w:num>
  <w:num w:numId="13">
    <w:abstractNumId w:val="8"/>
  </w:num>
  <w:num w:numId="14">
    <w:abstractNumId w:val="3"/>
  </w:num>
  <w:num w:numId="15">
    <w:abstractNumId w:val="6"/>
  </w:num>
  <w:num w:numId="16">
    <w:abstractNumId w:val="21"/>
  </w:num>
  <w:num w:numId="17">
    <w:abstractNumId w:val="15"/>
  </w:num>
  <w:num w:numId="18">
    <w:abstractNumId w:val="4"/>
  </w:num>
  <w:num w:numId="19">
    <w:abstractNumId w:val="11"/>
  </w:num>
  <w:num w:numId="20">
    <w:abstractNumId w:val="23"/>
  </w:num>
  <w:num w:numId="21">
    <w:abstractNumId w:val="10"/>
  </w:num>
  <w:num w:numId="22">
    <w:abstractNumId w:val="14"/>
  </w:num>
  <w:num w:numId="23">
    <w:abstractNumId w:val="1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593"/>
    <w:rsid w:val="000028A2"/>
    <w:rsid w:val="00003B16"/>
    <w:rsid w:val="00003E33"/>
    <w:rsid w:val="00004DC2"/>
    <w:rsid w:val="00006719"/>
    <w:rsid w:val="000070AC"/>
    <w:rsid w:val="000072DB"/>
    <w:rsid w:val="00011553"/>
    <w:rsid w:val="00011B2C"/>
    <w:rsid w:val="00013668"/>
    <w:rsid w:val="00017966"/>
    <w:rsid w:val="00022C8E"/>
    <w:rsid w:val="0002309F"/>
    <w:rsid w:val="00025FFC"/>
    <w:rsid w:val="00026C4E"/>
    <w:rsid w:val="00031DC8"/>
    <w:rsid w:val="00032635"/>
    <w:rsid w:val="00033709"/>
    <w:rsid w:val="0003408C"/>
    <w:rsid w:val="0003459D"/>
    <w:rsid w:val="00034BA4"/>
    <w:rsid w:val="000418F0"/>
    <w:rsid w:val="00041F7A"/>
    <w:rsid w:val="00042A7F"/>
    <w:rsid w:val="00044A91"/>
    <w:rsid w:val="00044CD6"/>
    <w:rsid w:val="00045FFD"/>
    <w:rsid w:val="00046C9D"/>
    <w:rsid w:val="00054091"/>
    <w:rsid w:val="00054758"/>
    <w:rsid w:val="00055B48"/>
    <w:rsid w:val="00057013"/>
    <w:rsid w:val="000573B6"/>
    <w:rsid w:val="000614B3"/>
    <w:rsid w:val="000622FD"/>
    <w:rsid w:val="0006568C"/>
    <w:rsid w:val="00066CD6"/>
    <w:rsid w:val="00067678"/>
    <w:rsid w:val="00067CE9"/>
    <w:rsid w:val="0007170B"/>
    <w:rsid w:val="00073B5A"/>
    <w:rsid w:val="00073E86"/>
    <w:rsid w:val="000747B0"/>
    <w:rsid w:val="00074C4E"/>
    <w:rsid w:val="00075750"/>
    <w:rsid w:val="00082D40"/>
    <w:rsid w:val="00083BAE"/>
    <w:rsid w:val="00090F91"/>
    <w:rsid w:val="00093DEA"/>
    <w:rsid w:val="000953E7"/>
    <w:rsid w:val="000954A3"/>
    <w:rsid w:val="00095BD9"/>
    <w:rsid w:val="00095C10"/>
    <w:rsid w:val="000969BA"/>
    <w:rsid w:val="00097002"/>
    <w:rsid w:val="000A4165"/>
    <w:rsid w:val="000A73F1"/>
    <w:rsid w:val="000B0D93"/>
    <w:rsid w:val="000B16E7"/>
    <w:rsid w:val="000B36E6"/>
    <w:rsid w:val="000B3FC1"/>
    <w:rsid w:val="000B61B4"/>
    <w:rsid w:val="000C1614"/>
    <w:rsid w:val="000C240E"/>
    <w:rsid w:val="000C2469"/>
    <w:rsid w:val="000C3245"/>
    <w:rsid w:val="000C35A5"/>
    <w:rsid w:val="000C5C57"/>
    <w:rsid w:val="000D0F33"/>
    <w:rsid w:val="000D17A2"/>
    <w:rsid w:val="000D2363"/>
    <w:rsid w:val="000D4143"/>
    <w:rsid w:val="000D4DE7"/>
    <w:rsid w:val="000E0D71"/>
    <w:rsid w:val="000E237A"/>
    <w:rsid w:val="000E2866"/>
    <w:rsid w:val="000E795B"/>
    <w:rsid w:val="000F0E3F"/>
    <w:rsid w:val="000F1B01"/>
    <w:rsid w:val="000F2194"/>
    <w:rsid w:val="000F2678"/>
    <w:rsid w:val="000F399C"/>
    <w:rsid w:val="000F45DE"/>
    <w:rsid w:val="000F486D"/>
    <w:rsid w:val="000F560C"/>
    <w:rsid w:val="000F5CE9"/>
    <w:rsid w:val="000F6E43"/>
    <w:rsid w:val="00100017"/>
    <w:rsid w:val="001015DA"/>
    <w:rsid w:val="00111721"/>
    <w:rsid w:val="00111999"/>
    <w:rsid w:val="00123C95"/>
    <w:rsid w:val="00124D88"/>
    <w:rsid w:val="00125DE5"/>
    <w:rsid w:val="00127732"/>
    <w:rsid w:val="00134439"/>
    <w:rsid w:val="00135F1D"/>
    <w:rsid w:val="00135F99"/>
    <w:rsid w:val="001365B6"/>
    <w:rsid w:val="001371FD"/>
    <w:rsid w:val="00137293"/>
    <w:rsid w:val="001372AB"/>
    <w:rsid w:val="00143D7B"/>
    <w:rsid w:val="00150A8F"/>
    <w:rsid w:val="00154178"/>
    <w:rsid w:val="001542AF"/>
    <w:rsid w:val="0015736E"/>
    <w:rsid w:val="001664A1"/>
    <w:rsid w:val="00166B99"/>
    <w:rsid w:val="00171302"/>
    <w:rsid w:val="00173D9A"/>
    <w:rsid w:val="00174739"/>
    <w:rsid w:val="00175099"/>
    <w:rsid w:val="001750C9"/>
    <w:rsid w:val="00176D14"/>
    <w:rsid w:val="00181F0F"/>
    <w:rsid w:val="001843A6"/>
    <w:rsid w:val="0019040C"/>
    <w:rsid w:val="00192A86"/>
    <w:rsid w:val="00193134"/>
    <w:rsid w:val="00194B90"/>
    <w:rsid w:val="00195613"/>
    <w:rsid w:val="00195C82"/>
    <w:rsid w:val="001A0799"/>
    <w:rsid w:val="001A0DB6"/>
    <w:rsid w:val="001A1E23"/>
    <w:rsid w:val="001A1F46"/>
    <w:rsid w:val="001A2CF9"/>
    <w:rsid w:val="001A7B30"/>
    <w:rsid w:val="001A7C4C"/>
    <w:rsid w:val="001B1B74"/>
    <w:rsid w:val="001B2016"/>
    <w:rsid w:val="001B2EAE"/>
    <w:rsid w:val="001B3883"/>
    <w:rsid w:val="001B4146"/>
    <w:rsid w:val="001B4CBB"/>
    <w:rsid w:val="001B4F81"/>
    <w:rsid w:val="001B6A65"/>
    <w:rsid w:val="001C01C6"/>
    <w:rsid w:val="001C0E0C"/>
    <w:rsid w:val="001C27E7"/>
    <w:rsid w:val="001C48FD"/>
    <w:rsid w:val="001C5187"/>
    <w:rsid w:val="001C5809"/>
    <w:rsid w:val="001C58A2"/>
    <w:rsid w:val="001C591E"/>
    <w:rsid w:val="001C5A7A"/>
    <w:rsid w:val="001C61D3"/>
    <w:rsid w:val="001C6C23"/>
    <w:rsid w:val="001C7669"/>
    <w:rsid w:val="001D4DA9"/>
    <w:rsid w:val="001D6DFD"/>
    <w:rsid w:val="001D7593"/>
    <w:rsid w:val="001E0348"/>
    <w:rsid w:val="001E1DCE"/>
    <w:rsid w:val="001E2FA4"/>
    <w:rsid w:val="001E36C2"/>
    <w:rsid w:val="001E4683"/>
    <w:rsid w:val="001E58E7"/>
    <w:rsid w:val="001F1922"/>
    <w:rsid w:val="001F30E6"/>
    <w:rsid w:val="00201452"/>
    <w:rsid w:val="002017F0"/>
    <w:rsid w:val="00201FEA"/>
    <w:rsid w:val="00202951"/>
    <w:rsid w:val="00202AA6"/>
    <w:rsid w:val="00206EE3"/>
    <w:rsid w:val="00210425"/>
    <w:rsid w:val="00211EE5"/>
    <w:rsid w:val="00214D53"/>
    <w:rsid w:val="00215FE1"/>
    <w:rsid w:val="00216AC3"/>
    <w:rsid w:val="00217930"/>
    <w:rsid w:val="00231914"/>
    <w:rsid w:val="00232344"/>
    <w:rsid w:val="0023292C"/>
    <w:rsid w:val="00232C4A"/>
    <w:rsid w:val="0023373E"/>
    <w:rsid w:val="0023390B"/>
    <w:rsid w:val="002370FE"/>
    <w:rsid w:val="002373DF"/>
    <w:rsid w:val="0024162B"/>
    <w:rsid w:val="0024312B"/>
    <w:rsid w:val="00243682"/>
    <w:rsid w:val="0024552E"/>
    <w:rsid w:val="00245682"/>
    <w:rsid w:val="00246BFE"/>
    <w:rsid w:val="00247CC9"/>
    <w:rsid w:val="002504BC"/>
    <w:rsid w:val="00250BFF"/>
    <w:rsid w:val="00253DD7"/>
    <w:rsid w:val="00254DF2"/>
    <w:rsid w:val="00255ED5"/>
    <w:rsid w:val="00257E2C"/>
    <w:rsid w:val="002613F2"/>
    <w:rsid w:val="00264BA9"/>
    <w:rsid w:val="00270E2B"/>
    <w:rsid w:val="0027225F"/>
    <w:rsid w:val="00277EC9"/>
    <w:rsid w:val="0028162E"/>
    <w:rsid w:val="002821D6"/>
    <w:rsid w:val="00282F60"/>
    <w:rsid w:val="00283C7B"/>
    <w:rsid w:val="00286F32"/>
    <w:rsid w:val="0029109B"/>
    <w:rsid w:val="002915C6"/>
    <w:rsid w:val="00292E36"/>
    <w:rsid w:val="00295F8C"/>
    <w:rsid w:val="00297644"/>
    <w:rsid w:val="00297DEF"/>
    <w:rsid w:val="002A1A7E"/>
    <w:rsid w:val="002A1D59"/>
    <w:rsid w:val="002A57F4"/>
    <w:rsid w:val="002A7049"/>
    <w:rsid w:val="002A7736"/>
    <w:rsid w:val="002A786F"/>
    <w:rsid w:val="002A7AE8"/>
    <w:rsid w:val="002B0582"/>
    <w:rsid w:val="002B46F5"/>
    <w:rsid w:val="002B5112"/>
    <w:rsid w:val="002B631E"/>
    <w:rsid w:val="002C24B5"/>
    <w:rsid w:val="002C4639"/>
    <w:rsid w:val="002C525F"/>
    <w:rsid w:val="002C6659"/>
    <w:rsid w:val="002D01CB"/>
    <w:rsid w:val="002D05EC"/>
    <w:rsid w:val="002D06E8"/>
    <w:rsid w:val="002D3218"/>
    <w:rsid w:val="002D4B9E"/>
    <w:rsid w:val="002D68DA"/>
    <w:rsid w:val="002E32EA"/>
    <w:rsid w:val="002E54DB"/>
    <w:rsid w:val="002E577E"/>
    <w:rsid w:val="002E65D0"/>
    <w:rsid w:val="002F12CC"/>
    <w:rsid w:val="002F343B"/>
    <w:rsid w:val="002F3BFA"/>
    <w:rsid w:val="002F5704"/>
    <w:rsid w:val="002F6F68"/>
    <w:rsid w:val="002F7F57"/>
    <w:rsid w:val="003014BC"/>
    <w:rsid w:val="00302146"/>
    <w:rsid w:val="00302201"/>
    <w:rsid w:val="00302E2C"/>
    <w:rsid w:val="0030419C"/>
    <w:rsid w:val="003042B2"/>
    <w:rsid w:val="00310C28"/>
    <w:rsid w:val="00310EDF"/>
    <w:rsid w:val="003128A0"/>
    <w:rsid w:val="00313EDE"/>
    <w:rsid w:val="00315CB6"/>
    <w:rsid w:val="00317891"/>
    <w:rsid w:val="00317C19"/>
    <w:rsid w:val="0032128E"/>
    <w:rsid w:val="00321A9C"/>
    <w:rsid w:val="00322876"/>
    <w:rsid w:val="00324A50"/>
    <w:rsid w:val="003257EF"/>
    <w:rsid w:val="00325D34"/>
    <w:rsid w:val="00326451"/>
    <w:rsid w:val="00330953"/>
    <w:rsid w:val="00331094"/>
    <w:rsid w:val="003336DC"/>
    <w:rsid w:val="00333D97"/>
    <w:rsid w:val="003378C7"/>
    <w:rsid w:val="0034308B"/>
    <w:rsid w:val="00343B52"/>
    <w:rsid w:val="00344323"/>
    <w:rsid w:val="0034459E"/>
    <w:rsid w:val="00346021"/>
    <w:rsid w:val="00346C16"/>
    <w:rsid w:val="00347A1D"/>
    <w:rsid w:val="0035190E"/>
    <w:rsid w:val="00352070"/>
    <w:rsid w:val="00352E15"/>
    <w:rsid w:val="00354611"/>
    <w:rsid w:val="00354A35"/>
    <w:rsid w:val="00363E1A"/>
    <w:rsid w:val="00364AED"/>
    <w:rsid w:val="00367CFF"/>
    <w:rsid w:val="003707E4"/>
    <w:rsid w:val="0037108F"/>
    <w:rsid w:val="00371CD0"/>
    <w:rsid w:val="003742D1"/>
    <w:rsid w:val="003805F4"/>
    <w:rsid w:val="003879FE"/>
    <w:rsid w:val="003900E0"/>
    <w:rsid w:val="00390D61"/>
    <w:rsid w:val="003927AC"/>
    <w:rsid w:val="003927B6"/>
    <w:rsid w:val="00393494"/>
    <w:rsid w:val="003973CC"/>
    <w:rsid w:val="0039749D"/>
    <w:rsid w:val="003A05AA"/>
    <w:rsid w:val="003A26EC"/>
    <w:rsid w:val="003A516D"/>
    <w:rsid w:val="003A57F9"/>
    <w:rsid w:val="003A7C79"/>
    <w:rsid w:val="003B21F2"/>
    <w:rsid w:val="003B33CD"/>
    <w:rsid w:val="003B4349"/>
    <w:rsid w:val="003B4637"/>
    <w:rsid w:val="003B4D6A"/>
    <w:rsid w:val="003B4E50"/>
    <w:rsid w:val="003B5EE3"/>
    <w:rsid w:val="003B6617"/>
    <w:rsid w:val="003C2146"/>
    <w:rsid w:val="003C2C8B"/>
    <w:rsid w:val="003C38A0"/>
    <w:rsid w:val="003C5D12"/>
    <w:rsid w:val="003D1785"/>
    <w:rsid w:val="003D1A69"/>
    <w:rsid w:val="003D4136"/>
    <w:rsid w:val="003D52E9"/>
    <w:rsid w:val="003D5909"/>
    <w:rsid w:val="003D5C09"/>
    <w:rsid w:val="003E4C3D"/>
    <w:rsid w:val="003E6AE8"/>
    <w:rsid w:val="003F2EB5"/>
    <w:rsid w:val="003F4F24"/>
    <w:rsid w:val="003F5621"/>
    <w:rsid w:val="003F6690"/>
    <w:rsid w:val="003F6AC9"/>
    <w:rsid w:val="003F7E12"/>
    <w:rsid w:val="00401390"/>
    <w:rsid w:val="00403C72"/>
    <w:rsid w:val="00405717"/>
    <w:rsid w:val="0040799A"/>
    <w:rsid w:val="00410086"/>
    <w:rsid w:val="00411C50"/>
    <w:rsid w:val="00411EC9"/>
    <w:rsid w:val="00411FA3"/>
    <w:rsid w:val="004152C8"/>
    <w:rsid w:val="00417F18"/>
    <w:rsid w:val="00422616"/>
    <w:rsid w:val="004227BE"/>
    <w:rsid w:val="00422EDC"/>
    <w:rsid w:val="004239AC"/>
    <w:rsid w:val="00424576"/>
    <w:rsid w:val="00427ABC"/>
    <w:rsid w:val="00427E2A"/>
    <w:rsid w:val="004305F0"/>
    <w:rsid w:val="004307F6"/>
    <w:rsid w:val="00430C1C"/>
    <w:rsid w:val="00432BFB"/>
    <w:rsid w:val="0044052B"/>
    <w:rsid w:val="00440BA8"/>
    <w:rsid w:val="00443413"/>
    <w:rsid w:val="00446CB3"/>
    <w:rsid w:val="00450E4E"/>
    <w:rsid w:val="00451D02"/>
    <w:rsid w:val="00452B0E"/>
    <w:rsid w:val="00453E70"/>
    <w:rsid w:val="004545B3"/>
    <w:rsid w:val="00454F2F"/>
    <w:rsid w:val="00456289"/>
    <w:rsid w:val="00464719"/>
    <w:rsid w:val="004653FF"/>
    <w:rsid w:val="00467C43"/>
    <w:rsid w:val="00471D1D"/>
    <w:rsid w:val="0047365E"/>
    <w:rsid w:val="004739D4"/>
    <w:rsid w:val="00473F61"/>
    <w:rsid w:val="00474749"/>
    <w:rsid w:val="004751BF"/>
    <w:rsid w:val="00476191"/>
    <w:rsid w:val="004761FA"/>
    <w:rsid w:val="00476A6B"/>
    <w:rsid w:val="00480D34"/>
    <w:rsid w:val="00482833"/>
    <w:rsid w:val="00483404"/>
    <w:rsid w:val="004836EE"/>
    <w:rsid w:val="00485531"/>
    <w:rsid w:val="00485AA8"/>
    <w:rsid w:val="004911D1"/>
    <w:rsid w:val="00491521"/>
    <w:rsid w:val="004935DE"/>
    <w:rsid w:val="00493D8F"/>
    <w:rsid w:val="004941C9"/>
    <w:rsid w:val="00494D18"/>
    <w:rsid w:val="0049524D"/>
    <w:rsid w:val="00495DFC"/>
    <w:rsid w:val="004A05CF"/>
    <w:rsid w:val="004A1149"/>
    <w:rsid w:val="004A13DA"/>
    <w:rsid w:val="004A2A49"/>
    <w:rsid w:val="004A2B1D"/>
    <w:rsid w:val="004A3A92"/>
    <w:rsid w:val="004A4447"/>
    <w:rsid w:val="004A6014"/>
    <w:rsid w:val="004A6AED"/>
    <w:rsid w:val="004B2C47"/>
    <w:rsid w:val="004B412C"/>
    <w:rsid w:val="004B51E1"/>
    <w:rsid w:val="004B561E"/>
    <w:rsid w:val="004B5BBC"/>
    <w:rsid w:val="004B6365"/>
    <w:rsid w:val="004B73AD"/>
    <w:rsid w:val="004B7B39"/>
    <w:rsid w:val="004C3B10"/>
    <w:rsid w:val="004C4BE8"/>
    <w:rsid w:val="004C7526"/>
    <w:rsid w:val="004C7CE1"/>
    <w:rsid w:val="004D0440"/>
    <w:rsid w:val="004D112B"/>
    <w:rsid w:val="004D161D"/>
    <w:rsid w:val="004D4909"/>
    <w:rsid w:val="004D4FEF"/>
    <w:rsid w:val="004D6BC9"/>
    <w:rsid w:val="004E0DE2"/>
    <w:rsid w:val="004E19E8"/>
    <w:rsid w:val="004E2D3F"/>
    <w:rsid w:val="004E35E3"/>
    <w:rsid w:val="004E3828"/>
    <w:rsid w:val="004F19DC"/>
    <w:rsid w:val="004F2E38"/>
    <w:rsid w:val="004F55B2"/>
    <w:rsid w:val="004F6169"/>
    <w:rsid w:val="004F62FF"/>
    <w:rsid w:val="00502226"/>
    <w:rsid w:val="005024A7"/>
    <w:rsid w:val="005031D6"/>
    <w:rsid w:val="00505D9F"/>
    <w:rsid w:val="00506424"/>
    <w:rsid w:val="00506464"/>
    <w:rsid w:val="00506EDF"/>
    <w:rsid w:val="005118DA"/>
    <w:rsid w:val="005119C9"/>
    <w:rsid w:val="00511DC2"/>
    <w:rsid w:val="0051343D"/>
    <w:rsid w:val="00514021"/>
    <w:rsid w:val="00521B05"/>
    <w:rsid w:val="00522C0B"/>
    <w:rsid w:val="005246A2"/>
    <w:rsid w:val="005255CC"/>
    <w:rsid w:val="00525FF1"/>
    <w:rsid w:val="005268B6"/>
    <w:rsid w:val="00527627"/>
    <w:rsid w:val="00527F31"/>
    <w:rsid w:val="00530B40"/>
    <w:rsid w:val="00532B39"/>
    <w:rsid w:val="0053329E"/>
    <w:rsid w:val="00534E54"/>
    <w:rsid w:val="00535B82"/>
    <w:rsid w:val="00537BDD"/>
    <w:rsid w:val="00537E79"/>
    <w:rsid w:val="00542AF1"/>
    <w:rsid w:val="00543AC1"/>
    <w:rsid w:val="00544AA7"/>
    <w:rsid w:val="00547A01"/>
    <w:rsid w:val="00547DC9"/>
    <w:rsid w:val="00554989"/>
    <w:rsid w:val="00556868"/>
    <w:rsid w:val="00556A4B"/>
    <w:rsid w:val="00556CB2"/>
    <w:rsid w:val="00557267"/>
    <w:rsid w:val="00557527"/>
    <w:rsid w:val="0056078E"/>
    <w:rsid w:val="00560E79"/>
    <w:rsid w:val="005646B2"/>
    <w:rsid w:val="005654F8"/>
    <w:rsid w:val="005661FC"/>
    <w:rsid w:val="005668E8"/>
    <w:rsid w:val="00566BFC"/>
    <w:rsid w:val="005679CE"/>
    <w:rsid w:val="00567BC9"/>
    <w:rsid w:val="00570554"/>
    <w:rsid w:val="00572921"/>
    <w:rsid w:val="00573776"/>
    <w:rsid w:val="005747BA"/>
    <w:rsid w:val="00574FBB"/>
    <w:rsid w:val="00574FD0"/>
    <w:rsid w:val="005756C6"/>
    <w:rsid w:val="00576F57"/>
    <w:rsid w:val="00577CB7"/>
    <w:rsid w:val="00577F3E"/>
    <w:rsid w:val="00582364"/>
    <w:rsid w:val="00583936"/>
    <w:rsid w:val="005845C5"/>
    <w:rsid w:val="00591766"/>
    <w:rsid w:val="00593F4C"/>
    <w:rsid w:val="00595164"/>
    <w:rsid w:val="005958BC"/>
    <w:rsid w:val="00596EFA"/>
    <w:rsid w:val="005A14C7"/>
    <w:rsid w:val="005A2FF7"/>
    <w:rsid w:val="005A3904"/>
    <w:rsid w:val="005A66A2"/>
    <w:rsid w:val="005B03FF"/>
    <w:rsid w:val="005B2B9B"/>
    <w:rsid w:val="005B50BF"/>
    <w:rsid w:val="005B6B09"/>
    <w:rsid w:val="005B71C9"/>
    <w:rsid w:val="005B7C5D"/>
    <w:rsid w:val="005C06D6"/>
    <w:rsid w:val="005D0C04"/>
    <w:rsid w:val="005D0E89"/>
    <w:rsid w:val="005D1139"/>
    <w:rsid w:val="005D1303"/>
    <w:rsid w:val="005D25BD"/>
    <w:rsid w:val="005D40F7"/>
    <w:rsid w:val="005D530A"/>
    <w:rsid w:val="005D5D90"/>
    <w:rsid w:val="005E42AA"/>
    <w:rsid w:val="005E72E3"/>
    <w:rsid w:val="005F0B2B"/>
    <w:rsid w:val="005F17AA"/>
    <w:rsid w:val="005F2784"/>
    <w:rsid w:val="005F4729"/>
    <w:rsid w:val="005F656A"/>
    <w:rsid w:val="0060250D"/>
    <w:rsid w:val="00604FCF"/>
    <w:rsid w:val="006051A9"/>
    <w:rsid w:val="006064CD"/>
    <w:rsid w:val="00607314"/>
    <w:rsid w:val="006143B7"/>
    <w:rsid w:val="00615413"/>
    <w:rsid w:val="00615E5E"/>
    <w:rsid w:val="00616232"/>
    <w:rsid w:val="006169D4"/>
    <w:rsid w:val="006169EE"/>
    <w:rsid w:val="006209A3"/>
    <w:rsid w:val="00621083"/>
    <w:rsid w:val="00624E78"/>
    <w:rsid w:val="00626AD6"/>
    <w:rsid w:val="00626DDC"/>
    <w:rsid w:val="00626F36"/>
    <w:rsid w:val="0062749E"/>
    <w:rsid w:val="00631D37"/>
    <w:rsid w:val="006333C0"/>
    <w:rsid w:val="006338ED"/>
    <w:rsid w:val="00633E6E"/>
    <w:rsid w:val="00635548"/>
    <w:rsid w:val="00636A20"/>
    <w:rsid w:val="00636D14"/>
    <w:rsid w:val="00640DBF"/>
    <w:rsid w:val="006527D6"/>
    <w:rsid w:val="006547C0"/>
    <w:rsid w:val="00655029"/>
    <w:rsid w:val="0066119D"/>
    <w:rsid w:val="00661C8B"/>
    <w:rsid w:val="006624E8"/>
    <w:rsid w:val="0066301D"/>
    <w:rsid w:val="00665C20"/>
    <w:rsid w:val="00665FA0"/>
    <w:rsid w:val="006664FA"/>
    <w:rsid w:val="006665DD"/>
    <w:rsid w:val="00666688"/>
    <w:rsid w:val="00666A3F"/>
    <w:rsid w:val="00666FB2"/>
    <w:rsid w:val="00670CB5"/>
    <w:rsid w:val="00673DD9"/>
    <w:rsid w:val="00674121"/>
    <w:rsid w:val="00676A89"/>
    <w:rsid w:val="00677889"/>
    <w:rsid w:val="00680618"/>
    <w:rsid w:val="00680C8B"/>
    <w:rsid w:val="0068471F"/>
    <w:rsid w:val="00684839"/>
    <w:rsid w:val="00685562"/>
    <w:rsid w:val="00690BE8"/>
    <w:rsid w:val="006A2DDF"/>
    <w:rsid w:val="006A46BD"/>
    <w:rsid w:val="006A4F6E"/>
    <w:rsid w:val="006A7C7E"/>
    <w:rsid w:val="006B1912"/>
    <w:rsid w:val="006B5635"/>
    <w:rsid w:val="006B72C3"/>
    <w:rsid w:val="006C4114"/>
    <w:rsid w:val="006C53A1"/>
    <w:rsid w:val="006C5764"/>
    <w:rsid w:val="006C5937"/>
    <w:rsid w:val="006D036B"/>
    <w:rsid w:val="006D075D"/>
    <w:rsid w:val="006D30FA"/>
    <w:rsid w:val="006D3155"/>
    <w:rsid w:val="006D3D75"/>
    <w:rsid w:val="006D5A29"/>
    <w:rsid w:val="006D620C"/>
    <w:rsid w:val="006D6A92"/>
    <w:rsid w:val="006E0FE2"/>
    <w:rsid w:val="006E1BA3"/>
    <w:rsid w:val="006E1D55"/>
    <w:rsid w:val="006E283C"/>
    <w:rsid w:val="006E2C9C"/>
    <w:rsid w:val="006E37D5"/>
    <w:rsid w:val="006E41EA"/>
    <w:rsid w:val="006E4DF2"/>
    <w:rsid w:val="006E51C3"/>
    <w:rsid w:val="006E7676"/>
    <w:rsid w:val="006F0961"/>
    <w:rsid w:val="006F3352"/>
    <w:rsid w:val="006F3370"/>
    <w:rsid w:val="006F4164"/>
    <w:rsid w:val="006F4FA0"/>
    <w:rsid w:val="006F5404"/>
    <w:rsid w:val="006F56A5"/>
    <w:rsid w:val="006F5EB1"/>
    <w:rsid w:val="006F6623"/>
    <w:rsid w:val="0070099B"/>
    <w:rsid w:val="00700FD4"/>
    <w:rsid w:val="0070416C"/>
    <w:rsid w:val="00705387"/>
    <w:rsid w:val="00706E74"/>
    <w:rsid w:val="0071344B"/>
    <w:rsid w:val="00717A5E"/>
    <w:rsid w:val="00723DBA"/>
    <w:rsid w:val="007275E0"/>
    <w:rsid w:val="0072792D"/>
    <w:rsid w:val="00732933"/>
    <w:rsid w:val="00732C63"/>
    <w:rsid w:val="00734694"/>
    <w:rsid w:val="00735A80"/>
    <w:rsid w:val="00736C49"/>
    <w:rsid w:val="00737107"/>
    <w:rsid w:val="007414BD"/>
    <w:rsid w:val="00743EFD"/>
    <w:rsid w:val="00744976"/>
    <w:rsid w:val="007469BB"/>
    <w:rsid w:val="007506DE"/>
    <w:rsid w:val="0075077B"/>
    <w:rsid w:val="00752C8D"/>
    <w:rsid w:val="007542AD"/>
    <w:rsid w:val="00754CCF"/>
    <w:rsid w:val="00755D84"/>
    <w:rsid w:val="00756033"/>
    <w:rsid w:val="00760849"/>
    <w:rsid w:val="0076208C"/>
    <w:rsid w:val="007630A9"/>
    <w:rsid w:val="0076365B"/>
    <w:rsid w:val="007645FC"/>
    <w:rsid w:val="00764A02"/>
    <w:rsid w:val="00766C30"/>
    <w:rsid w:val="00771181"/>
    <w:rsid w:val="00771C70"/>
    <w:rsid w:val="00772B7C"/>
    <w:rsid w:val="00772DA9"/>
    <w:rsid w:val="00773516"/>
    <w:rsid w:val="00773B8E"/>
    <w:rsid w:val="007744BA"/>
    <w:rsid w:val="00776402"/>
    <w:rsid w:val="00777F11"/>
    <w:rsid w:val="00783146"/>
    <w:rsid w:val="00783743"/>
    <w:rsid w:val="00786D48"/>
    <w:rsid w:val="0079031A"/>
    <w:rsid w:val="00792A96"/>
    <w:rsid w:val="007A11C0"/>
    <w:rsid w:val="007A14F6"/>
    <w:rsid w:val="007A254A"/>
    <w:rsid w:val="007A2DB8"/>
    <w:rsid w:val="007A3597"/>
    <w:rsid w:val="007A37BC"/>
    <w:rsid w:val="007A55E1"/>
    <w:rsid w:val="007A7923"/>
    <w:rsid w:val="007B0976"/>
    <w:rsid w:val="007B26C4"/>
    <w:rsid w:val="007B330C"/>
    <w:rsid w:val="007B3627"/>
    <w:rsid w:val="007B4281"/>
    <w:rsid w:val="007C052E"/>
    <w:rsid w:val="007C0F27"/>
    <w:rsid w:val="007C1991"/>
    <w:rsid w:val="007C25AC"/>
    <w:rsid w:val="007C2FFC"/>
    <w:rsid w:val="007C474B"/>
    <w:rsid w:val="007C48AD"/>
    <w:rsid w:val="007C68CA"/>
    <w:rsid w:val="007C7627"/>
    <w:rsid w:val="007D21A2"/>
    <w:rsid w:val="007D289D"/>
    <w:rsid w:val="007D2EAC"/>
    <w:rsid w:val="007D3332"/>
    <w:rsid w:val="007D381C"/>
    <w:rsid w:val="007E13CF"/>
    <w:rsid w:val="007E2BB2"/>
    <w:rsid w:val="007E453F"/>
    <w:rsid w:val="007E490D"/>
    <w:rsid w:val="007E5571"/>
    <w:rsid w:val="007E662D"/>
    <w:rsid w:val="007F0BC5"/>
    <w:rsid w:val="007F1640"/>
    <w:rsid w:val="007F2ADC"/>
    <w:rsid w:val="008001CD"/>
    <w:rsid w:val="00801D90"/>
    <w:rsid w:val="008023D5"/>
    <w:rsid w:val="008076E5"/>
    <w:rsid w:val="008100C1"/>
    <w:rsid w:val="00810B74"/>
    <w:rsid w:val="00813C53"/>
    <w:rsid w:val="00815602"/>
    <w:rsid w:val="00815E91"/>
    <w:rsid w:val="00816448"/>
    <w:rsid w:val="00816D2A"/>
    <w:rsid w:val="00821B22"/>
    <w:rsid w:val="00822AE4"/>
    <w:rsid w:val="008248AE"/>
    <w:rsid w:val="008248B3"/>
    <w:rsid w:val="008268D8"/>
    <w:rsid w:val="00826A35"/>
    <w:rsid w:val="008318EE"/>
    <w:rsid w:val="0083499F"/>
    <w:rsid w:val="00835232"/>
    <w:rsid w:val="008353A2"/>
    <w:rsid w:val="00836B9B"/>
    <w:rsid w:val="00836BD0"/>
    <w:rsid w:val="00840531"/>
    <w:rsid w:val="008414CF"/>
    <w:rsid w:val="00841815"/>
    <w:rsid w:val="00844C1D"/>
    <w:rsid w:val="00846D95"/>
    <w:rsid w:val="00847EFE"/>
    <w:rsid w:val="00852A03"/>
    <w:rsid w:val="00852AAF"/>
    <w:rsid w:val="008570E9"/>
    <w:rsid w:val="0085765A"/>
    <w:rsid w:val="00860E87"/>
    <w:rsid w:val="008619F1"/>
    <w:rsid w:val="00862565"/>
    <w:rsid w:val="0086382B"/>
    <w:rsid w:val="008643A0"/>
    <w:rsid w:val="0086667D"/>
    <w:rsid w:val="00866B2D"/>
    <w:rsid w:val="0087346E"/>
    <w:rsid w:val="00873D95"/>
    <w:rsid w:val="00874A3B"/>
    <w:rsid w:val="00874CC7"/>
    <w:rsid w:val="0087614A"/>
    <w:rsid w:val="00881D3C"/>
    <w:rsid w:val="00885A67"/>
    <w:rsid w:val="00885A91"/>
    <w:rsid w:val="008917FB"/>
    <w:rsid w:val="00892EF6"/>
    <w:rsid w:val="0089477D"/>
    <w:rsid w:val="00894F2C"/>
    <w:rsid w:val="00896EE4"/>
    <w:rsid w:val="00897489"/>
    <w:rsid w:val="00897ED0"/>
    <w:rsid w:val="008A0E9C"/>
    <w:rsid w:val="008A44CB"/>
    <w:rsid w:val="008A49B1"/>
    <w:rsid w:val="008A68AE"/>
    <w:rsid w:val="008B0935"/>
    <w:rsid w:val="008B20FA"/>
    <w:rsid w:val="008B5D50"/>
    <w:rsid w:val="008B638A"/>
    <w:rsid w:val="008B6B8A"/>
    <w:rsid w:val="008C3AAC"/>
    <w:rsid w:val="008C7C3F"/>
    <w:rsid w:val="008D17FC"/>
    <w:rsid w:val="008D1D1D"/>
    <w:rsid w:val="008D24F0"/>
    <w:rsid w:val="008D50A1"/>
    <w:rsid w:val="008D5FC4"/>
    <w:rsid w:val="008E0740"/>
    <w:rsid w:val="008E12A6"/>
    <w:rsid w:val="008E2455"/>
    <w:rsid w:val="008E259A"/>
    <w:rsid w:val="008E2A56"/>
    <w:rsid w:val="008E3926"/>
    <w:rsid w:val="008E429E"/>
    <w:rsid w:val="008E6E6B"/>
    <w:rsid w:val="008E79EF"/>
    <w:rsid w:val="008F068F"/>
    <w:rsid w:val="008F080A"/>
    <w:rsid w:val="008F49C3"/>
    <w:rsid w:val="008F4D37"/>
    <w:rsid w:val="00900ADD"/>
    <w:rsid w:val="00900C2A"/>
    <w:rsid w:val="00901460"/>
    <w:rsid w:val="00902E9E"/>
    <w:rsid w:val="00904EF5"/>
    <w:rsid w:val="00905B59"/>
    <w:rsid w:val="00906859"/>
    <w:rsid w:val="00907C5D"/>
    <w:rsid w:val="00914F39"/>
    <w:rsid w:val="0091678A"/>
    <w:rsid w:val="0092088F"/>
    <w:rsid w:val="009231AA"/>
    <w:rsid w:val="00925177"/>
    <w:rsid w:val="00927B4C"/>
    <w:rsid w:val="009301D6"/>
    <w:rsid w:val="00935BAE"/>
    <w:rsid w:val="00936430"/>
    <w:rsid w:val="00942EC9"/>
    <w:rsid w:val="00944F59"/>
    <w:rsid w:val="00945A47"/>
    <w:rsid w:val="00947B42"/>
    <w:rsid w:val="0095123E"/>
    <w:rsid w:val="0095161E"/>
    <w:rsid w:val="00952086"/>
    <w:rsid w:val="00952452"/>
    <w:rsid w:val="00952AE2"/>
    <w:rsid w:val="00954374"/>
    <w:rsid w:val="00960BEF"/>
    <w:rsid w:val="00960CF0"/>
    <w:rsid w:val="00964393"/>
    <w:rsid w:val="00964398"/>
    <w:rsid w:val="009646EA"/>
    <w:rsid w:val="009666CC"/>
    <w:rsid w:val="009701F1"/>
    <w:rsid w:val="00974373"/>
    <w:rsid w:val="0098486B"/>
    <w:rsid w:val="00990C25"/>
    <w:rsid w:val="00991B02"/>
    <w:rsid w:val="0099271C"/>
    <w:rsid w:val="00993919"/>
    <w:rsid w:val="009A111D"/>
    <w:rsid w:val="009A166A"/>
    <w:rsid w:val="009A31E0"/>
    <w:rsid w:val="009A3E41"/>
    <w:rsid w:val="009A5592"/>
    <w:rsid w:val="009A67BF"/>
    <w:rsid w:val="009A68CB"/>
    <w:rsid w:val="009B0557"/>
    <w:rsid w:val="009B0DAD"/>
    <w:rsid w:val="009B2E0C"/>
    <w:rsid w:val="009B5720"/>
    <w:rsid w:val="009B7BFE"/>
    <w:rsid w:val="009C49FF"/>
    <w:rsid w:val="009C4FE3"/>
    <w:rsid w:val="009C5B57"/>
    <w:rsid w:val="009C600D"/>
    <w:rsid w:val="009C6B4E"/>
    <w:rsid w:val="009D0CF7"/>
    <w:rsid w:val="009D1FBC"/>
    <w:rsid w:val="009D2A0D"/>
    <w:rsid w:val="009D2D96"/>
    <w:rsid w:val="009D3BF6"/>
    <w:rsid w:val="009D5903"/>
    <w:rsid w:val="009D6C15"/>
    <w:rsid w:val="009D776A"/>
    <w:rsid w:val="009E13CE"/>
    <w:rsid w:val="009E3744"/>
    <w:rsid w:val="009E437B"/>
    <w:rsid w:val="009E6A51"/>
    <w:rsid w:val="009E7A3A"/>
    <w:rsid w:val="009F198F"/>
    <w:rsid w:val="009F3EC3"/>
    <w:rsid w:val="009F5A72"/>
    <w:rsid w:val="00A00582"/>
    <w:rsid w:val="00A0285E"/>
    <w:rsid w:val="00A0374B"/>
    <w:rsid w:val="00A03920"/>
    <w:rsid w:val="00A040DB"/>
    <w:rsid w:val="00A05B81"/>
    <w:rsid w:val="00A05FA8"/>
    <w:rsid w:val="00A068AC"/>
    <w:rsid w:val="00A07196"/>
    <w:rsid w:val="00A11865"/>
    <w:rsid w:val="00A12BEC"/>
    <w:rsid w:val="00A1393C"/>
    <w:rsid w:val="00A13A99"/>
    <w:rsid w:val="00A147D4"/>
    <w:rsid w:val="00A23D94"/>
    <w:rsid w:val="00A24343"/>
    <w:rsid w:val="00A27F68"/>
    <w:rsid w:val="00A306AE"/>
    <w:rsid w:val="00A30B1A"/>
    <w:rsid w:val="00A31247"/>
    <w:rsid w:val="00A330ED"/>
    <w:rsid w:val="00A3333A"/>
    <w:rsid w:val="00A355A1"/>
    <w:rsid w:val="00A35B44"/>
    <w:rsid w:val="00A366CB"/>
    <w:rsid w:val="00A408E2"/>
    <w:rsid w:val="00A425C5"/>
    <w:rsid w:val="00A42955"/>
    <w:rsid w:val="00A42C51"/>
    <w:rsid w:val="00A445A0"/>
    <w:rsid w:val="00A47045"/>
    <w:rsid w:val="00A51298"/>
    <w:rsid w:val="00A54712"/>
    <w:rsid w:val="00A54A99"/>
    <w:rsid w:val="00A5543A"/>
    <w:rsid w:val="00A55D25"/>
    <w:rsid w:val="00A5697E"/>
    <w:rsid w:val="00A5774A"/>
    <w:rsid w:val="00A61050"/>
    <w:rsid w:val="00A61700"/>
    <w:rsid w:val="00A61C78"/>
    <w:rsid w:val="00A62872"/>
    <w:rsid w:val="00A63130"/>
    <w:rsid w:val="00A64481"/>
    <w:rsid w:val="00A65089"/>
    <w:rsid w:val="00A67533"/>
    <w:rsid w:val="00A70856"/>
    <w:rsid w:val="00A72A0F"/>
    <w:rsid w:val="00A732C6"/>
    <w:rsid w:val="00A742CD"/>
    <w:rsid w:val="00A74980"/>
    <w:rsid w:val="00A81280"/>
    <w:rsid w:val="00A83403"/>
    <w:rsid w:val="00A868AF"/>
    <w:rsid w:val="00A90129"/>
    <w:rsid w:val="00A904A7"/>
    <w:rsid w:val="00A90FAE"/>
    <w:rsid w:val="00A917B1"/>
    <w:rsid w:val="00A933DC"/>
    <w:rsid w:val="00A948AA"/>
    <w:rsid w:val="00A95488"/>
    <w:rsid w:val="00AA1BA3"/>
    <w:rsid w:val="00AA1BD5"/>
    <w:rsid w:val="00AA4C60"/>
    <w:rsid w:val="00AA53C4"/>
    <w:rsid w:val="00AA70ED"/>
    <w:rsid w:val="00AA7754"/>
    <w:rsid w:val="00AA7C85"/>
    <w:rsid w:val="00AB01C3"/>
    <w:rsid w:val="00AB37D5"/>
    <w:rsid w:val="00AB4389"/>
    <w:rsid w:val="00AB661C"/>
    <w:rsid w:val="00AB7997"/>
    <w:rsid w:val="00AB7B0E"/>
    <w:rsid w:val="00AC09FB"/>
    <w:rsid w:val="00AC45E4"/>
    <w:rsid w:val="00AC47C0"/>
    <w:rsid w:val="00AC74D0"/>
    <w:rsid w:val="00AD0048"/>
    <w:rsid w:val="00AD08A3"/>
    <w:rsid w:val="00AD4A97"/>
    <w:rsid w:val="00AD51F7"/>
    <w:rsid w:val="00AE4083"/>
    <w:rsid w:val="00AE6B23"/>
    <w:rsid w:val="00AF05DF"/>
    <w:rsid w:val="00AF0AFE"/>
    <w:rsid w:val="00AF18D0"/>
    <w:rsid w:val="00AF259F"/>
    <w:rsid w:val="00AF362A"/>
    <w:rsid w:val="00AF6183"/>
    <w:rsid w:val="00B0199A"/>
    <w:rsid w:val="00B05B1A"/>
    <w:rsid w:val="00B07124"/>
    <w:rsid w:val="00B10F6C"/>
    <w:rsid w:val="00B11870"/>
    <w:rsid w:val="00B17CB7"/>
    <w:rsid w:val="00B20726"/>
    <w:rsid w:val="00B208EC"/>
    <w:rsid w:val="00B24497"/>
    <w:rsid w:val="00B244D0"/>
    <w:rsid w:val="00B30B15"/>
    <w:rsid w:val="00B35180"/>
    <w:rsid w:val="00B3765D"/>
    <w:rsid w:val="00B42D89"/>
    <w:rsid w:val="00B466A3"/>
    <w:rsid w:val="00B5061A"/>
    <w:rsid w:val="00B51B5F"/>
    <w:rsid w:val="00B52771"/>
    <w:rsid w:val="00B55291"/>
    <w:rsid w:val="00B55592"/>
    <w:rsid w:val="00B62238"/>
    <w:rsid w:val="00B6349C"/>
    <w:rsid w:val="00B64D52"/>
    <w:rsid w:val="00B6621B"/>
    <w:rsid w:val="00B66508"/>
    <w:rsid w:val="00B67569"/>
    <w:rsid w:val="00B67910"/>
    <w:rsid w:val="00B7004F"/>
    <w:rsid w:val="00B7036B"/>
    <w:rsid w:val="00B70CD0"/>
    <w:rsid w:val="00B70F52"/>
    <w:rsid w:val="00B72227"/>
    <w:rsid w:val="00B738EA"/>
    <w:rsid w:val="00B74616"/>
    <w:rsid w:val="00B7785D"/>
    <w:rsid w:val="00B81755"/>
    <w:rsid w:val="00B81CA7"/>
    <w:rsid w:val="00B82EF7"/>
    <w:rsid w:val="00B85A8B"/>
    <w:rsid w:val="00B85C4E"/>
    <w:rsid w:val="00B87A7E"/>
    <w:rsid w:val="00B90683"/>
    <w:rsid w:val="00B96A4D"/>
    <w:rsid w:val="00BA225B"/>
    <w:rsid w:val="00BA2A97"/>
    <w:rsid w:val="00BA4DCC"/>
    <w:rsid w:val="00BA73D4"/>
    <w:rsid w:val="00BB04C6"/>
    <w:rsid w:val="00BB1BC6"/>
    <w:rsid w:val="00BB283A"/>
    <w:rsid w:val="00BB38F2"/>
    <w:rsid w:val="00BB5725"/>
    <w:rsid w:val="00BB7496"/>
    <w:rsid w:val="00BC0DC5"/>
    <w:rsid w:val="00BC20DC"/>
    <w:rsid w:val="00BC271C"/>
    <w:rsid w:val="00BC28FD"/>
    <w:rsid w:val="00BC2CC5"/>
    <w:rsid w:val="00BC42EF"/>
    <w:rsid w:val="00BC466B"/>
    <w:rsid w:val="00BC687C"/>
    <w:rsid w:val="00BC765A"/>
    <w:rsid w:val="00BC77F7"/>
    <w:rsid w:val="00BC7D9D"/>
    <w:rsid w:val="00BD0377"/>
    <w:rsid w:val="00BD138A"/>
    <w:rsid w:val="00BD2A62"/>
    <w:rsid w:val="00BD3FA4"/>
    <w:rsid w:val="00BD4303"/>
    <w:rsid w:val="00BD769B"/>
    <w:rsid w:val="00BE3190"/>
    <w:rsid w:val="00BF3728"/>
    <w:rsid w:val="00BF5221"/>
    <w:rsid w:val="00BF7271"/>
    <w:rsid w:val="00C039F9"/>
    <w:rsid w:val="00C05DD6"/>
    <w:rsid w:val="00C076CA"/>
    <w:rsid w:val="00C10826"/>
    <w:rsid w:val="00C10DE5"/>
    <w:rsid w:val="00C118CF"/>
    <w:rsid w:val="00C15B9D"/>
    <w:rsid w:val="00C20529"/>
    <w:rsid w:val="00C215DC"/>
    <w:rsid w:val="00C23256"/>
    <w:rsid w:val="00C23483"/>
    <w:rsid w:val="00C2473E"/>
    <w:rsid w:val="00C24A82"/>
    <w:rsid w:val="00C260BA"/>
    <w:rsid w:val="00C2619E"/>
    <w:rsid w:val="00C26C9C"/>
    <w:rsid w:val="00C3043F"/>
    <w:rsid w:val="00C31FB7"/>
    <w:rsid w:val="00C32AC8"/>
    <w:rsid w:val="00C33E41"/>
    <w:rsid w:val="00C3427E"/>
    <w:rsid w:val="00C34F7E"/>
    <w:rsid w:val="00C35DC4"/>
    <w:rsid w:val="00C35E6C"/>
    <w:rsid w:val="00C360BC"/>
    <w:rsid w:val="00C362B0"/>
    <w:rsid w:val="00C36DFB"/>
    <w:rsid w:val="00C42004"/>
    <w:rsid w:val="00C4234C"/>
    <w:rsid w:val="00C42F3D"/>
    <w:rsid w:val="00C46880"/>
    <w:rsid w:val="00C5086C"/>
    <w:rsid w:val="00C5194E"/>
    <w:rsid w:val="00C51F10"/>
    <w:rsid w:val="00C52FB0"/>
    <w:rsid w:val="00C60231"/>
    <w:rsid w:val="00C63872"/>
    <w:rsid w:val="00C64636"/>
    <w:rsid w:val="00C65041"/>
    <w:rsid w:val="00C6592D"/>
    <w:rsid w:val="00C67434"/>
    <w:rsid w:val="00C70EFB"/>
    <w:rsid w:val="00C721A5"/>
    <w:rsid w:val="00C76974"/>
    <w:rsid w:val="00C77FCA"/>
    <w:rsid w:val="00C8161E"/>
    <w:rsid w:val="00C830C8"/>
    <w:rsid w:val="00C84757"/>
    <w:rsid w:val="00C849D2"/>
    <w:rsid w:val="00C86A79"/>
    <w:rsid w:val="00C87F91"/>
    <w:rsid w:val="00C903C6"/>
    <w:rsid w:val="00C90621"/>
    <w:rsid w:val="00C9094A"/>
    <w:rsid w:val="00C90BB2"/>
    <w:rsid w:val="00C91513"/>
    <w:rsid w:val="00C96D66"/>
    <w:rsid w:val="00CA0A0C"/>
    <w:rsid w:val="00CA3488"/>
    <w:rsid w:val="00CA35BA"/>
    <w:rsid w:val="00CA45CA"/>
    <w:rsid w:val="00CA549C"/>
    <w:rsid w:val="00CA762C"/>
    <w:rsid w:val="00CA78D2"/>
    <w:rsid w:val="00CB0154"/>
    <w:rsid w:val="00CB2DE5"/>
    <w:rsid w:val="00CC1CCD"/>
    <w:rsid w:val="00CC50C6"/>
    <w:rsid w:val="00CC52C1"/>
    <w:rsid w:val="00CC586F"/>
    <w:rsid w:val="00CC5A84"/>
    <w:rsid w:val="00CD1864"/>
    <w:rsid w:val="00CD1DEF"/>
    <w:rsid w:val="00CD4594"/>
    <w:rsid w:val="00CD4A29"/>
    <w:rsid w:val="00CD4D7E"/>
    <w:rsid w:val="00CE0F1F"/>
    <w:rsid w:val="00CE1A05"/>
    <w:rsid w:val="00CE1A86"/>
    <w:rsid w:val="00CE366F"/>
    <w:rsid w:val="00CE4329"/>
    <w:rsid w:val="00CE4AAD"/>
    <w:rsid w:val="00CE66A6"/>
    <w:rsid w:val="00CE6C3E"/>
    <w:rsid w:val="00CE7ED9"/>
    <w:rsid w:val="00CF1169"/>
    <w:rsid w:val="00CF17A8"/>
    <w:rsid w:val="00CF6E6E"/>
    <w:rsid w:val="00D00032"/>
    <w:rsid w:val="00D00C87"/>
    <w:rsid w:val="00D00DE1"/>
    <w:rsid w:val="00D0194D"/>
    <w:rsid w:val="00D061B4"/>
    <w:rsid w:val="00D064A1"/>
    <w:rsid w:val="00D11E94"/>
    <w:rsid w:val="00D1225A"/>
    <w:rsid w:val="00D12C02"/>
    <w:rsid w:val="00D1382A"/>
    <w:rsid w:val="00D139C9"/>
    <w:rsid w:val="00D142F1"/>
    <w:rsid w:val="00D17D96"/>
    <w:rsid w:val="00D2014A"/>
    <w:rsid w:val="00D2107A"/>
    <w:rsid w:val="00D22E97"/>
    <w:rsid w:val="00D23405"/>
    <w:rsid w:val="00D237D5"/>
    <w:rsid w:val="00D24BF4"/>
    <w:rsid w:val="00D26C8E"/>
    <w:rsid w:val="00D2747A"/>
    <w:rsid w:val="00D27532"/>
    <w:rsid w:val="00D306B0"/>
    <w:rsid w:val="00D31153"/>
    <w:rsid w:val="00D31A0E"/>
    <w:rsid w:val="00D32563"/>
    <w:rsid w:val="00D33C66"/>
    <w:rsid w:val="00D34C3A"/>
    <w:rsid w:val="00D36B5B"/>
    <w:rsid w:val="00D37727"/>
    <w:rsid w:val="00D4036F"/>
    <w:rsid w:val="00D414F7"/>
    <w:rsid w:val="00D41ABD"/>
    <w:rsid w:val="00D42AD4"/>
    <w:rsid w:val="00D43324"/>
    <w:rsid w:val="00D44ECC"/>
    <w:rsid w:val="00D45945"/>
    <w:rsid w:val="00D46D1B"/>
    <w:rsid w:val="00D477AC"/>
    <w:rsid w:val="00D47A75"/>
    <w:rsid w:val="00D50FB8"/>
    <w:rsid w:val="00D5103A"/>
    <w:rsid w:val="00D53CC0"/>
    <w:rsid w:val="00D55BE6"/>
    <w:rsid w:val="00D60145"/>
    <w:rsid w:val="00D60A9F"/>
    <w:rsid w:val="00D646BE"/>
    <w:rsid w:val="00D65F67"/>
    <w:rsid w:val="00D70936"/>
    <w:rsid w:val="00D71ED0"/>
    <w:rsid w:val="00D71FCE"/>
    <w:rsid w:val="00D72E20"/>
    <w:rsid w:val="00D75875"/>
    <w:rsid w:val="00D77D1F"/>
    <w:rsid w:val="00D80779"/>
    <w:rsid w:val="00D807C5"/>
    <w:rsid w:val="00D80A91"/>
    <w:rsid w:val="00D8338A"/>
    <w:rsid w:val="00D8416D"/>
    <w:rsid w:val="00D851B2"/>
    <w:rsid w:val="00D85B99"/>
    <w:rsid w:val="00D85FFD"/>
    <w:rsid w:val="00D86169"/>
    <w:rsid w:val="00D87DAF"/>
    <w:rsid w:val="00D90FCA"/>
    <w:rsid w:val="00D9242C"/>
    <w:rsid w:val="00D9338D"/>
    <w:rsid w:val="00D9782C"/>
    <w:rsid w:val="00DA0612"/>
    <w:rsid w:val="00DA1520"/>
    <w:rsid w:val="00DA2DEB"/>
    <w:rsid w:val="00DA3997"/>
    <w:rsid w:val="00DA5949"/>
    <w:rsid w:val="00DA68E9"/>
    <w:rsid w:val="00DA732E"/>
    <w:rsid w:val="00DB209A"/>
    <w:rsid w:val="00DB454C"/>
    <w:rsid w:val="00DB5399"/>
    <w:rsid w:val="00DB5A03"/>
    <w:rsid w:val="00DB617B"/>
    <w:rsid w:val="00DB6A89"/>
    <w:rsid w:val="00DC0450"/>
    <w:rsid w:val="00DC0E7A"/>
    <w:rsid w:val="00DC1DAF"/>
    <w:rsid w:val="00DC1F57"/>
    <w:rsid w:val="00DC2749"/>
    <w:rsid w:val="00DC2ABF"/>
    <w:rsid w:val="00DD0FB1"/>
    <w:rsid w:val="00DD4AFD"/>
    <w:rsid w:val="00DE06A0"/>
    <w:rsid w:val="00DE15E7"/>
    <w:rsid w:val="00DE1B7E"/>
    <w:rsid w:val="00DE1BBE"/>
    <w:rsid w:val="00DE4BFB"/>
    <w:rsid w:val="00DE4FF7"/>
    <w:rsid w:val="00DE5A30"/>
    <w:rsid w:val="00DE61D4"/>
    <w:rsid w:val="00DE7C27"/>
    <w:rsid w:val="00DF1902"/>
    <w:rsid w:val="00DF2270"/>
    <w:rsid w:val="00DF2BD4"/>
    <w:rsid w:val="00DF3433"/>
    <w:rsid w:val="00DF40D3"/>
    <w:rsid w:val="00DF47F0"/>
    <w:rsid w:val="00DF4801"/>
    <w:rsid w:val="00E0084B"/>
    <w:rsid w:val="00E01930"/>
    <w:rsid w:val="00E01F8F"/>
    <w:rsid w:val="00E03F58"/>
    <w:rsid w:val="00E04526"/>
    <w:rsid w:val="00E04DDE"/>
    <w:rsid w:val="00E0589D"/>
    <w:rsid w:val="00E06305"/>
    <w:rsid w:val="00E06C7D"/>
    <w:rsid w:val="00E1233A"/>
    <w:rsid w:val="00E12C67"/>
    <w:rsid w:val="00E15C19"/>
    <w:rsid w:val="00E20451"/>
    <w:rsid w:val="00E21093"/>
    <w:rsid w:val="00E21339"/>
    <w:rsid w:val="00E21AA4"/>
    <w:rsid w:val="00E23E48"/>
    <w:rsid w:val="00E249BC"/>
    <w:rsid w:val="00E307D7"/>
    <w:rsid w:val="00E3220E"/>
    <w:rsid w:val="00E34256"/>
    <w:rsid w:val="00E34C1A"/>
    <w:rsid w:val="00E37DD4"/>
    <w:rsid w:val="00E41D09"/>
    <w:rsid w:val="00E42B06"/>
    <w:rsid w:val="00E4520B"/>
    <w:rsid w:val="00E4558F"/>
    <w:rsid w:val="00E45C09"/>
    <w:rsid w:val="00E51615"/>
    <w:rsid w:val="00E5537A"/>
    <w:rsid w:val="00E557A5"/>
    <w:rsid w:val="00E562CD"/>
    <w:rsid w:val="00E613B8"/>
    <w:rsid w:val="00E621EC"/>
    <w:rsid w:val="00E65FC4"/>
    <w:rsid w:val="00E6657E"/>
    <w:rsid w:val="00E666A5"/>
    <w:rsid w:val="00E67018"/>
    <w:rsid w:val="00E74790"/>
    <w:rsid w:val="00E755FC"/>
    <w:rsid w:val="00E81331"/>
    <w:rsid w:val="00E900F0"/>
    <w:rsid w:val="00E917F8"/>
    <w:rsid w:val="00E92BA7"/>
    <w:rsid w:val="00E92ECF"/>
    <w:rsid w:val="00E95CAE"/>
    <w:rsid w:val="00EA6C76"/>
    <w:rsid w:val="00EA7515"/>
    <w:rsid w:val="00EA7903"/>
    <w:rsid w:val="00EA7CE1"/>
    <w:rsid w:val="00EB3977"/>
    <w:rsid w:val="00EB3CB3"/>
    <w:rsid w:val="00EB3D0D"/>
    <w:rsid w:val="00EB4716"/>
    <w:rsid w:val="00EB72F4"/>
    <w:rsid w:val="00EB77B3"/>
    <w:rsid w:val="00EC16A9"/>
    <w:rsid w:val="00EC2C11"/>
    <w:rsid w:val="00EC451A"/>
    <w:rsid w:val="00EC4734"/>
    <w:rsid w:val="00EE023C"/>
    <w:rsid w:val="00EE0339"/>
    <w:rsid w:val="00EE31AE"/>
    <w:rsid w:val="00EE3303"/>
    <w:rsid w:val="00EE7186"/>
    <w:rsid w:val="00EE7AAD"/>
    <w:rsid w:val="00EF28FC"/>
    <w:rsid w:val="00EF313F"/>
    <w:rsid w:val="00EF328A"/>
    <w:rsid w:val="00EF46F0"/>
    <w:rsid w:val="00EF5EAF"/>
    <w:rsid w:val="00EF78CD"/>
    <w:rsid w:val="00F01E8B"/>
    <w:rsid w:val="00F02E49"/>
    <w:rsid w:val="00F03EDD"/>
    <w:rsid w:val="00F06546"/>
    <w:rsid w:val="00F06FDE"/>
    <w:rsid w:val="00F10D1C"/>
    <w:rsid w:val="00F10F8E"/>
    <w:rsid w:val="00F14C76"/>
    <w:rsid w:val="00F1620D"/>
    <w:rsid w:val="00F16B26"/>
    <w:rsid w:val="00F1723B"/>
    <w:rsid w:val="00F17E90"/>
    <w:rsid w:val="00F21F0A"/>
    <w:rsid w:val="00F21FCF"/>
    <w:rsid w:val="00F33B3C"/>
    <w:rsid w:val="00F41C53"/>
    <w:rsid w:val="00F41DDD"/>
    <w:rsid w:val="00F420D4"/>
    <w:rsid w:val="00F421E7"/>
    <w:rsid w:val="00F437B6"/>
    <w:rsid w:val="00F43DBC"/>
    <w:rsid w:val="00F444D5"/>
    <w:rsid w:val="00F44801"/>
    <w:rsid w:val="00F44F39"/>
    <w:rsid w:val="00F44FDF"/>
    <w:rsid w:val="00F4590E"/>
    <w:rsid w:val="00F45D14"/>
    <w:rsid w:val="00F467BC"/>
    <w:rsid w:val="00F46AB6"/>
    <w:rsid w:val="00F5100A"/>
    <w:rsid w:val="00F5234C"/>
    <w:rsid w:val="00F523D6"/>
    <w:rsid w:val="00F60F59"/>
    <w:rsid w:val="00F634D0"/>
    <w:rsid w:val="00F63762"/>
    <w:rsid w:val="00F6669D"/>
    <w:rsid w:val="00F66CA5"/>
    <w:rsid w:val="00F677CA"/>
    <w:rsid w:val="00F72608"/>
    <w:rsid w:val="00F754B2"/>
    <w:rsid w:val="00F75C97"/>
    <w:rsid w:val="00F776F4"/>
    <w:rsid w:val="00F81566"/>
    <w:rsid w:val="00F81D73"/>
    <w:rsid w:val="00F83756"/>
    <w:rsid w:val="00F86B20"/>
    <w:rsid w:val="00F906DD"/>
    <w:rsid w:val="00F90B6F"/>
    <w:rsid w:val="00F92269"/>
    <w:rsid w:val="00F96623"/>
    <w:rsid w:val="00F9683B"/>
    <w:rsid w:val="00F9755D"/>
    <w:rsid w:val="00F979DA"/>
    <w:rsid w:val="00FA0A20"/>
    <w:rsid w:val="00FA2821"/>
    <w:rsid w:val="00FA2C41"/>
    <w:rsid w:val="00FA6DDD"/>
    <w:rsid w:val="00FA7A0B"/>
    <w:rsid w:val="00FB0F3E"/>
    <w:rsid w:val="00FB1C24"/>
    <w:rsid w:val="00FC114E"/>
    <w:rsid w:val="00FC29C6"/>
    <w:rsid w:val="00FC2B47"/>
    <w:rsid w:val="00FC7674"/>
    <w:rsid w:val="00FD0A88"/>
    <w:rsid w:val="00FD1753"/>
    <w:rsid w:val="00FD327B"/>
    <w:rsid w:val="00FD4F58"/>
    <w:rsid w:val="00FD62CA"/>
    <w:rsid w:val="00FE0F2C"/>
    <w:rsid w:val="00FE72C6"/>
    <w:rsid w:val="00FF1CAB"/>
    <w:rsid w:val="00FF20A3"/>
    <w:rsid w:val="00FF339B"/>
    <w:rsid w:val="00FF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DC070"/>
  <w15:chartTrackingRefBased/>
  <w15:docId w15:val="{D4BABF5B-2E38-4F32-84BE-08FB88B0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3F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31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21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1B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3FA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62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721A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F0B2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231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B4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414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B4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4146"/>
    <w:rPr>
      <w:sz w:val="18"/>
      <w:szCs w:val="18"/>
    </w:rPr>
  </w:style>
  <w:style w:type="character" w:styleId="a9">
    <w:name w:val="Hyperlink"/>
    <w:basedOn w:val="a0"/>
    <w:uiPriority w:val="99"/>
    <w:unhideWhenUsed/>
    <w:rsid w:val="00BB38F2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4B7B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4B7B39"/>
    <w:rPr>
      <w:b/>
      <w:bCs/>
    </w:rPr>
  </w:style>
  <w:style w:type="paragraph" w:customStyle="1" w:styleId="ac">
    <w:name w:val="代码"/>
    <w:basedOn w:val="a"/>
    <w:link w:val="ad"/>
    <w:qFormat/>
    <w:rsid w:val="006D036B"/>
    <w:pPr>
      <w:spacing w:line="240" w:lineRule="exact"/>
    </w:pPr>
    <w:rPr>
      <w:szCs w:val="21"/>
    </w:rPr>
  </w:style>
  <w:style w:type="character" w:customStyle="1" w:styleId="ad">
    <w:name w:val="代码 字符"/>
    <w:basedOn w:val="a0"/>
    <w:link w:val="ac"/>
    <w:rsid w:val="006D036B"/>
    <w:rPr>
      <w:szCs w:val="21"/>
    </w:rPr>
  </w:style>
  <w:style w:type="paragraph" w:styleId="HTML">
    <w:name w:val="HTML Preformatted"/>
    <w:basedOn w:val="a"/>
    <w:link w:val="HTML0"/>
    <w:uiPriority w:val="99"/>
    <w:unhideWhenUsed/>
    <w:rsid w:val="004E0D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E0DE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E0DE2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4E0DE2"/>
  </w:style>
  <w:style w:type="character" w:customStyle="1" w:styleId="hljs-literal">
    <w:name w:val="hljs-literal"/>
    <w:basedOn w:val="a0"/>
    <w:rsid w:val="004E0DE2"/>
  </w:style>
  <w:style w:type="character" w:customStyle="1" w:styleId="hljs-string">
    <w:name w:val="hljs-string"/>
    <w:basedOn w:val="a0"/>
    <w:rsid w:val="004E0DE2"/>
  </w:style>
  <w:style w:type="character" w:customStyle="1" w:styleId="hljs-preprocessor">
    <w:name w:val="hljs-preprocessor"/>
    <w:basedOn w:val="a0"/>
    <w:rsid w:val="006338ED"/>
  </w:style>
  <w:style w:type="character" w:customStyle="1" w:styleId="40">
    <w:name w:val="标题 4 字符"/>
    <w:basedOn w:val="a0"/>
    <w:link w:val="4"/>
    <w:uiPriority w:val="9"/>
    <w:rsid w:val="00B51B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smi">
    <w:name w:val="pl-smi"/>
    <w:basedOn w:val="a0"/>
    <w:rsid w:val="00B81CA7"/>
  </w:style>
  <w:style w:type="character" w:customStyle="1" w:styleId="pl-k">
    <w:name w:val="pl-k"/>
    <w:basedOn w:val="a0"/>
    <w:rsid w:val="00B81CA7"/>
  </w:style>
  <w:style w:type="character" w:customStyle="1" w:styleId="pl-s">
    <w:name w:val="pl-s"/>
    <w:basedOn w:val="a0"/>
    <w:rsid w:val="00B81CA7"/>
  </w:style>
  <w:style w:type="character" w:customStyle="1" w:styleId="pl-pds">
    <w:name w:val="pl-pds"/>
    <w:basedOn w:val="a0"/>
    <w:rsid w:val="00B81CA7"/>
  </w:style>
  <w:style w:type="character" w:customStyle="1" w:styleId="pl-c">
    <w:name w:val="pl-c"/>
    <w:basedOn w:val="a0"/>
    <w:rsid w:val="00B81CA7"/>
  </w:style>
  <w:style w:type="character" w:customStyle="1" w:styleId="pl-c1">
    <w:name w:val="pl-c1"/>
    <w:basedOn w:val="a0"/>
    <w:rsid w:val="00451D02"/>
  </w:style>
  <w:style w:type="paragraph" w:styleId="ae">
    <w:name w:val="Balloon Text"/>
    <w:basedOn w:val="a"/>
    <w:link w:val="af"/>
    <w:uiPriority w:val="99"/>
    <w:semiHidden/>
    <w:unhideWhenUsed/>
    <w:rsid w:val="00411C50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11C50"/>
    <w:rPr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7B4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1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9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5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6719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  <w:div w:id="8651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8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4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2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0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丰阳</dc:creator>
  <cp:keywords/>
  <dc:description/>
  <cp:lastModifiedBy>Administrator</cp:lastModifiedBy>
  <cp:revision>57</cp:revision>
  <dcterms:created xsi:type="dcterms:W3CDTF">2019-06-24T01:00:00Z</dcterms:created>
  <dcterms:modified xsi:type="dcterms:W3CDTF">2019-07-19T02:20:00Z</dcterms:modified>
</cp:coreProperties>
</file>