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c757d"/>
          <w:sz w:val="18"/>
          <w:szCs w:val="18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44"/>
          <w:szCs w:val="44"/>
          <w:rtl w:val="0"/>
        </w:rPr>
        <w:t xml:space="preserve">AYALA PRO PAINTING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Riverview &amp; Tampa Bay’s Professional Painting Experts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d4a843" w:space="8" w:sz="4" w:val="single"/>
          <w:bottom w:color="d4a843" w:space="8" w:sz="4" w:val="single"/>
        </w:pBd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CONTACT &amp; FREE 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1"/>
          <w:szCs w:val="21"/>
          <w:rtl w:val="0"/>
        </w:rPr>
        <w:t xml:space="preserve">Complete Build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URL: https://ayalapropainting.com/contact/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c757d"/>
          <w:sz w:val="18"/>
          <w:szCs w:val="18"/>
          <w:rtl w:val="0"/>
        </w:rPr>
        <w:t xml:space="preserve">Prepared by: TradeWorks AI  |  Version 1.0  |  May 21,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c757d"/>
          <w:sz w:val="18"/>
          <w:szCs w:val="18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URL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/contact/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Conversion Page (primary lead capture)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Home &gt;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free painting estimate Riverview FL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Secondary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painting quote Riverview, contact Ayala Pro Painting, schedule painting estimate Tampa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Transactional (ready to request service)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Target 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800 - 1,000 words (form-first design, minimal content)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Primary Conversion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Estimate form submission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Secondary Conversion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Phone call, email click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LCP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&lt; 1.5s (stricter than standard 2.5s for conversion pages)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Robots / Canonical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index, follow / https://ayalapropainting.com/contact/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c3545"/>
          <w:sz w:val="20"/>
          <w:szCs w:val="20"/>
          <w:rtl w:val="0"/>
        </w:rPr>
        <w:t xml:space="preserve">[WARNING]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This is the highest-value page on the site. Every design decision must prioritize conversion speed. No unnecessary content, no distracting elements, no slow-loading assets.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2. &lt;head&gt; Section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Title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Free Painting Estimate Riverview FL | Ayala Pro Painting (55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Request your free painting estimate in Riverview, FL. Call (813) 555-0199 or fill out our quick form. Response within 24-48 hours. Licensed &amp; insured. (147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Schema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ContactPage, LocalBusiness, BreadcrumbList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2.1 ContactPage Schema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1b3a5c" w:space="0" w:sz="4" w:val="single"/>
              <w:bottom w:color="dee2e6" w:space="0" w:sz="4" w:val="single"/>
              <w:right w:color="dee2e6" w:space="0" w:sz="4" w:val="single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"@context": "https://schema.org",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"@type": "ContactPage",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"name": "Contact Ayala Pro Painting",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"description": "Request a free painting estimate in Riverview, FL.",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"url": "https://ayalapropainting.com/contact/",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"mainEntity":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"@type": "HousePainter",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"name": "Ayala Pro Painting",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"telephone": "+1-813-555-0199",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"email": "info@ayalapropainting.com",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"address":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"@type": "PostalAddress",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"addressLocality": "Riverview",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"addressRegion": "FL",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"postalCode": "33578"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"openingHours": "Mo-Sa 07:00-18:00"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3. Page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Design Principle: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Form-first. The estimate form must be visible above the fold on all devices without scrolling. Trust reinforcement sits alongside the form, not above it.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Layout (Desktop)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2-column: Form (left, 55%) | Contact info + trust signals (right, 45%); gap: 48px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Layout (Tablet)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2-column: Form (left, 55%) | Info (right, 45%)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Layout (Mobile)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Single column: Form on top, contact info below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#FFFFFF (clean, distraction-free)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Section 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48px top (minimal to keep form high), 80px bottom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Max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1280px centered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4. Section 1: Page Header (Minimal)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Get Your Free Painting 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H1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Montserrat Bold 700, 36px (desktop) / 28px (mobile), color: #1B3A5C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Supporting Text (28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Tell us about your painting project and we’ll provide a detailed, no-obligation estimate within 24-48 hours. Or call us directly at (813) 555-0199.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 hero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This is a conversion page. No hero banner. H1 + subtext + form immediately.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5. Section 2: Estimate Request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5.1 Form Field Specification</w:t>
      </w:r>
      <w:r w:rsidDel="00000000" w:rsidR="00000000" w:rsidRPr="00000000">
        <w:rPr>
          <w:rtl w:val="0"/>
        </w:rPr>
      </w:r>
    </w:p>
    <w:tbl>
      <w:tblPr>
        <w:tblStyle w:val="Table6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1400"/>
        <w:gridCol w:w="700"/>
        <w:gridCol w:w="700"/>
        <w:gridCol w:w="1200"/>
        <w:gridCol w:w="3200"/>
        <w:gridCol w:w="760"/>
        <w:tblGridChange w:id="0">
          <w:tblGrid>
            <w:gridCol w:w="400"/>
            <w:gridCol w:w="1400"/>
            <w:gridCol w:w="700"/>
            <w:gridCol w:w="700"/>
            <w:gridCol w:w="1200"/>
            <w:gridCol w:w="32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HTML 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Mobile Keyboard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 2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autocomplete="name"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10-digit US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autocomplete="tel", inputmode="tel"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RFC 5322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autocomplete="email", inputmode="email"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Street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Google Places autocomplete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autocomplete="street-address"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Pre-fill "Riverview" if address autocomplete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autocomplete="address-level2"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Service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Must select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Options: Interior Painting, Exterior Painting, Cabinet Refinishing, Commercial Painting, Pressure Washing, Deck/Patio, Multiple Services, 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Property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Options: Single Family Home, Townhome/Condo, Apartment, Office/Retail, HOA/Multi-Family, 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Project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 500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rows="4", maxlength="500", placeholder="Tell us about your project..."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Preferred Contact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Must select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Options: Phone, Email, Text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How Did You Hear About Us?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Options: Google Search, Google Maps, Facebook, Nextdoor, Referral, Drove By, 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5.2 Form Design Specifications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Form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#FFFFFF with subtle border: 1px solid #E9ECEF, border-radius: 8px, padding: 32px, box-shadow: 0 2px 12px rgba(0,0,0,0.06)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Label 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Montserrat Medium 500, 14px, color: #333333, margin-bottom: 6px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Input 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Open Sans Regular 400, 16px (prevent iOS zoom), color: #333333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Input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Border: 1px solid #CED4DA, border-radius: 6px, padding: 12px 16px, background: 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Input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Border-color: #E07A2F, box-shadow: 0 0 0 3px rgba(224,122,47,0.15), outline: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Input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Border-color: #DC3545, box-shadow: 0 0 0 3px rgba(220,53,69,0.15)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Error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Open Sans Regular 400, 13px, color: #DC3545, margin-top: 4px, display immediately below errored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Error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Inline validation on blur (not on submit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Required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Red asterisk (*) after label text with aria-label="required"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Field 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20px between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Submit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Full-width, background: #E07A2F, color: #FFF, padding: 16px, border-radius: 6px, font: Montserrat Bold 700 16px, text: "REQUEST MY FREE ESTIMATE", min-height: 52px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Submit 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Background: #C96A22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Submit 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Background: #E9ECEF, color: #ADB5BD, cursor: not-allowed (while submitting)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5.3 Form Submission &amp; Confirmation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Submission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[PLACEHOLDER] Email via Formspree/Basin, or direct to Zoho CRM API, or custom Cloud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Duplicate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Disable submit button on click; re-enable after 5s timeout or server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Spam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Honeypot hidden field (label: "Company Website", name: "website", display: none) + reCAPTCHA v3 (invisible)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Success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Replace form with on-page confirmation message (no redirect). Green checkmark icon + "Thank You, [Name]! We’ve received your estimate request and will contact you within 24-48 hours via your preferred method."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Success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Below confirmation: "In the meantime, explore our recent work" → /gallery/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Auto-Response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[Phase 2] Branded email confirming receipt with expected timeline and Eliseo’s direct contact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Error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Red banner above form: "Something went wrong. Please try again or call us directly at (813) 555-0199."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5.4 Form HTML Code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1b3a5c" w:space="0" w:sz="4" w:val="single"/>
              <w:bottom w:color="dee2e6" w:space="0" w:sz="4" w:val="single"/>
              <w:right w:color="dee2e6" w:space="0" w:sz="4" w:val="single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&lt;form id="estimate-form" class="estimate-form" novalidate&gt;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&lt;div class="form-group"&gt;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&lt;label for="name"&gt;Full Name &lt;span class="required" aria-label="required"&gt;*&lt;/span&gt;&lt;/label&gt;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&lt;input type="text" id="name" name="name" required minlength="2" autocomplete="name"&gt;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&lt;span class="form-error" aria-live="polite"&gt;&lt;/span&gt;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&lt;div class="form-group"&gt;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&lt;label for="phone"&gt;Phone Number &lt;span class="required" aria-label="required"&gt;*&lt;/span&gt;&lt;/label&gt;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&lt;input type="tel" id="phone" name="phone" required autocomplete="tel" inputmode="tel" pattern="[0-9]{10}"&gt;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&lt;span class="form-error" aria-live="polite"&gt;&lt;/span&gt;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&lt;div class="form-group"&gt;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&lt;label for="email"&gt;Email Address &lt;span class="required" aria-label="required"&gt;*&lt;/span&gt;&lt;/label&gt;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&lt;input type="email" id="email" name="email" required autocomplete="email" inputmode="email"&gt;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&lt;span class="form-error" aria-live="polite"&gt;&lt;/span&gt;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&lt;div class="form-group"&gt;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&lt;label for="service"&gt;Service Type &lt;span class="required" aria-label="required"&gt;*&lt;/span&gt;&lt;/label&gt;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&lt;select id="service" name="service" required&gt;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&lt;option value=""&gt;Select a service...&lt;/option&gt;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&lt;option value="interior"&gt;Interior Painting&lt;/option&gt;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&lt;option value="exterior"&gt;Exterior Painting&lt;/option&gt;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&lt;option value="cabinet"&gt;Cabinet Refinishing&lt;/option&gt;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&lt;option value="commercial"&gt;Commercial Painting&lt;/option&gt;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&lt;option value="pressure-washing"&gt;Pressure Washing&lt;/option&gt;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&lt;option value="deck-patio"&gt;Deck &amp; Patio&lt;/option&gt;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&lt;option value="multiple"&gt;Multiple Services&lt;/option&gt;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&lt;option value="other"&gt;Other&lt;/option&gt;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&lt;/select&gt;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&lt;div class="form-group"&gt;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&lt;label for="description"&gt;Project Description&lt;/label&gt;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&lt;textarea id="description" name="description" rows="4" maxlength="500" placeholder="Tell us about your project..."&gt;&lt;/textarea&gt;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&lt;!-- Honeypot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&lt;div class="form-group" style="display:none" aria-hidden="true"&gt;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&lt;label for="website"&gt;Company Website&lt;/label&gt;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&lt;input type="text" id="website" name="website" tabindex="-1" autocomplete="off"&gt;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&lt;button type="submit" class="btn btn--primary btn--full"&gt;Request My Free Estimate&lt;/button&gt;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&lt;/form&gt;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6. Section 3: Contact Information &amp;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1"/>
          <w:szCs w:val="21"/>
          <w:rtl w:val="0"/>
        </w:rPr>
        <w:t xml:space="preserve">Right column (desktop) / below form (mobile):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6.1 Direct Contact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Phone: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(813) 555-0199 (click-to-call, prominent)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info@ayalapropainting.com (mailto: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Hours: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Monday - Saturday, 7:00 AM - 6:00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Location: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Riverview, FL 33578 (Service Area Business)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6.2 Trust Reinforcement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1"/>
          <w:szCs w:val="21"/>
          <w:rtl w:val="0"/>
        </w:rPr>
        <w:t xml:space="preserve">Compact trust badges immediately adjacent to 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✅ Licensed &amp; Insured — FL Contractor License, $1M GL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✅ Free, No-Obligation Estimates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✅ Response Within 24-48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✅ 2-Year Written Workmanship Warranty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★ 5-Star Rated on Google [PLACEHOLDER: update when applicable]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6.3 Google Maps Embed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1"/>
          <w:szCs w:val="21"/>
          <w:rtl w:val="0"/>
        </w:rPr>
        <w:t xml:space="preserve">Below contact info: Google Maps embed centered on Riverview, FL. Same specs as homepage map (lazy-loaded iframe, 300px height, 8px border-radius).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7. GA4 Event Tracking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5160"/>
        <w:tblGridChange w:id="0">
          <w:tblGrid>
            <w:gridCol w:w="1800"/>
            <w:gridCol w:w="24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form_start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First field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form_id: estimate-form, page_url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form_submit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Successful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service_type, contact_method, source_page: /contact/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phone_click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Click on tel: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phone_number, page_section: contact_sidebar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email_click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Click on mailto: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page_section: contact_sidebar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8. Implementation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Form visible above fold on all devices without scrolling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All required fields validate inline on blur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Honeypot field present and hidden (display:none + aria-hidden)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reCAPTCHA v3 integrated (invisible, score-based)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On-page success confirmation (no redirect to thank-you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Submit button disabled during submission to prevent duplicates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All input types correct for mobile keyboards (tel,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autocomplete attributes on all applicable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Error messages appear immediately below errored field with aria-live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Phone number click-to-call in sidebar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LCP &lt; 1.5s (stricter conversion page 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form_submit GA4 event verified in DebugView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form_start GA4 event fires on first field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ContactPage + LocalBusiness JSON-LD validates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16px minimum font on all inputs (prevents iOS auto-zoom)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Tab order logical: Name → Phone → Email → Service → Description → 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bottom w:color="e9ecef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1"/>
          <w:szCs w:val="21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c757d"/>
          <w:sz w:val="21"/>
          <w:szCs w:val="21"/>
          <w:rtl w:val="0"/>
        </w:rPr>
        <w:t xml:space="preserve">TradeWorks AI — Contact &amp; Estimate Developer Guide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pBdr>
        <w:top w:color="e9ecef" w:space="4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color w:val="6c757d"/>
        <w:sz w:val="14"/>
        <w:szCs w:val="14"/>
        <w:rtl w:val="0"/>
      </w:rPr>
      <w:t xml:space="preserve">Prepared by TradeWorks AI  |  Client ConfidentialPage </w:t>
    </w:r>
    <w:r w:rsidDel="00000000" w:rsidR="00000000" w:rsidRPr="00000000">
      <w:rPr>
        <w:rFonts w:ascii="Arial" w:cs="Arial" w:eastAsia="Arial" w:hAnsi="Arial"/>
        <w:color w:val="6c757d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pBdr>
        <w:bottom w:color="1b3a5c" w:space="4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b3a5c"/>
        <w:sz w:val="16"/>
        <w:szCs w:val="16"/>
        <w:rtl w:val="0"/>
      </w:rPr>
      <w:t xml:space="preserve">Ayala Pro Painting</w:t>
    </w:r>
    <w:r w:rsidDel="00000000" w:rsidR="00000000" w:rsidRPr="00000000">
      <w:rPr>
        <w:rFonts w:ascii="Arial" w:cs="Arial" w:eastAsia="Arial" w:hAnsi="Arial"/>
        <w:color w:val="6c757d"/>
        <w:sz w:val="16"/>
        <w:szCs w:val="16"/>
        <w:rtl w:val="0"/>
      </w:rPr>
      <w:t xml:space="preserve">Contact &amp; Estimate Dev Guide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6a4f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