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FENCE CLEANING &amp; RESTORATION DEVELOPER GUIDE</w:t>
      </w:r>
    </w:p>
    <w:p>
      <w:pPr>
        <w:spacing w:after="240"/>
        <w:jc w:val="center"/>
      </w:pPr>
      <w:r>
        <w:rPr>
          <w:rFonts w:ascii="Arial" w:cs="Arial" w:eastAsia="Arial" w:hAnsi="Arial"/>
          <w:b/>
          <w:bCs/>
          <w:color w:val="0B2545"/>
          <w:sz w:val="56"/>
          <w:szCs w:val="56"/>
        </w:rPr>
        <w:t xml:space="preserve">Fence Cleaning &amp; Restoration</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Fence Cleaning &amp; Restoration service page (/services/fence-cleaning/)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/services/fence-cleaning/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https://cleanslatepw.com/services/fence-cleaning/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Fence Cleaning &amp; Restoration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Fence cleaning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vinyl fence cleaning Tampa, wood fence restoration Brandon, fence pressure washing near me, aluminum fence cleaning, fence mildew removal Florida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House Soft Washing: </w:t>
      </w:r>
      <w:r>
        <w:rPr>
          <w:rFonts w:ascii="Arial" w:cs="Arial" w:eastAsia="Arial" w:hAnsi="Arial"/>
          <w:color w:val="2B2B2B"/>
          <w:sz w:val="22"/>
          <w:szCs w:val="22"/>
        </w:rPr>
        <w:t xml:space="preserve">/services/house-washing/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Driveway Cleaning: </w:t>
      </w:r>
      <w:r>
        <w:rPr>
          <w:rFonts w:ascii="Arial" w:cs="Arial" w:eastAsia="Arial" w:hAnsi="Arial"/>
          <w:color w:val="2B2B2B"/>
          <w:sz w:val="22"/>
          <w:szCs w:val="22"/>
        </w:rPr>
        <w:t xml:space="preserve">/services/driveway-cleaning/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Lanai &amp; Screen Cleaning: </w:t>
      </w:r>
      <w:r>
        <w:rPr>
          <w:rFonts w:ascii="Arial" w:cs="Arial" w:eastAsia="Arial" w:hAnsi="Arial"/>
          <w:color w:val="2B2B2B"/>
          <w:sz w:val="22"/>
          <w:szCs w:val="22"/>
        </w:rPr>
        <w:t xml:space="preserve">/services/lanai-screen-cleaning/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Fence Cleaning Brandon FL | Vinyl, Wood &amp; Aluminum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fence cleaning and restoration in Brandon, FL. Vinyl, wood, and aluminum fences restored to original color. Safe methods for every material.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https://cleanslatepw.com/services/fence-cleaning/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Fence Cleaning Brandon FL | Vinyl, Wood &amp; Aluminum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fence cleaning and restoration in Brandon, FL. Vinyl, wood, and aluminum fences restored to original color. Safe methods for every materi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https://cleanslatepw.com/images/og-fence-cleaning-1200x630.jpg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https://cleanslatepw.com/services/fence-cleaning/</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"Fence Cleaning &amp; Restoration", provider referencing LocalBusiness @id. Deploy BreadcrumbList (3 items: Home → Services → Fence Cleaning &amp; Restoration).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Fence Cleaning &amp; Restoration. "Home" links to /. "Services" links to /services/. "Fence Cleaning &amp; Restoration"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Fence Cleaning &amp; Restoration in Brandon, FL</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Clean white vinyl fence after soft washing alongside a green lawn in a Brandon, Florida neighborhood</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Fence Cleaning &amp; Restoration Estimate' → /free-estimate/?service=fence-cleaning. Orange button. GA4: cta_click (location: fence-cleaning_hero).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Fence Cleaning &amp; Restoration</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Clean Slate Pressure Washing provides professional fence cleaning and restoration services for homeowners throughout Brandon, Riverview, Valrico, and the Tampa Bay region. Florida fences face aggressive mildew colonization, algae growth, and UV degradation that transforms white vinyl to dingy gray, natural wood to weathered silver, and painted aluminum to chalky dull. We match the cleaning method to the fence material: soft washing with mildew-specific agents for vinyl and painted aluminum fences, low-pressure wood brightening with oxalic acid-based solutions for cedar and pine, and targeted stain treatment for rust marks from irrigation overspray. A clean fence dramatically improves a property's curb appeal and is one of the most common surfaces cited in HOA exterior maintenance violation notices in Hillsborough County communities.</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fence cleaning &amp; restoration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Material identification: </w:t>
      </w:r>
      <w:r>
        <w:rPr>
          <w:rFonts w:ascii="Arial" w:cs="Arial" w:eastAsia="Arial" w:hAnsi="Arial"/>
          <w:color w:val="2B2B2B"/>
          <w:sz w:val="22"/>
          <w:szCs w:val="22"/>
        </w:rPr>
        <w:t xml:space="preserve">We determine the fence type (vinyl, wood species, painted aluminum, ornamental iron, composite) and select the appropriate chemistry and pressure level.</w:t>
      </w:r>
    </w:p>
    <w:p>
      <w:pPr>
        <w:spacing w:after="120" w:before="0" w:line="300"/>
        <w:jc w:val="left"/>
      </w:pPr>
      <w:r>
        <w:rPr>
          <w:rFonts w:ascii="Arial" w:cs="Arial" w:eastAsia="Arial" w:hAnsi="Arial"/>
          <w:b/>
          <w:bCs/>
          <w:color w:val="2B2B2B"/>
          <w:sz w:val="22"/>
          <w:szCs w:val="22"/>
        </w:rPr>
        <w:t xml:space="preserve">Step 2 — Solution application: </w:t>
      </w:r>
      <w:r>
        <w:rPr>
          <w:rFonts w:ascii="Arial" w:cs="Arial" w:eastAsia="Arial" w:hAnsi="Arial"/>
          <w:color w:val="2B2B2B"/>
          <w:sz w:val="22"/>
          <w:szCs w:val="22"/>
        </w:rPr>
        <w:t xml:space="preserve">Cleaning solution matched to the material is applied to all fence surfaces. Vinyl and aluminum receive mildew-dissolving soft wash solution. Wood receives a wood-brightening agent that lifts gray weathering and restores natural tannins.</w:t>
      </w:r>
    </w:p>
    <w:p>
      <w:pPr>
        <w:spacing w:after="120" w:before="0" w:line="300"/>
        <w:jc w:val="left"/>
      </w:pPr>
      <w:r>
        <w:rPr>
          <w:rFonts w:ascii="Arial" w:cs="Arial" w:eastAsia="Arial" w:hAnsi="Arial"/>
          <w:b/>
          <w:bCs/>
          <w:color w:val="2B2B2B"/>
          <w:sz w:val="22"/>
          <w:szCs w:val="22"/>
        </w:rPr>
        <w:t xml:space="preserve">Step 3 — Dwell time: </w:t>
      </w:r>
      <w:r>
        <w:rPr>
          <w:rFonts w:ascii="Arial" w:cs="Arial" w:eastAsia="Arial" w:hAnsi="Arial"/>
          <w:color w:val="2B2B2B"/>
          <w:sz w:val="22"/>
          <w:szCs w:val="22"/>
        </w:rPr>
        <w:t xml:space="preserve">Solution is allowed to work for 10–20 minutes depending on contamination severity. Heavy mildew areas may receive a second application.</w:t>
      </w:r>
    </w:p>
    <w:p>
      <w:pPr>
        <w:spacing w:after="120" w:before="0" w:line="300"/>
        <w:jc w:val="left"/>
      </w:pPr>
      <w:r>
        <w:rPr>
          <w:rFonts w:ascii="Arial" w:cs="Arial" w:eastAsia="Arial" w:hAnsi="Arial"/>
          <w:b/>
          <w:bCs/>
          <w:color w:val="2B2B2B"/>
          <w:sz w:val="22"/>
          <w:szCs w:val="22"/>
        </w:rPr>
        <w:t xml:space="preserve">Step 4 — Cleaning: </w:t>
      </w:r>
      <w:r>
        <w:rPr>
          <w:rFonts w:ascii="Arial" w:cs="Arial" w:eastAsia="Arial" w:hAnsi="Arial"/>
          <w:color w:val="2B2B2B"/>
          <w:sz w:val="22"/>
          <w:szCs w:val="22"/>
        </w:rPr>
        <w:t xml:space="preserve">Vinyl and aluminum fences are rinsed at soft wash pressure (under 500 PSI). Wood fences receive low-pressure rinsing (under 1,000 PSI) to prevent fiber damage and grain raising.</w:t>
      </w:r>
    </w:p>
    <w:p>
      <w:pPr>
        <w:spacing w:after="120" w:before="0" w:line="300"/>
        <w:jc w:val="left"/>
      </w:pPr>
      <w:r>
        <w:rPr>
          <w:rFonts w:ascii="Arial" w:cs="Arial" w:eastAsia="Arial" w:hAnsi="Arial"/>
          <w:b/>
          <w:bCs/>
          <w:color w:val="2B2B2B"/>
          <w:sz w:val="22"/>
          <w:szCs w:val="22"/>
        </w:rPr>
        <w:t xml:space="preserve">Step 5 — Post-treatment: </w:t>
      </w:r>
      <w:r>
        <w:rPr>
          <w:rFonts w:ascii="Arial" w:cs="Arial" w:eastAsia="Arial" w:hAnsi="Arial"/>
          <w:color w:val="2B2B2B"/>
          <w:sz w:val="22"/>
          <w:szCs w:val="22"/>
        </w:rPr>
        <w:t xml:space="preserve">Wood fences can receive an optional wood preservative or stain application after cleaning and drying (quoted separately). Vinyl fences dry to their restored original color within hours.</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fence cleaning &amp; restoration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Lanai &amp; Screen Cleaning → /services/lanai-screen-cleaning/</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fence cleaning &amp; restoration. These must match the FAQPage JSON-LD schema exactly.</w:t>
      </w:r>
    </w:p>
    <w:p>
      <w:pPr>
        <w:pStyle w:val="Heading3"/>
        <w:spacing w:after="120" w:before="220"/>
      </w:pPr>
      <w:r>
        <w:rPr>
          <w:rFonts w:ascii="Arial" w:cs="Arial" w:eastAsia="Arial" w:hAnsi="Arial"/>
          <w:b/>
          <w:bCs/>
          <w:color w:val="0B2545"/>
          <w:sz w:val="22"/>
          <w:szCs w:val="22"/>
        </w:rPr>
        <w:t xml:space="preserve">Q: Can you make my vinyl fence white again?</w:t>
      </w:r>
    </w:p>
    <w:p>
      <w:pPr>
        <w:spacing w:after="120" w:before="0" w:line="300"/>
        <w:jc w:val="left"/>
      </w:pPr>
      <w:r>
        <w:rPr>
          <w:rFonts w:ascii="Arial" w:cs="Arial" w:eastAsia="Arial" w:hAnsi="Arial"/>
          <w:color w:val="2B2B2B"/>
          <w:sz w:val="22"/>
          <w:szCs w:val="22"/>
        </w:rPr>
        <w:t xml:space="preserve">In most cases, yes. The dingy gray or green appearance on vinyl fences is almost always surface-level mildew and algae, not permanent discoloration of the vinyl itself. Our soft wash solution dissolves this growth and restores the original white or tan color. Fences with severe UV yellowing (typically 15+ years old) may not fully return to original color, but will improve dramatically.</w:t>
      </w:r>
    </w:p>
    <w:p>
      <w:pPr>
        <w:pStyle w:val="Heading3"/>
        <w:spacing w:after="120" w:before="220"/>
      </w:pPr>
      <w:r>
        <w:rPr>
          <w:rFonts w:ascii="Arial" w:cs="Arial" w:eastAsia="Arial" w:hAnsi="Arial"/>
          <w:b/>
          <w:bCs/>
          <w:color w:val="0B2545"/>
          <w:sz w:val="22"/>
          <w:szCs w:val="22"/>
        </w:rPr>
        <w:t xml:space="preserve">Q: Do you clean wood fences without damaging the grain?</w:t>
      </w:r>
    </w:p>
    <w:p>
      <w:pPr>
        <w:spacing w:after="120" w:before="0" w:line="300"/>
        <w:jc w:val="left"/>
      </w:pPr>
      <w:r>
        <w:rPr>
          <w:rFonts w:ascii="Arial" w:cs="Arial" w:eastAsia="Arial" w:hAnsi="Arial"/>
          <w:color w:val="2B2B2B"/>
          <w:sz w:val="22"/>
          <w:szCs w:val="22"/>
        </w:rPr>
        <w:t xml:space="preserve">Yes. We use low-pressure cleaning under 1,000 PSI on all wood fences — high enough to remove surface contaminants but low enough to prevent grain raising, splintering, or fiber damage. Our wood brightening solution restores the natural color of cedar, pine, and cypress without bleaching.</w:t>
      </w:r>
    </w:p>
    <w:p>
      <w:pPr>
        <w:pStyle w:val="Heading3"/>
        <w:spacing w:after="120" w:before="220"/>
      </w:pPr>
      <w:r>
        <w:rPr>
          <w:rFonts w:ascii="Arial" w:cs="Arial" w:eastAsia="Arial" w:hAnsi="Arial"/>
          <w:b/>
          <w:bCs/>
          <w:color w:val="0B2545"/>
          <w:sz w:val="22"/>
          <w:szCs w:val="22"/>
        </w:rPr>
        <w:t xml:space="preserve">Q: My HOA sent me a violation notice for my fence. Can you help?</w:t>
      </w:r>
    </w:p>
    <w:p>
      <w:pPr>
        <w:spacing w:after="120" w:before="0" w:line="300"/>
        <w:jc w:val="left"/>
      </w:pPr>
      <w:r>
        <w:rPr>
          <w:rFonts w:ascii="Arial" w:cs="Arial" w:eastAsia="Arial" w:hAnsi="Arial"/>
          <w:color w:val="2B2B2B"/>
          <w:sz w:val="22"/>
          <w:szCs w:val="22"/>
        </w:rPr>
        <w:t xml:space="preserve">Absolutely. Fence mildew is one of the most common HOA violation triggers in Brandon, Valrico, and FishHawk communities. We provide before-and-after photos that you can submit to your HOA as proof of compliance. Most fence cleanings can be scheduled within 3–5 business days of your request.</w:t>
      </w:r>
    </w:p>
    <w:p>
      <w:pPr>
        <w:pStyle w:val="Heading3"/>
        <w:spacing w:after="120" w:before="220"/>
      </w:pPr>
      <w:r>
        <w:rPr>
          <w:rFonts w:ascii="Arial" w:cs="Arial" w:eastAsia="Arial" w:hAnsi="Arial"/>
          <w:b/>
          <w:bCs/>
          <w:color w:val="0B2545"/>
          <w:sz w:val="22"/>
          <w:szCs w:val="22"/>
        </w:rPr>
        <w:t xml:space="preserve">Q: How long does fence cleaning take?</w:t>
      </w:r>
    </w:p>
    <w:p>
      <w:pPr>
        <w:spacing w:after="120" w:before="0" w:line="300"/>
        <w:jc w:val="left"/>
      </w:pPr>
      <w:r>
        <w:rPr>
          <w:rFonts w:ascii="Arial" w:cs="Arial" w:eastAsia="Arial" w:hAnsi="Arial"/>
          <w:color w:val="2B2B2B"/>
          <w:sz w:val="22"/>
          <w:szCs w:val="22"/>
        </w:rPr>
        <w:t xml:space="preserve">A standard residential fence (100–200 linear feet) takes 2–3 hours. Larger properties or fences with heavy staining may take 3–4 hours. We can clean front, side, and back fences in a single visit.</w:t>
      </w:r>
    </w:p>
    <w:p>
      <w:pPr>
        <w:pStyle w:val="Heading3"/>
        <w:spacing w:after="120" w:before="220"/>
      </w:pPr>
      <w:r>
        <w:rPr>
          <w:rFonts w:ascii="Arial" w:cs="Arial" w:eastAsia="Arial" w:hAnsi="Arial"/>
          <w:b/>
          <w:bCs/>
          <w:color w:val="0B2545"/>
          <w:sz w:val="22"/>
          <w:szCs w:val="22"/>
        </w:rPr>
        <w:t xml:space="preserve">Q: Should I stain my wood fence after cleaning?</w:t>
      </w:r>
    </w:p>
    <w:p>
      <w:pPr>
        <w:spacing w:after="120" w:before="0" w:line="300"/>
        <w:jc w:val="left"/>
      </w:pPr>
      <w:r>
        <w:rPr>
          <w:rFonts w:ascii="Arial" w:cs="Arial" w:eastAsia="Arial" w:hAnsi="Arial"/>
          <w:color w:val="2B2B2B"/>
          <w:sz w:val="22"/>
          <w:szCs w:val="22"/>
        </w:rPr>
        <w:t xml:space="preserve">Staining after cleaning is recommended for wood fences that are not pressure-treated. A quality exterior wood stain protects against UV graying, moisture absorption, and insect damage. We offer wood staining as an add-on service — the fence should dry for 48–72 hours after cleaning before stain application.</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Fence Cleaning &amp; Restoration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/free-estimate/?service=fence-cleaning</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white vinyl fence after soft washing alongside a green lawn in a Brandon, Florida neighborhood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fence cleaning &amp; restoration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Fence Cleaning &amp; Restoration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"Fence Cleaning &amp; Restoration in Brandon, FL"</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https://cleanslatepw.com/services/fence-cleaning/</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Fence Cleaning &amp; Restoration</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Fence Cleaning &amp; Restoration Developer Guide —</w:t>
      </w:r>
    </w:p>
    <w:p>
      <w:pPr>
        <w:jc w:val="center"/>
      </w:pPr>
      <w:r>
        <w:rPr>
          <w:rFonts w:ascii="Arial" w:cs="Arial" w:eastAsia="Arial" w:hAnsi="Arial"/>
          <w:color w:val="6C757D"/>
          <w:sz w:val="18"/>
          <w:szCs w:val="18"/>
        </w:rPr>
        <w:t xml:space="preserve">Clean Slate Pressure Washing — Fence Cleaning &amp; Restoration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Fence Cleaning &amp; Restoration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7"/>
    <w:lvlOverride w:ilvl="0">
      <w:startOverride w:val="1"/>
    </w:lvlOverride>
  </w:num>
  <w:num w:numId="3">
    <w:abstractNumId w:val="18"/>
    <w:lvlOverride w:ilvl="0">
      <w:startOverride w:val="1"/>
    </w:lvlOverride>
  </w:num>
  <w:num w:numId="4">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2026-04-19T14:04:30.752Z</dcterms:created>
  <dcterms:modified xsi:type="dcterms:W3CDTF">2026-04-19T14:04:30.752Z</dcterms:modified>
</cp:coreProperties>
</file>

<file path=docProps/custom.xml><?xml version="1.0" encoding="utf-8"?>
<Properties xmlns="http://schemas.openxmlformats.org/officeDocument/2006/custom-properties" xmlns:vt="http://schemas.openxmlformats.org/officeDocument/2006/docPropsVTypes"/>
</file>