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MANDARIN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coolcozyac.com/service-areas/mandarin</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/service-areas/mandarin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https://coolcozyac.com/service-areas/mandarin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Mandarin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Mandarin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Mandarin Jacksonville, air conditioning Mandarin, AC service Mandarin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60–150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Southside, San Marco, Orange Park</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Mandarin’s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Mandarin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Mandarin,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https://coolcozyac.com/service-areas/mandarin</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"Mandarin",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Mandarin</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Mandarin,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Mandarin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Mandarin,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managed properties in Mandarin, one of Jacksonville’s most established family-oriented neighborhoods. Located along the St. Johns River south of San Jose, Mandarin’s housing stock is dominated by single-family homes built in the 1970s, 1980s, and 1990s on larger lots with mature canopy-road landscaping. Many of these homes have original ductwork routed through attic spaces that regularly exceed 140°F in summer, and older AC systems that are approaching or past their expected 15–20 year lifespan. Cool &amp; Cozy is a Florida-licensed contractor (CAC1819948) serving Mandarin with bilingual service, honest pricing, and same-day emergency response.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118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Mandarin?” “AC repair near me in Mandarin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Mandarin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Mandarin includes: Beauclerc, Loretto, Mandarin Station, Julington Creek (adjacent), San Jose (adjacent).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Mandarin</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Mandarin swapped in. Each differentiator describes a specific HVAC challenge rooted in Mandarin’s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Mandarin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1970s–1990s Housing Stock with Aging HVAC</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Mandarin experienced its major growth boom after the 1970 Buckman Bridge construction connected the neighborhood to Orange Park and the Westside. The single-family homes built during this 20-year expansion are now 30–50+ years old. Original AC systems in these homes have long since been replaced, but the ductwork often has not. Flex duct from the 1970s and 1980s has deteriorated: inner liners separate, insulation compresses and loses R-value, and connections loosen from decades of thermal cycling. A Mandarin homeowner experiencing uneven cooling between rooms should suspect ductwork before suspecting the AC unit itself.</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Canopy Roads and Debris Loading</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Mandarin is famous for its live oak canopy roads — Scott Mill Road, Mandarin Road, and Loretto Road are iconic. Those beautiful trees drop leaves, pollen, acorns, and small branches onto outdoor condenser units year-round. Condensers in Mandarin require more frequent cleaning than homes in newer, less-wooded neighborhoods. During maintenance visits, Cool &amp; Cozy clears condenser coils and surrounding vegetation to maintain proper airflow.</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Larger Lot Sizes and Longer Duct Runs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Mandarin homes tend to sit on larger lots (quarter-acre to full-acre) with correspondingly larger floor plans than newer construction. Larger homes mean longer duct runs from the air handler to distant bedrooms and living spaces. These longer runs lose more cooled air to the attic environment, making duct sealing and insulation especially impactful for Mandarin homeowners. A home that “never gets the back bedrooms cool” likely has a duct problem, not an AC problem.</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Riverfront Properties and Humidity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Properties along the St. Johns River in Mandarin and Beauclerc face elevated humidity from proximity to the water. This creates condensation challenges inside ductwork, higher mold risk on evaporator coils, and increased demand on the AC system’s dehumidification capacity. Whole-home dehumidification and UV germicidal lights are particularly beneficial for riverfront Mandarin properties.</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Mandarin.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Mandarin</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Mandarin: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Mandarin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Mandarin?</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Mandarin. Priority emergency response for tenant AC failures, bilingual tenant communication, per-unit maintenance agreements, and portfolio condition reporting. One contractor for all your Mandarin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Mandarin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all of Mandarin?</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all of the Mandarin area including Beauclerc, Loretto, Mandarin Station, the Mandarin Road and Scott Mill Road corridors, and the Riverfront neighborhoods along the St. Johns River. We also serve adjacent areas including San Jose and the Julington Creek corridor in St. Johns County. Call (904) 555-0199 for service anywhere in Mandarin.</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Mandarin home’s AC cools the front rooms but not the back bedrooms. What’s wrong?</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In Mandarin’s 1970s–1990s homes, the most common cause of uneven cooling is deteriorated or disconnected ductwork in the attic. The long duct runs required to reach back bedrooms in larger Mandarin floor plans are especially vulnerable to leaks, insulation failure, and disconnection at joints. Cool &amp; Cozy inspects ductwork as part of every diagnostic and can show you exactly where the cooled air is escaping. This is often a ductwork issue, not an AC unit issue.</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 I protect my outdoor AC unit from Mandarin’s tree debris?</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Mandarin’s live oak canopy is beautiful but hard on outdoor condensers. Keep a minimum 2-foot clearance around the unit, trim overhanging branches, and rinse the condenser coils with a garden hose quarterly (power down the system first). Cool &amp; Cozy’s maintenance visits include full condenser coil cleaning and debris removal, which is especially important in heavily wooded Mandarin neighborhoods. Twice-yearly maintenance is the best protection.</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Southside → /service-areas/southside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San Marco → /service-areas/san-marco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Orange Park → /service-areas/orange-park</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Mandarin?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Mandarin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“Mandarin”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“Mandarin”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Mandarin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Mandarin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Mandarin-specific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/service-areas/mandarin,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Mandarin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