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SPRINGFIELD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coolcozyac.com/service-areas/springfield</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/service-areas/springfield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https://coolcozyac.com/service-areas/springfield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Springfield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Springfield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Springfield Jacksonville, air conditioning Springfield, AC service Springfield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Riverside-Avondale, Arlington, Murray Hill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Springfield’s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Springfield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Springfield,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https://coolcozyac.com/service-areas/springfield</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"Springfield",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Springfield</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Springfield,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Springfield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Springfield,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rental properties in Springfield, one of Jacksonville’s oldest and most historically significant neighborhoods. Located immediately north of Downtown, Springfield is a designated National Register Historic District featuring Victorian, Colonial Revival, Craftsman, and Prairie-style homes built between the 1880s and 1930s — making it home to some of the oldest residential structures in Northeast Florida. These pre-air-conditioning homes present unique HVAC challenges: balloon-frame construction with limited insulation, original single-pane double-hung windows, tall ceilings that increase cooling volume, and the absence of mechanical spaces designed for modern equipment. Cool &amp; Cozy is a Florida-licensed contractor (CAC1819948) serving Springfield with bilingual service, honest pricing, and deep experience retrofitting HVAC into Jacksonville’s oldest homes.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138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Springfield?” “AC repair near me in Springfield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Springfield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Springfield includes: Springfield, East Springfield, Historic Springfield, Downtown (adjacent), Brentwood (adjacent).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Springfield</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Springfield swapped in. Each differentiator describes a specific HVAC challenge rooted in Springfield’s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Springfield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Jacksonville’s Oldest Residential Housing Stock</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Springfield contains homes dating to the 1880s — the oldest residential neighborhood in Jacksonville still primarily occupied as housing. Victorian-era homes with 10–12 foot ceilings, balloon-frame wood construction, pier-and-beam foundations, and original single-pane windows were never designed for mechanical cooling. The cooling volume created by tall ceilings alone can be 25–40% greater than a modern home of the same square footage, requiring larger-capacity systems or supplemental zone cooling. Cool &amp; Cozy sizes systems for actual cooling load, not just square footage — critical in Springfield where standard sizing formulas underestimate the true demand.</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Historic District Preservation Constraints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Springfield’s National Register designation means exterior modifications are subject to local historic preservation review. Outdoor condenser units, refrigerant line covers, and electrical service upgrades must be planned with visibility, setback, and aesthetic considerations that do not apply in non-historic neighborhoods. Cool &amp; Cozy works within these constraints, locating equipment in side yards or rear positions that minimize visual impact while maintaining service accessibility. For homes where conventional outdoor units are problematic, ductless mini-split configurations with compact outdoor units offer a lower-profile alternative.</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Balloon-Frame Construction and Air Infiltration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Springfield’s pre-1930s balloon-frame homes lack the fire stops and air barriers present in modern platform-frame construction. Warm, humid outdoor air infiltrates through wall cavities, around window frames, and through unsealed floor-to-wall junctions at rates that would be unacceptable in modern construction. This air infiltration makes the AC system work significantly harder and drives indoor humidity above comfortable levels. Cool &amp; Cozy addresses this by recommending building envelope improvements alongside HVAC work — because the best AC system in the world cannot overcome a house that breathes like a screen porch.</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Active Revitalization and Investor Renovation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Springfield is one of Jacksonville’s most active revitalization zones, with investors purchasing and renovating historic homes for both owner-occupied resale and rental income. These renovation projects represent significant HVAC installation opportunities: designing systems for homes that may never have had central air, upgrading electrical service to support modern equipment, and installing ductwork in structures that offer limited routing options. Cool &amp; Cozy partners with renovation contractors during the design phase to integrate HVAC before walls and ceilings are finished — the most cost-effective and least disruptive approach.</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Springfield.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Springfield</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Springfield: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Springfield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Springfield?</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Springfield. Priority emergency response for tenant AC failures, bilingual tenant communication, per-unit maintenance agreements, and portfolio condition reporting. One contractor for all your Springfield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Springfield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Cool &amp; Cozy install central AC in a historic Springfield home that has never had it?</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Many Springfield homes built in the 1880s through 1930s predate central air conditioning entirely. Cool &amp; Cozy designs HVAC systems for these homes using a combination of compact ducted systems (where attic or crawlspace routing is feasible) and ductless mini-splits (where duct runs are impossible without damaging historic features). We work within Springfield’s historic district guidelines for outdoor equipment placement and coordinate with your renovation contractor if the installation is part of a larger project. Call (904) 555-0199 for a consultation.</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Why does my Springfield home feel drafty even with the AC running?</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Springfield’s balloon-frame homes (pre-1930s construction) lack the air barriers present in modern homes. Warm outdoor air infiltrates through wall cavities, around original single-pane windows, and through unsealed floor junctions. Your AC is cooling the air, but new hot humid air is constantly replacing it. The solution involves both HVAC optimization (duct sealing, proper system sizing) and building envelope improvements (weatherstripping, window sealing, insulation where accessible). Cool &amp; Cozy evaluates both sides of this equation during our diagnostic visits.</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work with contractors renovating Springfield homes?</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We regularly partner with renovation contractors working on Springfield properties. The ideal approach is to involve Cool &amp; Cozy during the design phase — before walls and ceilings are closed — so ductwork can be routed through open wall cavities, electrical service can be upgraded concurrently, and equipment placement can be integrated with the renovation plan. Retrofitting HVAC after a renovation is complete is significantly more expensive and disruptive. Call (904) 555-0199 to discuss your Springfield renovation project.</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Riverside-Avondale → /service-areas/riverside-avondale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Arlington → /service-areas/arlington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Murray Hill → /service-areas/murray-hill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Springfield?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Springfield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“Springfield”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“Springfield”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Springfield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Springfield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Springfield-specific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/service-areas/springfield,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Springfield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