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0"/>
          <w:szCs w:val="20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44"/>
          <w:szCs w:val="44"/>
          <w:rtl w:val="0"/>
        </w:rPr>
        <w:t xml:space="preserve">COOL &amp; COZY AC 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cb8b2"/>
          <w:sz w:val="22"/>
          <w:szCs w:val="22"/>
          <w:rtl w:val="0"/>
        </w:rPr>
        <w:t xml:space="preserve">Licensed HVAC Contractor  ·  Jacksonville,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8603c" w:space="16" w:sz="6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40"/>
          <w:szCs w:val="40"/>
          <w:rtl w:val="0"/>
        </w:rPr>
        <w:t xml:space="preserve">REVIEWS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0"/>
          <w:szCs w:val="20"/>
          <w:rtl w:val="0"/>
        </w:rPr>
        <w:t xml:space="preserve">coolcozyac.com/reviews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1. Page Identity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https://coolcozyac.com/reviews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Social proof / Trust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 (Homepage)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Home &gt;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Cool Cozy AC Repair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Navigational (referral validation — “let me check their reviews”)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400–600 words (framework + reviews)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Phone call or navigate to /contact after trust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Priority 0.7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1.1 Internal 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FROM homepage testimonial section: “See All Reviews”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FROM about page: credentials section cross-link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FROM all service pages: testimonial sections can link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TO /contact: CTA at 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TO Google Reviews: external link to leave a review (once GBP is 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TO Thumbtack profile: external link to existing Thumbtack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2. &lt;head&gt; Section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Reviews | Cool &amp; Cozy AC Repair Jacksonville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Meta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See what Jacksonville homeowners say about Cool &amp; Cozy AC Repair. Real reviews from Thumbtack and Google. Licensed contractor CAC1819948. Read reviews or leave your 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https://coolcozyac.com/reviews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JSON-LD: AggregateRating schema + BreadcrumbList (2-level). The AggregateRating should reflect actual review data (count + average rating) and must be updated as new reviews accumulate.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AggregateRating schema requires real data. At launch, use the Thumbtack review data (count and average). Update the schema whenever new Google or first-party reviews are added. Do NOT fabricate or inflate ratings in schema — Google penalizes fake review markup.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3. Section-by-Section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e8603c" w:space="8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3.1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Breadcrumb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Home &gt;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d3d3d"/>
          <w:sz w:val="26"/>
          <w:szCs w:val="26"/>
          <w:rtl w:val="0"/>
        </w:rPr>
        <w:t xml:space="preserve">What Jacksonville Homeowners Say About Cool &amp; Cozy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Real reviews from real customers. We earn every star through honest pricing, professional service, and AC systems that work when you need them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Evergreen CSS-pattern hero, 220px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3.2 Aggregate Score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A prominent aggregate rating display showing the overall star rating, total review count, and source breakdown. This is the visual anchor of the page and the first thing a visitor scanning for social proof will 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#FFFFFF, 800px centered, 48px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Centered: large star rating + count + source pills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Same, stacked vertically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Star Display: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Large 5-star visual (SVG stars, Coral #E8603C fill for filled, #DDD8D0 for empty, proportional fill for partial)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Rating Number: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Poppins 48px/700, #2C2C2C (e.g., “4.8”)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Review Count: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Poppins 16px/400, #7A7A7A (e.g., “based on XX reviews”)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Source Pills: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Small pill badges below count: “Thumbtrack” “Google” (when available) — Poppins 12px/500, Seafoam bg, white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PLACEHOLDER: At launch, populate with Thumbtack review data. As Google reviews accumulate, add Google as a source and recalculate the aggregate. The AggregateRating schema must match the displayed numbers exactly.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3.3 Individual Review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#EAF3F2 (Sky Mist), 960px centered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Single column, cards stacked vertically with 16px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White bg, 16px radius, 24px padding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Card Anatomy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Star rating (5 SVG stars, same Coral/gray fill as aggregate)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Review text (Poppins 15px/400, #3D3D3D, italic, line-height 1.6)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Reviewer name (Poppins 14px/600, #2C2C2C) — first name + last 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Service type tag (Poppins 12px/500, Seafoam pill) — e.g., “AC Repair” “AC Installation”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Source badge (Poppins 11px/400, #9CA3AF) — “via Thumbtack” or “via Google”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Date (Poppins 12px/400, #9CA3AF)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Launch Reviews (from Thumbtack)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4800"/>
        <w:gridCol w:w="1800"/>
        <w:gridCol w:w="1760"/>
        <w:tblGridChange w:id="0">
          <w:tblGrid>
            <w:gridCol w:w="1000"/>
            <w:gridCol w:w="4800"/>
            <w:gridCol w:w="1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They were very nice and got the job done. I’m very pleased with what they did for 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Kimberly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On time and know exactly what they are doing. Thank you!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Very good experience! They were on time, professional, clean and quick. The price was exceptional as well.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Danielle 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Repair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These 3 Thumbtack reviews are the starting inventory. As Google reviews and first-party testimonials accumulate, add them chronologically. Target: 10+ reviews on this page within 90 days of launch through the review generation campaign.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3.4 Service Type Filter (Phase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Once the review count reaches 10+, add filter pills above the review cards allowing visitors to filter by service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All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AC 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AC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Commercial /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At launch (3 reviews), no filter is needed. Implement when volume justifies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3.5 Leave a Review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#F0E6D3 (Warm Sand), 800px centered, 32px padding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d3d3d"/>
          <w:sz w:val="22"/>
          <w:szCs w:val="22"/>
          <w:rtl w:val="0"/>
        </w:rPr>
        <w:t xml:space="preserve">Had a Great Experience? Share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Your review helps other Jacksonville homeowners find a contractor they can trust. It takes 2 minutes and makes a real difference for our small family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Google Review Button: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“Leave a Google Review” — Coral bg, pill, opens Google Review form in new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Thumbtack Button: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“Review on Thumbtack” — white border, pill, opens Thumbtack profile in new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PLACEHOLDER: Google review link requires the GBP Place ID review URL. Format: https://search.google.com/local/writereview?placeid=[PLACE_ID]. Insert once GBP is claimed and verified. Thumbtack profile URL: confirm current link with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5cb8b2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d3d3d"/>
          <w:sz w:val="20"/>
          <w:szCs w:val="20"/>
          <w:rtl w:val="0"/>
        </w:rPr>
        <w:t xml:space="preserve">The review ask is positioned after the visitor has read existing reviews (social proof priming). Asking for a review at the TOP of a page with few reviews feels desperate. Asking at the BOTTOM after showing existing positive reviews feels like a natural invitation.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3.6 Trust Reinforcement +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Below the review section, a compact 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d3d3d"/>
          <w:sz w:val="24"/>
          <w:szCs w:val="24"/>
          <w:rtl w:val="0"/>
        </w:rPr>
        <w:t xml:space="preserve">Ready to Experience the Service Jacksonville Talks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Call (904) 555-0199 or request a free estimate. Same honest pricing, same professional service, same people behind every review above.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Get a Free Estimate — Coral, pill, /contact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Call (904) 555-0199 — white border, pill, tel: link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Evergreen bg, 720px centered.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4.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AggregateRating schema matches displayed rating and count EXACTLY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BreadcrumbList validates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No fabricated or inflated ratings in schema or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Review text matches source verbatim (Thumbtack, Google)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Source attribution on every review (“via Thumbtack” / “via Google”)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Google Review link confirmed with GBP Place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External review links open in new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Review cards render correctly on mobile (single column)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Star SVGs render at correct fill level (no half-star rendering bugs)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Click-to-call on all phone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PageSpeed Mobile &gt; 95 (text-only, no images beyond SVG stars)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Plan: update page with new reviews monthly for first 6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e8603c" w:space="8" w:sz="6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a7a7a"/>
          <w:sz w:val="20"/>
          <w:szCs w:val="20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16"/>
          <w:szCs w:val="16"/>
          <w:rtl w:val="0"/>
        </w:rPr>
        <w:t xml:space="preserve">Prepared by TradeWorks AI  ·  May 2026  ·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color="e8e3db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7a7a7a"/>
        <w:sz w:val="14"/>
        <w:szCs w:val="14"/>
        <w:rtl w:val="0"/>
      </w:rPr>
      <w:t xml:space="preserve">Prepared by TradeWorks AI  ·  ConfidentialPage </w:t>
    </w:r>
    <w:r w:rsidDel="00000000" w:rsidR="00000000" w:rsidRPr="00000000">
      <w:rPr>
        <w:rFonts w:ascii="Arial" w:cs="Arial" w:eastAsia="Arial" w:hAnsi="Arial"/>
        <w:color w:val="7a7a7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bottom w:color="1a5653" w:space="4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653"/>
        <w:sz w:val="16"/>
        <w:szCs w:val="16"/>
        <w:rtl w:val="0"/>
      </w:rPr>
      <w:t xml:space="preserve">Cool &amp; Cozy AC Repair</w:t>
    </w:r>
    <w:r w:rsidDel="00000000" w:rsidR="00000000" w:rsidRPr="00000000">
      <w:rPr>
        <w:rFonts w:ascii="Arial" w:cs="Arial" w:eastAsia="Arial" w:hAnsi="Arial"/>
        <w:color w:val="7a7a7a"/>
        <w:sz w:val="16"/>
        <w:szCs w:val="16"/>
        <w:rtl w:val="0"/>
      </w:rPr>
      <w:t xml:space="preserve">Reviews Page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5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5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cb8b2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