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KIDS FIRST HAIRCUT</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How to prepare your toddler, what to expect, and how to find a patient barber</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cutzbyraul.com/blog/kids-first-haircut-guide/</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/blog/kids-first-haircut-guide/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 (child of /blog/)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https://cutzbyraul.com/blog/kids-first-haircut-guide/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Kids First Haircut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child first haircut tips (est. 210/mo)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toddler first haircut, when to get first haircut, kids barber tips, first haircut what to expect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click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Yes — priority 0.6</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Content Update Frequency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Annually (review and refresh)</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child first haircut tips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210/mo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toddler first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Body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when should baby get first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140/mo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H2,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kids barber tips for parents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how to prepare toddler for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patient barber for kids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d0d0d"/>
                <w:sz w:val="20"/>
                <w:szCs w:val="20"/>
                <w:rtl w:val="0"/>
              </w:rPr>
              <w:t xml:space="preserve">CTA, FAQ</w:t>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0d0d0d"/>
          <w:sz w:val="21"/>
          <w:szCs w:val="21"/>
          <w:rtl w:val="0"/>
        </w:rPr>
        <w:t xml:space="preserve">A Parent’s Guide to Your Child’s First Haircut | Cutz by Raul</w:t>
      </w:r>
      <w:r w:rsidDel="00000000" w:rsidR="00000000" w:rsidRPr="00000000">
        <w:rPr>
          <w:rtl w:val="0"/>
        </w:rPr>
      </w:r>
    </w:p>
    <w:p w:rsidR="00000000" w:rsidDel="00000000" w:rsidP="00000000" w:rsidRDefault="00000000" w:rsidRPr="00000000" w14:paraId="0000005D">
      <w:pPr>
        <w:spacing w:after="100" w:before="60" w:line="276" w:lineRule="auto"/>
        <w:rPr/>
      </w:pPr>
      <w:r w:rsidDel="00000000" w:rsidR="00000000" w:rsidRPr="00000000">
        <w:rPr>
          <w:rFonts w:ascii="Arial" w:cs="Arial" w:eastAsia="Arial" w:hAnsi="Arial"/>
          <w:color w:val="0d0d0d"/>
          <w:sz w:val="21"/>
          <w:szCs w:val="21"/>
          <w:rtl w:val="0"/>
        </w:rPr>
        <w:t xml:space="preserve">Character count: 61.</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F">
      <w:pPr>
        <w:spacing w:after="100" w:before="60" w:line="276" w:lineRule="auto"/>
        <w:rPr/>
      </w:pPr>
      <w:r w:rsidDel="00000000" w:rsidR="00000000" w:rsidRPr="00000000">
        <w:rPr>
          <w:rFonts w:ascii="Arial" w:cs="Arial" w:eastAsia="Arial" w:hAnsi="Arial"/>
          <w:b w:val="1"/>
          <w:bCs w:val="1"/>
          <w:color w:val="0d0d0d"/>
          <w:sz w:val="21"/>
          <w:szCs w:val="21"/>
          <w:rtl w:val="0"/>
        </w:rPr>
        <w:t xml:space="preserve">Everything parents need to know about their child’s first haircut: when to go, how to prepare, what to expect, and how to find a patient barber in Riverview, FL.</w:t>
      </w:r>
      <w:r w:rsidDel="00000000" w:rsidR="00000000" w:rsidRPr="00000000">
        <w:rPr>
          <w:rtl w:val="0"/>
        </w:rPr>
      </w:r>
    </w:p>
    <w:p w:rsidR="00000000" w:rsidDel="00000000" w:rsidP="00000000" w:rsidRDefault="00000000" w:rsidRPr="00000000" w14:paraId="0000006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Article schema and FAQPage schema. BreadcrumbList schema.</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Courier New" w:cs="Courier New" w:eastAsia="Courier New" w:hAnsi="Courier New"/>
          <w:color w:val="0d0d0d"/>
          <w:sz w:val="18"/>
          <w:szCs w:val="18"/>
          <w:rtl w:val="0"/>
        </w:rPr>
        <w:t xml:space="preserve">  "@context": "https://schema.org",</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Courier New" w:cs="Courier New" w:eastAsia="Courier New" w:hAnsi="Courier New"/>
          <w:color w:val="0d0d0d"/>
          <w:sz w:val="18"/>
          <w:szCs w:val="18"/>
          <w:rtl w:val="0"/>
        </w:rPr>
        <w:t xml:space="preserve">  "@type": "Article",</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Courier New" w:cs="Courier New" w:eastAsia="Courier New" w:hAnsi="Courier New"/>
          <w:color w:val="0d0d0d"/>
          <w:sz w:val="18"/>
          <w:szCs w:val="18"/>
          <w:rtl w:val="0"/>
        </w:rPr>
        <w:t xml:space="preserve">  "headline": "A Parent’s Guide to Your Child’s First Haircut",</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Courier New" w:cs="Courier New" w:eastAsia="Courier New" w:hAnsi="Courier New"/>
          <w:color w:val="0d0d0d"/>
          <w:sz w:val="18"/>
          <w:szCs w:val="18"/>
          <w:rtl w:val="0"/>
        </w:rPr>
        <w:t xml:space="preserve">  "author": { "@type": "Person", "name": "Raul Galeano", "url": "https://cutzbyraul.com/about/" },</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Courier New" w:cs="Courier New" w:eastAsia="Courier New" w:hAnsi="Courier New"/>
          <w:color w:val="0d0d0d"/>
          <w:sz w:val="18"/>
          <w:szCs w:val="18"/>
          <w:rtl w:val="0"/>
        </w:rPr>
        <w:t xml:space="preserve">  "publisher": { "@id": "https://cutzbyraul.com/#barbershop" },</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Courier New" w:cs="Courier New" w:eastAsia="Courier New" w:hAnsi="Courier New"/>
          <w:color w:val="0d0d0d"/>
          <w:sz w:val="18"/>
          <w:szCs w:val="18"/>
          <w:rtl w:val="0"/>
        </w:rPr>
        <w:t xml:space="preserve">  "datePublished": "[LAUNCH DATE]",</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Courier New" w:cs="Courier New" w:eastAsia="Courier New" w:hAnsi="Courier New"/>
          <w:color w:val="0d0d0d"/>
          <w:sz w:val="18"/>
          <w:szCs w:val="18"/>
          <w:rtl w:val="0"/>
        </w:rPr>
        <w:t xml:space="preserve">  "dateModified": "[LAUNCH DATE]",</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Courier New" w:cs="Courier New" w:eastAsia="Courier New" w:hAnsi="Courier New"/>
          <w:color w:val="0d0d0d"/>
          <w:sz w:val="18"/>
          <w:szCs w:val="18"/>
          <w:rtl w:val="0"/>
        </w:rPr>
        <w:t xml:space="preserve">  "image": "https://cutzbyraul.com/images/blog/kids-first-haircut-guide-hero.jpg",</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Courier New" w:cs="Courier New" w:eastAsia="Courier New" w:hAnsi="Courier New"/>
          <w:color w:val="0d0d0d"/>
          <w:sz w:val="18"/>
          <w:szCs w:val="18"/>
          <w:rtl w:val="0"/>
        </w:rPr>
        <w:t xml:space="preserve">  "url": "https://cutzbyraul.com/blog/kids-first-haircut-guide/",</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Courier New" w:cs="Courier New" w:eastAsia="Courier New" w:hAnsi="Courier New"/>
          <w:color w:val="0d0d0d"/>
          <w:sz w:val="18"/>
          <w:szCs w:val="18"/>
          <w:rtl w:val="0"/>
        </w:rPr>
        <w:t xml:space="preserve">  "mainEntityOfPage": "https://cutzbyraul.com/blog/kids-first-haircut-guide/"</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7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72">
      <w:pPr>
        <w:spacing w:after="100" w:before="60" w:line="276" w:lineRule="auto"/>
        <w:rPr/>
      </w:pPr>
      <w:r w:rsidDel="00000000" w:rsidR="00000000" w:rsidRPr="00000000">
        <w:rPr>
          <w:rFonts w:ascii="Arial" w:cs="Arial" w:eastAsia="Arial" w:hAnsi="Arial"/>
          <w:color w:val="0d0d0d"/>
          <w:sz w:val="21"/>
          <w:szCs w:val="21"/>
          <w:rtl w:val="0"/>
        </w:rPr>
        <w:t xml:space="preserve">Clean article header with featured image, title, meta info, and author attribution.</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object-fit cover). Below: H1, meta row (date, read time, category), author line. Container max-width 780px for text.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240px). Text stacked below.</w:t>
      </w:r>
      <w:r w:rsidDel="00000000" w:rsidR="00000000" w:rsidRPr="00000000">
        <w:rPr>
          <w:rtl w:val="0"/>
        </w:rPr>
      </w:r>
    </w:p>
    <w:p w:rsidR="00000000" w:rsidDel="00000000" w:rsidP="00000000" w:rsidRDefault="00000000" w:rsidRPr="00000000" w14:paraId="0000007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Blog &gt; Kids First Haircut</w:t>
      </w:r>
      <w:r w:rsidDel="00000000" w:rsidR="00000000" w:rsidRPr="00000000">
        <w:rPr>
          <w:rtl w:val="0"/>
        </w:rPr>
      </w:r>
    </w:p>
    <w:p w:rsidR="00000000" w:rsidDel="00000000" w:rsidP="00000000" w:rsidRDefault="00000000" w:rsidRPr="00000000" w14:paraId="00000078">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Tag: </w:t>
      </w:r>
      <w:r w:rsidDel="00000000" w:rsidR="00000000" w:rsidRPr="00000000">
        <w:rPr>
          <w:rFonts w:ascii="Arial" w:cs="Arial" w:eastAsia="Arial" w:hAnsi="Arial"/>
          <w:color w:val="0d0d0d"/>
          <w:sz w:val="21"/>
          <w:szCs w:val="21"/>
          <w:rtl w:val="0"/>
        </w:rPr>
        <w:t xml:space="preserve">Kids</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A Parent’s Guide to Your Child’s First Haircut</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row: </w:t>
      </w:r>
      <w:r w:rsidDel="00000000" w:rsidR="00000000" w:rsidRPr="00000000">
        <w:rPr>
          <w:rFonts w:ascii="Arial" w:cs="Arial" w:eastAsia="Arial" w:hAnsi="Arial"/>
          <w:color w:val="0d0d0d"/>
          <w:sz w:val="21"/>
          <w:szCs w:val="21"/>
          <w:rtl w:val="0"/>
        </w:rPr>
        <w:t xml:space="preserve">[Date] • 6 min read • Kids</w:t>
      </w:r>
      <w:r w:rsidDel="00000000" w:rsidR="00000000" w:rsidRPr="00000000">
        <w:rPr>
          <w:rtl w:val="0"/>
        </w:rPr>
      </w:r>
    </w:p>
    <w:p w:rsidR="00000000" w:rsidDel="00000000" w:rsidP="00000000" w:rsidRDefault="00000000" w:rsidRPr="00000000" w14:paraId="0000007B">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Featured image: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Full-width, max-height 480px desktop / 240px mobile, border-radius 0 (edge-to-edge), object-fit cover.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36px desktop / 28px mobile, #0D0D0D, max-width 780px</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Meta: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14px, #6B6B6B</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Author: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Medium, 14px, #0D0D0D. Link to /about/.</w:t>
      </w:r>
      <w:r w:rsidDel="00000000" w:rsidR="00000000" w:rsidRPr="00000000">
        <w:rPr>
          <w:rtl w:val="0"/>
        </w:rPr>
      </w:r>
    </w:p>
    <w:p w:rsidR="00000000" w:rsidDel="00000000" w:rsidP="00000000" w:rsidRDefault="00000000" w:rsidRPr="00000000" w14:paraId="0000008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d0d0d"/>
                <w:sz w:val="20"/>
                <w:szCs w:val="20"/>
                <w:rtl w:val="0"/>
              </w:rPr>
              <w:t xml:space="preserve">blog/kids-first-haircut-guide-hero.webp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d0d0d"/>
                <w:sz w:val="20"/>
                <w:szCs w:val="20"/>
                <w:rtl w:val="0"/>
              </w:rPr>
              <w:t xml:space="preserve">[PLACEHOLDER] Young child getting a gentle first haircut from a patient barber</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8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width: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centered for reading comfort.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Body text: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#0D0D0D, line-height 1.75.</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H2 headings: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28px, #0D0D0D.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H3 headings: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Bold, 22px, #0D0D0D.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Images: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Full content-width, border-radius 8px, caption below in 14px #6B6B6B.</w:t>
      </w: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color w:val="0d0d0d"/>
          <w:sz w:val="21"/>
          <w:szCs w:val="21"/>
          <w:rtl w:val="0"/>
        </w:rPr>
        <w:t xml:space="preserve">Most children are ready for their first haircut between 12 and 18 months, though the right timing depends on how fast their hair grows and whether it’s interfering with their vision or comfort. The key to a successful first haircut is preparation: choose a patient, kid-friendly barber, visit during your child’s best time of day, bring a comfort item, and keep expectations flexible. A first haircut should be a positive experience, not a stressful one — for both the child and the parent.</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~83. Direct-answer format for featured snippet extraction.</w:t>
      </w: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When Is the Right Time for a First Haircut?</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color w:val="0d0d0d"/>
          <w:sz w:val="21"/>
          <w:szCs w:val="21"/>
          <w:rtl w:val="0"/>
        </w:rPr>
        <w:t xml:space="preserve">There’s no universal rule. Some babies have a full head of hair by 6 months; others are still wispy at 18 months. The practical triggers are: hair is getting in their eyes, it’s becoming difficult to manage, or it’s creating discomfort (tangles, heat in Florida’s humid summers). Most barbers see first-timers between 12 and 18 months. Don’t wait too long out of sentimentality — a first haircut is a milestone, not a loss. And if your child has barely any hair at 18 months, there’s no rush. Every child is different.</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How to Prepare Your Toddler Before the Visit</w:t>
      </w:r>
      <w:r w:rsidDel="00000000" w:rsidR="00000000" w:rsidRPr="00000000">
        <w:rPr>
          <w:rtl w:val="0"/>
        </w:rPr>
      </w:r>
    </w:p>
    <w:p w:rsidR="00000000" w:rsidDel="00000000" w:rsidP="00000000" w:rsidRDefault="00000000" w:rsidRPr="00000000" w14:paraId="0000009A">
      <w:pPr>
        <w:spacing w:after="100" w:before="60" w:line="276" w:lineRule="auto"/>
        <w:rPr/>
      </w:pPr>
      <w:r w:rsidDel="00000000" w:rsidR="00000000" w:rsidRPr="00000000">
        <w:rPr>
          <w:rFonts w:ascii="Arial" w:cs="Arial" w:eastAsia="Arial" w:hAnsi="Arial"/>
          <w:color w:val="0d0d0d"/>
          <w:sz w:val="21"/>
          <w:szCs w:val="21"/>
          <w:rtl w:val="0"/>
        </w:rPr>
        <w:t xml:space="preserve">Preparation makes the biggest difference. Start by talking about the haircut a few days before — use positive, simple language: "You’re going to get a haircut like Daddy! The barber is going to make you look so cool." If possible, bring your child to watch you get your own haircut first so they can see that it’s safe and painless. At home, practice the motions: gently run a comb through their hair, let them hear the sound of clippers (not on them, just nearby), and touch their ears and neckline to desensitize those ticklish areas. Bring a favorite small toy, tablet, or snack for distraction during the cut.</w:t>
      </w: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Choosing the Right Barber for Kids</w:t>
      </w:r>
      <w:r w:rsidDel="00000000" w:rsidR="00000000" w:rsidRPr="00000000">
        <w:rPr>
          <w:rtl w:val="0"/>
        </w:rPr>
      </w:r>
    </w:p>
    <w:p w:rsidR="00000000" w:rsidDel="00000000" w:rsidP="00000000" w:rsidRDefault="00000000" w:rsidRPr="00000000" w14:paraId="0000009C">
      <w:pPr>
        <w:spacing w:after="100" w:before="60" w:line="276" w:lineRule="auto"/>
        <w:rPr/>
      </w:pPr>
      <w:r w:rsidDel="00000000" w:rsidR="00000000" w:rsidRPr="00000000">
        <w:rPr>
          <w:rFonts w:ascii="Arial" w:cs="Arial" w:eastAsia="Arial" w:hAnsi="Arial"/>
          <w:color w:val="0d0d0d"/>
          <w:sz w:val="21"/>
          <w:szCs w:val="21"/>
          <w:rtl w:val="0"/>
        </w:rPr>
        <w:t xml:space="preserve">Not every barber is patient with children, and patience is the single most important quality for a kids’ barber. Look for a barber whose reviews specifically mention children — generic "great haircut" reviews don’t tell you how they handle a squirming toddler. Ask directly: "Are you experienced with toddlers? How do you handle a child who cries or won’t sit still?" A good kids’ barber will have a strategy, not just a hope. Raul, for example, works at each child’s pace, uses distraction techniques, and never rushes — because forcing a haircut creates a negative association that makes every future visit harder.</w:t>
      </w:r>
      <w:r w:rsidDel="00000000" w:rsidR="00000000" w:rsidRPr="00000000">
        <w:rPr>
          <w:rtl w:val="0"/>
        </w:rPr>
      </w:r>
    </w:p>
    <w:p w:rsidR="00000000" w:rsidDel="00000000" w:rsidP="00000000" w:rsidRDefault="00000000" w:rsidRPr="00000000" w14:paraId="0000009D">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"Read about Raul’s approach with kids" → /about/</w:t>
      </w:r>
      <w:r w:rsidDel="00000000" w:rsidR="00000000" w:rsidRPr="00000000">
        <w:rPr>
          <w:rtl w:val="0"/>
        </w:rPr>
      </w:r>
    </w:p>
    <w:p w:rsidR="00000000" w:rsidDel="00000000" w:rsidP="00000000" w:rsidRDefault="00000000" w:rsidRPr="00000000" w14:paraId="0000009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What to Expect During the First Haircut</w:t>
      </w:r>
      <w:r w:rsidDel="00000000" w:rsidR="00000000" w:rsidRPr="00000000">
        <w:rPr>
          <w:rtl w:val="0"/>
        </w:rPr>
      </w:r>
    </w:p>
    <w:p w:rsidR="00000000" w:rsidDel="00000000" w:rsidP="00000000" w:rsidRDefault="00000000" w:rsidRPr="00000000" w14:paraId="0000009F">
      <w:pPr>
        <w:spacing w:after="100" w:before="60" w:line="276" w:lineRule="auto"/>
        <w:rPr/>
      </w:pPr>
      <w:r w:rsidDel="00000000" w:rsidR="00000000" w:rsidRPr="00000000">
        <w:rPr>
          <w:rFonts w:ascii="Arial" w:cs="Arial" w:eastAsia="Arial" w:hAnsi="Arial"/>
          <w:color w:val="0d0d0d"/>
          <w:sz w:val="21"/>
          <w:szCs w:val="21"/>
          <w:rtl w:val="0"/>
        </w:rPr>
        <w:t xml:space="preserve">Expect some level of fussiness. It’s rare for a toddler to sit perfectly still for their first cut. Some cry, some wiggle, some try to grab the clippers. All of this is normal. A patient barber will work around it — cutting in small sections, taking breaks when needed, and using the parent’s lap as the chair if the barber chair feels too unfamiliar. The first haircut doesn’t need to be perfect. The goal is to make the experience positive enough that the next visit is easier.</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Timing Your Visit for Success</w:t>
      </w:r>
      <w:r w:rsidDel="00000000" w:rsidR="00000000" w:rsidRPr="00000000">
        <w:rPr>
          <w:rtl w:val="0"/>
        </w:rPr>
      </w:r>
    </w:p>
    <w:p w:rsidR="00000000" w:rsidDel="00000000" w:rsidP="00000000" w:rsidRDefault="00000000" w:rsidRPr="00000000" w14:paraId="000000A1">
      <w:pPr>
        <w:spacing w:after="100" w:before="60" w:line="276" w:lineRule="auto"/>
        <w:rPr/>
      </w:pPr>
      <w:r w:rsidDel="00000000" w:rsidR="00000000" w:rsidRPr="00000000">
        <w:rPr>
          <w:rFonts w:ascii="Arial" w:cs="Arial" w:eastAsia="Arial" w:hAnsi="Arial"/>
          <w:color w:val="0d0d0d"/>
          <w:sz w:val="21"/>
          <w:szCs w:val="21"/>
          <w:rtl w:val="0"/>
        </w:rPr>
        <w:t xml:space="preserve">Schedule the appointment during your child’s best time of day — usually late morning after a nap and a snack, not right before nap time when they’re tired and cranky. Avoid scheduling immediately after a long car ride or a disrupted routine. If your child is having a meltdown day, it’s okay to reschedule. A barber who works with kids will understand. Better to come back on a good day than to force a haircut that turns into a traumatic memory.</w:t>
      </w:r>
      <w:r w:rsidDel="00000000" w:rsidR="00000000" w:rsidRPr="00000000">
        <w:rPr>
          <w:rtl w:val="0"/>
        </w:rPr>
      </w:r>
    </w:p>
    <w:p w:rsidR="00000000" w:rsidDel="00000000" w:rsidP="00000000" w:rsidRDefault="00000000" w:rsidRPr="00000000" w14:paraId="000000A2">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a kids’ haircut with Raul" → https://booksy.com/en-us/1195934</w:t>
      </w:r>
      <w:r w:rsidDel="00000000" w:rsidR="00000000" w:rsidRPr="00000000">
        <w:rPr>
          <w:rtl w:val="0"/>
        </w:rPr>
      </w:r>
    </w:p>
    <w:p w:rsidR="00000000" w:rsidDel="00000000" w:rsidP="00000000" w:rsidRDefault="00000000" w:rsidRPr="00000000" w14:paraId="000000A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After the Haircut: Building a Positive Routine</w:t>
      </w:r>
      <w:r w:rsidDel="00000000" w:rsidR="00000000" w:rsidRPr="00000000">
        <w:rPr>
          <w:rtl w:val="0"/>
        </w:rPr>
      </w:r>
    </w:p>
    <w:p w:rsidR="00000000" w:rsidDel="00000000" w:rsidP="00000000" w:rsidRDefault="00000000" w:rsidRPr="00000000" w14:paraId="000000A4">
      <w:pPr>
        <w:spacing w:after="100" w:before="60" w:line="276" w:lineRule="auto"/>
        <w:rPr/>
      </w:pPr>
      <w:r w:rsidDel="00000000" w:rsidR="00000000" w:rsidRPr="00000000">
        <w:rPr>
          <w:rFonts w:ascii="Arial" w:cs="Arial" w:eastAsia="Arial" w:hAnsi="Arial"/>
          <w:color w:val="0d0d0d"/>
          <w:sz w:val="21"/>
          <w:szCs w:val="21"/>
          <w:rtl w:val="0"/>
        </w:rPr>
        <w:t xml:space="preserve">Celebrate the haircut. Take a photo, tell your child how great they look, and make it a positive event. If you saved a lock of hair, store it somewhere meaningful. For the next visit, book within 4 to 6 weeks while the positive memory is still fresh. Consistency builds comfort — after 3 or 4 visits with the same barber, most kids start to relax and even enjoy the experience. Raul sees this transformation regularly with his young clients in Riverview.</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A7">
      <w:pPr>
        <w:spacing w:after="100" w:before="60" w:line="276" w:lineRule="auto"/>
        <w:rPr/>
      </w:pPr>
      <w:r w:rsidDel="00000000" w:rsidR="00000000" w:rsidRPr="00000000">
        <w:rPr>
          <w:rFonts w:ascii="Arial" w:cs="Arial" w:eastAsia="Arial" w:hAnsi="Arial"/>
          <w:color w:val="0d0d0d"/>
          <w:sz w:val="21"/>
          <w:szCs w:val="21"/>
          <w:rtl w:val="0"/>
        </w:rPr>
        <w:t xml:space="preserve">FAQ section with FAQPage schema. Questions target voice search and AI query patterns related to the article topic.</w:t>
      </w:r>
      <w:r w:rsidDel="00000000" w:rsidR="00000000" w:rsidRPr="00000000">
        <w:rPr>
          <w:rtl w:val="0"/>
        </w:rPr>
      </w:r>
    </w:p>
    <w:p w:rsidR="00000000" w:rsidDel="00000000" w:rsidP="00000000" w:rsidRDefault="00000000" w:rsidRPr="00000000" w14:paraId="000000A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age should my child get their first haircut?</w:t>
      </w:r>
      <w:r w:rsidDel="00000000" w:rsidR="00000000" w:rsidRPr="00000000">
        <w:rPr>
          <w:rtl w:val="0"/>
        </w:rPr>
      </w:r>
    </w:p>
    <w:p w:rsidR="00000000" w:rsidDel="00000000" w:rsidP="00000000" w:rsidRDefault="00000000" w:rsidRPr="00000000" w14:paraId="000000A9">
      <w:pPr>
        <w:spacing w:after="100" w:before="60" w:line="276" w:lineRule="auto"/>
        <w:rPr/>
      </w:pPr>
      <w:r w:rsidDel="00000000" w:rsidR="00000000" w:rsidRPr="00000000">
        <w:rPr>
          <w:rFonts w:ascii="Arial" w:cs="Arial" w:eastAsia="Arial" w:hAnsi="Arial"/>
          <w:color w:val="0d0d0d"/>
          <w:sz w:val="21"/>
          <w:szCs w:val="21"/>
          <w:rtl w:val="0"/>
        </w:rPr>
        <w:t xml:space="preserve">Most children are ready between 12 and 18 months, but the right time depends on your child’s hair growth and comfort. If hair is in their eyes or causing tangles, it’s time regardless of age.</w:t>
      </w:r>
      <w:r w:rsidDel="00000000" w:rsidR="00000000" w:rsidRPr="00000000">
        <w:rPr>
          <w:rtl w:val="0"/>
        </w:rPr>
      </w:r>
    </w:p>
    <w:p w:rsidR="00000000" w:rsidDel="00000000" w:rsidP="00000000" w:rsidRDefault="00000000" w:rsidRPr="00000000" w14:paraId="000000A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How do I find a barber who is good with kids in Riverview?</w:t>
      </w:r>
      <w:r w:rsidDel="00000000" w:rsidR="00000000" w:rsidRPr="00000000">
        <w:rPr>
          <w:rtl w:val="0"/>
        </w:rPr>
      </w:r>
    </w:p>
    <w:p w:rsidR="00000000" w:rsidDel="00000000" w:rsidP="00000000" w:rsidRDefault="00000000" w:rsidRPr="00000000" w14:paraId="000000AB">
      <w:pPr>
        <w:spacing w:after="100" w:before="60" w:line="276" w:lineRule="auto"/>
        <w:rPr/>
      </w:pPr>
      <w:r w:rsidDel="00000000" w:rsidR="00000000" w:rsidRPr="00000000">
        <w:rPr>
          <w:rFonts w:ascii="Arial" w:cs="Arial" w:eastAsia="Arial" w:hAnsi="Arial"/>
          <w:color w:val="0d0d0d"/>
          <w:sz w:val="21"/>
          <w:szCs w:val="21"/>
          <w:rtl w:val="0"/>
        </w:rPr>
        <w:t xml:space="preserve">Look for reviews that specifically mention children. Raul Galeano at Cutz by Raul is consistently praised by parents for his patience with toddlers and young children. Kids’ haircuts are $25 at Blessed by Blends in Riverview. Book through Booksy.</w:t>
      </w:r>
      <w:r w:rsidDel="00000000" w:rsidR="00000000" w:rsidRPr="00000000">
        <w:rPr>
          <w:rtl w:val="0"/>
        </w:rPr>
      </w:r>
    </w:p>
    <w:p w:rsidR="00000000" w:rsidDel="00000000" w:rsidP="00000000" w:rsidRDefault="00000000" w:rsidRPr="00000000" w14:paraId="000000A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if my child cries during the haircut?</w:t>
      </w:r>
      <w:r w:rsidDel="00000000" w:rsidR="00000000" w:rsidRPr="00000000">
        <w:rPr>
          <w:rtl w:val="0"/>
        </w:rPr>
      </w:r>
    </w:p>
    <w:p w:rsidR="00000000" w:rsidDel="00000000" w:rsidP="00000000" w:rsidRDefault="00000000" w:rsidRPr="00000000" w14:paraId="000000AD">
      <w:pPr>
        <w:spacing w:after="100" w:before="60" w:line="276" w:lineRule="auto"/>
        <w:rPr/>
      </w:pPr>
      <w:r w:rsidDel="00000000" w:rsidR="00000000" w:rsidRPr="00000000">
        <w:rPr>
          <w:rFonts w:ascii="Arial" w:cs="Arial" w:eastAsia="Arial" w:hAnsi="Arial"/>
          <w:color w:val="0d0d0d"/>
          <w:sz w:val="21"/>
          <w:szCs w:val="21"/>
          <w:rtl w:val="0"/>
        </w:rPr>
        <w:t xml:space="preserve">Crying is completely normal for first haircuts. A patient barber will work around it, take breaks, and may have the child sit on a parent’s lap instead of the barber chair. The goal is to keep the experience positive, not perfect.</w:t>
      </w:r>
      <w:r w:rsidDel="00000000" w:rsidR="00000000" w:rsidRPr="00000000">
        <w:rPr>
          <w:rtl w:val="0"/>
        </w:rPr>
      </w:r>
    </w:p>
    <w:p w:rsidR="00000000" w:rsidDel="00000000" w:rsidP="00000000" w:rsidRDefault="00000000" w:rsidRPr="00000000" w14:paraId="000000AE">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B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B2">
      <w:pPr>
        <w:spacing w:after="100" w:before="60" w:line="276" w:lineRule="auto"/>
        <w:rPr/>
      </w:pPr>
      <w:r w:rsidDel="00000000" w:rsidR="00000000" w:rsidRPr="00000000">
        <w:rPr>
          <w:rFonts w:ascii="Arial" w:cs="Arial" w:eastAsia="Arial" w:hAnsi="Arial"/>
          <w:color w:val="0d0d0d"/>
          <w:sz w:val="21"/>
          <w:szCs w:val="21"/>
          <w:rtl w:val="0"/>
        </w:rPr>
        <w:t xml:space="preserve">Looking for a patient, kid-friendly barber in Riverview? Raul specializes in making children feel comfortable in the chair — from first haircuts to regular trims. Kids’ cuts are $25 at Blessed by Blends. Book on Booksy or call (323) 404-3231.</w:t>
      </w:r>
      <w:r w:rsidDel="00000000" w:rsidR="00000000" w:rsidRPr="00000000">
        <w:rPr>
          <w:rtl w:val="0"/>
        </w:rPr>
      </w:r>
    </w:p>
    <w:p w:rsidR="00000000" w:rsidDel="00000000" w:rsidP="00000000" w:rsidRDefault="00000000" w:rsidRPr="00000000" w14:paraId="000000B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B4">
      <w:pPr>
        <w:spacing w:after="100" w:before="60" w:line="276" w:lineRule="auto"/>
        <w:rPr/>
      </w:pPr>
      <w:r w:rsidDel="00000000" w:rsidR="00000000" w:rsidRPr="00000000">
        <w:rPr>
          <w:rFonts w:ascii="Arial" w:cs="Arial" w:eastAsia="Arial" w:hAnsi="Arial"/>
          <w:color w:val="0d0d0d"/>
          <w:sz w:val="21"/>
          <w:szCs w:val="21"/>
          <w:rtl w:val="0"/>
        </w:rPr>
        <w:t xml:space="preserve">Display 2–3 related article preview cards below the CTA. Use the same card design as the /blog/ hub grid. Related articles are selected by shared category or topic relevance.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Maintain Your Fade Between Barber Visits" → /blog/how-to-maintain-your-fade/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Choose the Right Barber in Riverview, FL" → /blog/how-to-choose-a-barber/</w:t>
      </w: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B8">
      <w:pPr>
        <w:spacing w:after="100" w:before="60" w:line="276" w:lineRule="auto"/>
        <w:rPr/>
      </w:pPr>
      <w:r w:rsidDel="00000000" w:rsidR="00000000" w:rsidRPr="00000000">
        <w:rPr>
          <w:rFonts w:ascii="Arial" w:cs="Arial" w:eastAsia="Arial" w:hAnsi="Arial"/>
          <w:color w:val="0d0d0d"/>
          <w:sz w:val="21"/>
          <w:szCs w:val="21"/>
          <w:rtl w:val="0"/>
        </w:rPr>
        <w:t xml:space="preserve">Display 2–3 relevant service links below related articles: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Kids Haircut — Under 12 ($25) → /services/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schema validated via Rich Results Test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BreadcrumbList schema validated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opening paragraph within first 150 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2 internal links to service pages present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1 internal link to related article present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Author attribution links to /about/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has descriptive alt text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Reading time calculation is accurate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[LAUNCH DATE] replaced with actual publication date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Social sharing buttons functional (if included)</w:t>
      </w:r>
      <w:r w:rsidDel="00000000" w:rsidR="00000000" w:rsidRPr="00000000">
        <w:rPr>
          <w:rtl w:val="0"/>
        </w:rPr>
      </w:r>
    </w:p>
    <w:p w:rsidR="00000000" w:rsidDel="00000000" w:rsidP="00000000" w:rsidRDefault="00000000" w:rsidRPr="00000000" w14:paraId="000000C8">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C9">
      <w:pPr>
        <w:spacing w:after="100" w:before="60" w:line="276" w:lineRule="auto"/>
        <w:rPr/>
      </w:pPr>
      <w:r w:rsidDel="00000000" w:rsidR="00000000" w:rsidRPr="00000000">
        <w:rPr>
          <w:rFonts w:ascii="Arial" w:cs="Arial" w:eastAsia="Arial" w:hAnsi="Arial"/>
          <w:color w:val="6b6b6b"/>
          <w:sz w:val="21"/>
          <w:szCs w:val="21"/>
          <w:rtl w:val="0"/>
        </w:rPr>
        <w:t xml:space="preserve">End of "Kids First Haircut" Article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Kids Haircut Article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