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ABOUT PAGEDEVELOPER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spinituplaundry.net/about/</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Complete &lt;head&gt; Section</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Section 1: Site Header &amp; Navigation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2: Hero Banner</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3: Our Story</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4: The Facility</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5: Our Commitment</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6: By the Numbers</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7: Visit Us CTA Block</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8: Footer &amp; Sticky Mobile CTA</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Reference: Image Asset Inventory</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Reference: GA4 Event Tracking</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Reference: Implementation Checklist</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B">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implementation specification for the About page (/about/). This is a trust-building page — its conversion role is indirect. Visitors land here to learn who’s behind the business before deciding to use it. The page tells the family-business story, showcases the facility investment, and connects Spin It Up to the Avondale community.</w:t>
      </w:r>
      <w:r w:rsidDel="00000000" w:rsidR="00000000" w:rsidRPr="00000000">
        <w:rPr>
          <w:rtl w:val="0"/>
        </w:rPr>
      </w:r>
    </w:p>
    <w:p w:rsidR="00000000" w:rsidDel="00000000" w:rsidP="00000000" w:rsidRDefault="00000000" w:rsidRPr="00000000" w14:paraId="0000001C">
      <w:pPr>
        <w:spacing w:after="160" w:before="0" w:lineRule="auto"/>
        <w:jc w:val="left"/>
        <w:rPr/>
      </w:pPr>
      <w:r w:rsidDel="00000000" w:rsidR="00000000" w:rsidRPr="00000000">
        <w:rPr>
          <w:rFonts w:ascii="Arial" w:cs="Arial" w:eastAsia="Arial" w:hAnsi="Arial"/>
          <w:color w:val="334155"/>
          <w:sz w:val="22"/>
          <w:szCs w:val="22"/>
          <w:rtl w:val="0"/>
        </w:rPr>
        <w:t xml:space="preserve">The About page doesn’t have a dedicated form or direct conversion CTA. Its job is to build enough trust that the visitor proceeds to a service page, the contact page, or calls directly. The final CTA block routes them there.</w:t>
      </w:r>
      <w:r w:rsidDel="00000000" w:rsidR="00000000" w:rsidRPr="00000000">
        <w:rPr>
          <w:rtl w:val="0"/>
        </w:rPr>
      </w:r>
    </w:p>
    <w:p w:rsidR="00000000" w:rsidDel="00000000" w:rsidP="00000000" w:rsidRDefault="00000000" w:rsidRPr="00000000" w14:paraId="0000001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Note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1E">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The story content in this guide is written as a plausible family-business narrative based on the audit data (family-owned, Avondale community, facility investment in new machines). The client MUST review and revise the story sections to reflect the actual owner’s history, motivations, and family background. Placeholder names and specific biographical details should be replaced with real information before publication.</w:t>
            </w:r>
            <w:r w:rsidDel="00000000" w:rsidR="00000000" w:rsidRPr="00000000">
              <w:rPr>
                <w:rtl w:val="0"/>
              </w:rPr>
            </w:r>
          </w:p>
        </w:tc>
      </w:tr>
    </w:tbl>
    <w:p w:rsidR="00000000" w:rsidDel="00000000" w:rsidP="00000000" w:rsidRDefault="00000000" w:rsidRPr="00000000" w14:paraId="0000001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written fresh.</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Story content must be client-reviewed and revised to reflect real history.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Photos must be real — not stock. Owner, family, staff, facility.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Tone: warm, genuine, community-oriented. Not corporate. Not salesy.</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Standalone — Company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https://spinituplaundry.net/about/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About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 spin it up laundry (branded)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avondale chicago, family owned laundromat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Navigational / Informational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800–1,000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Trust building → click to contact, services, or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media follow, review generation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Evergreen; update for milestones or team changes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 for Phase 1 (About page English-only initially)</w:t>
            </w:r>
            <w:r w:rsidDel="00000000" w:rsidR="00000000" w:rsidRPr="00000000">
              <w:rPr>
                <w:rtl w:val="0"/>
              </w:rPr>
            </w:r>
          </w:p>
        </w:tc>
      </w:tr>
    </w:tbl>
    <w:p w:rsidR="00000000" w:rsidDel="00000000" w:rsidP="00000000" w:rsidRDefault="00000000" w:rsidRPr="00000000" w14:paraId="0000004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Internal Linking Requirements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Services, View Our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 Get in Touch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Root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(breadcrumb)</w:t>
            </w:r>
            <w:r w:rsidDel="00000000" w:rsidR="00000000" w:rsidRPr="00000000">
              <w:rPr>
                <w:rtl w:val="0"/>
              </w:rPr>
            </w:r>
          </w:p>
        </w:tc>
      </w:tr>
    </w:tbl>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Complete &lt;head&gt; Section</w:t>
      </w:r>
      <w:r w:rsidDel="00000000" w:rsidR="00000000" w:rsidRPr="00000000">
        <w:rPr>
          <w:rtl w:val="0"/>
        </w:rPr>
      </w:r>
    </w:p>
    <w:p w:rsidR="00000000" w:rsidDel="00000000" w:rsidP="00000000" w:rsidRDefault="00000000" w:rsidRPr="00000000" w14:paraId="0000005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3.1 Meta Tags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 Spin It Up Laundry | Family-Owned in Avondale, Chicago (54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Family-owned laundromat in Avondale, Chicago. 41 washers, 52 dryers, 130 lb machines. Invested in new equipment &amp; community. Open 6 AM–11 PM daily. (148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https://spinituplaundry.net/about/</w:t>
            </w:r>
            <w:r w:rsidDel="00000000" w:rsidR="00000000" w:rsidRPr="00000000">
              <w:rPr>
                <w:rtl w:val="0"/>
              </w:rPr>
            </w:r>
          </w:p>
        </w:tc>
      </w:tr>
    </w:tbl>
    <w:p w:rsidR="00000000" w:rsidDel="00000000" w:rsidP="00000000" w:rsidRDefault="00000000" w:rsidRPr="00000000" w14:paraId="0000006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Open Graph &amp; Twitter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 Us | Spin It Up Laundry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Family-owned laundromat with brand-new machines, committed to the Avondale community. Learn our 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https://spinituplaundry.net/about/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https://spinituplaundry.net/images/og-about.jpg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 Us | 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Family-owned laundromat in Avondale, Chicago. New machines, community commitment.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https://spinituplaundry.net/images/og-about.jpg</w:t>
            </w:r>
            <w:r w:rsidDel="00000000" w:rsidR="00000000" w:rsidRPr="00000000">
              <w:rPr>
                <w:rtl w:val="0"/>
              </w:rPr>
            </w:r>
          </w:p>
        </w:tc>
      </w:tr>
    </w:tbl>
    <w:p w:rsidR="00000000" w:rsidDel="00000000" w:rsidP="00000000" w:rsidRDefault="00000000" w:rsidRPr="00000000" w14:paraId="0000008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3.3 JSON-LD</w:t>
      </w:r>
      <w:r w:rsidDel="00000000" w:rsidR="00000000" w:rsidRPr="00000000">
        <w:rPr>
          <w:rtl w:val="0"/>
        </w:rPr>
      </w:r>
    </w:p>
    <w:p w:rsidR="00000000" w:rsidDel="00000000" w:rsidP="00000000" w:rsidRDefault="00000000" w:rsidRPr="00000000" w14:paraId="00000087">
      <w:pPr>
        <w:spacing w:after="160" w:before="0" w:lineRule="auto"/>
        <w:jc w:val="left"/>
        <w:rPr/>
      </w:pPr>
      <w:r w:rsidDel="00000000" w:rsidR="00000000" w:rsidRPr="00000000">
        <w:rPr>
          <w:rFonts w:ascii="Arial" w:cs="Arial" w:eastAsia="Arial" w:hAnsi="Arial"/>
          <w:color w:val="334155"/>
          <w:sz w:val="22"/>
          <w:szCs w:val="22"/>
          <w:rtl w:val="0"/>
        </w:rPr>
        <w:t xml:space="preserve">AboutPage schema + Laundromat entity (reinforces NAP) + BreadcrumbList.</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color w:val="334155"/>
          <w:sz w:val="16"/>
          <w:szCs w:val="16"/>
          <w:rtl w:val="0"/>
        </w:rPr>
        <w:t xml:space="preserve">  "@type": "AboutPage",</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334155"/>
          <w:sz w:val="16"/>
          <w:szCs w:val="16"/>
          <w:rtl w:val="0"/>
        </w:rPr>
        <w:t xml:space="preserve">  "name": "About Spin It Up Laundry",</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"Learn about Spin It Up Laundry, a family-owned laundromat in Avondale, Chicago.",</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"https://spinituplaundry.net/about/",</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334155"/>
          <w:sz w:val="16"/>
          <w:szCs w:val="16"/>
          <w:rtl w:val="0"/>
        </w:rPr>
        <w:t xml:space="preserve">  "mainEntity": {</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334155"/>
          <w:sz w:val="16"/>
          <w:szCs w:val="16"/>
          <w:rtl w:val="0"/>
        </w:rPr>
        <w:t xml:space="preserve">    "@type": "Laundromat",</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"Family-owned modern laundromat in Avondale, Chicago with 41 washers, 52 dryers, and 130 lb commercial-capacity machines.",</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334155"/>
          <w:sz w:val="16"/>
          <w:szCs w:val="16"/>
          <w:rtl w:val="0"/>
        </w:rPr>
        <w:t xml:space="preserve">    "telephone": "+1-773-654-1275",</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334155"/>
          <w:sz w:val="16"/>
          <w:szCs w:val="16"/>
          <w:rtl w:val="0"/>
        </w:rPr>
        <w:t xml:space="preserve">    "email": "info@spinituplaundry.net",</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334155"/>
          <w:sz w:val="16"/>
          <w:szCs w:val="16"/>
          <w:rtl w:val="0"/>
        </w:rPr>
        <w:t xml:space="preserve">    "address": {</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334155"/>
          <w:sz w:val="16"/>
          <w:szCs w:val="16"/>
          <w:rtl w:val="0"/>
        </w:rPr>
        <w:t xml:space="preserve">      "@type": "PostalAddress",</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334155"/>
          <w:sz w:val="16"/>
          <w:szCs w:val="16"/>
          <w:rtl w:val="0"/>
        </w:rPr>
        <w:t xml:space="preserve">      "streetAddress": "3710 N Kimball Ave",</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334155"/>
          <w:sz w:val="16"/>
          <w:szCs w:val="16"/>
          <w:rtl w:val="0"/>
        </w:rPr>
        <w:t xml:space="preserve">      "addressLocality": "Chicago",</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334155"/>
          <w:sz w:val="16"/>
          <w:szCs w:val="16"/>
          <w:rtl w:val="0"/>
        </w:rPr>
        <w:t xml:space="preserve">      "addressRegion": "IL",</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334155"/>
          <w:sz w:val="16"/>
          <w:szCs w:val="16"/>
          <w:rtl w:val="0"/>
        </w:rPr>
        <w:t xml:space="preserve">      "postalCode": "60618"</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334155"/>
          <w:sz w:val="16"/>
          <w:szCs w:val="16"/>
          <w:rtl w:val="0"/>
        </w:rPr>
        <w:t xml:space="preserve">    "foundingDate": "[YEAR]",</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color w:val="334155"/>
          <w:sz w:val="16"/>
          <w:szCs w:val="16"/>
          <w:rtl w:val="0"/>
        </w:rPr>
        <w:t xml:space="preserve">    "founder": {</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334155"/>
          <w:sz w:val="16"/>
          <w:szCs w:val="16"/>
          <w:rtl w:val="0"/>
        </w:rPr>
        <w:t xml:space="preserve">      "@type": "Person",</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334155"/>
          <w:sz w:val="16"/>
          <w:szCs w:val="16"/>
          <w:rtl w:val="0"/>
        </w:rPr>
        <w:t xml:space="preserve">      "name": "[OWNER NAME]"</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334155"/>
          <w:sz w:val="16"/>
          <w:szCs w:val="16"/>
          <w:rtl w:val="0"/>
        </w:rPr>
        <w:t xml:space="preserve">    "sameAs": [</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334155"/>
          <w:sz w:val="16"/>
          <w:szCs w:val="16"/>
          <w:rtl w:val="0"/>
        </w:rPr>
        <w:t xml:space="preserve">      "https://www.facebook.com/SpinItUpLaundry/",</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334155"/>
          <w:sz w:val="16"/>
          <w:szCs w:val="16"/>
          <w:rtl w:val="0"/>
        </w:rPr>
        <w:t xml:space="preserve">      "https://www.instagram.com/spinituplaundry/",</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334155"/>
          <w:sz w:val="16"/>
          <w:szCs w:val="16"/>
          <w:rtl w:val="0"/>
        </w:rPr>
        <w:t xml:space="preserve">      "https://www.yelp.com/biz/spin-it-up-laundry-chicago"</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A9">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AA">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Replace [YEAR] with the actual founding year and [OWNER NAME] with the owner’s real name. These must come from the client.</w:t>
            </w:r>
            <w:r w:rsidDel="00000000" w:rsidR="00000000" w:rsidRPr="00000000">
              <w:rPr>
                <w:rtl w:val="0"/>
              </w:rPr>
            </w:r>
          </w:p>
        </w:tc>
      </w:tr>
    </w:tbl>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"About", "item": "https://spinituplaundry.net/about/" }</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B3">
      <w:pPr>
        <w:spacing w:after="0" w:before="8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Section 1: Site Header &amp; Navigation</w:t>
      </w:r>
      <w:r w:rsidDel="00000000" w:rsidR="00000000" w:rsidRPr="00000000">
        <w:rPr>
          <w:rtl w:val="0"/>
        </w:rPr>
      </w:r>
    </w:p>
    <w:p w:rsidR="00000000" w:rsidDel="00000000" w:rsidP="00000000" w:rsidRDefault="00000000" w:rsidRPr="00000000" w14:paraId="000000B6">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“About” nav item active.</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2: Hero Banner</w:t>
      </w:r>
      <w:r w:rsidDel="00000000" w:rsidR="00000000" w:rsidRPr="00000000">
        <w:rPr>
          <w:rtl w:val="0"/>
        </w:rPr>
      </w:r>
    </w:p>
    <w:p w:rsidR="00000000" w:rsidDel="00000000" w:rsidP="00000000" w:rsidRDefault="00000000" w:rsidRPr="00000000" w14:paraId="000000B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BA">
      <w:pPr>
        <w:spacing w:after="160" w:before="0" w:lineRule="auto"/>
        <w:jc w:val="left"/>
        <w:rPr/>
      </w:pPr>
      <w:r w:rsidDel="00000000" w:rsidR="00000000" w:rsidRPr="00000000">
        <w:rPr>
          <w:rFonts w:ascii="Arial" w:cs="Arial" w:eastAsia="Arial" w:hAnsi="Arial"/>
          <w:color w:val="334155"/>
          <w:sz w:val="22"/>
          <w:szCs w:val="22"/>
          <w:rtl w:val="0"/>
        </w:rPr>
        <w:t xml:space="preserve">The About hero is slightly warmer than the service page heroes — it introduces the people behind the business. If a real owner/team photo is available, this hero uses a full-bleed background image (like the homepage hero) instead of the solid blue gradient. If not available at launch, use the standard blue gradient and schedule photography for Phase 2.</w:t>
      </w:r>
      <w:r w:rsidDel="00000000" w:rsidR="00000000" w:rsidRPr="00000000">
        <w:rPr>
          <w:rtl w:val="0"/>
        </w:rPr>
      </w:r>
    </w:p>
    <w:p w:rsidR="00000000" w:rsidDel="00000000" w:rsidP="00000000" w:rsidRDefault="00000000" w:rsidRPr="00000000" w14:paraId="000000B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0BC">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About — standard spec.</w:t>
      </w:r>
      <w:r w:rsidDel="00000000" w:rsidR="00000000" w:rsidRPr="00000000">
        <w:rPr>
          <w:rtl w:val="0"/>
        </w:rPr>
      </w:r>
    </w:p>
    <w:p w:rsidR="00000000" w:rsidDel="00000000" w:rsidP="00000000" w:rsidRDefault="00000000" w:rsidRPr="00000000" w14:paraId="000000BD">
      <w:pPr>
        <w:spacing w:after="0" w:before="40" w:lineRule="auto"/>
        <w:rPr/>
      </w:pPr>
      <w:r w:rsidDel="00000000" w:rsidR="00000000" w:rsidRPr="00000000">
        <w:rPr>
          <w:rtl w:val="0"/>
        </w:rPr>
      </w:r>
    </w:p>
    <w:p w:rsidR="00000000" w:rsidDel="00000000" w:rsidP="00000000" w:rsidRDefault="00000000" w:rsidRPr="00000000" w14:paraId="000000BE">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"The Family Behind Spin It Up" — 6 words. Font: 40px/800 (desktop), 32px (mobile). Color: white.</w:t>
      </w:r>
      <w:r w:rsidDel="00000000" w:rsidR="00000000" w:rsidRPr="00000000">
        <w:rPr>
          <w:rtl w:val="0"/>
        </w:rPr>
      </w:r>
    </w:p>
    <w:p w:rsidR="00000000" w:rsidDel="00000000" w:rsidP="00000000" w:rsidRDefault="00000000" w:rsidRPr="00000000" w14:paraId="000000BF">
      <w:pPr>
        <w:spacing w:after="0" w:before="40" w:lineRule="auto"/>
        <w:rPr/>
      </w:pPr>
      <w:r w:rsidDel="00000000" w:rsidR="00000000" w:rsidRPr="00000000">
        <w:rPr>
          <w:rtl w:val="0"/>
        </w:rPr>
      </w:r>
    </w:p>
    <w:p w:rsidR="00000000" w:rsidDel="00000000" w:rsidP="00000000" w:rsidRDefault="00000000" w:rsidRPr="00000000" w14:paraId="000000C0">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"We built the laundromat we wished our neighborhood had." — 9 words. Font: 18px/400, rgba(255,255,255,0.85). Max-width: 560px, centered.</w:t>
      </w:r>
      <w:r w:rsidDel="00000000" w:rsidR="00000000" w:rsidRPr="00000000">
        <w:rPr>
          <w:rtl w:val="0"/>
        </w:rPr>
      </w:r>
    </w:p>
    <w:p w:rsidR="00000000" w:rsidDel="00000000" w:rsidP="00000000" w:rsidRDefault="00000000" w:rsidRPr="00000000" w14:paraId="000000C1">
      <w:pPr>
        <w:spacing w:after="0" w:before="40" w:lineRule="auto"/>
        <w:rPr/>
      </w:pPr>
      <w:r w:rsidDel="00000000" w:rsidR="00000000" w:rsidRPr="00000000">
        <w:rPr>
          <w:rtl w:val="0"/>
        </w:rPr>
      </w:r>
    </w:p>
    <w:p w:rsidR="00000000" w:rsidDel="00000000" w:rsidP="00000000" w:rsidRDefault="00000000" w:rsidRPr="00000000" w14:paraId="000000C2">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Option A: Photo Hero</w:t>
      </w:r>
      <w:r w:rsidDel="00000000" w:rsidR="00000000" w:rsidRPr="00000000">
        <w:rPr>
          <w:rtl w:val="0"/>
        </w:rPr>
      </w:r>
    </w:p>
    <w:p w:rsidR="00000000" w:rsidDel="00000000" w:rsidP="00000000" w:rsidRDefault="00000000" w:rsidRPr="00000000" w14:paraId="000000C3">
      <w:pPr>
        <w:spacing w:after="160" w:before="0" w:lineRule="auto"/>
        <w:jc w:val="left"/>
        <w:rPr/>
      </w:pPr>
      <w:r w:rsidDel="00000000" w:rsidR="00000000" w:rsidRPr="00000000">
        <w:rPr>
          <w:rFonts w:ascii="Arial" w:cs="Arial" w:eastAsia="Arial" w:hAnsi="Arial"/>
          <w:color w:val="334155"/>
          <w:sz w:val="22"/>
          <w:szCs w:val="22"/>
          <w:rtl w:val="0"/>
        </w:rPr>
        <w:t xml:space="preserve">If real owner/team photo is available: full-bleed background image with dark gradient overlay (same pattern as homepage hero). Height: 60vh (min 400px, max 600px). Photo should show the owner(s) in front of or inside the laundromat.</w:t>
      </w:r>
      <w:r w:rsidDel="00000000" w:rsidR="00000000" w:rsidRPr="00000000">
        <w:rPr>
          <w:rtl w:val="0"/>
        </w:rPr>
      </w:r>
    </w:p>
    <w:p w:rsidR="00000000" w:rsidDel="00000000" w:rsidP="00000000" w:rsidRDefault="00000000" w:rsidRPr="00000000" w14:paraId="000000C4">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Option B: Gradient Hero (Launch Fallback)</w:t>
      </w:r>
      <w:r w:rsidDel="00000000" w:rsidR="00000000" w:rsidRPr="00000000">
        <w:rPr>
          <w:rtl w:val="0"/>
        </w:rPr>
      </w:r>
    </w:p>
    <w:p w:rsidR="00000000" w:rsidDel="00000000" w:rsidP="00000000" w:rsidRDefault="00000000" w:rsidRPr="00000000" w14:paraId="000000C5">
      <w:pPr>
        <w:spacing w:after="160" w:before="0" w:lineRule="auto"/>
        <w:jc w:val="left"/>
        <w:rPr/>
      </w:pPr>
      <w:r w:rsidDel="00000000" w:rsidR="00000000" w:rsidRPr="00000000">
        <w:rPr>
          <w:rFonts w:ascii="Arial Unicode MS" w:cs="Arial Unicode MS" w:eastAsia="Arial Unicode MS" w:hAnsi="Arial Unicode MS"/>
          <w:color w:val="334155"/>
          <w:sz w:val="22"/>
          <w:szCs w:val="22"/>
          <w:rtl w:val="0"/>
        </w:rPr>
        <w:t xml:space="preserve">If no photo available: standard Spin Blue gradient (#1E40AF → #1E3A8A). Padding: 64px 0 (desktop), 44px 16px (mobile). Same as other service page heroes.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C6">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Confirm with client whether an owner/team photo is available for the hero. If yes, implement Option A. If no, implement Option B and add a TODO comment in the HTML noting that the photo should be added in Phase 2.</w:t>
            </w:r>
            <w:r w:rsidDel="00000000" w:rsidR="00000000" w:rsidRPr="00000000">
              <w:rPr>
                <w:rtl w:val="0"/>
              </w:rPr>
            </w:r>
          </w:p>
        </w:tc>
      </w:tr>
    </w:tbl>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3: Our Story</w:t>
      </w:r>
      <w:r w:rsidDel="00000000" w:rsidR="00000000" w:rsidRPr="00000000">
        <w:rPr>
          <w:rtl w:val="0"/>
        </w:rPr>
      </w:r>
    </w:p>
    <w:p w:rsidR="00000000" w:rsidDel="00000000" w:rsidP="00000000" w:rsidRDefault="00000000" w:rsidRPr="00000000" w14:paraId="000000C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CA">
      <w:pPr>
        <w:spacing w:after="160" w:before="0" w:lineRule="auto"/>
        <w:jc w:val="left"/>
        <w:rPr/>
      </w:pPr>
      <w:r w:rsidDel="00000000" w:rsidR="00000000" w:rsidRPr="00000000">
        <w:rPr>
          <w:rFonts w:ascii="Arial" w:cs="Arial" w:eastAsia="Arial" w:hAnsi="Arial"/>
          <w:color w:val="334155"/>
          <w:sz w:val="22"/>
          <w:szCs w:val="22"/>
          <w:rtl w:val="0"/>
        </w:rPr>
        <w:t xml:space="preserve">The emotional core of the page. Tells the founder’s story with a genuine narrative arc: the problem they saw in the neighborhood, the decision to invest, and what they built. Background: White (#FFFFFF).</w:t>
      </w:r>
      <w:r w:rsidDel="00000000" w:rsidR="00000000" w:rsidRPr="00000000">
        <w:rPr>
          <w:rtl w:val="0"/>
        </w:rPr>
      </w:r>
    </w:p>
    <w:p w:rsidR="00000000" w:rsidDel="00000000" w:rsidP="00000000" w:rsidRDefault="00000000" w:rsidRPr="00000000" w14:paraId="000000C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Two columns: text left (55%), image right (45%)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Stacked: text top, image below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Stacked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480x600, border-radius 12px, object-fit cover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width, max-height 400px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width, max-height 320px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Text Max Width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560px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w:t>
            </w:r>
            <w:r w:rsidDel="00000000" w:rsidR="00000000" w:rsidRPr="00000000">
              <w:rPr>
                <w:rtl w:val="0"/>
              </w:rPr>
            </w:r>
          </w:p>
        </w:tc>
      </w:tr>
    </w:tbl>
    <w:p w:rsidR="00000000" w:rsidDel="00000000" w:rsidP="00000000" w:rsidRDefault="00000000" w:rsidRPr="00000000" w14:paraId="000000E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0E1">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"Our Story" — 2 words. Font: 36px/700, Dark Slate.</w:t>
      </w:r>
      <w:r w:rsidDel="00000000" w:rsidR="00000000" w:rsidRPr="00000000">
        <w:rPr>
          <w:rtl w:val="0"/>
        </w:rPr>
      </w:r>
    </w:p>
    <w:p w:rsidR="00000000" w:rsidDel="00000000" w:rsidP="00000000" w:rsidRDefault="00000000" w:rsidRPr="00000000" w14:paraId="000000E2">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E3">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The following story is a plausible narrative framework based on audit data. The client MUST replace the bracketed details with their real story before publication. The structure and tone should be preserved; the facts must be real.</w:t>
            </w:r>
            <w:r w:rsidDel="00000000" w:rsidR="00000000" w:rsidRPr="00000000">
              <w:rPr>
                <w:rtl w:val="0"/>
              </w:rPr>
            </w:r>
          </w:p>
        </w:tc>
      </w:tr>
    </w:tbl>
    <w:p w:rsidR="00000000" w:rsidDel="00000000" w:rsidP="00000000" w:rsidRDefault="00000000" w:rsidRPr="00000000" w14:paraId="000000E4">
      <w:pPr>
        <w:spacing w:after="0" w:before="40" w:lineRule="auto"/>
        <w:rPr/>
      </w:pPr>
      <w:r w:rsidDel="00000000" w:rsidR="00000000" w:rsidRPr="00000000">
        <w:rPr>
          <w:rtl w:val="0"/>
        </w:rPr>
      </w:r>
    </w:p>
    <w:p w:rsidR="00000000" w:rsidDel="00000000" w:rsidP="00000000" w:rsidRDefault="00000000" w:rsidRPr="00000000" w14:paraId="000000E5">
      <w:pPr>
        <w:spacing w:after="160" w:before="0" w:lineRule="auto"/>
        <w:jc w:val="left"/>
        <w:rPr/>
      </w:pPr>
      <w:r w:rsidDel="00000000" w:rsidR="00000000" w:rsidRPr="00000000">
        <w:rPr>
          <w:rFonts w:ascii="Arial" w:cs="Arial" w:eastAsia="Arial" w:hAnsi="Arial"/>
          <w:color w:val="334155"/>
          <w:sz w:val="22"/>
          <w:szCs w:val="22"/>
          <w:rtl w:val="0"/>
        </w:rPr>
        <w:t xml:space="preserve">"When [OWNER NAME] first started thinking about opening a laundromat in Avondale, the neighborhood didn’t have what it needed. The existing options had old machines, dim lighting, and limited hours. Families were hauling laundry across multiple bus routes to find a clean, safe place to wash. [He/She/They] saw a gap and decided to fill it — not with the minimum, but with the best."</w:t>
      </w:r>
      <w:r w:rsidDel="00000000" w:rsidR="00000000" w:rsidRPr="00000000">
        <w:rPr>
          <w:rtl w:val="0"/>
        </w:rPr>
      </w:r>
    </w:p>
    <w:p w:rsidR="00000000" w:rsidDel="00000000" w:rsidP="00000000" w:rsidRDefault="00000000" w:rsidRPr="00000000" w14:paraId="000000E6">
      <w:pPr>
        <w:spacing w:after="0" w:before="40" w:lineRule="auto"/>
        <w:rPr/>
      </w:pPr>
      <w:r w:rsidDel="00000000" w:rsidR="00000000" w:rsidRPr="00000000">
        <w:rPr>
          <w:rtl w:val="0"/>
        </w:rPr>
      </w:r>
    </w:p>
    <w:p w:rsidR="00000000" w:rsidDel="00000000" w:rsidP="00000000" w:rsidRDefault="00000000" w:rsidRPr="00000000" w14:paraId="000000E7">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opened at 3710 N Kimball Ave with a simple idea: brand-new everything. 41 washers. 52 dryers. Two 130 lb commercial machines that no other laundromat in the area could match. Free WiFi and coffee, because waiting for laundry shouldn’t feel like waiting. EBT accepted, because clean clothes shouldn’t depend on what payment method you carry. And free drying three days a week, because saving money matters in this neighborhood."</w:t>
      </w:r>
      <w:r w:rsidDel="00000000" w:rsidR="00000000" w:rsidRPr="00000000">
        <w:rPr>
          <w:rtl w:val="0"/>
        </w:rPr>
      </w:r>
    </w:p>
    <w:p w:rsidR="00000000" w:rsidDel="00000000" w:rsidP="00000000" w:rsidRDefault="00000000" w:rsidRPr="00000000" w14:paraId="000000E8">
      <w:pPr>
        <w:spacing w:after="0" w:before="40" w:lineRule="auto"/>
        <w:rPr/>
      </w:pPr>
      <w:r w:rsidDel="00000000" w:rsidR="00000000" w:rsidRPr="00000000">
        <w:rPr>
          <w:rtl w:val="0"/>
        </w:rPr>
      </w:r>
    </w:p>
    <w:p w:rsidR="00000000" w:rsidDel="00000000" w:rsidP="00000000" w:rsidRDefault="00000000" w:rsidRPr="00000000" w14:paraId="000000E9">
      <w:pPr>
        <w:spacing w:after="160" w:before="0" w:lineRule="auto"/>
        <w:jc w:val="left"/>
        <w:rPr/>
      </w:pPr>
      <w:r w:rsidDel="00000000" w:rsidR="00000000" w:rsidRPr="00000000">
        <w:rPr>
          <w:rFonts w:ascii="Arial" w:cs="Arial" w:eastAsia="Arial" w:hAnsi="Arial"/>
          <w:color w:val="334155"/>
          <w:sz w:val="22"/>
          <w:szCs w:val="22"/>
          <w:rtl w:val="0"/>
        </w:rPr>
        <w:t xml:space="preserve">"Today, Spin It Up serves hundreds of families across Avondale, Irving Park, Logan Square, Hermosa, and Albany Park. We offer self-service, wash-and-fold drop-off, pickup and delivery through the Cents app, commercial services for local businesses, and garment pressing. Every washer and dryer in the building is regularly maintained, and our attendants know many of our customers by name."</w:t>
      </w:r>
      <w:r w:rsidDel="00000000" w:rsidR="00000000" w:rsidRPr="00000000">
        <w:rPr>
          <w:rtl w:val="0"/>
        </w:rPr>
      </w:r>
    </w:p>
    <w:p w:rsidR="00000000" w:rsidDel="00000000" w:rsidP="00000000" w:rsidRDefault="00000000" w:rsidRPr="00000000" w14:paraId="000000EA">
      <w:pPr>
        <w:spacing w:after="0" w:before="40" w:lineRule="auto"/>
        <w:rPr/>
      </w:pPr>
      <w:r w:rsidDel="00000000" w:rsidR="00000000" w:rsidRPr="00000000">
        <w:rPr>
          <w:rtl w:val="0"/>
        </w:rPr>
      </w:r>
    </w:p>
    <w:p w:rsidR="00000000" w:rsidDel="00000000" w:rsidP="00000000" w:rsidRDefault="00000000" w:rsidRPr="00000000" w14:paraId="000000EB">
      <w:pPr>
        <w:spacing w:after="160" w:before="0" w:lineRule="auto"/>
        <w:jc w:val="left"/>
        <w:rPr/>
      </w:pPr>
      <w:r w:rsidDel="00000000" w:rsidR="00000000" w:rsidRPr="00000000">
        <w:rPr>
          <w:rFonts w:ascii="Arial" w:cs="Arial" w:eastAsia="Arial" w:hAnsi="Arial"/>
          <w:color w:val="334155"/>
          <w:sz w:val="22"/>
          <w:szCs w:val="22"/>
          <w:rtl w:val="0"/>
        </w:rPr>
        <w:t xml:space="preserve">"This is a family business, and we treat every customer like a neighbor — because you are."</w:t>
      </w:r>
      <w:r w:rsidDel="00000000" w:rsidR="00000000" w:rsidRPr="00000000">
        <w:rPr>
          <w:rtl w:val="0"/>
        </w:rPr>
      </w:r>
    </w:p>
    <w:p w:rsidR="00000000" w:rsidDel="00000000" w:rsidP="00000000" w:rsidRDefault="00000000" w:rsidRPr="00000000" w14:paraId="000000EC">
      <w:pPr>
        <w:spacing w:after="0" w:before="40" w:lineRule="auto"/>
        <w:rPr/>
      </w:pPr>
      <w:r w:rsidDel="00000000" w:rsidR="00000000" w:rsidRPr="00000000">
        <w:rPr>
          <w:rtl w:val="0"/>
        </w:rPr>
      </w:r>
    </w:p>
    <w:p w:rsidR="00000000" w:rsidDel="00000000" w:rsidP="00000000" w:rsidRDefault="00000000" w:rsidRPr="00000000" w14:paraId="000000ED">
      <w:pPr>
        <w:spacing w:after="160" w:before="0" w:lineRule="auto"/>
        <w:jc w:val="left"/>
        <w:rPr/>
      </w:pPr>
      <w:r w:rsidDel="00000000" w:rsidR="00000000" w:rsidRPr="00000000">
        <w:rPr>
          <w:rFonts w:ascii="Arial" w:cs="Arial" w:eastAsia="Arial" w:hAnsi="Arial"/>
          <w:color w:val="334155"/>
          <w:sz w:val="22"/>
          <w:szCs w:val="22"/>
          <w:rtl w:val="0"/>
        </w:rPr>
        <w:t xml:space="preserve">Total story: ~220 words. Font: 17px/400 Body Text, line-height 1.7. Paragraphs spaced 20px apart. Warm, genuine tone.</w:t>
      </w:r>
      <w:r w:rsidDel="00000000" w:rsidR="00000000" w:rsidRPr="00000000">
        <w:rPr>
          <w:rtl w:val="0"/>
        </w:rPr>
      </w:r>
    </w:p>
    <w:p w:rsidR="00000000" w:rsidDel="00000000" w:rsidP="00000000" w:rsidRDefault="00000000" w:rsidRPr="00000000" w14:paraId="000000E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Image Specification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600"/>
        <w:gridCol w:w="2400"/>
        <w:gridCol w:w="2360"/>
        <w:tblGridChange w:id="0">
          <w:tblGrid>
            <w:gridCol w:w="1600"/>
            <w:gridCol w:w="1400"/>
            <w:gridCol w:w="1600"/>
            <w:gridCol w:w="24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480x600 (portrait)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 &lt;120KB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"[OWNER NAME], founder of Spin It Up Laundry, inside the Avondale 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Must be a real photo of the owner. Placeholder: facility interior from Yelp/Instagram until professional shoot.</w:t>
            </w:r>
            <w:r w:rsidDel="00000000" w:rsidR="00000000" w:rsidRPr="00000000">
              <w:rPr>
                <w:rtl w:val="0"/>
              </w:rPr>
            </w:r>
          </w:p>
        </w:tc>
      </w:tr>
    </w:tbl>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4: The Facility</w:t>
      </w:r>
      <w:r w:rsidDel="00000000" w:rsidR="00000000" w:rsidRPr="00000000">
        <w:rPr>
          <w:rtl w:val="0"/>
        </w:rPr>
      </w:r>
    </w:p>
    <w:p w:rsidR="00000000" w:rsidDel="00000000" w:rsidP="00000000" w:rsidRDefault="00000000" w:rsidRPr="00000000" w14:paraId="000000F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FC">
      <w:pPr>
        <w:spacing w:after="160" w:before="0" w:lineRule="auto"/>
        <w:jc w:val="left"/>
        <w:rPr/>
      </w:pPr>
      <w:r w:rsidDel="00000000" w:rsidR="00000000" w:rsidRPr="00000000">
        <w:rPr>
          <w:rFonts w:ascii="Arial" w:cs="Arial" w:eastAsia="Arial" w:hAnsi="Arial"/>
          <w:color w:val="334155"/>
          <w:sz w:val="22"/>
          <w:szCs w:val="22"/>
          <w:rtl w:val="0"/>
        </w:rPr>
        <w:t xml:space="preserve">Photo-driven section showcasing the physical space. Validates the story claims with visual proof. Background: Ice Blue (#F0F9FF).</w:t>
      </w:r>
      <w:r w:rsidDel="00000000" w:rsidR="00000000" w:rsidRPr="00000000">
        <w:rPr>
          <w:rtl w:val="0"/>
        </w:rPr>
      </w:r>
    </w:p>
    <w:p w:rsidR="00000000" w:rsidDel="00000000" w:rsidP="00000000" w:rsidRDefault="00000000" w:rsidRPr="00000000" w14:paraId="000000F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0FE">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"Inside Spin It Up" — 3 words. Font: 36px/700, Dark Slate. Centered. Margin-bottom 16px.</w:t>
      </w:r>
      <w:r w:rsidDel="00000000" w:rsidR="00000000" w:rsidRPr="00000000">
        <w:rPr>
          <w:rtl w:val="0"/>
        </w:rPr>
      </w:r>
    </w:p>
    <w:p w:rsidR="00000000" w:rsidDel="00000000" w:rsidP="00000000" w:rsidRDefault="00000000" w:rsidRPr="00000000" w14:paraId="000000FF">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"We didn’t just build a laundromat. We built the one Avondale deserved." — 12 words. 17px/400 Body Text. Centered. Margin-bottom 40px.</w:t>
      </w:r>
      <w:r w:rsidDel="00000000" w:rsidR="00000000" w:rsidRPr="00000000">
        <w:rPr>
          <w:rtl w:val="0"/>
        </w:rPr>
      </w:r>
    </w:p>
    <w:p w:rsidR="00000000" w:rsidDel="00000000" w:rsidP="00000000" w:rsidRDefault="00000000" w:rsidRPr="00000000" w14:paraId="00000100">
      <w:pPr>
        <w:spacing w:after="0" w:before="40" w:lineRule="auto"/>
        <w:rPr/>
      </w:pPr>
      <w:r w:rsidDel="00000000" w:rsidR="00000000" w:rsidRPr="00000000">
        <w:rPr>
          <w:rtl w:val="0"/>
        </w:rPr>
      </w:r>
    </w:p>
    <w:p w:rsidR="00000000" w:rsidDel="00000000" w:rsidP="00000000" w:rsidRDefault="00000000" w:rsidRPr="00000000" w14:paraId="00000101">
      <w:pPr>
        <w:spacing w:after="160" w:before="0" w:lineRule="auto"/>
        <w:jc w:val="left"/>
        <w:rPr/>
      </w:pPr>
      <w:r w:rsidDel="00000000" w:rsidR="00000000" w:rsidRPr="00000000">
        <w:rPr>
          <w:rFonts w:ascii="Arial" w:cs="Arial" w:eastAsia="Arial" w:hAnsi="Arial"/>
          <w:color w:val="334155"/>
          <w:sz w:val="22"/>
          <w:szCs w:val="22"/>
          <w:rtl w:val="0"/>
        </w:rPr>
        <w:t xml:space="preserve">Photo grid: 2x2 on desktop, 2x2 on tablet, 1-column stacked on mobile. Each photo: border-radius 12px, object-fit cover. Gap: 16px.</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1200"/>
        <w:gridCol w:w="4160"/>
        <w:tblGridChange w:id="0">
          <w:tblGrid>
            <w:gridCol w:w="1600"/>
            <w:gridCol w:w="2400"/>
            <w:gridCol w:w="12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Photo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Subject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facility-interior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Wide shot of washer/dryer rows, clean and well-lit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"Rows of brand-new washers and dryers inside 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facility-machines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Close-up of the 130 lb commercial washer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"130 lb commercial-capacity washing machine at 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facility-amenities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Coffee station, WiFi signage, seating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coffee station and WiFi at 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facility-exterior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Storefront from the street with signage visible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storefront at 3710 N Kimball Ave,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16">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All four photos must be real photos of Spin It Up Laundry. The client’s Yelp listing has 18 photos that can serve as interim sources. Professional photography should be scheduled for Phase 2. Do not use stock laundromat photos.</w:t>
            </w:r>
            <w:r w:rsidDel="00000000" w:rsidR="00000000" w:rsidRPr="00000000">
              <w:rPr>
                <w:rtl w:val="0"/>
              </w:rPr>
            </w:r>
          </w:p>
        </w:tc>
      </w:tr>
    </w:tbl>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5: Our Commitment</w:t>
      </w:r>
      <w:r w:rsidDel="00000000" w:rsidR="00000000" w:rsidRPr="00000000">
        <w:rPr>
          <w:rtl w:val="0"/>
        </w:rPr>
      </w:r>
    </w:p>
    <w:p w:rsidR="00000000" w:rsidDel="00000000" w:rsidP="00000000" w:rsidRDefault="00000000" w:rsidRPr="00000000" w14:paraId="0000011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1A">
      <w:pPr>
        <w:spacing w:after="160" w:before="0" w:lineRule="auto"/>
        <w:jc w:val="left"/>
        <w:rPr/>
      </w:pPr>
      <w:r w:rsidDel="00000000" w:rsidR="00000000" w:rsidRPr="00000000">
        <w:rPr>
          <w:rFonts w:ascii="Arial" w:cs="Arial" w:eastAsia="Arial" w:hAnsi="Arial"/>
          <w:color w:val="334155"/>
          <w:sz w:val="22"/>
          <w:szCs w:val="22"/>
          <w:rtl w:val="0"/>
        </w:rPr>
        <w:t xml:space="preserve">Values section connecting the business to its community role. This section differentiates Spin It Up from chain laundromats and commodity competitors. Background: White (#FFFFFF).</w:t>
      </w:r>
      <w:r w:rsidDel="00000000" w:rsidR="00000000" w:rsidRPr="00000000">
        <w:rPr>
          <w:rtl w:val="0"/>
        </w:rPr>
      </w:r>
    </w:p>
    <w:p w:rsidR="00000000" w:rsidDel="00000000" w:rsidP="00000000" w:rsidRDefault="00000000" w:rsidRPr="00000000" w14:paraId="0000011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1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"What We Stand For" — 4 words. Font: 36px/700, Dark Slate. Centered. Margin-bottom 40px.</w:t>
      </w:r>
      <w:r w:rsidDel="00000000" w:rsidR="00000000" w:rsidRPr="00000000">
        <w:rPr>
          <w:rtl w:val="0"/>
        </w:rPr>
      </w:r>
    </w:p>
    <w:p w:rsidR="00000000" w:rsidDel="00000000" w:rsidP="00000000" w:rsidRDefault="00000000" w:rsidRPr="00000000" w14:paraId="0000011D">
      <w:pPr>
        <w:spacing w:after="0" w:before="40" w:lineRule="auto"/>
        <w:rPr/>
      </w:pPr>
      <w:r w:rsidDel="00000000" w:rsidR="00000000" w:rsidRPr="00000000">
        <w:rPr>
          <w:rtl w:val="0"/>
        </w:rPr>
      </w:r>
    </w:p>
    <w:p w:rsidR="00000000" w:rsidDel="00000000" w:rsidP="00000000" w:rsidRDefault="00000000" w:rsidRPr="00000000" w14:paraId="0000011E">
      <w:pPr>
        <w:spacing w:after="160" w:before="0" w:lineRule="auto"/>
        <w:jc w:val="left"/>
        <w:rPr/>
      </w:pPr>
      <w:r w:rsidDel="00000000" w:rsidR="00000000" w:rsidRPr="00000000">
        <w:rPr>
          <w:rFonts w:ascii="Arial" w:cs="Arial" w:eastAsia="Arial" w:hAnsi="Arial"/>
          <w:color w:val="334155"/>
          <w:sz w:val="22"/>
          <w:szCs w:val="22"/>
          <w:rtl w:val="0"/>
        </w:rPr>
        <w:t xml:space="preserve">Three value cards in a row (desktop), stacked (mobile). Each card has an icon, a title, and a 2–3 sentence description.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Community First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We’re not a chain and we’re not going anywhere. We live in this neighborhood, and we built Spin It Up for the people who live here. EBT acceptance, free drying specials, and affordable pricing aren’t marketing tactics — they’re how we believe a neighborhood laundromat should 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Sparkles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Clean, Always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facility is cleaned throughout the day, every day. Every machine is maintained on a regular schedule. The floors, the folding tables, the restrooms — nothing gets neglected. If something isn’t right, our attendant fixes it before you have to ask.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ShieldCheck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Invested in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didn’t buy used machines. We didn’t cut corners on the build-out. Every washer and dryer is brand new and commercial-grade. The 130 lb machines exist because your neighborhood deserves equipment that actually works for the loads you need to wash.</w:t>
            </w:r>
            <w:r w:rsidDel="00000000" w:rsidR="00000000" w:rsidRPr="00000000">
              <w:rPr>
                <w:rtl w:val="0"/>
              </w:rPr>
            </w:r>
          </w:p>
        </w:tc>
      </w:tr>
    </w:tbl>
    <w:p w:rsidR="00000000" w:rsidDel="00000000" w:rsidP="00000000" w:rsidRDefault="00000000" w:rsidRPr="00000000" w14:paraId="0000012B">
      <w:pPr>
        <w:spacing w:after="160" w:before="0" w:lineRule="auto"/>
        <w:jc w:val="left"/>
        <w:rPr/>
      </w:pPr>
      <w:r w:rsidDel="00000000" w:rsidR="00000000" w:rsidRPr="00000000">
        <w:rPr>
          <w:rFonts w:ascii="Arial" w:cs="Arial" w:eastAsia="Arial" w:hAnsi="Arial"/>
          <w:color w:val="334155"/>
          <w:sz w:val="22"/>
          <w:szCs w:val="22"/>
          <w:rtl w:val="0"/>
        </w:rPr>
        <w:t xml:space="preserve">Each card: bg #F8FAFC, border 1px #E2E8F0, border-radius 12px, padding 28px 24px. Icon: 40px, Fresh Cyan (#06B6D4), centered above title. Title: 20px/700 Dark Slate. Description: 16px/400 Body Text, line-height 1.6. Card gap: 24px. Section padding: 80px 0 (desktop), 48px 16px (mobile).</w:t>
      </w: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6: By the Numbers</w:t>
      </w:r>
      <w:r w:rsidDel="00000000" w:rsidR="00000000" w:rsidRPr="00000000">
        <w:rPr>
          <w:rtl w:val="0"/>
        </w:rPr>
      </w:r>
    </w:p>
    <w:p w:rsidR="00000000" w:rsidDel="00000000" w:rsidP="00000000" w:rsidRDefault="00000000" w:rsidRPr="00000000" w14:paraId="0000012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2F">
      <w:pPr>
        <w:spacing w:after="160" w:before="0" w:lineRule="auto"/>
        <w:jc w:val="left"/>
        <w:rPr/>
      </w:pPr>
      <w:r w:rsidDel="00000000" w:rsidR="00000000" w:rsidRPr="00000000">
        <w:rPr>
          <w:rFonts w:ascii="Arial" w:cs="Arial" w:eastAsia="Arial" w:hAnsi="Arial"/>
          <w:color w:val="334155"/>
          <w:sz w:val="22"/>
          <w:szCs w:val="22"/>
          <w:rtl w:val="0"/>
        </w:rPr>
        <w:t xml:space="preserve">Quick-scan metrics that reinforce scale and credibility. Same visual pattern as the homepage Trust &amp; Credentials Bar but with about-page-specific metrics. Background: Ice Blue (#F0F9FF).</w:t>
      </w:r>
      <w:r w:rsidDel="00000000" w:rsidR="00000000" w:rsidRPr="00000000">
        <w:rPr>
          <w:rtl w:val="0"/>
        </w:rPr>
      </w:r>
    </w:p>
    <w:p w:rsidR="00000000" w:rsidDel="00000000" w:rsidP="00000000" w:rsidRDefault="00000000" w:rsidRPr="00000000" w14:paraId="0000013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760"/>
        <w:tblGridChange w:id="0">
          <w:tblGrid>
            <w:gridCol w:w="2000"/>
            <w:gridCol w:w="16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Label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Brand-New Machines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Dryers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Commercial-Grade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 Capacity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Largest in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 AM – 11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Rating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Across Google &amp; Yelp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Neighborhoods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Delivery</w:t>
            </w:r>
            <w:r w:rsidDel="00000000" w:rsidR="00000000" w:rsidRPr="00000000">
              <w:rPr>
                <w:rtl w:val="0"/>
              </w:rPr>
            </w:r>
          </w:p>
        </w:tc>
      </w:tr>
    </w:tbl>
    <w:p w:rsidR="00000000" w:rsidDel="00000000" w:rsidP="00000000" w:rsidRDefault="00000000" w:rsidRPr="00000000" w14:paraId="00000146">
      <w:pPr>
        <w:spacing w:after="160" w:before="0" w:lineRule="auto"/>
        <w:jc w:val="left"/>
        <w:rPr/>
      </w:pPr>
      <w:r w:rsidDel="00000000" w:rsidR="00000000" w:rsidRPr="00000000">
        <w:rPr>
          <w:rFonts w:ascii="Arial" w:cs="Arial" w:eastAsia="Arial" w:hAnsi="Arial"/>
          <w:color w:val="334155"/>
          <w:sz w:val="22"/>
          <w:szCs w:val="22"/>
          <w:rtl w:val="0"/>
        </w:rPr>
        <w:t xml:space="preserve">Layout: 6 items in a single row (desktop), 3x2 grid (tablet), 2x3 grid (mobile). Each item: centered, icon or decorative number circle in Fresh Cyan, value in 32px/800 Dark Slate, label in 14px/500 Caption Gray. Section padding: 48px 0.</w:t>
      </w: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7: Visit Us CTA Block</w:t>
      </w:r>
      <w:r w:rsidDel="00000000" w:rsidR="00000000" w:rsidRPr="00000000">
        <w:rPr>
          <w:rtl w:val="0"/>
        </w:rPr>
      </w:r>
    </w:p>
    <w:p w:rsidR="00000000" w:rsidDel="00000000" w:rsidP="00000000" w:rsidRDefault="00000000" w:rsidRPr="00000000" w14:paraId="0000014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4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"Come See for Yourself" — 4 words. White. Centered. Font: 36px/700.</w:t>
      </w:r>
      <w:r w:rsidDel="00000000" w:rsidR="00000000" w:rsidRPr="00000000">
        <w:rPr>
          <w:rtl w:val="0"/>
        </w:rPr>
      </w:r>
    </w:p>
    <w:p w:rsidR="00000000" w:rsidDel="00000000" w:rsidP="00000000" w:rsidRDefault="00000000" w:rsidRPr="00000000" w14:paraId="0000014B">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"3710 N Kimball Ave, Avondale. Open 6 AM to 11 PM, seven days a week. Free drying Tue–Wed–Thu." — 17 words. 18px/400 rgba(255,255,255,0.85). Centered.</w:t>
      </w:r>
      <w:r w:rsidDel="00000000" w:rsidR="00000000" w:rsidRPr="00000000">
        <w:rPr>
          <w:rtl w:val="0"/>
        </w:rPr>
      </w:r>
    </w:p>
    <w:p w:rsidR="00000000" w:rsidDel="00000000" w:rsidP="00000000" w:rsidRDefault="00000000" w:rsidRPr="00000000" w14:paraId="0000014C">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000"/>
        <w:gridCol w:w="3360"/>
        <w:tblGridChange w:id="0">
          <w:tblGrid>
            <w:gridCol w:w="600"/>
            <w:gridCol w:w="24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directions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Our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Ghost white</w:t>
            </w:r>
            <w:r w:rsidDel="00000000" w:rsidR="00000000" w:rsidRPr="00000000">
              <w:rPr>
                <w:rtl w:val="0"/>
              </w:rPr>
            </w:r>
          </w:p>
        </w:tc>
      </w:tr>
    </w:tbl>
    <w:p w:rsidR="00000000" w:rsidDel="00000000" w:rsidP="00000000" w:rsidRDefault="00000000" w:rsidRPr="00000000" w14:paraId="0000015D">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Section padding: 80px 0 desktop, 48px 16px mobile.</w:t>
      </w:r>
      <w:r w:rsidDel="00000000" w:rsidR="00000000" w:rsidRPr="00000000">
        <w:rPr>
          <w:rtl w:val="0"/>
        </w:rPr>
      </w:r>
    </w:p>
    <w:p w:rsidR="00000000" w:rsidDel="00000000" w:rsidP="00000000" w:rsidRDefault="00000000" w:rsidRPr="00000000" w14:paraId="0000015E">
      <w:pPr>
        <w:spacing w:after="0" w:before="40" w:lineRule="auto"/>
        <w:rPr/>
      </w:pPr>
      <w:r w:rsidDel="00000000" w:rsidR="00000000" w:rsidRPr="00000000">
        <w:rPr>
          <w:rtl w:val="0"/>
        </w:rPr>
      </w:r>
    </w:p>
    <w:p w:rsidR="00000000" w:rsidDel="00000000" w:rsidP="00000000" w:rsidRDefault="00000000" w:rsidRPr="00000000" w14:paraId="0000015F">
      <w:pPr>
        <w:spacing w:after="160" w:before="0" w:lineRule="auto"/>
        <w:rPr/>
      </w:pPr>
      <w:r w:rsidDel="00000000" w:rsidR="00000000" w:rsidRPr="00000000">
        <w:rPr>
          <w:rFonts w:ascii="Arial" w:cs="Arial" w:eastAsia="Arial" w:hAnsi="Arial"/>
          <w:b w:val="1"/>
          <w:bCs w:val="1"/>
          <w:color w:val="0f172a"/>
          <w:sz w:val="22"/>
          <w:szCs w:val="22"/>
          <w:rtl w:val="0"/>
        </w:rPr>
        <w:t xml:space="preserve">Social Follow Links (below buttons): </w:t>
      </w:r>
      <w:r w:rsidDel="00000000" w:rsidR="00000000" w:rsidRPr="00000000">
        <w:rPr>
          <w:rtl w:val="0"/>
        </w:rPr>
      </w:r>
    </w:p>
    <w:p w:rsidR="00000000" w:rsidDel="00000000" w:rsidP="00000000" w:rsidRDefault="00000000" w:rsidRPr="00000000" w14:paraId="00000160">
      <w:pPr>
        <w:spacing w:after="160" w:before="0" w:lineRule="auto"/>
        <w:jc w:val="left"/>
        <w:rPr/>
      </w:pPr>
      <w:r w:rsidDel="00000000" w:rsidR="00000000" w:rsidRPr="00000000">
        <w:rPr>
          <w:rFonts w:ascii="Arial" w:cs="Arial" w:eastAsia="Arial" w:hAnsi="Arial"/>
          <w:color w:val="334155"/>
          <w:sz w:val="22"/>
          <w:szCs w:val="22"/>
          <w:rtl w:val="0"/>
        </w:rPr>
        <w:t xml:space="preserve">"Follow us:" + Facebook, Instagram, Yelp icons as 36x36px links. Color: rgba(255,255,255,0.7), hover: white. Spaced 16px apart. Centered.</w:t>
      </w: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8: Footer &amp; Sticky Mobile CTA</w:t>
      </w:r>
      <w:r w:rsidDel="00000000" w:rsidR="00000000" w:rsidRPr="00000000">
        <w:rPr>
          <w:rtl w:val="0"/>
        </w:rPr>
      </w:r>
    </w:p>
    <w:p w:rsidR="00000000" w:rsidDel="00000000" w:rsidP="00000000" w:rsidRDefault="00000000" w:rsidRPr="00000000" w14:paraId="00000163">
      <w:pPr>
        <w:spacing w:after="160" w:before="0" w:lineRule="auto"/>
        <w:jc w:val="left"/>
        <w:rPr/>
      </w:pPr>
      <w:r w:rsidDel="00000000" w:rsidR="00000000" w:rsidRPr="00000000">
        <w:rPr>
          <w:rFonts w:ascii="Arial" w:cs="Arial" w:eastAsia="Arial" w:hAnsi="Arial"/>
          <w:color w:val="334155"/>
          <w:sz w:val="22"/>
          <w:szCs w:val="22"/>
          <w:rtl w:val="0"/>
        </w:rPr>
        <w:t xml:space="preserve">Global footer: no modifications.</w:t>
      </w:r>
      <w:r w:rsidDel="00000000" w:rsidR="00000000" w:rsidRPr="00000000">
        <w:rPr>
          <w:rtl w:val="0"/>
        </w:rPr>
      </w:r>
    </w:p>
    <w:p w:rsidR="00000000" w:rsidDel="00000000" w:rsidP="00000000" w:rsidRDefault="00000000" w:rsidRPr="00000000" w14:paraId="00000164">
      <w:pPr>
        <w:spacing w:after="0" w:before="40" w:lineRule="auto"/>
        <w:rPr/>
      </w:pPr>
      <w:r w:rsidDel="00000000" w:rsidR="00000000" w:rsidRPr="00000000">
        <w:rPr>
          <w:rtl w:val="0"/>
        </w:rPr>
      </w:r>
    </w:p>
    <w:p w:rsidR="00000000" w:rsidDel="00000000" w:rsidP="00000000" w:rsidRDefault="00000000" w:rsidRPr="00000000" w14:paraId="00000165">
      <w:pPr>
        <w:spacing w:after="160" w:before="0" w:lineRule="auto"/>
        <w:jc w:val="left"/>
        <w:rPr/>
      </w:pPr>
      <w:r w:rsidDel="00000000" w:rsidR="00000000" w:rsidRPr="00000000">
        <w:rPr>
          <w:rFonts w:ascii="Arial" w:cs="Arial" w:eastAsia="Arial" w:hAnsi="Arial"/>
          <w:color w:val="334155"/>
          <w:sz w:val="22"/>
          <w:szCs w:val="22"/>
          <w:rtl w:val="0"/>
        </w:rPr>
        <w:t xml:space="preserve">Sticky Mobile CTA Bar: default configuration — "Call Now" (orange) + "Schedule Pickup" (blue). The About page serves all visitor intents, so the default bar is appropriate.</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Reference: Image Asset Inventory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100"/>
        <w:gridCol w:w="1000"/>
        <w:gridCol w:w="1000"/>
        <w:gridCol w:w="800"/>
        <w:gridCol w:w="2200"/>
        <w:gridCol w:w="1860"/>
        <w:tblGridChange w:id="0">
          <w:tblGrid>
            <w:gridCol w:w="1400"/>
            <w:gridCol w:w="1100"/>
            <w:gridCol w:w="1000"/>
            <w:gridCol w:w="1000"/>
            <w:gridCol w:w="800"/>
            <w:gridCol w:w="2200"/>
            <w:gridCol w:w="1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og-about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share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team and 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 (meta)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hero-about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(Option 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1920x1080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&lt;180KB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[OWNER NAME] at Spin It Up Laundry in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preload (if used)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480x600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&lt;120KB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[OWNER NAME], founder of Spin It Up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facility-interior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 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Interior of Spin It Up with rows of modern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facility-machines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 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130 lb commercial washing machine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facility-amenities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 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coffee and WiFi station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facility-exterior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 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storefront on Kimball 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A7">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is the most photo-dependent page on the site. If real photos are not available at launch, use the 18 Yelp photos and Instagram content as interim sources. The page loses significant credibility with stock photos — better to launch with amateur real photos than polished stock images. Professional photography is a Phase 2 priority.</w:t>
            </w:r>
            <w:r w:rsidDel="00000000" w:rsidR="00000000" w:rsidRPr="00000000">
              <w:rPr>
                <w:rtl w:val="0"/>
              </w:rPr>
            </w:r>
          </w:p>
        </w:tc>
      </w:tr>
    </w:tbl>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Reference: GA4 Event Tracking</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 Sticky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social media 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platform (facebook/instagram/yelp)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services_link_click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“View Our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photo_gallery_view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Scroll to facility photo grid (visibility)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 Facility</w:t>
            </w:r>
            <w:r w:rsidDel="00000000" w:rsidR="00000000" w:rsidRPr="00000000">
              <w:rPr>
                <w:rtl w:val="0"/>
              </w:rPr>
            </w:r>
          </w:p>
        </w:tc>
      </w:tr>
    </w:tbl>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Reference: Implementation Checklist</w:t>
      </w:r>
      <w:r w:rsidDel="00000000" w:rsidR="00000000" w:rsidRPr="00000000">
        <w:rPr>
          <w:rtl w:val="0"/>
        </w:rPr>
      </w:r>
    </w:p>
    <w:p w:rsidR="00000000" w:rsidDel="00000000" w:rsidP="00000000" w:rsidRDefault="00000000" w:rsidRPr="00000000" w14:paraId="000001C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Pre-Development (CLIENT ACTION REQUIRED)</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Client provides real owner name and founding year for schema</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Client reviews and revises story content (Section 6) with real history</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Client provides owner photo for Our Story section</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Client provides or approves 4 facility photos for The Facility section</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Client provides or approves hero photo (Option A) or confirms gradient fallback (Option B)</w:t>
      </w:r>
      <w:r w:rsidDel="00000000" w:rsidR="00000000" w:rsidRPr="00000000">
        <w:rPr>
          <w:rtl w:val="0"/>
        </w:rPr>
      </w:r>
    </w:p>
    <w:p w:rsidR="00000000" w:rsidDel="00000000" w:rsidP="00000000" w:rsidRDefault="00000000" w:rsidRPr="00000000" w14:paraId="000001C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AboutPage + Laundromat + BreadcrumbList schemas validate</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[OWNER NAME] and [YEAR] replaced in schema</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internal links return 200</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Social media links open correct profiles in new tab</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w:t>
      </w:r>
      <w:r w:rsidDel="00000000" w:rsidR="00000000" w:rsidRPr="00000000">
        <w:rPr>
          <w:rtl w:val="0"/>
        </w:rPr>
      </w:r>
    </w:p>
    <w:p w:rsidR="00000000" w:rsidDel="00000000" w:rsidP="00000000" w:rsidRDefault="00000000" w:rsidRPr="00000000" w14:paraId="000001D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Story content reviewed and approved by client</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No placeholder text (all [BRACKETS] replaced)</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About</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correct</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0.6</w:t>
      </w:r>
      <w:r w:rsidDel="00000000" w:rsidR="00000000" w:rsidRPr="00000000">
        <w:rPr>
          <w:rtl w:val="0"/>
        </w:rPr>
      </w:r>
    </w:p>
    <w:p w:rsidR="00000000" w:rsidDel="00000000" w:rsidP="00000000" w:rsidRDefault="00000000" w:rsidRPr="00000000" w14:paraId="000001E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 &amp; Images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present</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images have descriptive alt text (updated with real names/descriptions)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photos are real, not stock</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WCAG 2.1 AA</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w:t>
      </w:r>
      <w:r w:rsidDel="00000000" w:rsidR="00000000" w:rsidRPr="00000000">
        <w:rPr>
          <w:rtl w:val="0"/>
        </w:rPr>
      </w:r>
    </w:p>
    <w:p w:rsidR="00000000" w:rsidDel="00000000" w:rsidP="00000000" w:rsidRDefault="00000000" w:rsidRPr="00000000" w14:paraId="000001E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confirmed</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social_click fires with correct platform parameter</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directions_click confirmed</w:t>
      </w:r>
      <w:r w:rsidDel="00000000" w:rsidR="00000000" w:rsidRPr="00000000">
        <w:rPr>
          <w:rtl w:val="0"/>
        </w:rPr>
      </w:r>
    </w:p>
    <w:p w:rsidR="00000000" w:rsidDel="00000000" w:rsidP="00000000" w:rsidRDefault="00000000" w:rsidRPr="00000000" w14:paraId="000001EB">
      <w:pPr>
        <w:spacing w:after="0" w:before="200" w:lineRule="auto"/>
        <w:rPr/>
      </w:pPr>
      <w:r w:rsidDel="00000000" w:rsidR="00000000" w:rsidRPr="00000000">
        <w:rPr>
          <w:rtl w:val="0"/>
        </w:rPr>
      </w:r>
    </w:p>
    <w:p w:rsidR="00000000" w:rsidDel="00000000" w:rsidP="00000000" w:rsidRDefault="00000000" w:rsidRPr="00000000" w14:paraId="000001EC">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1ED">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1EE">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About Page Developer Guide v1.0</w:t>
      </w:r>
      <w:r w:rsidDel="00000000" w:rsidR="00000000" w:rsidRPr="00000000">
        <w:rPr>
          <w:rtl w:val="0"/>
        </w:rPr>
      </w:r>
    </w:p>
    <w:p w:rsidR="00000000" w:rsidDel="00000000" w:rsidP="00000000" w:rsidRDefault="00000000" w:rsidRPr="00000000" w14:paraId="000001EF">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About Page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