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600" w:lineRule="auto"/>
        <w:rPr/>
      </w:pP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Arial" w:cs="Arial" w:eastAsia="Arial" w:hAnsi="Arial"/>
          <w:b w:val="1"/>
          <w:bCs w:val="1"/>
          <w:color w:val="06b6d4"/>
          <w:sz w:val="22"/>
          <w:szCs w:val="22"/>
          <w:rtl w:val="0"/>
        </w:rPr>
        <w:t xml:space="preserve">SPIN IT UP LAUNDRY</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Arial" w:cs="Arial" w:eastAsia="Arial" w:hAnsi="Arial"/>
          <w:b w:val="1"/>
          <w:bCs w:val="1"/>
          <w:color w:val="1e40af"/>
          <w:sz w:val="56"/>
          <w:szCs w:val="56"/>
          <w:rtl w:val="0"/>
        </w:rPr>
        <w:t xml:space="preserve">HOMEPAGEDEVELOPER GUIDE</w:t>
      </w:r>
      <w:r w:rsidDel="00000000" w:rsidR="00000000" w:rsidRPr="00000000">
        <w:rPr>
          <w:rtl w:val="0"/>
        </w:rPr>
      </w:r>
    </w:p>
    <w:p w:rsidR="00000000" w:rsidDel="00000000" w:rsidP="00000000" w:rsidRDefault="00000000" w:rsidRPr="00000000" w14:paraId="00000004">
      <w:pPr>
        <w:spacing w:after="300" w:lineRule="auto"/>
        <w:jc w:val="center"/>
        <w:rPr/>
      </w:pPr>
      <w:r w:rsidDel="00000000" w:rsidR="00000000" w:rsidRPr="00000000">
        <w:rPr>
          <w:rFonts w:ascii="Arial" w:cs="Arial" w:eastAsia="Arial" w:hAnsi="Arial"/>
          <w:i w:val="1"/>
          <w:iCs w:val="1"/>
          <w:color w:val="64748b"/>
          <w:sz w:val="32"/>
          <w:szCs w:val="32"/>
          <w:rtl w:val="0"/>
        </w:rPr>
        <w:t xml:space="preserve">Section-by-Section Implementation Specification</w:t>
      </w:r>
      <w:r w:rsidDel="00000000" w:rsidR="00000000" w:rsidRPr="00000000">
        <w:rPr>
          <w:rtl w:val="0"/>
        </w:rPr>
      </w:r>
    </w:p>
    <w:p w:rsidR="00000000" w:rsidDel="00000000" w:rsidP="00000000" w:rsidRDefault="00000000" w:rsidRPr="00000000" w14:paraId="00000005">
      <w:pPr>
        <w:pBdr>
          <w:bottom w:color="06b6d4" w:space="1" w:sz="4" w:val="single"/>
        </w:pBdr>
        <w:spacing w:after="300" w:lineRule="auto"/>
        <w:jc w:val="center"/>
        <w:rPr/>
      </w:pP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rFonts w:ascii="Arial" w:cs="Arial" w:eastAsia="Arial" w:hAnsi="Arial"/>
          <w:color w:val="64748b"/>
          <w:sz w:val="22"/>
          <w:szCs w:val="22"/>
          <w:rtl w:val="0"/>
        </w:rPr>
        <w:t xml:space="preserve">URL: spinituplaundry.net/</w:t>
      </w: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rFonts w:ascii="Arial" w:cs="Arial" w:eastAsia="Arial" w:hAnsi="Arial"/>
          <w:color w:val="64748b"/>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8">
      <w:pPr>
        <w:spacing w:after="0" w:lineRule="auto"/>
        <w:jc w:val="center"/>
        <w:rPr/>
      </w:pPr>
      <w:r w:rsidDel="00000000" w:rsidR="00000000" w:rsidRPr="00000000">
        <w:rPr>
          <w:rFonts w:ascii="Arial" w:cs="Arial" w:eastAsia="Arial" w:hAnsi="Arial"/>
          <w:b w:val="1"/>
          <w:bCs w:val="1"/>
          <w:color w:val="64748b"/>
          <w:sz w:val="20"/>
          <w:szCs w:val="20"/>
          <w:rtl w:val="0"/>
        </w:rPr>
        <w:t xml:space="preserve">Classification: Client Confidential</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Table of Contents</w:t>
      </w:r>
      <w:r w:rsidDel="00000000" w:rsidR="00000000" w:rsidRPr="00000000">
        <w:rPr>
          <w:rtl w:val="0"/>
        </w:rPr>
      </w:r>
    </w:p>
    <w:p w:rsidR="00000000" w:rsidDel="00000000" w:rsidP="00000000" w:rsidRDefault="00000000" w:rsidRPr="00000000" w14:paraId="0000000B">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  How to Use This Guide</w:t>
      </w:r>
      <w:r w:rsidDel="00000000" w:rsidR="00000000" w:rsidRPr="00000000">
        <w:rPr>
          <w:rtl w:val="0"/>
        </w:rPr>
      </w:r>
    </w:p>
    <w:p w:rsidR="00000000" w:rsidDel="00000000" w:rsidP="00000000" w:rsidRDefault="00000000" w:rsidRPr="00000000" w14:paraId="0000000C">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2  Page Identity &amp; Architecture</w:t>
      </w:r>
      <w:r w:rsidDel="00000000" w:rsidR="00000000" w:rsidRPr="00000000">
        <w:rPr>
          <w:rtl w:val="0"/>
        </w:rPr>
      </w:r>
    </w:p>
    <w:p w:rsidR="00000000" w:rsidDel="00000000" w:rsidP="00000000" w:rsidRDefault="00000000" w:rsidRPr="00000000" w14:paraId="0000000D">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3  Keyword Strategy &amp; Content Map</w:t>
      </w:r>
      <w:r w:rsidDel="00000000" w:rsidR="00000000" w:rsidRPr="00000000">
        <w:rPr>
          <w:rtl w:val="0"/>
        </w:rPr>
      </w:r>
    </w:p>
    <w:p w:rsidR="00000000" w:rsidDel="00000000" w:rsidP="00000000" w:rsidRDefault="00000000" w:rsidRPr="00000000" w14:paraId="0000000E">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4  Complete &lt;head&gt; Section</w:t>
      </w:r>
      <w:r w:rsidDel="00000000" w:rsidR="00000000" w:rsidRPr="00000000">
        <w:rPr>
          <w:rtl w:val="0"/>
        </w:rPr>
      </w:r>
    </w:p>
    <w:p w:rsidR="00000000" w:rsidDel="00000000" w:rsidP="00000000" w:rsidRDefault="00000000" w:rsidRPr="00000000" w14:paraId="0000000F">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5  Section 1: Site Header &amp; Navigation</w:t>
      </w:r>
      <w:r w:rsidDel="00000000" w:rsidR="00000000" w:rsidRPr="00000000">
        <w:rPr>
          <w:rtl w:val="0"/>
        </w:rPr>
      </w:r>
    </w:p>
    <w:p w:rsidR="00000000" w:rsidDel="00000000" w:rsidP="00000000" w:rsidRDefault="00000000" w:rsidRPr="00000000" w14:paraId="00000010">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6  Section 2: Hero</w:t>
      </w:r>
      <w:r w:rsidDel="00000000" w:rsidR="00000000" w:rsidRPr="00000000">
        <w:rPr>
          <w:rtl w:val="0"/>
        </w:rPr>
      </w:r>
    </w:p>
    <w:p w:rsidR="00000000" w:rsidDel="00000000" w:rsidP="00000000" w:rsidRDefault="00000000" w:rsidRPr="00000000" w14:paraId="00000011">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7  Section 3: Trust &amp; Credentials Bar</w:t>
      </w:r>
      <w:r w:rsidDel="00000000" w:rsidR="00000000" w:rsidRPr="00000000">
        <w:rPr>
          <w:rtl w:val="0"/>
        </w:rPr>
      </w:r>
    </w:p>
    <w:p w:rsidR="00000000" w:rsidDel="00000000" w:rsidP="00000000" w:rsidRDefault="00000000" w:rsidRPr="00000000" w14:paraId="00000012">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8  Section 4: Services Overview Grid</w:t>
      </w:r>
      <w:r w:rsidDel="00000000" w:rsidR="00000000" w:rsidRPr="00000000">
        <w:rPr>
          <w:rtl w:val="0"/>
        </w:rPr>
      </w:r>
    </w:p>
    <w:p w:rsidR="00000000" w:rsidDel="00000000" w:rsidP="00000000" w:rsidRDefault="00000000" w:rsidRPr="00000000" w14:paraId="00000013">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9  Section 5: Why Spin It Up</w:t>
      </w:r>
      <w:r w:rsidDel="00000000" w:rsidR="00000000" w:rsidRPr="00000000">
        <w:rPr>
          <w:rtl w:val="0"/>
        </w:rPr>
      </w:r>
    </w:p>
    <w:p w:rsidR="00000000" w:rsidDel="00000000" w:rsidP="00000000" w:rsidRDefault="00000000" w:rsidRPr="00000000" w14:paraId="00000014">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10  Section 6: How Pickup &amp; Delivery Works</w:t>
      </w:r>
      <w:r w:rsidDel="00000000" w:rsidR="00000000" w:rsidRPr="00000000">
        <w:rPr>
          <w:rtl w:val="0"/>
        </w:rPr>
      </w:r>
    </w:p>
    <w:p w:rsidR="00000000" w:rsidDel="00000000" w:rsidP="00000000" w:rsidRDefault="00000000" w:rsidRPr="00000000" w14:paraId="00000015">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11  Section 7: Weekly Specials Banner</w:t>
      </w:r>
      <w:r w:rsidDel="00000000" w:rsidR="00000000" w:rsidRPr="00000000">
        <w:rPr>
          <w:rtl w:val="0"/>
        </w:rPr>
      </w:r>
    </w:p>
    <w:p w:rsidR="00000000" w:rsidDel="00000000" w:rsidP="00000000" w:rsidRDefault="00000000" w:rsidRPr="00000000" w14:paraId="00000016">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12  Section 8: Testimonials &amp; Social Proof</w:t>
      </w:r>
      <w:r w:rsidDel="00000000" w:rsidR="00000000" w:rsidRPr="00000000">
        <w:rPr>
          <w:rtl w:val="0"/>
        </w:rPr>
      </w:r>
    </w:p>
    <w:p w:rsidR="00000000" w:rsidDel="00000000" w:rsidP="00000000" w:rsidRDefault="00000000" w:rsidRPr="00000000" w14:paraId="00000017">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13  Section 9: Service Areas</w:t>
      </w:r>
      <w:r w:rsidDel="00000000" w:rsidR="00000000" w:rsidRPr="00000000">
        <w:rPr>
          <w:rtl w:val="0"/>
        </w:rPr>
      </w:r>
    </w:p>
    <w:p w:rsidR="00000000" w:rsidDel="00000000" w:rsidP="00000000" w:rsidRDefault="00000000" w:rsidRPr="00000000" w14:paraId="00000018">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14  Section 10: FAQ Section</w:t>
      </w:r>
      <w:r w:rsidDel="00000000" w:rsidR="00000000" w:rsidRPr="00000000">
        <w:rPr>
          <w:rtl w:val="0"/>
        </w:rPr>
      </w:r>
    </w:p>
    <w:p w:rsidR="00000000" w:rsidDel="00000000" w:rsidP="00000000" w:rsidRDefault="00000000" w:rsidRPr="00000000" w14:paraId="00000019">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15  Section 11: Final CTA Block</w:t>
      </w:r>
      <w:r w:rsidDel="00000000" w:rsidR="00000000" w:rsidRPr="00000000">
        <w:rPr>
          <w:rtl w:val="0"/>
        </w:rPr>
      </w:r>
    </w:p>
    <w:p w:rsidR="00000000" w:rsidDel="00000000" w:rsidP="00000000" w:rsidRDefault="00000000" w:rsidRPr="00000000" w14:paraId="0000001A">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16  Section 12: Footer</w:t>
      </w:r>
      <w:r w:rsidDel="00000000" w:rsidR="00000000" w:rsidRPr="00000000">
        <w:rPr>
          <w:rtl w:val="0"/>
        </w:rPr>
      </w:r>
    </w:p>
    <w:p w:rsidR="00000000" w:rsidDel="00000000" w:rsidP="00000000" w:rsidRDefault="00000000" w:rsidRPr="00000000" w14:paraId="0000001B">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17  Section 13: Sticky Mobile CTA Bar</w:t>
      </w:r>
      <w:r w:rsidDel="00000000" w:rsidR="00000000" w:rsidRPr="00000000">
        <w:rPr>
          <w:rtl w:val="0"/>
        </w:rPr>
      </w:r>
    </w:p>
    <w:p w:rsidR="00000000" w:rsidDel="00000000" w:rsidP="00000000" w:rsidRDefault="00000000" w:rsidRPr="00000000" w14:paraId="0000001C">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18  Reference: Image Asset Inventory</w:t>
      </w:r>
      <w:r w:rsidDel="00000000" w:rsidR="00000000" w:rsidRPr="00000000">
        <w:rPr>
          <w:rtl w:val="0"/>
        </w:rPr>
      </w:r>
    </w:p>
    <w:p w:rsidR="00000000" w:rsidDel="00000000" w:rsidP="00000000" w:rsidRDefault="00000000" w:rsidRPr="00000000" w14:paraId="0000001D">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19  Reference: GA4 Event Tracking</w:t>
      </w:r>
      <w:r w:rsidDel="00000000" w:rsidR="00000000" w:rsidRPr="00000000">
        <w:rPr>
          <w:rtl w:val="0"/>
        </w:rPr>
      </w:r>
    </w:p>
    <w:p w:rsidR="00000000" w:rsidDel="00000000" w:rsidP="00000000" w:rsidRDefault="00000000" w:rsidRPr="00000000" w14:paraId="0000001E">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20  Reference: Implementation Checklist</w:t>
      </w: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 How to Use This Guide</w:t>
      </w:r>
      <w:r w:rsidDel="00000000" w:rsidR="00000000" w:rsidRPr="00000000">
        <w:rPr>
          <w:rtl w:val="0"/>
        </w:rPr>
      </w:r>
    </w:p>
    <w:p w:rsidR="00000000" w:rsidDel="00000000" w:rsidP="00000000" w:rsidRDefault="00000000" w:rsidRPr="00000000" w14:paraId="00000021">
      <w:pPr>
        <w:spacing w:after="160" w:before="0" w:lineRule="auto"/>
        <w:jc w:val="left"/>
        <w:rPr/>
      </w:pPr>
      <w:r w:rsidDel="00000000" w:rsidR="00000000" w:rsidRPr="00000000">
        <w:rPr>
          <w:rFonts w:ascii="Arial" w:cs="Arial" w:eastAsia="Arial" w:hAnsi="Arial"/>
          <w:color w:val="334155"/>
          <w:sz w:val="22"/>
          <w:szCs w:val="22"/>
          <w:rtl w:val="0"/>
        </w:rPr>
        <w:t xml:space="preserve">This developer guide provides the complete, section-by-section implementation specification for the Spin It Up Laundry homepage. A developer should be able to build this page directly from this document without additional clarification.</w:t>
      </w:r>
      <w:r w:rsidDel="00000000" w:rsidR="00000000" w:rsidRPr="00000000">
        <w:rPr>
          <w:rtl w:val="0"/>
        </w:rPr>
      </w:r>
    </w:p>
    <w:p w:rsidR="00000000" w:rsidDel="00000000" w:rsidP="00000000" w:rsidRDefault="00000000" w:rsidRPr="00000000" w14:paraId="00000022">
      <w:pPr>
        <w:spacing w:after="160" w:before="0" w:lineRule="auto"/>
        <w:jc w:val="left"/>
        <w:rPr/>
      </w:pPr>
      <w:r w:rsidDel="00000000" w:rsidR="00000000" w:rsidRPr="00000000">
        <w:rPr>
          <w:rFonts w:ascii="Arial" w:cs="Arial" w:eastAsia="Arial" w:hAnsi="Arial"/>
          <w:color w:val="334155"/>
          <w:sz w:val="22"/>
          <w:szCs w:val="22"/>
          <w:rtl w:val="0"/>
        </w:rPr>
        <w:t xml:space="preserve">This guide references the Spin It Up Laundry Website Strategy &amp; Architecture Document (v1.0) for brand system, site architecture, and keyword strategy. The strategy document is the authoritative source for design tokens, color palette, typography scale, and component specifications. This guide applies those specifications to the homepage.</w:t>
      </w:r>
      <w:r w:rsidDel="00000000" w:rsidR="00000000" w:rsidRPr="00000000">
        <w:rPr>
          <w:rtl w:val="0"/>
        </w:rPr>
      </w:r>
    </w:p>
    <w:p w:rsidR="00000000" w:rsidDel="00000000" w:rsidP="00000000" w:rsidRDefault="00000000" w:rsidRPr="00000000" w14:paraId="00000023">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Label Legend</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4">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Label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Meaning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2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NEW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2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New content or element not present on the current website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2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REVISED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2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Existing content modified or restructured from the current site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2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DEV ACTION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2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Specific technical implementation instruction for the developer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2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NOTE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2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Context, rationale, or clarification for editorial or strategic decisions</w:t>
            </w:r>
            <w:r w:rsidDel="00000000" w:rsidR="00000000" w:rsidRPr="00000000">
              <w:rPr>
                <w:rtl w:val="0"/>
              </w:rPr>
            </w:r>
          </w:p>
        </w:tc>
      </w:tr>
    </w:tbl>
    <w:p w:rsidR="00000000" w:rsidDel="00000000" w:rsidP="00000000" w:rsidRDefault="00000000" w:rsidRPr="00000000" w14:paraId="0000002E">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Authoring Rules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content in this guide is written fresh. No content is copied from the current GoDaddy site, competitor sites, or any prior audit documents.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AEO opening paragraph: the first 100–150 words of the page directly answer the query “laundromat in Avondale Chicago.”</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phone numbers render as clickable tel: links for mobile tap-to-call.</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Exact copy is provided for every text element. Word counts are noted. Developers implement the copy as written unless the client requests specific changes.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HTML code blocks are production-ready semantic HTML5. CSS references the design system tokens defined in the Strategy &amp; Architecture document.</w:t>
      </w:r>
      <w:r w:rsidDel="00000000" w:rsidR="00000000" w:rsidRPr="00000000">
        <w:rPr>
          <w:rtl w:val="0"/>
        </w:rPr>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2. Page Identity &amp; Architecture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6">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URL Path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8">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Page 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Standalone — Homepage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A">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Canonical 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C">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Breadcrumb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None (homepage)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E">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Parent Page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None (root)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0">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Child Pages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All top-level pages link from homepage: /services/, /pricing/, /areas/, /about/, /contact/, /faq/</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2">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Primary Keyword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laundromat avondale chicago (70–140/mo)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4">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Secondary Keywords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laundromat chicago, coin laundry chicago, laundromat near me, lavanderia avondale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6">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Search Intent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Local / Navigational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8">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Target Word Count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1,200–1,500 words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A">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Primary Conversion Goal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Phone call via tap-to-call (walk-in driver)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C">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Secondary Conversion Goals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Cents app order (Schedule Pickup CTA), Contact form submission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E">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Robots Directive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index, follow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50">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XML Sitemap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Include — priority 1.0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52">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Content Update Frequency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Seasonal (update specials/promotions quarterly)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54">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hreflang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&lt;link rel="alternate" hreflang="es" href="https://spinituplaundry.net/es/"&gt;</w:t>
            </w:r>
            <w:r w:rsidDel="00000000" w:rsidR="00000000" w:rsidRPr="00000000">
              <w:rPr>
                <w:rtl w:val="0"/>
              </w:rPr>
            </w:r>
          </w:p>
        </w:tc>
      </w:tr>
    </w:tbl>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3. Keyword Strategy &amp; Content Map</w:t>
      </w:r>
      <w:r w:rsidDel="00000000" w:rsidR="00000000" w:rsidRPr="00000000">
        <w:rPr>
          <w:rtl w:val="0"/>
        </w:rPr>
      </w:r>
    </w:p>
    <w:p w:rsidR="00000000" w:rsidDel="00000000" w:rsidP="00000000" w:rsidRDefault="00000000" w:rsidRPr="00000000" w14:paraId="00000058">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3.1 Keyword Cluster</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000"/>
        <w:gridCol w:w="1000"/>
        <w:gridCol w:w="1200"/>
        <w:gridCol w:w="3360"/>
        <w:tblGridChange w:id="0">
          <w:tblGrid>
            <w:gridCol w:w="2800"/>
            <w:gridCol w:w="1000"/>
            <w:gridCol w:w="1000"/>
            <w:gridCol w:w="1200"/>
            <w:gridCol w:w="3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59">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Keyword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5A">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Est. Volume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5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Difficulty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5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Intent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5D">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Placement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laundromat avondale chicago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70–140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H1, title tag, opening paragraph, schema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laundromat chicago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2,400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Medium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Title tag, body content, schema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coin laundry chicago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590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Low–Med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 section, body 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laundromat near 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110K+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High (local)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Local/Nav</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Served via GBP, not on-page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wash and fold chicago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590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Medium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Transactional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 grid, CTA text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laundry pickup chicago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Low–Med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Transactional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How It Works section, CTA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EBT laundromat chicago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50–110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Local/Info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Trust bar, FAQ section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lavanderia avondale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50–110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Local (Spanish)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Hreflang link to /es/; not on English page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largest laundromat chicago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30–70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Local/Info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Hero subheadline, trust bar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free drying laundromat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110–210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Transactional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Specials section, trust bar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 laundry service chicago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Low–Med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 grid commercial card</w:t>
            </w:r>
            <w:r w:rsidDel="00000000" w:rsidR="00000000" w:rsidRPr="00000000">
              <w:rPr>
                <w:rtl w:val="0"/>
              </w:rPr>
            </w:r>
          </w:p>
        </w:tc>
      </w:tr>
    </w:tbl>
    <w:p w:rsidR="00000000" w:rsidDel="00000000" w:rsidP="00000000" w:rsidRDefault="00000000" w:rsidRPr="00000000" w14:paraId="00000095">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3.2 Semantic/LSI Terms</w:t>
      </w:r>
      <w:r w:rsidDel="00000000" w:rsidR="00000000" w:rsidRPr="00000000">
        <w:rPr>
          <w:rtl w:val="0"/>
        </w:rPr>
      </w:r>
    </w:p>
    <w:p w:rsidR="00000000" w:rsidDel="00000000" w:rsidP="00000000" w:rsidRDefault="00000000" w:rsidRPr="00000000" w14:paraId="00000096">
      <w:pPr>
        <w:spacing w:after="160" w:before="0" w:lineRule="auto"/>
        <w:jc w:val="left"/>
        <w:rPr/>
      </w:pPr>
      <w:r w:rsidDel="00000000" w:rsidR="00000000" w:rsidRPr="00000000">
        <w:rPr>
          <w:rFonts w:ascii="Arial" w:cs="Arial" w:eastAsia="Arial" w:hAnsi="Arial"/>
          <w:color w:val="334155"/>
          <w:sz w:val="22"/>
          <w:szCs w:val="22"/>
          <w:rtl w:val="0"/>
        </w:rPr>
        <w:t xml:space="preserve">Use naturally throughout content: self-service laundry, drop-off laundry, laundry card system, large-capacity washers, commercial-grade dryers, laundromat amenities, free WiFi laundromat, EBT accepted, same-day laundry, next-day turnaround, laundry delivery service, Avondale neighborhood, Irving Park, Logan Square, Northwest Side Chicago, 60618, Kimball Ave.</w:t>
      </w:r>
      <w:r w:rsidDel="00000000" w:rsidR="00000000" w:rsidRPr="00000000">
        <w:rPr>
          <w:rtl w:val="0"/>
        </w:rPr>
      </w:r>
    </w:p>
    <w:p w:rsidR="00000000" w:rsidDel="00000000" w:rsidP="00000000" w:rsidRDefault="00000000" w:rsidRPr="00000000" w14:paraId="00000097">
      <w:pPr>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4. Complete &lt;head&gt; Section</w:t>
      </w:r>
      <w:r w:rsidDel="00000000" w:rsidR="00000000" w:rsidRPr="00000000">
        <w:rPr>
          <w:rtl w:val="0"/>
        </w:rPr>
      </w:r>
    </w:p>
    <w:p w:rsidR="00000000" w:rsidDel="00000000" w:rsidP="00000000" w:rsidRDefault="00000000" w:rsidRPr="00000000" w14:paraId="00000099">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4.1 Meta Tags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9A">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Tag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9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&lt;title&gt;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Laundromat in Avondale, Chicago | Spin It Up Laundry — 41 Washers, Pickup &amp; Delivery (55 characters)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&lt;meta name="description"&gt;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Avondale’s largest laundromat with 41 washers, 52 dryers &amp; 130 lb commercial machines. Wash &amp; fold, pickup &amp; delivery via Cents app. EBT accepted. Open 6 AM–11 PM daily. (155 characters)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&lt;meta name="robots"&gt;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index, follow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&lt;meta name="viewport"&gt;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width=device-width, initial-scale=1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&lt;meta charset&gt;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UTF-8</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&lt;html lang&gt;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&lt;link rel="canonical"&gt;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&lt;link rel="alternate" hreflang="es"&gt;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&lt;link rel="alternate" hreflang="en"&gt;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w:t>
            </w:r>
            <w:r w:rsidDel="00000000" w:rsidR="00000000" w:rsidRPr="00000000">
              <w:rPr>
                <w:rtl w:val="0"/>
              </w:rPr>
            </w:r>
          </w:p>
        </w:tc>
      </w:tr>
    </w:tbl>
    <w:p w:rsidR="00000000" w:rsidDel="00000000" w:rsidP="00000000" w:rsidRDefault="00000000" w:rsidRPr="00000000" w14:paraId="000000AE">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4.2 Open Graph &amp; Twitter</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AF">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Tag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B0">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og:title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Spin It Up Laundry — Avondale’s Largest Modern Laundromat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og:description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Avondale’s largest laundromat: 41 washers, 52 dryers, 130 lb capacity machines. Wash &amp; fold, pickup &amp; delivery. EBT accepted. Open daily 6 AM–11 PM.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website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og:image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https://spinituplaundry.net/images/og-homepage.jpg (1200x630, &lt;200KB)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og:locale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en_US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og:site_name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Spin It Up Laundry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twitter:card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summary_large_image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twitter:title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Spin It Up Laundry — Avondale’s Largest Modern Laundromat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twitter:description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Avondale’s largest laundromat: 41 washers, 52 dryers, 130 lb capacity. Wash &amp; fold, pickup &amp; delivery. EBT accepted.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twitter:image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https://spinituplaundry.net/images/og-homepage.jpg</w:t>
            </w:r>
            <w:r w:rsidDel="00000000" w:rsidR="00000000" w:rsidRPr="00000000">
              <w:rPr>
                <w:rtl w:val="0"/>
              </w:rPr>
            </w:r>
          </w:p>
        </w:tc>
      </w:tr>
    </w:tbl>
    <w:p w:rsidR="00000000" w:rsidDel="00000000" w:rsidP="00000000" w:rsidRDefault="00000000" w:rsidRPr="00000000" w14:paraId="000000C7">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4.3 JSON-LD Structured Data</w:t>
      </w:r>
      <w:r w:rsidDel="00000000" w:rsidR="00000000" w:rsidRPr="00000000">
        <w:rPr>
          <w:rtl w:val="0"/>
        </w:rPr>
      </w:r>
    </w:p>
    <w:p w:rsidR="00000000" w:rsidDel="00000000" w:rsidP="00000000" w:rsidRDefault="00000000" w:rsidRPr="00000000" w14:paraId="000000C8">
      <w:pPr>
        <w:spacing w:after="160" w:before="0" w:lineRule="auto"/>
        <w:jc w:val="left"/>
        <w:rPr/>
      </w:pPr>
      <w:r w:rsidDel="00000000" w:rsidR="00000000" w:rsidRPr="00000000">
        <w:rPr>
          <w:rFonts w:ascii="Arial" w:cs="Arial" w:eastAsia="Arial" w:hAnsi="Arial"/>
          <w:color w:val="334155"/>
          <w:sz w:val="22"/>
          <w:szCs w:val="22"/>
          <w:rtl w:val="0"/>
        </w:rPr>
        <w:t xml:space="preserve">Two schema blocks on the homepage: Laundromat (LocalBusiness subtype) and FAQPage.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60.0" w:type="dxa"/>
              <w:bottom w:w="100.0" w:type="dxa"/>
              <w:right w:w="160.0" w:type="dxa"/>
            </w:tcMar>
          </w:tcPr>
          <w:p w:rsidR="00000000" w:rsidDel="00000000" w:rsidP="00000000" w:rsidRDefault="00000000" w:rsidRPr="00000000" w14:paraId="000000C9">
            <w:pPr>
              <w:spacing w:after="80" w:before="0" w:lineRule="auto"/>
              <w:rPr/>
            </w:pPr>
            <w:r w:rsidDel="00000000" w:rsidR="00000000" w:rsidRPr="00000000">
              <w:rPr>
                <w:rFonts w:ascii="Arial" w:cs="Arial" w:eastAsia="Arial" w:hAnsi="Arial"/>
                <w:b w:val="1"/>
                <w:bCs w:val="1"/>
                <w:color w:val="0f172a"/>
                <w:sz w:val="22"/>
                <w:szCs w:val="22"/>
                <w:rtl w:val="0"/>
              </w:rPr>
              <w:t xml:space="preserve">NOTE:  </w:t>
            </w:r>
            <w:r w:rsidDel="00000000" w:rsidR="00000000" w:rsidRPr="00000000">
              <w:rPr>
                <w:rFonts w:ascii="Arial" w:cs="Arial" w:eastAsia="Arial" w:hAnsi="Arial"/>
                <w:color w:val="334155"/>
                <w:sz w:val="22"/>
                <w:szCs w:val="22"/>
                <w:rtl w:val="0"/>
              </w:rPr>
              <w:t xml:space="preserve">The Laundromat schema type is a valid Schema.org type extending LocalBusiness. It supports all LocalBusiness properties plus laundromat-specific signals. Validate with Google Rich Results Test after implementation.</w:t>
            </w:r>
            <w:r w:rsidDel="00000000" w:rsidR="00000000" w:rsidRPr="00000000">
              <w:rPr>
                <w:rtl w:val="0"/>
              </w:rPr>
            </w:r>
          </w:p>
        </w:tc>
      </w:tr>
    </w:tbl>
    <w:p w:rsidR="00000000" w:rsidDel="00000000" w:rsidP="00000000" w:rsidRDefault="00000000" w:rsidRPr="00000000" w14:paraId="000000CA">
      <w:pPr>
        <w:spacing w:after="0" w:before="80" w:lineRule="auto"/>
        <w:rPr/>
      </w:pPr>
      <w:r w:rsidDel="00000000" w:rsidR="00000000" w:rsidRPr="00000000">
        <w:rPr>
          <w:rtl w:val="0"/>
        </w:rPr>
      </w:r>
    </w:p>
    <w:p w:rsidR="00000000" w:rsidDel="00000000" w:rsidP="00000000" w:rsidRDefault="00000000" w:rsidRPr="00000000" w14:paraId="000000CB">
      <w:pPr>
        <w:spacing w:after="0" w:before="0" w:lineRule="auto"/>
        <w:rPr/>
      </w:pPr>
      <w:r w:rsidDel="00000000" w:rsidR="00000000" w:rsidRPr="00000000">
        <w:rPr>
          <w:rFonts w:ascii="Courier New" w:cs="Courier New" w:eastAsia="Courier New" w:hAnsi="Courier New"/>
          <w:color w:val="334155"/>
          <w:sz w:val="16"/>
          <w:szCs w:val="16"/>
          <w:rtl w:val="0"/>
        </w:rPr>
        <w:t xml:space="preserve">{</w:t>
      </w:r>
      <w:r w:rsidDel="00000000" w:rsidR="00000000" w:rsidRPr="00000000">
        <w:rPr>
          <w:rtl w:val="0"/>
        </w:rPr>
      </w:r>
    </w:p>
    <w:p w:rsidR="00000000" w:rsidDel="00000000" w:rsidP="00000000" w:rsidRDefault="00000000" w:rsidRPr="00000000" w14:paraId="000000CC">
      <w:pPr>
        <w:spacing w:after="0" w:before="0" w:lineRule="auto"/>
        <w:rPr/>
      </w:pPr>
      <w:r w:rsidDel="00000000" w:rsidR="00000000" w:rsidRPr="00000000">
        <w:rPr>
          <w:rFonts w:ascii="Courier New" w:cs="Courier New" w:eastAsia="Courier New" w:hAnsi="Courier New"/>
          <w:color w:val="334155"/>
          <w:sz w:val="16"/>
          <w:szCs w:val="16"/>
          <w:rtl w:val="0"/>
        </w:rPr>
        <w:t xml:space="preserve">  "@context": "https://schema.org",</w:t>
      </w:r>
      <w:r w:rsidDel="00000000" w:rsidR="00000000" w:rsidRPr="00000000">
        <w:rPr>
          <w:rtl w:val="0"/>
        </w:rPr>
      </w:r>
    </w:p>
    <w:p w:rsidR="00000000" w:rsidDel="00000000" w:rsidP="00000000" w:rsidRDefault="00000000" w:rsidRPr="00000000" w14:paraId="000000CD">
      <w:pPr>
        <w:spacing w:after="0" w:before="0" w:lineRule="auto"/>
        <w:rPr/>
      </w:pPr>
      <w:r w:rsidDel="00000000" w:rsidR="00000000" w:rsidRPr="00000000">
        <w:rPr>
          <w:rFonts w:ascii="Courier New" w:cs="Courier New" w:eastAsia="Courier New" w:hAnsi="Courier New"/>
          <w:color w:val="334155"/>
          <w:sz w:val="16"/>
          <w:szCs w:val="16"/>
          <w:rtl w:val="0"/>
        </w:rPr>
        <w:t xml:space="preserve">  "@type": "Laundromat",</w:t>
      </w:r>
      <w:r w:rsidDel="00000000" w:rsidR="00000000" w:rsidRPr="00000000">
        <w:rPr>
          <w:rtl w:val="0"/>
        </w:rPr>
      </w:r>
    </w:p>
    <w:p w:rsidR="00000000" w:rsidDel="00000000" w:rsidP="00000000" w:rsidRDefault="00000000" w:rsidRPr="00000000" w14:paraId="000000CE">
      <w:pPr>
        <w:spacing w:after="0" w:before="0" w:lineRule="auto"/>
        <w:rPr/>
      </w:pPr>
      <w:r w:rsidDel="00000000" w:rsidR="00000000" w:rsidRPr="00000000">
        <w:rPr>
          <w:rFonts w:ascii="Courier New" w:cs="Courier New" w:eastAsia="Courier New" w:hAnsi="Courier New"/>
          <w:color w:val="334155"/>
          <w:sz w:val="16"/>
          <w:szCs w:val="16"/>
          <w:rtl w:val="0"/>
        </w:rPr>
        <w:t xml:space="preserve">  "name": "Spin It Up Laundry",</w:t>
      </w:r>
      <w:r w:rsidDel="00000000" w:rsidR="00000000" w:rsidRPr="00000000">
        <w:rPr>
          <w:rtl w:val="0"/>
        </w:rPr>
      </w:r>
    </w:p>
    <w:p w:rsidR="00000000" w:rsidDel="00000000" w:rsidP="00000000" w:rsidRDefault="00000000" w:rsidRPr="00000000" w14:paraId="000000CF">
      <w:pPr>
        <w:spacing w:after="0" w:before="0" w:lineRule="auto"/>
        <w:rPr/>
      </w:pPr>
      <w:r w:rsidDel="00000000" w:rsidR="00000000" w:rsidRPr="00000000">
        <w:rPr>
          <w:rFonts w:ascii="Courier New" w:cs="Courier New" w:eastAsia="Courier New" w:hAnsi="Courier New"/>
          <w:color w:val="334155"/>
          <w:sz w:val="16"/>
          <w:szCs w:val="16"/>
          <w:rtl w:val="0"/>
        </w:rPr>
        <w:t xml:space="preserve">  "description": "Avondale's largest modern laundromat with 41 washers, 52 dryers, and 130 lb commercial-capacity machines. Self-service, wash and fold, pickup and delivery via Cents app. EBT accepted.",</w:t>
      </w:r>
      <w:r w:rsidDel="00000000" w:rsidR="00000000" w:rsidRPr="00000000">
        <w:rPr>
          <w:rtl w:val="0"/>
        </w:rPr>
      </w:r>
    </w:p>
    <w:p w:rsidR="00000000" w:rsidDel="00000000" w:rsidP="00000000" w:rsidRDefault="00000000" w:rsidRPr="00000000" w14:paraId="000000D0">
      <w:pPr>
        <w:spacing w:after="0" w:before="0" w:lineRule="auto"/>
        <w:rPr/>
      </w:pPr>
      <w:r w:rsidDel="00000000" w:rsidR="00000000" w:rsidRPr="00000000">
        <w:rPr>
          <w:rFonts w:ascii="Courier New" w:cs="Courier New" w:eastAsia="Courier New" w:hAnsi="Courier New"/>
          <w:color w:val="334155"/>
          <w:sz w:val="16"/>
          <w:szCs w:val="16"/>
          <w:rtl w:val="0"/>
        </w:rPr>
        <w:t xml:space="preserve">  "url": "https://spinituplaundry.net/",</w:t>
      </w:r>
      <w:r w:rsidDel="00000000" w:rsidR="00000000" w:rsidRPr="00000000">
        <w:rPr>
          <w:rtl w:val="0"/>
        </w:rPr>
      </w:r>
    </w:p>
    <w:p w:rsidR="00000000" w:rsidDel="00000000" w:rsidP="00000000" w:rsidRDefault="00000000" w:rsidRPr="00000000" w14:paraId="000000D1">
      <w:pPr>
        <w:spacing w:after="0" w:before="0" w:lineRule="auto"/>
        <w:rPr/>
      </w:pPr>
      <w:r w:rsidDel="00000000" w:rsidR="00000000" w:rsidRPr="00000000">
        <w:rPr>
          <w:rFonts w:ascii="Courier New" w:cs="Courier New" w:eastAsia="Courier New" w:hAnsi="Courier New"/>
          <w:color w:val="334155"/>
          <w:sz w:val="16"/>
          <w:szCs w:val="16"/>
          <w:rtl w:val="0"/>
        </w:rPr>
        <w:t xml:space="preserve">  "telephone": "+1-773-654-1275",</w:t>
      </w:r>
      <w:r w:rsidDel="00000000" w:rsidR="00000000" w:rsidRPr="00000000">
        <w:rPr>
          <w:rtl w:val="0"/>
        </w:rPr>
      </w:r>
    </w:p>
    <w:p w:rsidR="00000000" w:rsidDel="00000000" w:rsidP="00000000" w:rsidRDefault="00000000" w:rsidRPr="00000000" w14:paraId="000000D2">
      <w:pPr>
        <w:spacing w:after="0" w:before="0" w:lineRule="auto"/>
        <w:rPr/>
      </w:pPr>
      <w:r w:rsidDel="00000000" w:rsidR="00000000" w:rsidRPr="00000000">
        <w:rPr>
          <w:rFonts w:ascii="Courier New" w:cs="Courier New" w:eastAsia="Courier New" w:hAnsi="Courier New"/>
          <w:color w:val="334155"/>
          <w:sz w:val="16"/>
          <w:szCs w:val="16"/>
          <w:rtl w:val="0"/>
        </w:rPr>
        <w:t xml:space="preserve">  "email": "info@spinituplaundry.net",</w:t>
      </w:r>
      <w:r w:rsidDel="00000000" w:rsidR="00000000" w:rsidRPr="00000000">
        <w:rPr>
          <w:rtl w:val="0"/>
        </w:rPr>
      </w:r>
    </w:p>
    <w:p w:rsidR="00000000" w:rsidDel="00000000" w:rsidP="00000000" w:rsidRDefault="00000000" w:rsidRPr="00000000" w14:paraId="000000D3">
      <w:pPr>
        <w:spacing w:after="0" w:before="0" w:lineRule="auto"/>
        <w:rPr/>
      </w:pPr>
      <w:r w:rsidDel="00000000" w:rsidR="00000000" w:rsidRPr="00000000">
        <w:rPr>
          <w:rFonts w:ascii="Courier New" w:cs="Courier New" w:eastAsia="Courier New" w:hAnsi="Courier New"/>
          <w:color w:val="334155"/>
          <w:sz w:val="16"/>
          <w:szCs w:val="16"/>
          <w:rtl w:val="0"/>
        </w:rPr>
        <w:t xml:space="preserve">  "address": {</w:t>
      </w:r>
      <w:r w:rsidDel="00000000" w:rsidR="00000000" w:rsidRPr="00000000">
        <w:rPr>
          <w:rtl w:val="0"/>
        </w:rPr>
      </w:r>
    </w:p>
    <w:p w:rsidR="00000000" w:rsidDel="00000000" w:rsidP="00000000" w:rsidRDefault="00000000" w:rsidRPr="00000000" w14:paraId="000000D4">
      <w:pPr>
        <w:spacing w:after="0" w:before="0" w:lineRule="auto"/>
        <w:rPr/>
      </w:pPr>
      <w:r w:rsidDel="00000000" w:rsidR="00000000" w:rsidRPr="00000000">
        <w:rPr>
          <w:rFonts w:ascii="Courier New" w:cs="Courier New" w:eastAsia="Courier New" w:hAnsi="Courier New"/>
          <w:color w:val="334155"/>
          <w:sz w:val="16"/>
          <w:szCs w:val="16"/>
          <w:rtl w:val="0"/>
        </w:rPr>
        <w:t xml:space="preserve">    "@type": "PostalAddress",</w:t>
      </w:r>
      <w:r w:rsidDel="00000000" w:rsidR="00000000" w:rsidRPr="00000000">
        <w:rPr>
          <w:rtl w:val="0"/>
        </w:rPr>
      </w:r>
    </w:p>
    <w:p w:rsidR="00000000" w:rsidDel="00000000" w:rsidP="00000000" w:rsidRDefault="00000000" w:rsidRPr="00000000" w14:paraId="000000D5">
      <w:pPr>
        <w:spacing w:after="0" w:before="0" w:lineRule="auto"/>
        <w:rPr/>
      </w:pPr>
      <w:r w:rsidDel="00000000" w:rsidR="00000000" w:rsidRPr="00000000">
        <w:rPr>
          <w:rFonts w:ascii="Courier New" w:cs="Courier New" w:eastAsia="Courier New" w:hAnsi="Courier New"/>
          <w:color w:val="334155"/>
          <w:sz w:val="16"/>
          <w:szCs w:val="16"/>
          <w:rtl w:val="0"/>
        </w:rPr>
        <w:t xml:space="preserve">    "streetAddress": "3710 N Kimball Ave",</w:t>
      </w:r>
      <w:r w:rsidDel="00000000" w:rsidR="00000000" w:rsidRPr="00000000">
        <w:rPr>
          <w:rtl w:val="0"/>
        </w:rPr>
      </w:r>
    </w:p>
    <w:p w:rsidR="00000000" w:rsidDel="00000000" w:rsidP="00000000" w:rsidRDefault="00000000" w:rsidRPr="00000000" w14:paraId="000000D6">
      <w:pPr>
        <w:spacing w:after="0" w:before="0" w:lineRule="auto"/>
        <w:rPr/>
      </w:pPr>
      <w:r w:rsidDel="00000000" w:rsidR="00000000" w:rsidRPr="00000000">
        <w:rPr>
          <w:rFonts w:ascii="Courier New" w:cs="Courier New" w:eastAsia="Courier New" w:hAnsi="Courier New"/>
          <w:color w:val="334155"/>
          <w:sz w:val="16"/>
          <w:szCs w:val="16"/>
          <w:rtl w:val="0"/>
        </w:rPr>
        <w:t xml:space="preserve">    "addressLocality": "Chicago",</w:t>
      </w:r>
      <w:r w:rsidDel="00000000" w:rsidR="00000000" w:rsidRPr="00000000">
        <w:rPr>
          <w:rtl w:val="0"/>
        </w:rPr>
      </w:r>
    </w:p>
    <w:p w:rsidR="00000000" w:rsidDel="00000000" w:rsidP="00000000" w:rsidRDefault="00000000" w:rsidRPr="00000000" w14:paraId="000000D7">
      <w:pPr>
        <w:spacing w:after="0" w:before="0" w:lineRule="auto"/>
        <w:rPr/>
      </w:pPr>
      <w:r w:rsidDel="00000000" w:rsidR="00000000" w:rsidRPr="00000000">
        <w:rPr>
          <w:rFonts w:ascii="Courier New" w:cs="Courier New" w:eastAsia="Courier New" w:hAnsi="Courier New"/>
          <w:color w:val="334155"/>
          <w:sz w:val="16"/>
          <w:szCs w:val="16"/>
          <w:rtl w:val="0"/>
        </w:rPr>
        <w:t xml:space="preserve">    "addressRegion": "IL",</w:t>
      </w:r>
      <w:r w:rsidDel="00000000" w:rsidR="00000000" w:rsidRPr="00000000">
        <w:rPr>
          <w:rtl w:val="0"/>
        </w:rPr>
      </w:r>
    </w:p>
    <w:p w:rsidR="00000000" w:rsidDel="00000000" w:rsidP="00000000" w:rsidRDefault="00000000" w:rsidRPr="00000000" w14:paraId="000000D8">
      <w:pPr>
        <w:spacing w:after="0" w:before="0" w:lineRule="auto"/>
        <w:rPr/>
      </w:pPr>
      <w:r w:rsidDel="00000000" w:rsidR="00000000" w:rsidRPr="00000000">
        <w:rPr>
          <w:rFonts w:ascii="Courier New" w:cs="Courier New" w:eastAsia="Courier New" w:hAnsi="Courier New"/>
          <w:color w:val="334155"/>
          <w:sz w:val="16"/>
          <w:szCs w:val="16"/>
          <w:rtl w:val="0"/>
        </w:rPr>
        <w:t xml:space="preserve">    "postalCode": "60618",</w:t>
      </w:r>
      <w:r w:rsidDel="00000000" w:rsidR="00000000" w:rsidRPr="00000000">
        <w:rPr>
          <w:rtl w:val="0"/>
        </w:rPr>
      </w:r>
    </w:p>
    <w:p w:rsidR="00000000" w:rsidDel="00000000" w:rsidP="00000000" w:rsidRDefault="00000000" w:rsidRPr="00000000" w14:paraId="000000D9">
      <w:pPr>
        <w:spacing w:after="0" w:before="0" w:lineRule="auto"/>
        <w:rPr/>
      </w:pPr>
      <w:r w:rsidDel="00000000" w:rsidR="00000000" w:rsidRPr="00000000">
        <w:rPr>
          <w:rFonts w:ascii="Courier New" w:cs="Courier New" w:eastAsia="Courier New" w:hAnsi="Courier New"/>
          <w:color w:val="334155"/>
          <w:sz w:val="16"/>
          <w:szCs w:val="16"/>
          <w:rtl w:val="0"/>
        </w:rPr>
        <w:t xml:space="preserve">    "addressCountry": "US"</w:t>
      </w:r>
      <w:r w:rsidDel="00000000" w:rsidR="00000000" w:rsidRPr="00000000">
        <w:rPr>
          <w:rtl w:val="0"/>
        </w:rPr>
      </w:r>
    </w:p>
    <w:p w:rsidR="00000000" w:rsidDel="00000000" w:rsidP="00000000" w:rsidRDefault="00000000" w:rsidRPr="00000000" w14:paraId="000000DA">
      <w:pPr>
        <w:spacing w:after="0" w:before="0" w:lineRule="auto"/>
        <w:rPr/>
      </w:pPr>
      <w:r w:rsidDel="00000000" w:rsidR="00000000" w:rsidRPr="00000000">
        <w:rPr>
          <w:rFonts w:ascii="Courier New" w:cs="Courier New" w:eastAsia="Courier New" w:hAnsi="Courier New"/>
          <w:color w:val="334155"/>
          <w:sz w:val="16"/>
          <w:szCs w:val="16"/>
          <w:rtl w:val="0"/>
        </w:rPr>
        <w:t xml:space="preserve">  },</w:t>
      </w:r>
      <w:r w:rsidDel="00000000" w:rsidR="00000000" w:rsidRPr="00000000">
        <w:rPr>
          <w:rtl w:val="0"/>
        </w:rPr>
      </w:r>
    </w:p>
    <w:p w:rsidR="00000000" w:rsidDel="00000000" w:rsidP="00000000" w:rsidRDefault="00000000" w:rsidRPr="00000000" w14:paraId="000000DB">
      <w:pPr>
        <w:spacing w:after="0" w:before="0" w:lineRule="auto"/>
        <w:rPr/>
      </w:pPr>
      <w:r w:rsidDel="00000000" w:rsidR="00000000" w:rsidRPr="00000000">
        <w:rPr>
          <w:rFonts w:ascii="Courier New" w:cs="Courier New" w:eastAsia="Courier New" w:hAnsi="Courier New"/>
          <w:color w:val="334155"/>
          <w:sz w:val="16"/>
          <w:szCs w:val="16"/>
          <w:rtl w:val="0"/>
        </w:rPr>
        <w:t xml:space="preserve">  "geo": {</w:t>
      </w:r>
      <w:r w:rsidDel="00000000" w:rsidR="00000000" w:rsidRPr="00000000">
        <w:rPr>
          <w:rtl w:val="0"/>
        </w:rPr>
      </w:r>
    </w:p>
    <w:p w:rsidR="00000000" w:rsidDel="00000000" w:rsidP="00000000" w:rsidRDefault="00000000" w:rsidRPr="00000000" w14:paraId="000000DC">
      <w:pPr>
        <w:spacing w:after="0" w:before="0" w:lineRule="auto"/>
        <w:rPr/>
      </w:pPr>
      <w:r w:rsidDel="00000000" w:rsidR="00000000" w:rsidRPr="00000000">
        <w:rPr>
          <w:rFonts w:ascii="Courier New" w:cs="Courier New" w:eastAsia="Courier New" w:hAnsi="Courier New"/>
          <w:color w:val="334155"/>
          <w:sz w:val="16"/>
          <w:szCs w:val="16"/>
          <w:rtl w:val="0"/>
        </w:rPr>
        <w:t xml:space="preserve">    "@type": "GeoCoordinates",</w:t>
      </w:r>
      <w:r w:rsidDel="00000000" w:rsidR="00000000" w:rsidRPr="00000000">
        <w:rPr>
          <w:rtl w:val="0"/>
        </w:rPr>
      </w:r>
    </w:p>
    <w:p w:rsidR="00000000" w:rsidDel="00000000" w:rsidP="00000000" w:rsidRDefault="00000000" w:rsidRPr="00000000" w14:paraId="000000DD">
      <w:pPr>
        <w:spacing w:after="0" w:before="0" w:lineRule="auto"/>
        <w:rPr/>
      </w:pPr>
      <w:r w:rsidDel="00000000" w:rsidR="00000000" w:rsidRPr="00000000">
        <w:rPr>
          <w:rFonts w:ascii="Courier New" w:cs="Courier New" w:eastAsia="Courier New" w:hAnsi="Courier New"/>
          <w:color w:val="334155"/>
          <w:sz w:val="16"/>
          <w:szCs w:val="16"/>
          <w:rtl w:val="0"/>
        </w:rPr>
        <w:t xml:space="preserve">    "latitude": 41.9485,</w:t>
      </w:r>
      <w:r w:rsidDel="00000000" w:rsidR="00000000" w:rsidRPr="00000000">
        <w:rPr>
          <w:rtl w:val="0"/>
        </w:rPr>
      </w:r>
    </w:p>
    <w:p w:rsidR="00000000" w:rsidDel="00000000" w:rsidP="00000000" w:rsidRDefault="00000000" w:rsidRPr="00000000" w14:paraId="000000DE">
      <w:pPr>
        <w:spacing w:after="0" w:before="0" w:lineRule="auto"/>
        <w:rPr/>
      </w:pPr>
      <w:r w:rsidDel="00000000" w:rsidR="00000000" w:rsidRPr="00000000">
        <w:rPr>
          <w:rFonts w:ascii="Courier New" w:cs="Courier New" w:eastAsia="Courier New" w:hAnsi="Courier New"/>
          <w:color w:val="334155"/>
          <w:sz w:val="16"/>
          <w:szCs w:val="16"/>
          <w:rtl w:val="0"/>
        </w:rPr>
        <w:t xml:space="preserve">    "longitude": -87.7131</w:t>
      </w:r>
      <w:r w:rsidDel="00000000" w:rsidR="00000000" w:rsidRPr="00000000">
        <w:rPr>
          <w:rtl w:val="0"/>
        </w:rPr>
      </w:r>
    </w:p>
    <w:p w:rsidR="00000000" w:rsidDel="00000000" w:rsidP="00000000" w:rsidRDefault="00000000" w:rsidRPr="00000000" w14:paraId="000000DF">
      <w:pPr>
        <w:spacing w:after="0" w:before="0" w:lineRule="auto"/>
        <w:rPr/>
      </w:pPr>
      <w:r w:rsidDel="00000000" w:rsidR="00000000" w:rsidRPr="00000000">
        <w:rPr>
          <w:rFonts w:ascii="Courier New" w:cs="Courier New" w:eastAsia="Courier New" w:hAnsi="Courier New"/>
          <w:color w:val="334155"/>
          <w:sz w:val="16"/>
          <w:szCs w:val="16"/>
          <w:rtl w:val="0"/>
        </w:rPr>
        <w:t xml:space="preserve">  },</w:t>
      </w:r>
      <w:r w:rsidDel="00000000" w:rsidR="00000000" w:rsidRPr="00000000">
        <w:rPr>
          <w:rtl w:val="0"/>
        </w:rPr>
      </w:r>
    </w:p>
    <w:p w:rsidR="00000000" w:rsidDel="00000000" w:rsidP="00000000" w:rsidRDefault="00000000" w:rsidRPr="00000000" w14:paraId="000000E0">
      <w:pPr>
        <w:spacing w:after="0" w:before="0" w:lineRule="auto"/>
        <w:rPr/>
      </w:pPr>
      <w:r w:rsidDel="00000000" w:rsidR="00000000" w:rsidRPr="00000000">
        <w:rPr>
          <w:rFonts w:ascii="Courier New" w:cs="Courier New" w:eastAsia="Courier New" w:hAnsi="Courier New"/>
          <w:color w:val="334155"/>
          <w:sz w:val="16"/>
          <w:szCs w:val="16"/>
          <w:rtl w:val="0"/>
        </w:rPr>
        <w:t xml:space="preserve">  "openingHoursSpecification": [{</w:t>
      </w:r>
      <w:r w:rsidDel="00000000" w:rsidR="00000000" w:rsidRPr="00000000">
        <w:rPr>
          <w:rtl w:val="0"/>
        </w:rPr>
      </w:r>
    </w:p>
    <w:p w:rsidR="00000000" w:rsidDel="00000000" w:rsidP="00000000" w:rsidRDefault="00000000" w:rsidRPr="00000000" w14:paraId="000000E1">
      <w:pPr>
        <w:spacing w:after="0" w:before="0" w:lineRule="auto"/>
        <w:rPr/>
      </w:pPr>
      <w:r w:rsidDel="00000000" w:rsidR="00000000" w:rsidRPr="00000000">
        <w:rPr>
          <w:rFonts w:ascii="Courier New" w:cs="Courier New" w:eastAsia="Courier New" w:hAnsi="Courier New"/>
          <w:color w:val="334155"/>
          <w:sz w:val="16"/>
          <w:szCs w:val="16"/>
          <w:rtl w:val="0"/>
        </w:rPr>
        <w:t xml:space="preserve">    "@type": "OpeningHoursSpecification",</w:t>
      </w:r>
      <w:r w:rsidDel="00000000" w:rsidR="00000000" w:rsidRPr="00000000">
        <w:rPr>
          <w:rtl w:val="0"/>
        </w:rPr>
      </w:r>
    </w:p>
    <w:p w:rsidR="00000000" w:rsidDel="00000000" w:rsidP="00000000" w:rsidRDefault="00000000" w:rsidRPr="00000000" w14:paraId="000000E2">
      <w:pPr>
        <w:spacing w:after="0" w:before="0" w:lineRule="auto"/>
        <w:rPr/>
      </w:pPr>
      <w:r w:rsidDel="00000000" w:rsidR="00000000" w:rsidRPr="00000000">
        <w:rPr>
          <w:rFonts w:ascii="Courier New" w:cs="Courier New" w:eastAsia="Courier New" w:hAnsi="Courier New"/>
          <w:color w:val="334155"/>
          <w:sz w:val="16"/>
          <w:szCs w:val="16"/>
          <w:rtl w:val="0"/>
        </w:rPr>
        <w:t xml:space="preserve">    "dayOfWeek": ["Monday","Tuesday","Wednesday","Thursday","Friday","Saturday","Sunday"],</w:t>
      </w:r>
      <w:r w:rsidDel="00000000" w:rsidR="00000000" w:rsidRPr="00000000">
        <w:rPr>
          <w:rtl w:val="0"/>
        </w:rPr>
      </w:r>
    </w:p>
    <w:p w:rsidR="00000000" w:rsidDel="00000000" w:rsidP="00000000" w:rsidRDefault="00000000" w:rsidRPr="00000000" w14:paraId="000000E3">
      <w:pPr>
        <w:spacing w:after="0" w:before="0" w:lineRule="auto"/>
        <w:rPr/>
      </w:pPr>
      <w:r w:rsidDel="00000000" w:rsidR="00000000" w:rsidRPr="00000000">
        <w:rPr>
          <w:rFonts w:ascii="Courier New" w:cs="Courier New" w:eastAsia="Courier New" w:hAnsi="Courier New"/>
          <w:color w:val="334155"/>
          <w:sz w:val="16"/>
          <w:szCs w:val="16"/>
          <w:rtl w:val="0"/>
        </w:rPr>
        <w:t xml:space="preserve">    "opens": "06:00",</w:t>
      </w:r>
      <w:r w:rsidDel="00000000" w:rsidR="00000000" w:rsidRPr="00000000">
        <w:rPr>
          <w:rtl w:val="0"/>
        </w:rPr>
      </w:r>
    </w:p>
    <w:p w:rsidR="00000000" w:rsidDel="00000000" w:rsidP="00000000" w:rsidRDefault="00000000" w:rsidRPr="00000000" w14:paraId="000000E4">
      <w:pPr>
        <w:spacing w:after="0" w:before="0" w:lineRule="auto"/>
        <w:rPr/>
      </w:pPr>
      <w:r w:rsidDel="00000000" w:rsidR="00000000" w:rsidRPr="00000000">
        <w:rPr>
          <w:rFonts w:ascii="Courier New" w:cs="Courier New" w:eastAsia="Courier New" w:hAnsi="Courier New"/>
          <w:color w:val="334155"/>
          <w:sz w:val="16"/>
          <w:szCs w:val="16"/>
          <w:rtl w:val="0"/>
        </w:rPr>
        <w:t xml:space="preserve">    "closes": "23:00"</w:t>
      </w:r>
      <w:r w:rsidDel="00000000" w:rsidR="00000000" w:rsidRPr="00000000">
        <w:rPr>
          <w:rtl w:val="0"/>
        </w:rPr>
      </w:r>
    </w:p>
    <w:p w:rsidR="00000000" w:rsidDel="00000000" w:rsidP="00000000" w:rsidRDefault="00000000" w:rsidRPr="00000000" w14:paraId="000000E5">
      <w:pPr>
        <w:spacing w:after="0" w:before="0" w:lineRule="auto"/>
        <w:rPr/>
      </w:pPr>
      <w:r w:rsidDel="00000000" w:rsidR="00000000" w:rsidRPr="00000000">
        <w:rPr>
          <w:rFonts w:ascii="Courier New" w:cs="Courier New" w:eastAsia="Courier New" w:hAnsi="Courier New"/>
          <w:color w:val="334155"/>
          <w:sz w:val="16"/>
          <w:szCs w:val="16"/>
          <w:rtl w:val="0"/>
        </w:rPr>
        <w:t xml:space="preserve">  }],</w:t>
      </w:r>
      <w:r w:rsidDel="00000000" w:rsidR="00000000" w:rsidRPr="00000000">
        <w:rPr>
          <w:rtl w:val="0"/>
        </w:rPr>
      </w:r>
    </w:p>
    <w:p w:rsidR="00000000" w:rsidDel="00000000" w:rsidP="00000000" w:rsidRDefault="00000000" w:rsidRPr="00000000" w14:paraId="000000E6">
      <w:pPr>
        <w:spacing w:after="0" w:before="0" w:lineRule="auto"/>
        <w:rPr/>
      </w:pPr>
      <w:r w:rsidDel="00000000" w:rsidR="00000000" w:rsidRPr="00000000">
        <w:rPr>
          <w:rFonts w:ascii="Courier New" w:cs="Courier New" w:eastAsia="Courier New" w:hAnsi="Courier New"/>
          <w:color w:val="334155"/>
          <w:sz w:val="16"/>
          <w:szCs w:val="16"/>
          <w:rtl w:val="0"/>
        </w:rPr>
        <w:t xml:space="preserve">  "priceRange": "$",</w:t>
      </w:r>
      <w:r w:rsidDel="00000000" w:rsidR="00000000" w:rsidRPr="00000000">
        <w:rPr>
          <w:rtl w:val="0"/>
        </w:rPr>
      </w:r>
    </w:p>
    <w:p w:rsidR="00000000" w:rsidDel="00000000" w:rsidP="00000000" w:rsidRDefault="00000000" w:rsidRPr="00000000" w14:paraId="000000E7">
      <w:pPr>
        <w:spacing w:after="0" w:before="0" w:lineRule="auto"/>
        <w:rPr/>
      </w:pPr>
      <w:r w:rsidDel="00000000" w:rsidR="00000000" w:rsidRPr="00000000">
        <w:rPr>
          <w:rFonts w:ascii="Courier New" w:cs="Courier New" w:eastAsia="Courier New" w:hAnsi="Courier New"/>
          <w:color w:val="334155"/>
          <w:sz w:val="16"/>
          <w:szCs w:val="16"/>
          <w:rtl w:val="0"/>
        </w:rPr>
        <w:t xml:space="preserve">  "paymentAccepted": ["Cash", "Credit Card", "Debit Card", "EBT"],</w:t>
      </w:r>
      <w:r w:rsidDel="00000000" w:rsidR="00000000" w:rsidRPr="00000000">
        <w:rPr>
          <w:rtl w:val="0"/>
        </w:rPr>
      </w:r>
    </w:p>
    <w:p w:rsidR="00000000" w:rsidDel="00000000" w:rsidP="00000000" w:rsidRDefault="00000000" w:rsidRPr="00000000" w14:paraId="000000E8">
      <w:pPr>
        <w:spacing w:after="0" w:before="0" w:lineRule="auto"/>
        <w:rPr/>
      </w:pPr>
      <w:r w:rsidDel="00000000" w:rsidR="00000000" w:rsidRPr="00000000">
        <w:rPr>
          <w:rFonts w:ascii="Courier New" w:cs="Courier New" w:eastAsia="Courier New" w:hAnsi="Courier New"/>
          <w:color w:val="334155"/>
          <w:sz w:val="16"/>
          <w:szCs w:val="16"/>
          <w:rtl w:val="0"/>
        </w:rPr>
        <w:t xml:space="preserve">  "image": "https://spinituplaundry.net/images/storefront.jpg",</w:t>
      </w:r>
      <w:r w:rsidDel="00000000" w:rsidR="00000000" w:rsidRPr="00000000">
        <w:rPr>
          <w:rtl w:val="0"/>
        </w:rPr>
      </w:r>
    </w:p>
    <w:p w:rsidR="00000000" w:rsidDel="00000000" w:rsidP="00000000" w:rsidRDefault="00000000" w:rsidRPr="00000000" w14:paraId="000000E9">
      <w:pPr>
        <w:spacing w:after="0" w:before="0" w:lineRule="auto"/>
        <w:rPr/>
      </w:pPr>
      <w:r w:rsidDel="00000000" w:rsidR="00000000" w:rsidRPr="00000000">
        <w:rPr>
          <w:rFonts w:ascii="Courier New" w:cs="Courier New" w:eastAsia="Courier New" w:hAnsi="Courier New"/>
          <w:color w:val="334155"/>
          <w:sz w:val="16"/>
          <w:szCs w:val="16"/>
          <w:rtl w:val="0"/>
        </w:rPr>
        <w:t xml:space="preserve">  "areaServed": [</w:t>
      </w:r>
      <w:r w:rsidDel="00000000" w:rsidR="00000000" w:rsidRPr="00000000">
        <w:rPr>
          <w:rtl w:val="0"/>
        </w:rPr>
      </w:r>
    </w:p>
    <w:p w:rsidR="00000000" w:rsidDel="00000000" w:rsidP="00000000" w:rsidRDefault="00000000" w:rsidRPr="00000000" w14:paraId="000000EA">
      <w:pPr>
        <w:spacing w:after="0" w:before="0" w:lineRule="auto"/>
        <w:rPr/>
      </w:pPr>
      <w:r w:rsidDel="00000000" w:rsidR="00000000" w:rsidRPr="00000000">
        <w:rPr>
          <w:rFonts w:ascii="Courier New" w:cs="Courier New" w:eastAsia="Courier New" w:hAnsi="Courier New"/>
          <w:color w:val="334155"/>
          <w:sz w:val="16"/>
          <w:szCs w:val="16"/>
          <w:rtl w:val="0"/>
        </w:rPr>
        <w:t xml:space="preserve">    { "@type": "Neighborhood", "name": "Avondale", "containedInPlace": { "@type": "City", "name": "Chicago" } },</w:t>
      </w:r>
      <w:r w:rsidDel="00000000" w:rsidR="00000000" w:rsidRPr="00000000">
        <w:rPr>
          <w:rtl w:val="0"/>
        </w:rPr>
      </w:r>
    </w:p>
    <w:p w:rsidR="00000000" w:rsidDel="00000000" w:rsidP="00000000" w:rsidRDefault="00000000" w:rsidRPr="00000000" w14:paraId="000000EB">
      <w:pPr>
        <w:spacing w:after="0" w:before="0" w:lineRule="auto"/>
        <w:rPr/>
      </w:pPr>
      <w:r w:rsidDel="00000000" w:rsidR="00000000" w:rsidRPr="00000000">
        <w:rPr>
          <w:rFonts w:ascii="Courier New" w:cs="Courier New" w:eastAsia="Courier New" w:hAnsi="Courier New"/>
          <w:color w:val="334155"/>
          <w:sz w:val="16"/>
          <w:szCs w:val="16"/>
          <w:rtl w:val="0"/>
        </w:rPr>
        <w:t xml:space="preserve">    { "@type": "Neighborhood", "name": "Irving Park" },</w:t>
      </w:r>
      <w:r w:rsidDel="00000000" w:rsidR="00000000" w:rsidRPr="00000000">
        <w:rPr>
          <w:rtl w:val="0"/>
        </w:rPr>
      </w:r>
    </w:p>
    <w:p w:rsidR="00000000" w:rsidDel="00000000" w:rsidP="00000000" w:rsidRDefault="00000000" w:rsidRPr="00000000" w14:paraId="000000EC">
      <w:pPr>
        <w:spacing w:after="0" w:before="0" w:lineRule="auto"/>
        <w:rPr/>
      </w:pPr>
      <w:r w:rsidDel="00000000" w:rsidR="00000000" w:rsidRPr="00000000">
        <w:rPr>
          <w:rFonts w:ascii="Courier New" w:cs="Courier New" w:eastAsia="Courier New" w:hAnsi="Courier New"/>
          <w:color w:val="334155"/>
          <w:sz w:val="16"/>
          <w:szCs w:val="16"/>
          <w:rtl w:val="0"/>
        </w:rPr>
        <w:t xml:space="preserve">    { "@type": "Neighborhood", "name": "Logan Square" },</w:t>
      </w:r>
      <w:r w:rsidDel="00000000" w:rsidR="00000000" w:rsidRPr="00000000">
        <w:rPr>
          <w:rtl w:val="0"/>
        </w:rPr>
      </w:r>
    </w:p>
    <w:p w:rsidR="00000000" w:rsidDel="00000000" w:rsidP="00000000" w:rsidRDefault="00000000" w:rsidRPr="00000000" w14:paraId="000000ED">
      <w:pPr>
        <w:spacing w:after="0" w:before="0" w:lineRule="auto"/>
        <w:rPr/>
      </w:pPr>
      <w:r w:rsidDel="00000000" w:rsidR="00000000" w:rsidRPr="00000000">
        <w:rPr>
          <w:rFonts w:ascii="Courier New" w:cs="Courier New" w:eastAsia="Courier New" w:hAnsi="Courier New"/>
          <w:color w:val="334155"/>
          <w:sz w:val="16"/>
          <w:szCs w:val="16"/>
          <w:rtl w:val="0"/>
        </w:rPr>
        <w:t xml:space="preserve">    { "@type": "Neighborhood", "name": "Hermosa" },</w:t>
      </w:r>
      <w:r w:rsidDel="00000000" w:rsidR="00000000" w:rsidRPr="00000000">
        <w:rPr>
          <w:rtl w:val="0"/>
        </w:rPr>
      </w:r>
    </w:p>
    <w:p w:rsidR="00000000" w:rsidDel="00000000" w:rsidP="00000000" w:rsidRDefault="00000000" w:rsidRPr="00000000" w14:paraId="000000EE">
      <w:pPr>
        <w:spacing w:after="0" w:before="0" w:lineRule="auto"/>
        <w:rPr/>
      </w:pPr>
      <w:r w:rsidDel="00000000" w:rsidR="00000000" w:rsidRPr="00000000">
        <w:rPr>
          <w:rFonts w:ascii="Courier New" w:cs="Courier New" w:eastAsia="Courier New" w:hAnsi="Courier New"/>
          <w:color w:val="334155"/>
          <w:sz w:val="16"/>
          <w:szCs w:val="16"/>
          <w:rtl w:val="0"/>
        </w:rPr>
        <w:t xml:space="preserve">    { "@type": "Neighborhood", "name": "Albany Park" }</w:t>
      </w:r>
      <w:r w:rsidDel="00000000" w:rsidR="00000000" w:rsidRPr="00000000">
        <w:rPr>
          <w:rtl w:val="0"/>
        </w:rPr>
      </w:r>
    </w:p>
    <w:p w:rsidR="00000000" w:rsidDel="00000000" w:rsidP="00000000" w:rsidRDefault="00000000" w:rsidRPr="00000000" w14:paraId="000000EF">
      <w:pPr>
        <w:spacing w:after="0" w:before="0" w:lineRule="auto"/>
        <w:rPr/>
      </w:pPr>
      <w:r w:rsidDel="00000000" w:rsidR="00000000" w:rsidRPr="00000000">
        <w:rPr>
          <w:rFonts w:ascii="Courier New" w:cs="Courier New" w:eastAsia="Courier New" w:hAnsi="Courier New"/>
          <w:color w:val="334155"/>
          <w:sz w:val="16"/>
          <w:szCs w:val="16"/>
          <w:rtl w:val="0"/>
        </w:rPr>
        <w:t xml:space="preserve">  ],</w:t>
      </w:r>
      <w:r w:rsidDel="00000000" w:rsidR="00000000" w:rsidRPr="00000000">
        <w:rPr>
          <w:rtl w:val="0"/>
        </w:rPr>
      </w:r>
    </w:p>
    <w:p w:rsidR="00000000" w:rsidDel="00000000" w:rsidP="00000000" w:rsidRDefault="00000000" w:rsidRPr="00000000" w14:paraId="000000F0">
      <w:pPr>
        <w:spacing w:after="0" w:before="0" w:lineRule="auto"/>
        <w:rPr/>
      </w:pPr>
      <w:r w:rsidDel="00000000" w:rsidR="00000000" w:rsidRPr="00000000">
        <w:rPr>
          <w:rFonts w:ascii="Courier New" w:cs="Courier New" w:eastAsia="Courier New" w:hAnsi="Courier New"/>
          <w:color w:val="334155"/>
          <w:sz w:val="16"/>
          <w:szCs w:val="16"/>
          <w:rtl w:val="0"/>
        </w:rPr>
        <w:t xml:space="preserve">  "hasOfferCatalog": {</w:t>
      </w:r>
      <w:r w:rsidDel="00000000" w:rsidR="00000000" w:rsidRPr="00000000">
        <w:rPr>
          <w:rtl w:val="0"/>
        </w:rPr>
      </w:r>
    </w:p>
    <w:p w:rsidR="00000000" w:rsidDel="00000000" w:rsidP="00000000" w:rsidRDefault="00000000" w:rsidRPr="00000000" w14:paraId="000000F1">
      <w:pPr>
        <w:spacing w:after="0" w:before="0" w:lineRule="auto"/>
        <w:rPr/>
      </w:pPr>
      <w:r w:rsidDel="00000000" w:rsidR="00000000" w:rsidRPr="00000000">
        <w:rPr>
          <w:rFonts w:ascii="Courier New" w:cs="Courier New" w:eastAsia="Courier New" w:hAnsi="Courier New"/>
          <w:color w:val="334155"/>
          <w:sz w:val="16"/>
          <w:szCs w:val="16"/>
          <w:rtl w:val="0"/>
        </w:rPr>
        <w:t xml:space="preserve">    "@type": "OfferCatalog",</w:t>
      </w:r>
      <w:r w:rsidDel="00000000" w:rsidR="00000000" w:rsidRPr="00000000">
        <w:rPr>
          <w:rtl w:val="0"/>
        </w:rPr>
      </w:r>
    </w:p>
    <w:p w:rsidR="00000000" w:rsidDel="00000000" w:rsidP="00000000" w:rsidRDefault="00000000" w:rsidRPr="00000000" w14:paraId="000000F2">
      <w:pPr>
        <w:spacing w:after="0" w:before="0" w:lineRule="auto"/>
        <w:rPr/>
      </w:pPr>
      <w:r w:rsidDel="00000000" w:rsidR="00000000" w:rsidRPr="00000000">
        <w:rPr>
          <w:rFonts w:ascii="Courier New" w:cs="Courier New" w:eastAsia="Courier New" w:hAnsi="Courier New"/>
          <w:color w:val="334155"/>
          <w:sz w:val="16"/>
          <w:szCs w:val="16"/>
          <w:rtl w:val="0"/>
        </w:rPr>
        <w:t xml:space="preserve">    "name": "Laundry Services",</w:t>
      </w:r>
      <w:r w:rsidDel="00000000" w:rsidR="00000000" w:rsidRPr="00000000">
        <w:rPr>
          <w:rtl w:val="0"/>
        </w:rPr>
      </w:r>
    </w:p>
    <w:p w:rsidR="00000000" w:rsidDel="00000000" w:rsidP="00000000" w:rsidRDefault="00000000" w:rsidRPr="00000000" w14:paraId="000000F3">
      <w:pPr>
        <w:spacing w:after="0" w:before="0" w:lineRule="auto"/>
        <w:rPr/>
      </w:pPr>
      <w:r w:rsidDel="00000000" w:rsidR="00000000" w:rsidRPr="00000000">
        <w:rPr>
          <w:rFonts w:ascii="Courier New" w:cs="Courier New" w:eastAsia="Courier New" w:hAnsi="Courier New"/>
          <w:color w:val="334155"/>
          <w:sz w:val="16"/>
          <w:szCs w:val="16"/>
          <w:rtl w:val="0"/>
        </w:rPr>
        <w:t xml:space="preserve">    "itemListElement": [</w:t>
      </w:r>
      <w:r w:rsidDel="00000000" w:rsidR="00000000" w:rsidRPr="00000000">
        <w:rPr>
          <w:rtl w:val="0"/>
        </w:rPr>
      </w:r>
    </w:p>
    <w:p w:rsidR="00000000" w:rsidDel="00000000" w:rsidP="00000000" w:rsidRDefault="00000000" w:rsidRPr="00000000" w14:paraId="000000F4">
      <w:pPr>
        <w:spacing w:after="0" w:before="0" w:lineRule="auto"/>
        <w:rPr/>
      </w:pPr>
      <w:r w:rsidDel="00000000" w:rsidR="00000000" w:rsidRPr="00000000">
        <w:rPr>
          <w:rFonts w:ascii="Courier New" w:cs="Courier New" w:eastAsia="Courier New" w:hAnsi="Courier New"/>
          <w:color w:val="334155"/>
          <w:sz w:val="16"/>
          <w:szCs w:val="16"/>
          <w:rtl w:val="0"/>
        </w:rPr>
        <w:t xml:space="preserve">      { "@type": "Offer", "itemOffered": { "@type": "Service", "name": "Self-Service Laundry" } },</w:t>
      </w:r>
      <w:r w:rsidDel="00000000" w:rsidR="00000000" w:rsidRPr="00000000">
        <w:rPr>
          <w:rtl w:val="0"/>
        </w:rPr>
      </w:r>
    </w:p>
    <w:p w:rsidR="00000000" w:rsidDel="00000000" w:rsidP="00000000" w:rsidRDefault="00000000" w:rsidRPr="00000000" w14:paraId="000000F5">
      <w:pPr>
        <w:spacing w:after="0" w:before="0" w:lineRule="auto"/>
        <w:rPr/>
      </w:pPr>
      <w:r w:rsidDel="00000000" w:rsidR="00000000" w:rsidRPr="00000000">
        <w:rPr>
          <w:rFonts w:ascii="Courier New" w:cs="Courier New" w:eastAsia="Courier New" w:hAnsi="Courier New"/>
          <w:color w:val="334155"/>
          <w:sz w:val="16"/>
          <w:szCs w:val="16"/>
          <w:rtl w:val="0"/>
        </w:rPr>
        <w:t xml:space="preserve">      { "@type": "Offer", "itemOffered": { "@type": "Service", "name": "Wash and Fold" } },</w:t>
      </w:r>
      <w:r w:rsidDel="00000000" w:rsidR="00000000" w:rsidRPr="00000000">
        <w:rPr>
          <w:rtl w:val="0"/>
        </w:rPr>
      </w:r>
    </w:p>
    <w:p w:rsidR="00000000" w:rsidDel="00000000" w:rsidP="00000000" w:rsidRDefault="00000000" w:rsidRPr="00000000" w14:paraId="000000F6">
      <w:pPr>
        <w:spacing w:after="0" w:before="0" w:lineRule="auto"/>
        <w:rPr/>
      </w:pPr>
      <w:r w:rsidDel="00000000" w:rsidR="00000000" w:rsidRPr="00000000">
        <w:rPr>
          <w:rFonts w:ascii="Courier New" w:cs="Courier New" w:eastAsia="Courier New" w:hAnsi="Courier New"/>
          <w:color w:val="334155"/>
          <w:sz w:val="16"/>
          <w:szCs w:val="16"/>
          <w:rtl w:val="0"/>
        </w:rPr>
        <w:t xml:space="preserve">      { "@type": "Offer", "itemOffered": { "@type": "Service", "name": "Pickup and Delivery" } },</w:t>
      </w:r>
      <w:r w:rsidDel="00000000" w:rsidR="00000000" w:rsidRPr="00000000">
        <w:rPr>
          <w:rtl w:val="0"/>
        </w:rPr>
      </w:r>
    </w:p>
    <w:p w:rsidR="00000000" w:rsidDel="00000000" w:rsidP="00000000" w:rsidRDefault="00000000" w:rsidRPr="00000000" w14:paraId="000000F7">
      <w:pPr>
        <w:spacing w:after="0" w:before="0" w:lineRule="auto"/>
        <w:rPr/>
      </w:pPr>
      <w:r w:rsidDel="00000000" w:rsidR="00000000" w:rsidRPr="00000000">
        <w:rPr>
          <w:rFonts w:ascii="Courier New" w:cs="Courier New" w:eastAsia="Courier New" w:hAnsi="Courier New"/>
          <w:color w:val="334155"/>
          <w:sz w:val="16"/>
          <w:szCs w:val="16"/>
          <w:rtl w:val="0"/>
        </w:rPr>
        <w:t xml:space="preserve">      { "@type": "Offer", "itemOffered": { "@type": "Service", "name": "Commercial Laundry Services" } },</w:t>
      </w:r>
      <w:r w:rsidDel="00000000" w:rsidR="00000000" w:rsidRPr="00000000">
        <w:rPr>
          <w:rtl w:val="0"/>
        </w:rPr>
      </w:r>
    </w:p>
    <w:p w:rsidR="00000000" w:rsidDel="00000000" w:rsidP="00000000" w:rsidRDefault="00000000" w:rsidRPr="00000000" w14:paraId="000000F8">
      <w:pPr>
        <w:spacing w:after="0" w:before="0" w:lineRule="auto"/>
        <w:rPr/>
      </w:pPr>
      <w:r w:rsidDel="00000000" w:rsidR="00000000" w:rsidRPr="00000000">
        <w:rPr>
          <w:rFonts w:ascii="Courier New" w:cs="Courier New" w:eastAsia="Courier New" w:hAnsi="Courier New"/>
          <w:color w:val="334155"/>
          <w:sz w:val="16"/>
          <w:szCs w:val="16"/>
          <w:rtl w:val="0"/>
        </w:rPr>
        <w:t xml:space="preserve">      { "@type": "Offer", "itemOffered": { "@type": "Service", "name": "Ironing and Pressing" } }</w:t>
      </w:r>
      <w:r w:rsidDel="00000000" w:rsidR="00000000" w:rsidRPr="00000000">
        <w:rPr>
          <w:rtl w:val="0"/>
        </w:rPr>
      </w:r>
    </w:p>
    <w:p w:rsidR="00000000" w:rsidDel="00000000" w:rsidP="00000000" w:rsidRDefault="00000000" w:rsidRPr="00000000" w14:paraId="000000F9">
      <w:pPr>
        <w:spacing w:after="0" w:before="0" w:lineRule="auto"/>
        <w:rPr/>
      </w:pPr>
      <w:r w:rsidDel="00000000" w:rsidR="00000000" w:rsidRPr="00000000">
        <w:rPr>
          <w:rFonts w:ascii="Courier New" w:cs="Courier New" w:eastAsia="Courier New" w:hAnsi="Courier New"/>
          <w:color w:val="334155"/>
          <w:sz w:val="16"/>
          <w:szCs w:val="16"/>
          <w:rtl w:val="0"/>
        </w:rPr>
        <w:t xml:space="preserve">    ]</w:t>
      </w:r>
      <w:r w:rsidDel="00000000" w:rsidR="00000000" w:rsidRPr="00000000">
        <w:rPr>
          <w:rtl w:val="0"/>
        </w:rPr>
      </w:r>
    </w:p>
    <w:p w:rsidR="00000000" w:rsidDel="00000000" w:rsidP="00000000" w:rsidRDefault="00000000" w:rsidRPr="00000000" w14:paraId="000000FA">
      <w:pPr>
        <w:spacing w:after="0" w:before="0" w:lineRule="auto"/>
        <w:rPr/>
      </w:pPr>
      <w:r w:rsidDel="00000000" w:rsidR="00000000" w:rsidRPr="00000000">
        <w:rPr>
          <w:rFonts w:ascii="Courier New" w:cs="Courier New" w:eastAsia="Courier New" w:hAnsi="Courier New"/>
          <w:color w:val="334155"/>
          <w:sz w:val="16"/>
          <w:szCs w:val="16"/>
          <w:rtl w:val="0"/>
        </w:rPr>
        <w:t xml:space="preserve">  },</w:t>
      </w:r>
      <w:r w:rsidDel="00000000" w:rsidR="00000000" w:rsidRPr="00000000">
        <w:rPr>
          <w:rtl w:val="0"/>
        </w:rPr>
      </w:r>
    </w:p>
    <w:p w:rsidR="00000000" w:rsidDel="00000000" w:rsidP="00000000" w:rsidRDefault="00000000" w:rsidRPr="00000000" w14:paraId="000000FB">
      <w:pPr>
        <w:spacing w:after="0" w:before="0" w:lineRule="auto"/>
        <w:rPr/>
      </w:pPr>
      <w:r w:rsidDel="00000000" w:rsidR="00000000" w:rsidRPr="00000000">
        <w:rPr>
          <w:rFonts w:ascii="Courier New" w:cs="Courier New" w:eastAsia="Courier New" w:hAnsi="Courier New"/>
          <w:color w:val="334155"/>
          <w:sz w:val="16"/>
          <w:szCs w:val="16"/>
          <w:rtl w:val="0"/>
        </w:rPr>
        <w:t xml:space="preserve">  "sameAs": [</w:t>
      </w:r>
      <w:r w:rsidDel="00000000" w:rsidR="00000000" w:rsidRPr="00000000">
        <w:rPr>
          <w:rtl w:val="0"/>
        </w:rPr>
      </w:r>
    </w:p>
    <w:p w:rsidR="00000000" w:rsidDel="00000000" w:rsidP="00000000" w:rsidRDefault="00000000" w:rsidRPr="00000000" w14:paraId="000000FC">
      <w:pPr>
        <w:spacing w:after="0" w:before="0" w:lineRule="auto"/>
        <w:rPr/>
      </w:pPr>
      <w:r w:rsidDel="00000000" w:rsidR="00000000" w:rsidRPr="00000000">
        <w:rPr>
          <w:rFonts w:ascii="Courier New" w:cs="Courier New" w:eastAsia="Courier New" w:hAnsi="Courier New"/>
          <w:color w:val="334155"/>
          <w:sz w:val="16"/>
          <w:szCs w:val="16"/>
          <w:rtl w:val="0"/>
        </w:rPr>
        <w:t xml:space="preserve">    "https://www.facebook.com/SpinItUpLaundry/",</w:t>
      </w:r>
      <w:r w:rsidDel="00000000" w:rsidR="00000000" w:rsidRPr="00000000">
        <w:rPr>
          <w:rtl w:val="0"/>
        </w:rPr>
      </w:r>
    </w:p>
    <w:p w:rsidR="00000000" w:rsidDel="00000000" w:rsidP="00000000" w:rsidRDefault="00000000" w:rsidRPr="00000000" w14:paraId="000000FD">
      <w:pPr>
        <w:spacing w:after="0" w:before="0" w:lineRule="auto"/>
        <w:rPr/>
      </w:pPr>
      <w:r w:rsidDel="00000000" w:rsidR="00000000" w:rsidRPr="00000000">
        <w:rPr>
          <w:rFonts w:ascii="Courier New" w:cs="Courier New" w:eastAsia="Courier New" w:hAnsi="Courier New"/>
          <w:color w:val="334155"/>
          <w:sz w:val="16"/>
          <w:szCs w:val="16"/>
          <w:rtl w:val="0"/>
        </w:rPr>
        <w:t xml:space="preserve">    "https://www.instagram.com/spinituplaundry/",</w:t>
      </w:r>
      <w:r w:rsidDel="00000000" w:rsidR="00000000" w:rsidRPr="00000000">
        <w:rPr>
          <w:rtl w:val="0"/>
        </w:rPr>
      </w:r>
    </w:p>
    <w:p w:rsidR="00000000" w:rsidDel="00000000" w:rsidP="00000000" w:rsidRDefault="00000000" w:rsidRPr="00000000" w14:paraId="000000FE">
      <w:pPr>
        <w:spacing w:after="0" w:before="0" w:lineRule="auto"/>
        <w:rPr/>
      </w:pPr>
      <w:r w:rsidDel="00000000" w:rsidR="00000000" w:rsidRPr="00000000">
        <w:rPr>
          <w:rFonts w:ascii="Courier New" w:cs="Courier New" w:eastAsia="Courier New" w:hAnsi="Courier New"/>
          <w:color w:val="334155"/>
          <w:sz w:val="16"/>
          <w:szCs w:val="16"/>
          <w:rtl w:val="0"/>
        </w:rPr>
        <w:t xml:space="preserve">    "https://www.yelp.com/biz/spin-it-up-laundry-chicago"</w:t>
      </w:r>
      <w:r w:rsidDel="00000000" w:rsidR="00000000" w:rsidRPr="00000000">
        <w:rPr>
          <w:rtl w:val="0"/>
        </w:rPr>
      </w:r>
    </w:p>
    <w:p w:rsidR="00000000" w:rsidDel="00000000" w:rsidP="00000000" w:rsidRDefault="00000000" w:rsidRPr="00000000" w14:paraId="000000FF">
      <w:pPr>
        <w:spacing w:after="0" w:before="0" w:lineRule="auto"/>
        <w:rPr/>
      </w:pPr>
      <w:r w:rsidDel="00000000" w:rsidR="00000000" w:rsidRPr="00000000">
        <w:rPr>
          <w:rFonts w:ascii="Courier New" w:cs="Courier New" w:eastAsia="Courier New" w:hAnsi="Courier New"/>
          <w:color w:val="334155"/>
          <w:sz w:val="16"/>
          <w:szCs w:val="16"/>
          <w:rtl w:val="0"/>
        </w:rPr>
        <w:t xml:space="preserve">  ],</w:t>
      </w:r>
      <w:r w:rsidDel="00000000" w:rsidR="00000000" w:rsidRPr="00000000">
        <w:rPr>
          <w:rtl w:val="0"/>
        </w:rPr>
      </w:r>
    </w:p>
    <w:p w:rsidR="00000000" w:rsidDel="00000000" w:rsidP="00000000" w:rsidRDefault="00000000" w:rsidRPr="00000000" w14:paraId="00000100">
      <w:pPr>
        <w:spacing w:after="0" w:before="0" w:lineRule="auto"/>
        <w:rPr/>
      </w:pPr>
      <w:r w:rsidDel="00000000" w:rsidR="00000000" w:rsidRPr="00000000">
        <w:rPr>
          <w:rFonts w:ascii="Courier New" w:cs="Courier New" w:eastAsia="Courier New" w:hAnsi="Courier New"/>
          <w:color w:val="334155"/>
          <w:sz w:val="16"/>
          <w:szCs w:val="16"/>
          <w:rtl w:val="0"/>
        </w:rPr>
        <w:t xml:space="preserve">  "amenityFeature": [</w:t>
      </w:r>
      <w:r w:rsidDel="00000000" w:rsidR="00000000" w:rsidRPr="00000000">
        <w:rPr>
          <w:rtl w:val="0"/>
        </w:rPr>
      </w:r>
    </w:p>
    <w:p w:rsidR="00000000" w:rsidDel="00000000" w:rsidP="00000000" w:rsidRDefault="00000000" w:rsidRPr="00000000" w14:paraId="00000101">
      <w:pPr>
        <w:spacing w:after="0" w:before="0" w:lineRule="auto"/>
        <w:rPr/>
      </w:pPr>
      <w:r w:rsidDel="00000000" w:rsidR="00000000" w:rsidRPr="00000000">
        <w:rPr>
          <w:rFonts w:ascii="Courier New" w:cs="Courier New" w:eastAsia="Courier New" w:hAnsi="Courier New"/>
          <w:color w:val="334155"/>
          <w:sz w:val="16"/>
          <w:szCs w:val="16"/>
          <w:rtl w:val="0"/>
        </w:rPr>
        <w:t xml:space="preserve">    { "@type": "LocationFeatureSpecification", "name": "Free WiFi", "value": true },</w:t>
      </w:r>
      <w:r w:rsidDel="00000000" w:rsidR="00000000" w:rsidRPr="00000000">
        <w:rPr>
          <w:rtl w:val="0"/>
        </w:rPr>
      </w:r>
    </w:p>
    <w:p w:rsidR="00000000" w:rsidDel="00000000" w:rsidP="00000000" w:rsidRDefault="00000000" w:rsidRPr="00000000" w14:paraId="00000102">
      <w:pPr>
        <w:spacing w:after="0" w:before="0" w:lineRule="auto"/>
        <w:rPr/>
      </w:pPr>
      <w:r w:rsidDel="00000000" w:rsidR="00000000" w:rsidRPr="00000000">
        <w:rPr>
          <w:rFonts w:ascii="Courier New" w:cs="Courier New" w:eastAsia="Courier New" w:hAnsi="Courier New"/>
          <w:color w:val="334155"/>
          <w:sz w:val="16"/>
          <w:szCs w:val="16"/>
          <w:rtl w:val="0"/>
        </w:rPr>
        <w:t xml:space="preserve">    { "@type": "LocationFeatureSpecification", "name": "Free Parking", "value": true },</w:t>
      </w:r>
      <w:r w:rsidDel="00000000" w:rsidR="00000000" w:rsidRPr="00000000">
        <w:rPr>
          <w:rtl w:val="0"/>
        </w:rPr>
      </w:r>
    </w:p>
    <w:p w:rsidR="00000000" w:rsidDel="00000000" w:rsidP="00000000" w:rsidRDefault="00000000" w:rsidRPr="00000000" w14:paraId="00000103">
      <w:pPr>
        <w:spacing w:after="0" w:before="0" w:lineRule="auto"/>
        <w:rPr/>
      </w:pPr>
      <w:r w:rsidDel="00000000" w:rsidR="00000000" w:rsidRPr="00000000">
        <w:rPr>
          <w:rFonts w:ascii="Courier New" w:cs="Courier New" w:eastAsia="Courier New" w:hAnsi="Courier New"/>
          <w:color w:val="334155"/>
          <w:sz w:val="16"/>
          <w:szCs w:val="16"/>
          <w:rtl w:val="0"/>
        </w:rPr>
        <w:t xml:space="preserve">    { "@type": "LocationFeatureSpecification", "name": "Free Coffee", "value": true },</w:t>
      </w:r>
      <w:r w:rsidDel="00000000" w:rsidR="00000000" w:rsidRPr="00000000">
        <w:rPr>
          <w:rtl w:val="0"/>
        </w:rPr>
      </w:r>
    </w:p>
    <w:p w:rsidR="00000000" w:rsidDel="00000000" w:rsidP="00000000" w:rsidRDefault="00000000" w:rsidRPr="00000000" w14:paraId="00000104">
      <w:pPr>
        <w:spacing w:after="0" w:before="0" w:lineRule="auto"/>
        <w:rPr/>
      </w:pPr>
      <w:r w:rsidDel="00000000" w:rsidR="00000000" w:rsidRPr="00000000">
        <w:rPr>
          <w:rFonts w:ascii="Courier New" w:cs="Courier New" w:eastAsia="Courier New" w:hAnsi="Courier New"/>
          <w:color w:val="334155"/>
          <w:sz w:val="16"/>
          <w:szCs w:val="16"/>
          <w:rtl w:val="0"/>
        </w:rPr>
        <w:t xml:space="preserve">    { "@type": "LocationFeatureSpecification", "name": "Gaming Machines", "value": true },</w:t>
      </w:r>
      <w:r w:rsidDel="00000000" w:rsidR="00000000" w:rsidRPr="00000000">
        <w:rPr>
          <w:rtl w:val="0"/>
        </w:rPr>
      </w:r>
    </w:p>
    <w:p w:rsidR="00000000" w:rsidDel="00000000" w:rsidP="00000000" w:rsidRDefault="00000000" w:rsidRPr="00000000" w14:paraId="00000105">
      <w:pPr>
        <w:spacing w:after="0" w:before="0" w:lineRule="auto"/>
        <w:rPr/>
      </w:pPr>
      <w:r w:rsidDel="00000000" w:rsidR="00000000" w:rsidRPr="00000000">
        <w:rPr>
          <w:rFonts w:ascii="Courier New" w:cs="Courier New" w:eastAsia="Courier New" w:hAnsi="Courier New"/>
          <w:color w:val="334155"/>
          <w:sz w:val="16"/>
          <w:szCs w:val="16"/>
          <w:rtl w:val="0"/>
        </w:rPr>
        <w:t xml:space="preserve">    { "@type": "LocationFeatureSpecification", "name": "On-Site Attendant", "value": true }</w:t>
      </w:r>
      <w:r w:rsidDel="00000000" w:rsidR="00000000" w:rsidRPr="00000000">
        <w:rPr>
          <w:rtl w:val="0"/>
        </w:rPr>
      </w:r>
    </w:p>
    <w:p w:rsidR="00000000" w:rsidDel="00000000" w:rsidP="00000000" w:rsidRDefault="00000000" w:rsidRPr="00000000" w14:paraId="00000106">
      <w:pPr>
        <w:spacing w:after="0" w:before="0" w:lineRule="auto"/>
        <w:rPr/>
      </w:pPr>
      <w:r w:rsidDel="00000000" w:rsidR="00000000" w:rsidRPr="00000000">
        <w:rPr>
          <w:rFonts w:ascii="Courier New" w:cs="Courier New" w:eastAsia="Courier New" w:hAnsi="Courier New"/>
          <w:color w:val="334155"/>
          <w:sz w:val="16"/>
          <w:szCs w:val="16"/>
          <w:rtl w:val="0"/>
        </w:rPr>
        <w:t xml:space="preserve">  ]</w:t>
      </w:r>
      <w:r w:rsidDel="00000000" w:rsidR="00000000" w:rsidRPr="00000000">
        <w:rPr>
          <w:rtl w:val="0"/>
        </w:rPr>
      </w:r>
    </w:p>
    <w:p w:rsidR="00000000" w:rsidDel="00000000" w:rsidP="00000000" w:rsidRDefault="00000000" w:rsidRPr="00000000" w14:paraId="00000107">
      <w:pPr>
        <w:spacing w:after="0" w:before="0" w:lineRule="auto"/>
        <w:rPr/>
      </w:pPr>
      <w:r w:rsidDel="00000000" w:rsidR="00000000" w:rsidRPr="00000000">
        <w:rPr>
          <w:rFonts w:ascii="Courier New" w:cs="Courier New" w:eastAsia="Courier New" w:hAnsi="Courier New"/>
          <w:color w:val="334155"/>
          <w:sz w:val="16"/>
          <w:szCs w:val="16"/>
          <w:rtl w:val="0"/>
        </w:rPr>
        <w:t xml:space="preserve">}</w:t>
      </w:r>
      <w:r w:rsidDel="00000000" w:rsidR="00000000" w:rsidRPr="00000000">
        <w:rPr>
          <w:rtl w:val="0"/>
        </w:rPr>
      </w:r>
    </w:p>
    <w:p w:rsidR="00000000" w:rsidDel="00000000" w:rsidP="00000000" w:rsidRDefault="00000000" w:rsidRPr="00000000" w14:paraId="00000108">
      <w:pPr>
        <w:spacing w:after="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60.0" w:type="dxa"/>
              <w:bottom w:w="100.0" w:type="dxa"/>
              <w:right w:w="160.0" w:type="dxa"/>
            </w:tcMar>
          </w:tcPr>
          <w:p w:rsidR="00000000" w:rsidDel="00000000" w:rsidP="00000000" w:rsidRDefault="00000000" w:rsidRPr="00000000" w14:paraId="00000109">
            <w:pPr>
              <w:spacing w:after="80" w:before="0" w:lineRule="auto"/>
              <w:rPr/>
            </w:pPr>
            <w:r w:rsidDel="00000000" w:rsidR="00000000" w:rsidRPr="00000000">
              <w:rPr>
                <w:rFonts w:ascii="Arial" w:cs="Arial" w:eastAsia="Arial" w:hAnsi="Arial"/>
                <w:b w:val="1"/>
                <w:bCs w:val="1"/>
                <w:color w:val="0f172a"/>
                <w:sz w:val="22"/>
                <w:szCs w:val="22"/>
                <w:rtl w:val="0"/>
              </w:rPr>
              <w:t xml:space="preserve">DEV ACTION:  </w:t>
            </w:r>
            <w:r w:rsidDel="00000000" w:rsidR="00000000" w:rsidRPr="00000000">
              <w:rPr>
                <w:rFonts w:ascii="Arial" w:cs="Arial" w:eastAsia="Arial" w:hAnsi="Arial"/>
                <w:color w:val="334155"/>
                <w:sz w:val="22"/>
                <w:szCs w:val="22"/>
                <w:rtl w:val="0"/>
              </w:rPr>
              <w:t xml:space="preserve">Validate both schema blocks (Laundromat + FAQPage) using the Google Rich Results Test at https://search.google.com/test/rich-results after deployment. The FAQPage schema is specified in Section 14 (FAQ Section) of this guide.</w:t>
            </w:r>
            <w:r w:rsidDel="00000000" w:rsidR="00000000" w:rsidRPr="00000000">
              <w:rPr>
                <w:rtl w:val="0"/>
              </w:rPr>
            </w:r>
          </w:p>
        </w:tc>
      </w:tr>
    </w:tbl>
    <w:p w:rsidR="00000000" w:rsidDel="00000000" w:rsidP="00000000" w:rsidRDefault="00000000" w:rsidRPr="00000000" w14:paraId="0000010A">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4.4 Preload Hints &amp; Resource Priorities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800"/>
        <w:gridCol w:w="1960"/>
        <w:tblGridChange w:id="0">
          <w:tblGrid>
            <w:gridCol w:w="2600"/>
            <w:gridCol w:w="4800"/>
            <w:gridCol w:w="1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0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Resource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0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Hint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0D">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Priority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0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Hero background image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0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&lt;link rel="preload" as="image" href="/images/hero-homepage.webp"&gt;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High — LCP element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Inter font (400, 700)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&lt;link rel="preload" as="font" type="font/woff2" crossorigin href="/fonts/inter-var.woff2"&gt;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High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Critical CSS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Inline in &lt;head&gt; — above-fold styles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High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Google Maps API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&lt;link rel="dns-prefetch" href="//maps.googleapis.com"&gt;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Google Fonts CSS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&lt;link rel="preconnect" href="https://fonts.gstatic.com" crossorigin&gt;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Medium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GTM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&lt;link rel="preconnect" href="https://www.googletagmanager.com"&gt;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Medium</w:t>
            </w:r>
            <w:r w:rsidDel="00000000" w:rsidR="00000000" w:rsidRPr="00000000">
              <w:rPr>
                <w:rtl w:val="0"/>
              </w:rPr>
            </w:r>
          </w:p>
        </w:tc>
      </w:tr>
    </w:tbl>
    <w:p w:rsidR="00000000" w:rsidDel="00000000" w:rsidP="00000000" w:rsidRDefault="00000000" w:rsidRPr="00000000" w14:paraId="00000120">
      <w:pPr>
        <w:rPr/>
      </w:pPr>
      <w:r w:rsidDel="00000000" w:rsidR="00000000" w:rsidRPr="00000000">
        <w:br w:type="page"/>
      </w:r>
      <w:r w:rsidDel="00000000" w:rsidR="00000000" w:rsidRPr="00000000">
        <w:rPr>
          <w:rtl w:val="0"/>
        </w:rPr>
      </w:r>
    </w:p>
    <w:p w:rsidR="00000000" w:rsidDel="00000000" w:rsidP="00000000" w:rsidRDefault="00000000" w:rsidRPr="00000000" w14:paraId="00000121">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5. Section 1: Site Header &amp; Navigation</w:t>
      </w:r>
      <w:r w:rsidDel="00000000" w:rsidR="00000000" w:rsidRPr="00000000">
        <w:rPr>
          <w:rtl w:val="0"/>
        </w:rPr>
      </w:r>
    </w:p>
    <w:p w:rsidR="00000000" w:rsidDel="00000000" w:rsidP="00000000" w:rsidRDefault="00000000" w:rsidRPr="00000000" w14:paraId="00000122">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123">
      <w:pPr>
        <w:spacing w:after="160" w:before="0" w:lineRule="auto"/>
        <w:jc w:val="left"/>
        <w:rPr/>
      </w:pPr>
      <w:r w:rsidDel="00000000" w:rsidR="00000000" w:rsidRPr="00000000">
        <w:rPr>
          <w:rFonts w:ascii="Arial" w:cs="Arial" w:eastAsia="Arial" w:hAnsi="Arial"/>
          <w:color w:val="334155"/>
          <w:sz w:val="22"/>
          <w:szCs w:val="22"/>
          <w:rtl w:val="0"/>
        </w:rPr>
        <w:t xml:space="preserve">Global header present on all pages. Sticky on scroll. Contains logo, primary navigation, phone number, language toggle, and primary CTA. On the homepage hero, the header starts with a transparent background and transitions to solid white with drop-shadow when the user scrolls past the hero section.</w:t>
      </w:r>
      <w:r w:rsidDel="00000000" w:rsidR="00000000" w:rsidRPr="00000000">
        <w:rPr>
          <w:rtl w:val="0"/>
        </w:rPr>
      </w:r>
    </w:p>
    <w:p w:rsidR="00000000" w:rsidDel="00000000" w:rsidP="00000000" w:rsidRDefault="00000000" w:rsidRPr="00000000" w14:paraId="00000124">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Layout Specifications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2400"/>
        <w:gridCol w:w="2360"/>
        <w:tblGridChange w:id="0">
          <w:tblGrid>
            <w:gridCol w:w="2200"/>
            <w:gridCol w:w="2400"/>
            <w:gridCol w:w="2400"/>
            <w:gridCol w:w="2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2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Property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26">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Desktop (1024px+)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27">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Tablet (768–1023px)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28">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Mobile (&lt;768px)</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2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Height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2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72px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2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64px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2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60px</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2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Background (at hero)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2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transparent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2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transparent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3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transparent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Background (scrolled)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#FFFFFF + box-shadow 0 2px 8px rgba(0,0,0,0.08)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Same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3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Position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3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sticky, top: 0, z-index: 100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3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sticky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3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sticky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Container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max-width 1280px, centered, padding 0 48px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padding 0 24px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padding 0 16px</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3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3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Left-aligned, max-height 40px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3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Left, 36px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4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Center, 32px</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4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Nav Links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4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Center, flex row, gap 32px, font 15px/500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43">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Hidden → hamburger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44">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Hidden → hamburger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4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Right Section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4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Phone + Lang Toggle + CTA button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4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Phone icon + hamburger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4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Phone icon + hamburger</w:t>
            </w:r>
            <w:r w:rsidDel="00000000" w:rsidR="00000000" w:rsidRPr="00000000">
              <w:rPr>
                <w:rtl w:val="0"/>
              </w:rPr>
            </w:r>
          </w:p>
        </w:tc>
      </w:tr>
    </w:tbl>
    <w:p w:rsidR="00000000" w:rsidDel="00000000" w:rsidP="00000000" w:rsidRDefault="00000000" w:rsidRPr="00000000" w14:paraId="00000149">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14A">
      <w:pPr>
        <w:spacing w:after="160" w:before="0" w:lineRule="auto"/>
        <w:rPr/>
      </w:pPr>
      <w:r w:rsidDel="00000000" w:rsidR="00000000" w:rsidRPr="00000000">
        <w:rPr>
          <w:rFonts w:ascii="Arial" w:cs="Arial" w:eastAsia="Arial" w:hAnsi="Arial"/>
          <w:b w:val="1"/>
          <w:bCs w:val="1"/>
          <w:color w:val="0f172a"/>
          <w:sz w:val="22"/>
          <w:szCs w:val="22"/>
          <w:rtl w:val="0"/>
        </w:rPr>
        <w:t xml:space="preserve">Phone Display (Desktop): </w:t>
      </w:r>
      <w:r w:rsidDel="00000000" w:rsidR="00000000" w:rsidRPr="00000000">
        <w:rPr>
          <w:rFonts w:ascii="Arial" w:cs="Arial" w:eastAsia="Arial" w:hAnsi="Arial"/>
          <w:color w:val="334155"/>
          <w:sz w:val="22"/>
          <w:szCs w:val="22"/>
          <w:rtl w:val="0"/>
        </w:rPr>
        <w:t xml:space="preserve">"(773) 654-1275" — rendered as &lt;a href="tel:+17736541275"&gt; with phone icon (Lucide: Phone). Font: 15px, weight 600, color Spin Blue. Hover: underline.</w:t>
      </w:r>
      <w:r w:rsidDel="00000000" w:rsidR="00000000" w:rsidRPr="00000000">
        <w:rPr>
          <w:rtl w:val="0"/>
        </w:rPr>
      </w:r>
    </w:p>
    <w:p w:rsidR="00000000" w:rsidDel="00000000" w:rsidP="00000000" w:rsidRDefault="00000000" w:rsidRPr="00000000" w14:paraId="0000014B">
      <w:pPr>
        <w:spacing w:after="160" w:before="0" w:lineRule="auto"/>
        <w:rPr/>
      </w:pPr>
      <w:r w:rsidDel="00000000" w:rsidR="00000000" w:rsidRPr="00000000">
        <w:rPr>
          <w:rFonts w:ascii="Arial" w:cs="Arial" w:eastAsia="Arial" w:hAnsi="Arial"/>
          <w:b w:val="1"/>
          <w:bCs w:val="1"/>
          <w:color w:val="0f172a"/>
          <w:sz w:val="22"/>
          <w:szCs w:val="22"/>
          <w:rtl w:val="0"/>
        </w:rPr>
        <w:t xml:space="preserve">Language Toggle: </w:t>
      </w:r>
      <w:r w:rsidDel="00000000" w:rsidR="00000000" w:rsidRPr="00000000">
        <w:rPr>
          <w:rFonts w:ascii="Arial" w:cs="Arial" w:eastAsia="Arial" w:hAnsi="Arial"/>
          <w:color w:val="334155"/>
          <w:sz w:val="22"/>
          <w:szCs w:val="22"/>
          <w:rtl w:val="0"/>
        </w:rPr>
        <w:t xml:space="preserve">"EN | ES" text toggle. Current language bold. Links to equivalent page in other language. On homepage: EN links to /, ES links to /es/.</w:t>
      </w:r>
      <w:r w:rsidDel="00000000" w:rsidR="00000000" w:rsidRPr="00000000">
        <w:rPr>
          <w:rtl w:val="0"/>
        </w:rPr>
      </w:r>
    </w:p>
    <w:p w:rsidR="00000000" w:rsidDel="00000000" w:rsidP="00000000" w:rsidRDefault="00000000" w:rsidRPr="00000000" w14:paraId="0000014C">
      <w:pPr>
        <w:spacing w:after="160" w:before="0" w:lineRule="auto"/>
        <w:rPr/>
      </w:pPr>
      <w:r w:rsidDel="00000000" w:rsidR="00000000" w:rsidRPr="00000000">
        <w:rPr>
          <w:rFonts w:ascii="Arial" w:cs="Arial" w:eastAsia="Arial" w:hAnsi="Arial"/>
          <w:b w:val="1"/>
          <w:bCs w:val="1"/>
          <w:color w:val="0f172a"/>
          <w:sz w:val="22"/>
          <w:szCs w:val="22"/>
          <w:rtl w:val="0"/>
        </w:rPr>
        <w:t xml:space="preserve">Primary CTA (Desktop): </w:t>
      </w:r>
      <w:r w:rsidDel="00000000" w:rsidR="00000000" w:rsidRPr="00000000">
        <w:rPr>
          <w:rFonts w:ascii="Arial" w:cs="Arial" w:eastAsia="Arial" w:hAnsi="Arial"/>
          <w:color w:val="334155"/>
          <w:sz w:val="22"/>
          <w:szCs w:val="22"/>
          <w:rtl w:val="0"/>
        </w:rPr>
        <w:t xml:space="preserve">"Schedule Pickup" button — links to Cents app ordering URL. Style: primary CTA (orange). Padding 10px 20px, border-radius 8px, font-weight 600.</w:t>
      </w:r>
      <w:r w:rsidDel="00000000" w:rsidR="00000000" w:rsidRPr="00000000">
        <w:rPr>
          <w:rtl w:val="0"/>
        </w:rPr>
      </w:r>
    </w:p>
    <w:p w:rsidR="00000000" w:rsidDel="00000000" w:rsidP="00000000" w:rsidRDefault="00000000" w:rsidRPr="00000000" w14:paraId="0000014D">
      <w:pPr>
        <w:spacing w:after="160" w:before="0" w:lineRule="auto"/>
        <w:rPr/>
      </w:pPr>
      <w:r w:rsidDel="00000000" w:rsidR="00000000" w:rsidRPr="00000000">
        <w:rPr>
          <w:rFonts w:ascii="Arial" w:cs="Arial" w:eastAsia="Arial" w:hAnsi="Arial"/>
          <w:b w:val="1"/>
          <w:bCs w:val="1"/>
          <w:color w:val="0f172a"/>
          <w:sz w:val="22"/>
          <w:szCs w:val="22"/>
          <w:rtl w:val="0"/>
        </w:rPr>
        <w:t xml:space="preserve">Mobile Phone Icon: </w:t>
      </w:r>
      <w:r w:rsidDel="00000000" w:rsidR="00000000" w:rsidRPr="00000000">
        <w:rPr>
          <w:rFonts w:ascii="Arial" w:cs="Arial" w:eastAsia="Arial" w:hAnsi="Arial"/>
          <w:color w:val="334155"/>
          <w:sz w:val="22"/>
          <w:szCs w:val="22"/>
          <w:rtl w:val="0"/>
        </w:rPr>
        <w:t xml:space="preserve">Phone icon only (no number text), 44x44px tap target, tel: link. Positioned left of hamburger icon.</w:t>
      </w:r>
      <w:r w:rsidDel="00000000" w:rsidR="00000000" w:rsidRPr="00000000">
        <w:rPr>
          <w:rtl w:val="0"/>
        </w:rPr>
      </w:r>
    </w:p>
    <w:p w:rsidR="00000000" w:rsidDel="00000000" w:rsidP="00000000" w:rsidRDefault="00000000" w:rsidRPr="00000000" w14:paraId="0000014E">
      <w:pPr>
        <w:spacing w:after="160" w:before="0" w:lineRule="auto"/>
        <w:rPr/>
      </w:pPr>
      <w:r w:rsidDel="00000000" w:rsidR="00000000" w:rsidRPr="00000000">
        <w:rPr>
          <w:rFonts w:ascii="Arial" w:cs="Arial" w:eastAsia="Arial" w:hAnsi="Arial"/>
          <w:b w:val="1"/>
          <w:bCs w:val="1"/>
          <w:color w:val="0f172a"/>
          <w:sz w:val="22"/>
          <w:szCs w:val="22"/>
          <w:rtl w:val="0"/>
        </w:rPr>
        <w:t xml:space="preserve">Hamburger Menu: </w:t>
      </w:r>
      <w:r w:rsidDel="00000000" w:rsidR="00000000" w:rsidRPr="00000000">
        <w:rPr>
          <w:rFonts w:ascii="Arial" w:cs="Arial" w:eastAsia="Arial" w:hAnsi="Arial"/>
          <w:color w:val="334155"/>
          <w:sz w:val="22"/>
          <w:szCs w:val="22"/>
          <w:rtl w:val="0"/>
        </w:rPr>
        <w:t xml:space="preserve">Three-line icon, 44x44px tap target. Triggers full-screen overlay. Menu items: Services (expandable), Pricing, Areas We Serve (expandable), About, FAQ, Contact. Language toggle at bottom. Close via X button or outside tap.</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60.0" w:type="dxa"/>
              <w:bottom w:w="100.0" w:type="dxa"/>
              <w:right w:w="160.0" w:type="dxa"/>
            </w:tcMar>
          </w:tcPr>
          <w:p w:rsidR="00000000" w:rsidDel="00000000" w:rsidP="00000000" w:rsidRDefault="00000000" w:rsidRPr="00000000" w14:paraId="0000014F">
            <w:pPr>
              <w:spacing w:after="80" w:before="0" w:lineRule="auto"/>
              <w:rPr/>
            </w:pPr>
            <w:r w:rsidDel="00000000" w:rsidR="00000000" w:rsidRPr="00000000">
              <w:rPr>
                <w:rFonts w:ascii="Arial" w:cs="Arial" w:eastAsia="Arial" w:hAnsi="Arial"/>
                <w:b w:val="1"/>
                <w:bCs w:val="1"/>
                <w:color w:val="0f172a"/>
                <w:sz w:val="22"/>
                <w:szCs w:val="22"/>
                <w:rtl w:val="0"/>
              </w:rPr>
              <w:t xml:space="preserve">DEV ACTION:  </w:t>
            </w:r>
            <w:r w:rsidDel="00000000" w:rsidR="00000000" w:rsidRPr="00000000">
              <w:rPr>
                <w:rFonts w:ascii="Arial" w:cs="Arial" w:eastAsia="Arial" w:hAnsi="Arial"/>
                <w:color w:val="334155"/>
                <w:sz w:val="22"/>
                <w:szCs w:val="22"/>
                <w:rtl w:val="0"/>
              </w:rPr>
              <w:t xml:space="preserve">Implement scroll-triggered background transition using IntersectionObserver on the hero section. When hero exits viewport, add .header--scrolled class that sets background white and applies box-shadow. Transition: background 200ms ease, box-shadow 200ms ease.</w:t>
            </w:r>
            <w:r w:rsidDel="00000000" w:rsidR="00000000" w:rsidRPr="00000000">
              <w:rPr>
                <w:rtl w:val="0"/>
              </w:rPr>
            </w:r>
          </w:p>
        </w:tc>
      </w:tr>
    </w:tbl>
    <w:p w:rsidR="00000000" w:rsidDel="00000000" w:rsidP="00000000" w:rsidRDefault="00000000" w:rsidRPr="00000000" w14:paraId="00000150">
      <w:pPr>
        <w:rPr/>
      </w:pPr>
      <w:r w:rsidDel="00000000" w:rsidR="00000000" w:rsidRPr="00000000">
        <w:br w:type="page"/>
      </w:r>
      <w:r w:rsidDel="00000000" w:rsidR="00000000" w:rsidRPr="00000000">
        <w:rPr>
          <w:rtl w:val="0"/>
        </w:rPr>
      </w:r>
    </w:p>
    <w:p w:rsidR="00000000" w:rsidDel="00000000" w:rsidP="00000000" w:rsidRDefault="00000000" w:rsidRPr="00000000" w14:paraId="00000151">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6. Section 2: Hero</w:t>
      </w:r>
      <w:r w:rsidDel="00000000" w:rsidR="00000000" w:rsidRPr="00000000">
        <w:rPr>
          <w:rtl w:val="0"/>
        </w:rPr>
      </w:r>
    </w:p>
    <w:p w:rsidR="00000000" w:rsidDel="00000000" w:rsidP="00000000" w:rsidRDefault="00000000" w:rsidRPr="00000000" w14:paraId="00000152">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153">
      <w:pPr>
        <w:spacing w:after="160" w:before="0" w:lineRule="auto"/>
        <w:jc w:val="left"/>
        <w:rPr/>
      </w:pPr>
      <w:r w:rsidDel="00000000" w:rsidR="00000000" w:rsidRPr="00000000">
        <w:rPr>
          <w:rFonts w:ascii="Arial" w:cs="Arial" w:eastAsia="Arial" w:hAnsi="Arial"/>
          <w:color w:val="334155"/>
          <w:sz w:val="22"/>
          <w:szCs w:val="22"/>
          <w:rtl w:val="0"/>
        </w:rPr>
        <w:t xml:space="preserve">Full-viewport hero section establishing the primary value proposition, geographic relevance, and immediate conversion paths. This is the single most important section on the page for both user experience and SEO. The AEO opening paragraph lives within this section.</w:t>
      </w:r>
      <w:r w:rsidDel="00000000" w:rsidR="00000000" w:rsidRPr="00000000">
        <w:rPr>
          <w:rtl w:val="0"/>
        </w:rPr>
      </w:r>
    </w:p>
    <w:p w:rsidR="00000000" w:rsidDel="00000000" w:rsidP="00000000" w:rsidRDefault="00000000" w:rsidRPr="00000000" w14:paraId="00000154">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Layout Specifications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2200"/>
        <w:gridCol w:w="2560"/>
        <w:tblGridChange w:id="0">
          <w:tblGrid>
            <w:gridCol w:w="2200"/>
            <w:gridCol w:w="2400"/>
            <w:gridCol w:w="2200"/>
            <w:gridCol w:w="2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5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Property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56">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Desktop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57">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Tablet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58">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Mobile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5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Height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5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85vh (min 600px, max 800px)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5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75vh (min 500px)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5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90vh (min 550px)</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5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Background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5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Full-bleed image with dark gradient overlay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5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6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Same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6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Overlay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6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linear-gradient(135deg, rgba(15,23,42,0.75) 0%, rgba(30,64,175,0.55) 100%)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6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6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Same with stronger opacity 0.80/0.65</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6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Content Alignment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6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Left-aligned within 50% width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6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Left, 70% width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6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Center, 90% width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6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Content V-Position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6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Center vertically with flexbox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6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Center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6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Center, slight top bias (40% from top)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6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Padding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6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0 48px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6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0 24px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7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0 20px</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7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Max Content Width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7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640px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7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520px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7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100%</w:t>
            </w:r>
            <w:r w:rsidDel="00000000" w:rsidR="00000000" w:rsidRPr="00000000">
              <w:rPr>
                <w:rtl w:val="0"/>
              </w:rPr>
            </w:r>
          </w:p>
        </w:tc>
      </w:tr>
    </w:tbl>
    <w:p w:rsidR="00000000" w:rsidDel="00000000" w:rsidP="00000000" w:rsidRDefault="00000000" w:rsidRPr="00000000" w14:paraId="00000175">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cfce7" w:val="clear"/>
            <w:tcMar>
              <w:top w:w="100.0" w:type="dxa"/>
              <w:left w:w="160.0" w:type="dxa"/>
              <w:bottom w:w="100.0" w:type="dxa"/>
              <w:right w:w="160.0" w:type="dxa"/>
            </w:tcMar>
          </w:tcPr>
          <w:p w:rsidR="00000000" w:rsidDel="00000000" w:rsidP="00000000" w:rsidRDefault="00000000" w:rsidRPr="00000000" w14:paraId="00000176">
            <w:pPr>
              <w:spacing w:after="80" w:before="0" w:lineRule="auto"/>
              <w:rPr/>
            </w:pPr>
            <w:r w:rsidDel="00000000" w:rsidR="00000000" w:rsidRPr="00000000">
              <w:rPr>
                <w:rFonts w:ascii="Arial" w:cs="Arial" w:eastAsia="Arial" w:hAnsi="Arial"/>
                <w:b w:val="1"/>
                <w:bCs w:val="1"/>
                <w:color w:val="0f172a"/>
                <w:sz w:val="22"/>
                <w:szCs w:val="22"/>
                <w:rtl w:val="0"/>
              </w:rPr>
              <w:t xml:space="preserve">NEW:  </w:t>
            </w:r>
            <w:r w:rsidDel="00000000" w:rsidR="00000000" w:rsidRPr="00000000">
              <w:rPr>
                <w:rFonts w:ascii="Arial" w:cs="Arial" w:eastAsia="Arial" w:hAnsi="Arial"/>
                <w:color w:val="334155"/>
                <w:sz w:val="22"/>
                <w:szCs w:val="22"/>
                <w:rtl w:val="0"/>
              </w:rPr>
              <w:t xml:space="preserve">Entire hero section is new content written for the rebuilt site.</w:t>
            </w:r>
            <w:r w:rsidDel="00000000" w:rsidR="00000000" w:rsidRPr="00000000">
              <w:rPr>
                <w:rtl w:val="0"/>
              </w:rPr>
            </w:r>
          </w:p>
        </w:tc>
      </w:tr>
    </w:tbl>
    <w:p w:rsidR="00000000" w:rsidDel="00000000" w:rsidP="00000000" w:rsidRDefault="00000000" w:rsidRPr="00000000" w14:paraId="00000177">
      <w:pPr>
        <w:spacing w:after="0" w:before="80" w:lineRule="auto"/>
        <w:rPr/>
      </w:pPr>
      <w:r w:rsidDel="00000000" w:rsidR="00000000" w:rsidRPr="00000000">
        <w:rPr>
          <w:rtl w:val="0"/>
        </w:rPr>
      </w:r>
    </w:p>
    <w:p w:rsidR="00000000" w:rsidDel="00000000" w:rsidP="00000000" w:rsidRDefault="00000000" w:rsidRPr="00000000" w14:paraId="00000178">
      <w:pPr>
        <w:spacing w:after="160" w:before="0" w:lineRule="auto"/>
        <w:rPr/>
      </w:pPr>
      <w:r w:rsidDel="00000000" w:rsidR="00000000" w:rsidRPr="00000000">
        <w:rPr>
          <w:rFonts w:ascii="Arial" w:cs="Arial" w:eastAsia="Arial" w:hAnsi="Arial"/>
          <w:b w:val="1"/>
          <w:bCs w:val="1"/>
          <w:color w:val="0f172a"/>
          <w:sz w:val="22"/>
          <w:szCs w:val="22"/>
          <w:rtl w:val="0"/>
        </w:rPr>
        <w:t xml:space="preserve">Eyebrow Text (above H1): </w:t>
      </w:r>
      <w:r w:rsidDel="00000000" w:rsidR="00000000" w:rsidRPr="00000000">
        <w:rPr>
          <w:rFonts w:ascii="Arial" w:cs="Arial" w:eastAsia="Arial" w:hAnsi="Arial"/>
          <w:color w:val="334155"/>
          <w:sz w:val="22"/>
          <w:szCs w:val="22"/>
          <w:rtl w:val="0"/>
        </w:rPr>
        <w:t xml:space="preserve">"Avondale • Irving Park • Logan Square" — 9 words. Font: 14px, weight 600, letter-spacing 2px, text-transform uppercase, color Fresh Cyan (#06B6D4). Margin-bottom 16px.</w:t>
      </w:r>
      <w:r w:rsidDel="00000000" w:rsidR="00000000" w:rsidRPr="00000000">
        <w:rPr>
          <w:rtl w:val="0"/>
        </w:rPr>
      </w:r>
    </w:p>
    <w:p w:rsidR="00000000" w:rsidDel="00000000" w:rsidP="00000000" w:rsidRDefault="00000000" w:rsidRPr="00000000" w14:paraId="00000179">
      <w:pPr>
        <w:spacing w:after="0" w:before="40" w:lineRule="auto"/>
        <w:rPr/>
      </w:pPr>
      <w:r w:rsidDel="00000000" w:rsidR="00000000" w:rsidRPr="00000000">
        <w:rPr>
          <w:rtl w:val="0"/>
        </w:rPr>
      </w:r>
    </w:p>
    <w:p w:rsidR="00000000" w:rsidDel="00000000" w:rsidP="00000000" w:rsidRDefault="00000000" w:rsidRPr="00000000" w14:paraId="0000017A">
      <w:pPr>
        <w:spacing w:after="160" w:before="0" w:lineRule="auto"/>
        <w:rPr/>
      </w:pPr>
      <w:r w:rsidDel="00000000" w:rsidR="00000000" w:rsidRPr="00000000">
        <w:rPr>
          <w:rFonts w:ascii="Arial" w:cs="Arial" w:eastAsia="Arial" w:hAnsi="Arial"/>
          <w:b w:val="1"/>
          <w:bCs w:val="1"/>
          <w:color w:val="0f172a"/>
          <w:sz w:val="22"/>
          <w:szCs w:val="22"/>
          <w:rtl w:val="0"/>
        </w:rPr>
        <w:t xml:space="preserve">H1 Headline: </w:t>
      </w:r>
      <w:r w:rsidDel="00000000" w:rsidR="00000000" w:rsidRPr="00000000">
        <w:rPr>
          <w:rFonts w:ascii="Arial" w:cs="Arial" w:eastAsia="Arial" w:hAnsi="Arial"/>
          <w:color w:val="334155"/>
          <w:sz w:val="22"/>
          <w:szCs w:val="22"/>
          <w:rtl w:val="0"/>
        </w:rPr>
        <w:t xml:space="preserve">"The Largest Modern Laundromat in Avondale, Chicago" — 8 words, 51 characters. Font: 48px/800 (desktop), 36px (tablet), 32px (mobile). Color: white. Line-height: 1.1. Margin-bottom 20px. Primary keyword "laundromat" + "Avondale, Chicago" present.</w:t>
      </w:r>
      <w:r w:rsidDel="00000000" w:rsidR="00000000" w:rsidRPr="00000000">
        <w:rPr>
          <w:rtl w:val="0"/>
        </w:rPr>
      </w:r>
    </w:p>
    <w:p w:rsidR="00000000" w:rsidDel="00000000" w:rsidP="00000000" w:rsidRDefault="00000000" w:rsidRPr="00000000" w14:paraId="0000017B">
      <w:pPr>
        <w:spacing w:after="0" w:before="40" w:lineRule="auto"/>
        <w:rPr/>
      </w:pPr>
      <w:r w:rsidDel="00000000" w:rsidR="00000000" w:rsidRPr="00000000">
        <w:rPr>
          <w:rtl w:val="0"/>
        </w:rPr>
      </w:r>
    </w:p>
    <w:p w:rsidR="00000000" w:rsidDel="00000000" w:rsidP="00000000" w:rsidRDefault="00000000" w:rsidRPr="00000000" w14:paraId="0000017C">
      <w:pPr>
        <w:spacing w:after="160" w:before="0" w:lineRule="auto"/>
        <w:rPr/>
      </w:pPr>
      <w:r w:rsidDel="00000000" w:rsidR="00000000" w:rsidRPr="00000000">
        <w:rPr>
          <w:rFonts w:ascii="Arial" w:cs="Arial" w:eastAsia="Arial" w:hAnsi="Arial"/>
          <w:b w:val="1"/>
          <w:bCs w:val="1"/>
          <w:color w:val="0f172a"/>
          <w:sz w:val="22"/>
          <w:szCs w:val="22"/>
          <w:rtl w:val="0"/>
        </w:rPr>
        <w:t xml:space="preserve">Subheadline: </w:t>
      </w:r>
      <w:r w:rsidDel="00000000" w:rsidR="00000000" w:rsidRPr="00000000">
        <w:rPr>
          <w:rFonts w:ascii="Arial" w:cs="Arial" w:eastAsia="Arial" w:hAnsi="Arial"/>
          <w:color w:val="334155"/>
          <w:sz w:val="22"/>
          <w:szCs w:val="22"/>
          <w:rtl w:val="0"/>
        </w:rPr>
        <w:t xml:space="preserve">"41 washers. 52 dryers. 130 lb commercial machines. Open 6 AM to 11 PM, seven days a week." — 16 words. Font: 20px/400 (desktop), 18px (tablet), 17px (mobile). Color: rgba(255,255,255,0.9). Line-height: 1.5. Max-width: 540px. Margin-bottom 32px.</w:t>
      </w:r>
      <w:r w:rsidDel="00000000" w:rsidR="00000000" w:rsidRPr="00000000">
        <w:rPr>
          <w:rtl w:val="0"/>
        </w:rPr>
      </w:r>
    </w:p>
    <w:p w:rsidR="00000000" w:rsidDel="00000000" w:rsidP="00000000" w:rsidRDefault="00000000" w:rsidRPr="00000000" w14:paraId="0000017D">
      <w:pPr>
        <w:spacing w:after="0" w:before="40" w:lineRule="auto"/>
        <w:rPr/>
      </w:pPr>
      <w:r w:rsidDel="00000000" w:rsidR="00000000" w:rsidRPr="00000000">
        <w:rPr>
          <w:rtl w:val="0"/>
        </w:rPr>
      </w:r>
    </w:p>
    <w:p w:rsidR="00000000" w:rsidDel="00000000" w:rsidP="00000000" w:rsidRDefault="00000000" w:rsidRPr="00000000" w14:paraId="0000017E">
      <w:pPr>
        <w:spacing w:after="160" w:before="0" w:lineRule="auto"/>
        <w:rPr/>
      </w:pPr>
      <w:r w:rsidDel="00000000" w:rsidR="00000000" w:rsidRPr="00000000">
        <w:rPr>
          <w:rFonts w:ascii="Arial" w:cs="Arial" w:eastAsia="Arial" w:hAnsi="Arial"/>
          <w:b w:val="1"/>
          <w:bCs w:val="1"/>
          <w:color w:val="0f172a"/>
          <w:sz w:val="22"/>
          <w:szCs w:val="22"/>
          <w:rtl w:val="0"/>
        </w:rPr>
        <w:t xml:space="preserve">AEO Opening Paragraph: </w:t>
      </w:r>
      <w:r w:rsidDel="00000000" w:rsidR="00000000" w:rsidRPr="00000000">
        <w:rPr>
          <w:rtl w:val="0"/>
        </w:rPr>
      </w:r>
    </w:p>
    <w:p w:rsidR="00000000" w:rsidDel="00000000" w:rsidP="00000000" w:rsidRDefault="00000000" w:rsidRPr="00000000" w14:paraId="0000017F">
      <w:pPr>
        <w:spacing w:after="160" w:before="0" w:lineRule="auto"/>
        <w:jc w:val="left"/>
        <w:rPr/>
      </w:pPr>
      <w:r w:rsidDel="00000000" w:rsidR="00000000" w:rsidRPr="00000000">
        <w:rPr>
          <w:rFonts w:ascii="Arial" w:cs="Arial" w:eastAsia="Arial" w:hAnsi="Arial"/>
          <w:color w:val="334155"/>
          <w:sz w:val="22"/>
          <w:szCs w:val="22"/>
          <w:rtl w:val="0"/>
        </w:rPr>
        <w:t xml:space="preserve">"Spin It Up Laundry is a full-service laundromat at 3710 N Kimball Ave in the Avondale neighborhood of Chicago, Illinois. We offer self-service laundry with the largest machines in the area, professional wash-and-fold drop-off, pickup and delivery through the Cents app, and commercial laundry services for businesses. Our facility features 41 brand-new washers and 52 dryers including two 130 lb commercial-capacity machines. We accept cash, credit, debit, EBT, and laundry cards. Free WiFi, free coffee, and free parking are available for every visit." — 91 words, 587 characters.</w:t>
      </w:r>
      <w:r w:rsidDel="00000000" w:rsidR="00000000" w:rsidRPr="00000000">
        <w:rPr>
          <w:rtl w:val="0"/>
        </w:rPr>
      </w:r>
    </w:p>
    <w:p w:rsidR="00000000" w:rsidDel="00000000" w:rsidP="00000000" w:rsidRDefault="00000000" w:rsidRPr="00000000" w14:paraId="00000180">
      <w:pPr>
        <w:spacing w:after="160" w:before="0" w:lineRule="auto"/>
        <w:jc w:val="left"/>
        <w:rPr/>
      </w:pPr>
      <w:r w:rsidDel="00000000" w:rsidR="00000000" w:rsidRPr="00000000">
        <w:rPr>
          <w:rFonts w:ascii="Arial" w:cs="Arial" w:eastAsia="Arial" w:hAnsi="Arial"/>
          <w:color w:val="334155"/>
          <w:sz w:val="22"/>
          <w:szCs w:val="22"/>
          <w:rtl w:val="0"/>
        </w:rPr>
        <w:t xml:space="preserve">Font: 17px/400 (desktop), 16px (tablet/mobile). Color: rgba(255,255,255,0.85). Line-height: 1.65. Max-width: 580px. Margin-bottom 36px.</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60.0" w:type="dxa"/>
              <w:bottom w:w="100.0" w:type="dxa"/>
              <w:right w:w="160.0" w:type="dxa"/>
            </w:tcMar>
          </w:tcPr>
          <w:p w:rsidR="00000000" w:rsidDel="00000000" w:rsidP="00000000" w:rsidRDefault="00000000" w:rsidRPr="00000000" w14:paraId="00000181">
            <w:pPr>
              <w:spacing w:after="80" w:before="0" w:lineRule="auto"/>
              <w:rPr/>
            </w:pPr>
            <w:r w:rsidDel="00000000" w:rsidR="00000000" w:rsidRPr="00000000">
              <w:rPr>
                <w:rFonts w:ascii="Arial" w:cs="Arial" w:eastAsia="Arial" w:hAnsi="Arial"/>
                <w:b w:val="1"/>
                <w:bCs w:val="1"/>
                <w:color w:val="0f172a"/>
                <w:sz w:val="22"/>
                <w:szCs w:val="22"/>
                <w:rtl w:val="0"/>
              </w:rPr>
              <w:t xml:space="preserve">NOTE:  </w:t>
            </w:r>
            <w:r w:rsidDel="00000000" w:rsidR="00000000" w:rsidRPr="00000000">
              <w:rPr>
                <w:rFonts w:ascii="Arial" w:cs="Arial" w:eastAsia="Arial" w:hAnsi="Arial"/>
                <w:color w:val="334155"/>
                <w:sz w:val="22"/>
                <w:szCs w:val="22"/>
                <w:rtl w:val="0"/>
              </w:rPr>
              <w:t xml:space="preserve">This paragraph serves as the direct-answer AEO text for queries like "laundromat in Avondale Chicago." It names the business, provides the address, lists all services, states the key differentiators (machine count, capacity), and confirms payment methods — all within the first 100 words of the page. This is the text AI systems and featured snippets will extract.</w:t>
            </w:r>
            <w:r w:rsidDel="00000000" w:rsidR="00000000" w:rsidRPr="00000000">
              <w:rPr>
                <w:rtl w:val="0"/>
              </w:rPr>
            </w:r>
          </w:p>
        </w:tc>
      </w:tr>
    </w:tbl>
    <w:p w:rsidR="00000000" w:rsidDel="00000000" w:rsidP="00000000" w:rsidRDefault="00000000" w:rsidRPr="00000000" w14:paraId="00000182">
      <w:pPr>
        <w:spacing w:after="0" w:before="40" w:lineRule="auto"/>
        <w:rPr/>
      </w:pPr>
      <w:r w:rsidDel="00000000" w:rsidR="00000000" w:rsidRPr="00000000">
        <w:rPr>
          <w:rtl w:val="0"/>
        </w:rPr>
      </w:r>
    </w:p>
    <w:p w:rsidR="00000000" w:rsidDel="00000000" w:rsidP="00000000" w:rsidRDefault="00000000" w:rsidRPr="00000000" w14:paraId="00000183">
      <w:pPr>
        <w:spacing w:after="160" w:before="0" w:lineRule="auto"/>
        <w:rPr/>
      </w:pPr>
      <w:r w:rsidDel="00000000" w:rsidR="00000000" w:rsidRPr="00000000">
        <w:rPr>
          <w:rFonts w:ascii="Arial" w:cs="Arial" w:eastAsia="Arial" w:hAnsi="Arial"/>
          <w:b w:val="1"/>
          <w:bCs w:val="1"/>
          <w:color w:val="0f172a"/>
          <w:sz w:val="22"/>
          <w:szCs w:val="22"/>
          <w:rtl w:val="0"/>
        </w:rPr>
        <w:t xml:space="preserve">CTA Buttons (side by side): </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800"/>
        <w:gridCol w:w="2200"/>
        <w:gridCol w:w="2200"/>
        <w:gridCol w:w="1760"/>
        <w:tblGridChange w:id="0">
          <w:tblGrid>
            <w:gridCol w:w="1400"/>
            <w:gridCol w:w="1800"/>
            <w:gridCol w:w="2200"/>
            <w:gridCol w:w="2200"/>
            <w:gridCol w:w="17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84">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Button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8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86">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87">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Style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88">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Size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Primary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Schedule Pickup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Cents app ordering 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CTA Orange (#F97316), white 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padding 16px 32px, font 16px/600, border-radius 8px</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8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Secondary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8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Call (773) 654-1275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tel:+17736541275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White bg, Spin Blue text, border 2px white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Same dimensions as primary</w:t>
            </w:r>
            <w:r w:rsidDel="00000000" w:rsidR="00000000" w:rsidRPr="00000000">
              <w:rPr>
                <w:rtl w:val="0"/>
              </w:rPr>
            </w:r>
          </w:p>
        </w:tc>
      </w:tr>
    </w:tbl>
    <w:p w:rsidR="00000000" w:rsidDel="00000000" w:rsidP="00000000" w:rsidRDefault="00000000" w:rsidRPr="00000000" w14:paraId="00000193">
      <w:pPr>
        <w:spacing w:after="160" w:before="0" w:lineRule="auto"/>
        <w:jc w:val="left"/>
        <w:rPr/>
      </w:pPr>
      <w:r w:rsidDel="00000000" w:rsidR="00000000" w:rsidRPr="00000000">
        <w:rPr>
          <w:rFonts w:ascii="Arial" w:cs="Arial" w:eastAsia="Arial" w:hAnsi="Arial"/>
          <w:color w:val="334155"/>
          <w:sz w:val="22"/>
          <w:szCs w:val="22"/>
          <w:rtl w:val="0"/>
        </w:rPr>
        <w:t xml:space="preserve">Buttons display side-by-side on desktop/tablet (flex-row, gap 16px). Full-width stacked on mobile (flex-column, gap 12px). Both min-height 52px. Primary button has subtle box-shadow: 0 4px 14px rgba(249,115,22,0.35).</w:t>
      </w:r>
      <w:r w:rsidDel="00000000" w:rsidR="00000000" w:rsidRPr="00000000">
        <w:rPr>
          <w:rtl w:val="0"/>
        </w:rPr>
      </w:r>
    </w:p>
    <w:p w:rsidR="00000000" w:rsidDel="00000000" w:rsidP="00000000" w:rsidRDefault="00000000" w:rsidRPr="00000000" w14:paraId="00000194">
      <w:pPr>
        <w:spacing w:after="160" w:before="0" w:lineRule="auto"/>
        <w:rPr/>
      </w:pPr>
      <w:r w:rsidDel="00000000" w:rsidR="00000000" w:rsidRPr="00000000">
        <w:rPr>
          <w:rFonts w:ascii="Arial" w:cs="Arial" w:eastAsia="Arial" w:hAnsi="Arial"/>
          <w:b w:val="1"/>
          <w:bCs w:val="1"/>
          <w:color w:val="0f172a"/>
          <w:sz w:val="22"/>
          <w:szCs w:val="22"/>
          <w:rtl w:val="0"/>
        </w:rPr>
        <w:t xml:space="preserve">Trust Indicators (below CTAs): </w:t>
      </w:r>
      <w:r w:rsidDel="00000000" w:rsidR="00000000" w:rsidRPr="00000000">
        <w:rPr>
          <w:rFonts w:ascii="Arial" w:cs="Arial" w:eastAsia="Arial" w:hAnsi="Arial"/>
          <w:color w:val="334155"/>
          <w:sz w:val="22"/>
          <w:szCs w:val="22"/>
          <w:rtl w:val="0"/>
        </w:rPr>
        <w:t xml:space="preserve">"4.6★ on Google • EBT Accepted • Se Habla Español" — displayed as inline items separated by bullet dividers. Font: 14px/500, color rgba(255,255,255,0.8). Star icon filled in #F59E0B (amber). “Se Habla Español” links to /es/. Margin-top 24px.</w:t>
      </w:r>
      <w:r w:rsidDel="00000000" w:rsidR="00000000" w:rsidRPr="00000000">
        <w:rPr>
          <w:rtl w:val="0"/>
        </w:rPr>
      </w:r>
    </w:p>
    <w:p w:rsidR="00000000" w:rsidDel="00000000" w:rsidP="00000000" w:rsidRDefault="00000000" w:rsidRPr="00000000" w14:paraId="00000195">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Image Specifications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000"/>
        <w:gridCol w:w="1600"/>
        <w:gridCol w:w="1200"/>
        <w:gridCol w:w="2000"/>
        <w:gridCol w:w="960"/>
        <w:tblGridChange w:id="0">
          <w:tblGrid>
            <w:gridCol w:w="1600"/>
            <w:gridCol w:w="2000"/>
            <w:gridCol w:w="1600"/>
            <w:gridCol w:w="1200"/>
            <w:gridCol w:w="2000"/>
            <w:gridCol w:w="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96">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Image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97">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Dimensions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98">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Format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99">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Max Size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9A">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Alt 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9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Loading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hero-homepage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1920x1080 (desktop), 1024x768 (tablet), 768x1024 (mobile)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WebP + JPEG fallback via &lt;picture&gt;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&lt;180KB (WebP)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A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"Interior of Spin It Up Laundry showing rows of modern washers and dryers in a clean, well-lit facility"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A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Preload via &lt;link rel="preload"&gt;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60.0" w:type="dxa"/>
              <w:bottom w:w="100.0" w:type="dxa"/>
              <w:right w:w="160.0" w:type="dxa"/>
            </w:tcMar>
          </w:tcPr>
          <w:p w:rsidR="00000000" w:rsidDel="00000000" w:rsidP="00000000" w:rsidRDefault="00000000" w:rsidRPr="00000000" w14:paraId="000001A2">
            <w:pPr>
              <w:spacing w:after="80" w:before="0" w:lineRule="auto"/>
              <w:rPr/>
            </w:pPr>
            <w:r w:rsidDel="00000000" w:rsidR="00000000" w:rsidRPr="00000000">
              <w:rPr>
                <w:rFonts w:ascii="Arial" w:cs="Arial" w:eastAsia="Arial" w:hAnsi="Arial"/>
                <w:b w:val="1"/>
                <w:bCs w:val="1"/>
                <w:color w:val="0f172a"/>
                <w:sz w:val="22"/>
                <w:szCs w:val="22"/>
                <w:rtl w:val="0"/>
              </w:rPr>
              <w:t xml:space="preserve">DEV ACTION:  </w:t>
            </w:r>
            <w:r w:rsidDel="00000000" w:rsidR="00000000" w:rsidRPr="00000000">
              <w:rPr>
                <w:rFonts w:ascii="Arial" w:cs="Arial" w:eastAsia="Arial" w:hAnsi="Arial"/>
                <w:color w:val="334155"/>
                <w:sz w:val="22"/>
                <w:szCs w:val="22"/>
                <w:rtl w:val="0"/>
              </w:rPr>
              <w:t xml:space="preserve">Use &lt;picture&gt; element with three sources: mobile (portrait crop, 768w), tablet (landscape crop, 1024w), desktop (full width, 1920w). Preload the desktop source in &lt;head&gt;. Apply overlay gradient via CSS ::after pseudo-element, not as part of the image file.</w:t>
            </w:r>
            <w:r w:rsidDel="00000000" w:rsidR="00000000" w:rsidRPr="00000000">
              <w:rPr>
                <w:rtl w:val="0"/>
              </w:rPr>
            </w:r>
          </w:p>
        </w:tc>
      </w:tr>
    </w:tbl>
    <w:p w:rsidR="00000000" w:rsidDel="00000000" w:rsidP="00000000" w:rsidRDefault="00000000" w:rsidRPr="00000000" w14:paraId="000001A3">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HTML Code</w:t>
      </w:r>
      <w:r w:rsidDel="00000000" w:rsidR="00000000" w:rsidRPr="00000000">
        <w:rPr>
          <w:rtl w:val="0"/>
        </w:rPr>
      </w:r>
    </w:p>
    <w:p w:rsidR="00000000" w:rsidDel="00000000" w:rsidP="00000000" w:rsidRDefault="00000000" w:rsidRPr="00000000" w14:paraId="000001A4">
      <w:pPr>
        <w:spacing w:after="0" w:before="0" w:lineRule="auto"/>
        <w:rPr/>
      </w:pPr>
      <w:r w:rsidDel="00000000" w:rsidR="00000000" w:rsidRPr="00000000">
        <w:rPr>
          <w:rFonts w:ascii="Courier New" w:cs="Courier New" w:eastAsia="Courier New" w:hAnsi="Courier New"/>
          <w:color w:val="334155"/>
          <w:sz w:val="16"/>
          <w:szCs w:val="16"/>
          <w:rtl w:val="0"/>
        </w:rPr>
        <w:t xml:space="preserve">&lt;section id="hero" class="hero" aria-label="Welcome to Spin It Up Laundry"&gt;</w:t>
      </w:r>
      <w:r w:rsidDel="00000000" w:rsidR="00000000" w:rsidRPr="00000000">
        <w:rPr>
          <w:rtl w:val="0"/>
        </w:rPr>
      </w:r>
    </w:p>
    <w:p w:rsidR="00000000" w:rsidDel="00000000" w:rsidP="00000000" w:rsidRDefault="00000000" w:rsidRPr="00000000" w14:paraId="000001A5">
      <w:pPr>
        <w:spacing w:after="0" w:before="0" w:lineRule="auto"/>
        <w:rPr/>
      </w:pPr>
      <w:r w:rsidDel="00000000" w:rsidR="00000000" w:rsidRPr="00000000">
        <w:rPr>
          <w:rFonts w:ascii="Courier New" w:cs="Courier New" w:eastAsia="Courier New" w:hAnsi="Courier New"/>
          <w:color w:val="334155"/>
          <w:sz w:val="16"/>
          <w:szCs w:val="16"/>
          <w:rtl w:val="0"/>
        </w:rPr>
        <w:t xml:space="preserve">  &lt;picture class="hero__bg"&gt;</w:t>
      </w:r>
      <w:r w:rsidDel="00000000" w:rsidR="00000000" w:rsidRPr="00000000">
        <w:rPr>
          <w:rtl w:val="0"/>
        </w:rPr>
      </w:r>
    </w:p>
    <w:p w:rsidR="00000000" w:rsidDel="00000000" w:rsidP="00000000" w:rsidRDefault="00000000" w:rsidRPr="00000000" w14:paraId="000001A6">
      <w:pPr>
        <w:spacing w:after="0" w:before="0" w:lineRule="auto"/>
        <w:rPr/>
      </w:pPr>
      <w:r w:rsidDel="00000000" w:rsidR="00000000" w:rsidRPr="00000000">
        <w:rPr>
          <w:rFonts w:ascii="Courier New" w:cs="Courier New" w:eastAsia="Courier New" w:hAnsi="Courier New"/>
          <w:color w:val="334155"/>
          <w:sz w:val="16"/>
          <w:szCs w:val="16"/>
          <w:rtl w:val="0"/>
        </w:rPr>
        <w:t xml:space="preserve">    &lt;source media="(max-width: 767px)" srcset="/images/hero-mobile.webp" type="image/webp"&gt;</w:t>
      </w:r>
      <w:r w:rsidDel="00000000" w:rsidR="00000000" w:rsidRPr="00000000">
        <w:rPr>
          <w:rtl w:val="0"/>
        </w:rPr>
      </w:r>
    </w:p>
    <w:p w:rsidR="00000000" w:rsidDel="00000000" w:rsidP="00000000" w:rsidRDefault="00000000" w:rsidRPr="00000000" w14:paraId="000001A7">
      <w:pPr>
        <w:spacing w:after="0" w:before="0" w:lineRule="auto"/>
        <w:rPr/>
      </w:pPr>
      <w:r w:rsidDel="00000000" w:rsidR="00000000" w:rsidRPr="00000000">
        <w:rPr>
          <w:rFonts w:ascii="Courier New" w:cs="Courier New" w:eastAsia="Courier New" w:hAnsi="Courier New"/>
          <w:color w:val="334155"/>
          <w:sz w:val="16"/>
          <w:szCs w:val="16"/>
          <w:rtl w:val="0"/>
        </w:rPr>
        <w:t xml:space="preserve">    &lt;source media="(max-width: 1023px)" srcset="/images/hero-tablet.webp" type="image/webp"&gt;</w:t>
      </w:r>
      <w:r w:rsidDel="00000000" w:rsidR="00000000" w:rsidRPr="00000000">
        <w:rPr>
          <w:rtl w:val="0"/>
        </w:rPr>
      </w:r>
    </w:p>
    <w:p w:rsidR="00000000" w:rsidDel="00000000" w:rsidP="00000000" w:rsidRDefault="00000000" w:rsidRPr="00000000" w14:paraId="000001A8">
      <w:pPr>
        <w:spacing w:after="0" w:before="0" w:lineRule="auto"/>
        <w:rPr/>
      </w:pPr>
      <w:r w:rsidDel="00000000" w:rsidR="00000000" w:rsidRPr="00000000">
        <w:rPr>
          <w:rFonts w:ascii="Courier New" w:cs="Courier New" w:eastAsia="Courier New" w:hAnsi="Courier New"/>
          <w:color w:val="334155"/>
          <w:sz w:val="16"/>
          <w:szCs w:val="16"/>
          <w:rtl w:val="0"/>
        </w:rPr>
        <w:t xml:space="preserve">    &lt;source srcset="/images/hero-desktop.webp" type="image/webp"&gt;</w:t>
      </w:r>
      <w:r w:rsidDel="00000000" w:rsidR="00000000" w:rsidRPr="00000000">
        <w:rPr>
          <w:rtl w:val="0"/>
        </w:rPr>
      </w:r>
    </w:p>
    <w:p w:rsidR="00000000" w:rsidDel="00000000" w:rsidP="00000000" w:rsidRDefault="00000000" w:rsidRPr="00000000" w14:paraId="000001A9">
      <w:pPr>
        <w:spacing w:after="0" w:before="0" w:lineRule="auto"/>
        <w:rPr/>
      </w:pPr>
      <w:r w:rsidDel="00000000" w:rsidR="00000000" w:rsidRPr="00000000">
        <w:rPr>
          <w:rFonts w:ascii="Courier New" w:cs="Courier New" w:eastAsia="Courier New" w:hAnsi="Courier New"/>
          <w:color w:val="334155"/>
          <w:sz w:val="16"/>
          <w:szCs w:val="16"/>
          <w:rtl w:val="0"/>
        </w:rPr>
        <w:t xml:space="preserve">    &lt;img src="/images/hero-desktop.jpg" alt="Interior of Spin It Up Laundry showing rows of modern washers and dryers" width="1920" height="1080" fetchpriority="high"&gt;</w:t>
      </w:r>
      <w:r w:rsidDel="00000000" w:rsidR="00000000" w:rsidRPr="00000000">
        <w:rPr>
          <w:rtl w:val="0"/>
        </w:rPr>
      </w:r>
    </w:p>
    <w:p w:rsidR="00000000" w:rsidDel="00000000" w:rsidP="00000000" w:rsidRDefault="00000000" w:rsidRPr="00000000" w14:paraId="000001AA">
      <w:pPr>
        <w:spacing w:after="0" w:before="0" w:lineRule="auto"/>
        <w:rPr/>
      </w:pPr>
      <w:r w:rsidDel="00000000" w:rsidR="00000000" w:rsidRPr="00000000">
        <w:rPr>
          <w:rFonts w:ascii="Courier New" w:cs="Courier New" w:eastAsia="Courier New" w:hAnsi="Courier New"/>
          <w:color w:val="334155"/>
          <w:sz w:val="16"/>
          <w:szCs w:val="16"/>
          <w:rtl w:val="0"/>
        </w:rPr>
        <w:t xml:space="preserve">  &lt;/picture&gt;</w:t>
      </w:r>
      <w:r w:rsidDel="00000000" w:rsidR="00000000" w:rsidRPr="00000000">
        <w:rPr>
          <w:rtl w:val="0"/>
        </w:rPr>
      </w:r>
    </w:p>
    <w:p w:rsidR="00000000" w:rsidDel="00000000" w:rsidP="00000000" w:rsidRDefault="00000000" w:rsidRPr="00000000" w14:paraId="000001AB">
      <w:pPr>
        <w:spacing w:after="0" w:before="0" w:lineRule="auto"/>
        <w:rPr/>
      </w:pPr>
      <w:r w:rsidDel="00000000" w:rsidR="00000000" w:rsidRPr="00000000">
        <w:rPr>
          <w:rFonts w:ascii="Courier New" w:cs="Courier New" w:eastAsia="Courier New" w:hAnsi="Courier New"/>
          <w:color w:val="334155"/>
          <w:sz w:val="16"/>
          <w:szCs w:val="16"/>
          <w:rtl w:val="0"/>
        </w:rPr>
        <w:t xml:space="preserve">  &lt;div class="hero__overlay"&gt;&lt;/div&gt;</w:t>
      </w:r>
      <w:r w:rsidDel="00000000" w:rsidR="00000000" w:rsidRPr="00000000">
        <w:rPr>
          <w:rtl w:val="0"/>
        </w:rPr>
      </w:r>
    </w:p>
    <w:p w:rsidR="00000000" w:rsidDel="00000000" w:rsidP="00000000" w:rsidRDefault="00000000" w:rsidRPr="00000000" w14:paraId="000001AC">
      <w:pPr>
        <w:spacing w:after="0" w:before="0" w:lineRule="auto"/>
        <w:rPr/>
      </w:pPr>
      <w:r w:rsidDel="00000000" w:rsidR="00000000" w:rsidRPr="00000000">
        <w:rPr>
          <w:rFonts w:ascii="Courier New" w:cs="Courier New" w:eastAsia="Courier New" w:hAnsi="Courier New"/>
          <w:color w:val="334155"/>
          <w:sz w:val="16"/>
          <w:szCs w:val="16"/>
          <w:rtl w:val="0"/>
        </w:rPr>
        <w:t xml:space="preserve">  &lt;div class="hero__content container"&gt;</w:t>
      </w:r>
      <w:r w:rsidDel="00000000" w:rsidR="00000000" w:rsidRPr="00000000">
        <w:rPr>
          <w:rtl w:val="0"/>
        </w:rPr>
      </w:r>
    </w:p>
    <w:p w:rsidR="00000000" w:rsidDel="00000000" w:rsidP="00000000" w:rsidRDefault="00000000" w:rsidRPr="00000000" w14:paraId="000001AD">
      <w:pPr>
        <w:spacing w:after="0" w:before="0" w:lineRule="auto"/>
        <w:rPr/>
      </w:pPr>
      <w:r w:rsidDel="00000000" w:rsidR="00000000" w:rsidRPr="00000000">
        <w:rPr>
          <w:rFonts w:ascii="Courier New" w:cs="Courier New" w:eastAsia="Courier New" w:hAnsi="Courier New"/>
          <w:color w:val="334155"/>
          <w:sz w:val="16"/>
          <w:szCs w:val="16"/>
          <w:rtl w:val="0"/>
        </w:rPr>
        <w:t xml:space="preserve">    &lt;p class="hero__eyebrow"&gt;Avondale &amp;bull; Irving Park &amp;bull; Logan Square&lt;/p&gt;</w:t>
      </w:r>
      <w:r w:rsidDel="00000000" w:rsidR="00000000" w:rsidRPr="00000000">
        <w:rPr>
          <w:rtl w:val="0"/>
        </w:rPr>
      </w:r>
    </w:p>
    <w:p w:rsidR="00000000" w:rsidDel="00000000" w:rsidP="00000000" w:rsidRDefault="00000000" w:rsidRPr="00000000" w14:paraId="000001AE">
      <w:pPr>
        <w:spacing w:after="0" w:before="0" w:lineRule="auto"/>
        <w:rPr/>
      </w:pPr>
      <w:r w:rsidDel="00000000" w:rsidR="00000000" w:rsidRPr="00000000">
        <w:rPr>
          <w:rFonts w:ascii="Courier New" w:cs="Courier New" w:eastAsia="Courier New" w:hAnsi="Courier New"/>
          <w:color w:val="334155"/>
          <w:sz w:val="16"/>
          <w:szCs w:val="16"/>
          <w:rtl w:val="0"/>
        </w:rPr>
        <w:t xml:space="preserve">    &lt;h1 class="hero__title"&gt;The Largest Modern Laundromat in Avondale, Chicago&lt;/h1&gt;</w:t>
      </w:r>
      <w:r w:rsidDel="00000000" w:rsidR="00000000" w:rsidRPr="00000000">
        <w:rPr>
          <w:rtl w:val="0"/>
        </w:rPr>
      </w:r>
    </w:p>
    <w:p w:rsidR="00000000" w:rsidDel="00000000" w:rsidP="00000000" w:rsidRDefault="00000000" w:rsidRPr="00000000" w14:paraId="000001AF">
      <w:pPr>
        <w:spacing w:after="0" w:before="0" w:lineRule="auto"/>
        <w:rPr/>
      </w:pPr>
      <w:r w:rsidDel="00000000" w:rsidR="00000000" w:rsidRPr="00000000">
        <w:rPr>
          <w:rFonts w:ascii="Courier New" w:cs="Courier New" w:eastAsia="Courier New" w:hAnsi="Courier New"/>
          <w:color w:val="334155"/>
          <w:sz w:val="16"/>
          <w:szCs w:val="16"/>
          <w:rtl w:val="0"/>
        </w:rPr>
        <w:t xml:space="preserve">    &lt;p class="hero__subtitle"&gt;41 washers. 52 dryers. 130 lb commercial machines. Open 6 AM to 11 PM, seven days a week.&lt;/p&gt;</w:t>
      </w:r>
      <w:r w:rsidDel="00000000" w:rsidR="00000000" w:rsidRPr="00000000">
        <w:rPr>
          <w:rtl w:val="0"/>
        </w:rPr>
      </w:r>
    </w:p>
    <w:p w:rsidR="00000000" w:rsidDel="00000000" w:rsidP="00000000" w:rsidRDefault="00000000" w:rsidRPr="00000000" w14:paraId="000001B0">
      <w:pPr>
        <w:spacing w:after="0" w:before="0" w:lineRule="auto"/>
        <w:rPr/>
      </w:pPr>
      <w:r w:rsidDel="00000000" w:rsidR="00000000" w:rsidRPr="00000000">
        <w:rPr>
          <w:rFonts w:ascii="Courier New" w:cs="Courier New" w:eastAsia="Courier New" w:hAnsi="Courier New"/>
          <w:color w:val="334155"/>
          <w:sz w:val="16"/>
          <w:szCs w:val="16"/>
          <w:rtl w:val="0"/>
        </w:rPr>
        <w:t xml:space="preserve">    &lt;p class="hero__description"&gt;Spin It Up Laundry is a full-service laundromat at 3710 N Kimball Ave in the Avondale neighborhood of Chicago, Illinois. We offer self-service laundry with the largest machines in the area, professional wash-and-fold drop-off, pickup and delivery through the Cents app, and commercial laundry services for businesses. Our facility features 41 brand-new washers and 52 dryers including two 130 lb commercial-capacity machines. We accept cash, credit, debit, EBT, and laundry cards. Free WiFi, free coffee, and free parking are available for every visit.&lt;/p&gt;</w:t>
      </w:r>
      <w:r w:rsidDel="00000000" w:rsidR="00000000" w:rsidRPr="00000000">
        <w:rPr>
          <w:rtl w:val="0"/>
        </w:rPr>
      </w:r>
    </w:p>
    <w:p w:rsidR="00000000" w:rsidDel="00000000" w:rsidP="00000000" w:rsidRDefault="00000000" w:rsidRPr="00000000" w14:paraId="000001B1">
      <w:pPr>
        <w:spacing w:after="0" w:before="0" w:lineRule="auto"/>
        <w:rPr/>
      </w:pPr>
      <w:r w:rsidDel="00000000" w:rsidR="00000000" w:rsidRPr="00000000">
        <w:rPr>
          <w:rFonts w:ascii="Courier New" w:cs="Courier New" w:eastAsia="Courier New" w:hAnsi="Courier New"/>
          <w:color w:val="334155"/>
          <w:sz w:val="16"/>
          <w:szCs w:val="16"/>
          <w:rtl w:val="0"/>
        </w:rPr>
        <w:t xml:space="preserve">    &lt;div class="hero__ctas"&gt;</w:t>
      </w:r>
      <w:r w:rsidDel="00000000" w:rsidR="00000000" w:rsidRPr="00000000">
        <w:rPr>
          <w:rtl w:val="0"/>
        </w:rPr>
      </w:r>
    </w:p>
    <w:p w:rsidR="00000000" w:rsidDel="00000000" w:rsidP="00000000" w:rsidRDefault="00000000" w:rsidRPr="00000000" w14:paraId="000001B2">
      <w:pPr>
        <w:spacing w:after="0" w:before="0" w:lineRule="auto"/>
        <w:rPr/>
      </w:pPr>
      <w:r w:rsidDel="00000000" w:rsidR="00000000" w:rsidRPr="00000000">
        <w:rPr>
          <w:rFonts w:ascii="Courier New" w:cs="Courier New" w:eastAsia="Courier New" w:hAnsi="Courier New"/>
          <w:color w:val="334155"/>
          <w:sz w:val="16"/>
          <w:szCs w:val="16"/>
          <w:rtl w:val="0"/>
        </w:rPr>
        <w:t xml:space="preserve">      &lt;a href="[CENTS_APP_URL]" class="btn btn--primary"&gt;Schedule Pickup&lt;/a&gt;</w:t>
      </w:r>
      <w:r w:rsidDel="00000000" w:rsidR="00000000" w:rsidRPr="00000000">
        <w:rPr>
          <w:rtl w:val="0"/>
        </w:rPr>
      </w:r>
    </w:p>
    <w:p w:rsidR="00000000" w:rsidDel="00000000" w:rsidP="00000000" w:rsidRDefault="00000000" w:rsidRPr="00000000" w14:paraId="000001B3">
      <w:pPr>
        <w:spacing w:after="0" w:before="0" w:lineRule="auto"/>
        <w:rPr/>
      </w:pPr>
      <w:r w:rsidDel="00000000" w:rsidR="00000000" w:rsidRPr="00000000">
        <w:rPr>
          <w:rFonts w:ascii="Courier New" w:cs="Courier New" w:eastAsia="Courier New" w:hAnsi="Courier New"/>
          <w:color w:val="334155"/>
          <w:sz w:val="16"/>
          <w:szCs w:val="16"/>
          <w:rtl w:val="0"/>
        </w:rPr>
        <w:t xml:space="preserve">      &lt;a href="tel:+17736541275" class="btn btn--outline-white"&gt;Call (773) 654-1275&lt;/a&gt;</w:t>
      </w:r>
      <w:r w:rsidDel="00000000" w:rsidR="00000000" w:rsidRPr="00000000">
        <w:rPr>
          <w:rtl w:val="0"/>
        </w:rPr>
      </w:r>
    </w:p>
    <w:p w:rsidR="00000000" w:rsidDel="00000000" w:rsidP="00000000" w:rsidRDefault="00000000" w:rsidRPr="00000000" w14:paraId="000001B4">
      <w:pPr>
        <w:spacing w:after="0" w:before="0" w:lineRule="auto"/>
        <w:rPr/>
      </w:pPr>
      <w:r w:rsidDel="00000000" w:rsidR="00000000" w:rsidRPr="00000000">
        <w:rPr>
          <w:rFonts w:ascii="Courier New" w:cs="Courier New" w:eastAsia="Courier New" w:hAnsi="Courier New"/>
          <w:color w:val="334155"/>
          <w:sz w:val="16"/>
          <w:szCs w:val="16"/>
          <w:rtl w:val="0"/>
        </w:rPr>
        <w:t xml:space="preserve">    &lt;/div&gt;</w:t>
      </w:r>
      <w:r w:rsidDel="00000000" w:rsidR="00000000" w:rsidRPr="00000000">
        <w:rPr>
          <w:rtl w:val="0"/>
        </w:rPr>
      </w:r>
    </w:p>
    <w:p w:rsidR="00000000" w:rsidDel="00000000" w:rsidP="00000000" w:rsidRDefault="00000000" w:rsidRPr="00000000" w14:paraId="000001B5">
      <w:pPr>
        <w:spacing w:after="0" w:before="0" w:lineRule="auto"/>
        <w:rPr/>
      </w:pPr>
      <w:r w:rsidDel="00000000" w:rsidR="00000000" w:rsidRPr="00000000">
        <w:rPr>
          <w:rFonts w:ascii="Courier New" w:cs="Courier New" w:eastAsia="Courier New" w:hAnsi="Courier New"/>
          <w:color w:val="334155"/>
          <w:sz w:val="16"/>
          <w:szCs w:val="16"/>
          <w:rtl w:val="0"/>
        </w:rPr>
        <w:t xml:space="preserve">    &lt;p class="hero__trust"&gt;</w:t>
      </w:r>
      <w:r w:rsidDel="00000000" w:rsidR="00000000" w:rsidRPr="00000000">
        <w:rPr>
          <w:rtl w:val="0"/>
        </w:rPr>
      </w:r>
    </w:p>
    <w:p w:rsidR="00000000" w:rsidDel="00000000" w:rsidP="00000000" w:rsidRDefault="00000000" w:rsidRPr="00000000" w14:paraId="000001B6">
      <w:pPr>
        <w:spacing w:after="0" w:before="0" w:lineRule="auto"/>
        <w:rPr/>
      </w:pPr>
      <w:r w:rsidDel="00000000" w:rsidR="00000000" w:rsidRPr="00000000">
        <w:rPr>
          <w:rFonts w:ascii="Courier New" w:cs="Courier New" w:eastAsia="Courier New" w:hAnsi="Courier New"/>
          <w:color w:val="334155"/>
          <w:sz w:val="16"/>
          <w:szCs w:val="16"/>
          <w:rtl w:val="0"/>
        </w:rPr>
        <w:t xml:space="preserve">      &lt;span class="trust-item"&gt;&lt;span class="star"&gt;&amp;#9733;&lt;/span&gt; 4.6 on Google&lt;/span&gt;</w:t>
      </w:r>
      <w:r w:rsidDel="00000000" w:rsidR="00000000" w:rsidRPr="00000000">
        <w:rPr>
          <w:rtl w:val="0"/>
        </w:rPr>
      </w:r>
    </w:p>
    <w:p w:rsidR="00000000" w:rsidDel="00000000" w:rsidP="00000000" w:rsidRDefault="00000000" w:rsidRPr="00000000" w14:paraId="000001B7">
      <w:pPr>
        <w:spacing w:after="0" w:before="0" w:lineRule="auto"/>
        <w:rPr/>
      </w:pPr>
      <w:r w:rsidDel="00000000" w:rsidR="00000000" w:rsidRPr="00000000">
        <w:rPr>
          <w:rFonts w:ascii="Courier New" w:cs="Courier New" w:eastAsia="Courier New" w:hAnsi="Courier New"/>
          <w:color w:val="334155"/>
          <w:sz w:val="16"/>
          <w:szCs w:val="16"/>
          <w:rtl w:val="0"/>
        </w:rPr>
        <w:t xml:space="preserve">      &lt;span class="trust-sep"&gt;&amp;bull;&lt;/span&gt;</w:t>
      </w:r>
      <w:r w:rsidDel="00000000" w:rsidR="00000000" w:rsidRPr="00000000">
        <w:rPr>
          <w:rtl w:val="0"/>
        </w:rPr>
      </w:r>
    </w:p>
    <w:p w:rsidR="00000000" w:rsidDel="00000000" w:rsidP="00000000" w:rsidRDefault="00000000" w:rsidRPr="00000000" w14:paraId="000001B8">
      <w:pPr>
        <w:spacing w:after="0" w:before="0" w:lineRule="auto"/>
        <w:rPr/>
      </w:pPr>
      <w:r w:rsidDel="00000000" w:rsidR="00000000" w:rsidRPr="00000000">
        <w:rPr>
          <w:rFonts w:ascii="Courier New" w:cs="Courier New" w:eastAsia="Courier New" w:hAnsi="Courier New"/>
          <w:color w:val="334155"/>
          <w:sz w:val="16"/>
          <w:szCs w:val="16"/>
          <w:rtl w:val="0"/>
        </w:rPr>
        <w:t xml:space="preserve">      &lt;span class="trust-item"&gt;EBT Accepted&lt;/span&gt;</w:t>
      </w:r>
      <w:r w:rsidDel="00000000" w:rsidR="00000000" w:rsidRPr="00000000">
        <w:rPr>
          <w:rtl w:val="0"/>
        </w:rPr>
      </w:r>
    </w:p>
    <w:p w:rsidR="00000000" w:rsidDel="00000000" w:rsidP="00000000" w:rsidRDefault="00000000" w:rsidRPr="00000000" w14:paraId="000001B9">
      <w:pPr>
        <w:spacing w:after="0" w:before="0" w:lineRule="auto"/>
        <w:rPr/>
      </w:pPr>
      <w:r w:rsidDel="00000000" w:rsidR="00000000" w:rsidRPr="00000000">
        <w:rPr>
          <w:rFonts w:ascii="Courier New" w:cs="Courier New" w:eastAsia="Courier New" w:hAnsi="Courier New"/>
          <w:color w:val="334155"/>
          <w:sz w:val="16"/>
          <w:szCs w:val="16"/>
          <w:rtl w:val="0"/>
        </w:rPr>
        <w:t xml:space="preserve">      &lt;span class="trust-sep"&gt;&amp;bull;&lt;/span&gt;</w:t>
      </w:r>
      <w:r w:rsidDel="00000000" w:rsidR="00000000" w:rsidRPr="00000000">
        <w:rPr>
          <w:rtl w:val="0"/>
        </w:rPr>
      </w:r>
    </w:p>
    <w:p w:rsidR="00000000" w:rsidDel="00000000" w:rsidP="00000000" w:rsidRDefault="00000000" w:rsidRPr="00000000" w14:paraId="000001BA">
      <w:pPr>
        <w:spacing w:after="0" w:before="0" w:lineRule="auto"/>
        <w:rPr/>
      </w:pPr>
      <w:r w:rsidDel="00000000" w:rsidR="00000000" w:rsidRPr="00000000">
        <w:rPr>
          <w:rFonts w:ascii="Courier New" w:cs="Courier New" w:eastAsia="Courier New" w:hAnsi="Courier New"/>
          <w:color w:val="334155"/>
          <w:sz w:val="16"/>
          <w:szCs w:val="16"/>
          <w:rtl w:val="0"/>
        </w:rPr>
        <w:t xml:space="preserve">      &lt;a href="/es/" class="trust-item trust-link"&gt;Se Habla Espa&amp;ntilde;ol&lt;/a&gt;</w:t>
      </w:r>
      <w:r w:rsidDel="00000000" w:rsidR="00000000" w:rsidRPr="00000000">
        <w:rPr>
          <w:rtl w:val="0"/>
        </w:rPr>
      </w:r>
    </w:p>
    <w:p w:rsidR="00000000" w:rsidDel="00000000" w:rsidP="00000000" w:rsidRDefault="00000000" w:rsidRPr="00000000" w14:paraId="000001BB">
      <w:pPr>
        <w:spacing w:after="0" w:before="0" w:lineRule="auto"/>
        <w:rPr/>
      </w:pPr>
      <w:r w:rsidDel="00000000" w:rsidR="00000000" w:rsidRPr="00000000">
        <w:rPr>
          <w:rFonts w:ascii="Courier New" w:cs="Courier New" w:eastAsia="Courier New" w:hAnsi="Courier New"/>
          <w:color w:val="334155"/>
          <w:sz w:val="16"/>
          <w:szCs w:val="16"/>
          <w:rtl w:val="0"/>
        </w:rPr>
        <w:t xml:space="preserve">    &lt;/p&gt;</w:t>
      </w:r>
      <w:r w:rsidDel="00000000" w:rsidR="00000000" w:rsidRPr="00000000">
        <w:rPr>
          <w:rtl w:val="0"/>
        </w:rPr>
      </w:r>
    </w:p>
    <w:p w:rsidR="00000000" w:rsidDel="00000000" w:rsidP="00000000" w:rsidRDefault="00000000" w:rsidRPr="00000000" w14:paraId="000001BC">
      <w:pPr>
        <w:spacing w:after="0" w:before="0" w:lineRule="auto"/>
        <w:rPr/>
      </w:pPr>
      <w:r w:rsidDel="00000000" w:rsidR="00000000" w:rsidRPr="00000000">
        <w:rPr>
          <w:rFonts w:ascii="Courier New" w:cs="Courier New" w:eastAsia="Courier New" w:hAnsi="Courier New"/>
          <w:color w:val="334155"/>
          <w:sz w:val="16"/>
          <w:szCs w:val="16"/>
          <w:rtl w:val="0"/>
        </w:rPr>
        <w:t xml:space="preserve">  &lt;/div&gt;</w:t>
      </w:r>
      <w:r w:rsidDel="00000000" w:rsidR="00000000" w:rsidRPr="00000000">
        <w:rPr>
          <w:rtl w:val="0"/>
        </w:rPr>
      </w:r>
    </w:p>
    <w:p w:rsidR="00000000" w:rsidDel="00000000" w:rsidP="00000000" w:rsidRDefault="00000000" w:rsidRPr="00000000" w14:paraId="000001BD">
      <w:pPr>
        <w:spacing w:after="0" w:before="0" w:lineRule="auto"/>
        <w:rPr/>
      </w:pPr>
      <w:r w:rsidDel="00000000" w:rsidR="00000000" w:rsidRPr="00000000">
        <w:rPr>
          <w:rFonts w:ascii="Courier New" w:cs="Courier New" w:eastAsia="Courier New" w:hAnsi="Courier New"/>
          <w:color w:val="334155"/>
          <w:sz w:val="16"/>
          <w:szCs w:val="16"/>
          <w:rtl w:val="0"/>
        </w:rPr>
        <w:t xml:space="preserve">&lt;/section&gt;</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60.0" w:type="dxa"/>
              <w:bottom w:w="100.0" w:type="dxa"/>
              <w:right w:w="160.0" w:type="dxa"/>
            </w:tcMar>
          </w:tcPr>
          <w:p w:rsidR="00000000" w:rsidDel="00000000" w:rsidP="00000000" w:rsidRDefault="00000000" w:rsidRPr="00000000" w14:paraId="000001BE">
            <w:pPr>
              <w:spacing w:after="80" w:before="0" w:lineRule="auto"/>
              <w:rPr/>
            </w:pPr>
            <w:r w:rsidDel="00000000" w:rsidR="00000000" w:rsidRPr="00000000">
              <w:rPr>
                <w:rFonts w:ascii="Arial" w:cs="Arial" w:eastAsia="Arial" w:hAnsi="Arial"/>
                <w:b w:val="1"/>
                <w:bCs w:val="1"/>
                <w:color w:val="0f172a"/>
                <w:sz w:val="22"/>
                <w:szCs w:val="22"/>
                <w:rtl w:val="0"/>
              </w:rPr>
              <w:t xml:space="preserve">DEV ACTION:  </w:t>
            </w:r>
            <w:r w:rsidDel="00000000" w:rsidR="00000000" w:rsidRPr="00000000">
              <w:rPr>
                <w:rFonts w:ascii="Arial" w:cs="Arial" w:eastAsia="Arial" w:hAnsi="Arial"/>
                <w:color w:val="334155"/>
                <w:sz w:val="22"/>
                <w:szCs w:val="22"/>
                <w:rtl w:val="0"/>
              </w:rPr>
              <w:t xml:space="preserve">Replace [CENTS_APP_URL] with the actual Cents app ordering URL provided by the client. This is the public ordering page for Spin It Up Laundry on the Cents platform.</w:t>
            </w:r>
            <w:r w:rsidDel="00000000" w:rsidR="00000000" w:rsidRPr="00000000">
              <w:rPr>
                <w:rtl w:val="0"/>
              </w:rPr>
            </w:r>
          </w:p>
        </w:tc>
      </w:tr>
    </w:tbl>
    <w:p w:rsidR="00000000" w:rsidDel="00000000" w:rsidP="00000000" w:rsidRDefault="00000000" w:rsidRPr="00000000" w14:paraId="000001BF">
      <w:pPr>
        <w:rPr/>
      </w:pPr>
      <w:r w:rsidDel="00000000" w:rsidR="00000000" w:rsidRPr="00000000">
        <w:br w:type="page"/>
      </w:r>
      <w:r w:rsidDel="00000000" w:rsidR="00000000" w:rsidRPr="00000000">
        <w:rPr>
          <w:rtl w:val="0"/>
        </w:rPr>
      </w:r>
    </w:p>
    <w:p w:rsidR="00000000" w:rsidDel="00000000" w:rsidP="00000000" w:rsidRDefault="00000000" w:rsidRPr="00000000" w14:paraId="000001C0">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7. Section 3: Trust &amp; Credentials Bar</w:t>
      </w:r>
      <w:r w:rsidDel="00000000" w:rsidR="00000000" w:rsidRPr="00000000">
        <w:rPr>
          <w:rtl w:val="0"/>
        </w:rPr>
      </w:r>
    </w:p>
    <w:p w:rsidR="00000000" w:rsidDel="00000000" w:rsidP="00000000" w:rsidRDefault="00000000" w:rsidRPr="00000000" w14:paraId="000001C1">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1C2">
      <w:pPr>
        <w:spacing w:after="160" w:before="0" w:lineRule="auto"/>
        <w:jc w:val="left"/>
        <w:rPr/>
      </w:pPr>
      <w:r w:rsidDel="00000000" w:rsidR="00000000" w:rsidRPr="00000000">
        <w:rPr>
          <w:rFonts w:ascii="Arial" w:cs="Arial" w:eastAsia="Arial" w:hAnsi="Arial"/>
          <w:color w:val="334155"/>
          <w:sz w:val="22"/>
          <w:szCs w:val="22"/>
          <w:rtl w:val="0"/>
        </w:rPr>
        <w:t xml:space="preserve">Horizontal bar immediately below the hero showcasing key facility differentiators as scannable metrics. This section converts the operational advantages into quick-read trust signals. Background: Ice Blue (#F0F9FF).</w:t>
      </w:r>
      <w:r w:rsidDel="00000000" w:rsidR="00000000" w:rsidRPr="00000000">
        <w:rPr>
          <w:rtl w:val="0"/>
        </w:rPr>
      </w:r>
    </w:p>
    <w:p w:rsidR="00000000" w:rsidDel="00000000" w:rsidP="00000000" w:rsidRDefault="00000000" w:rsidRPr="00000000" w14:paraId="000001C3">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Layout Specifications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2200"/>
        <w:gridCol w:w="2560"/>
        <w:tblGridChange w:id="0">
          <w:tblGrid>
            <w:gridCol w:w="2200"/>
            <w:gridCol w:w="2400"/>
            <w:gridCol w:w="2200"/>
            <w:gridCol w:w="2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C4">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Property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C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Desktop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C6">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Tablet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C7">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Mobile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C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Display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C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6 items in a single row (flex, justify space-between)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C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3x2 grid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C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2x3 grid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C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Section Padding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C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48px 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C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40px 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C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32px 16px</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D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Item Layout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D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Icon (40px) + metric text, flex column, center-aligned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D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Same, 36px icon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D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Same, 32px icon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D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Background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D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#F0F9FF</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D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D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Same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D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Container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D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max-width 1280px, centered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D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D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Same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D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Gap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D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32px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D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24px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D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20px</w:t>
            </w:r>
            <w:r w:rsidDel="00000000" w:rsidR="00000000" w:rsidRPr="00000000">
              <w:rPr>
                <w:rtl w:val="0"/>
              </w:rPr>
            </w:r>
          </w:p>
        </w:tc>
      </w:tr>
    </w:tbl>
    <w:p w:rsidR="00000000" w:rsidDel="00000000" w:rsidP="00000000" w:rsidRDefault="00000000" w:rsidRPr="00000000" w14:paraId="000001E0">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000"/>
        <w:gridCol w:w="4760"/>
        <w:tblGridChange w:id="0">
          <w:tblGrid>
            <w:gridCol w:w="2600"/>
            <w:gridCol w:w="2000"/>
            <w:gridCol w:w="47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E1">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Icon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E2">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Metric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E3">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Label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E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WashingMachine (Lucide)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E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41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E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Washers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E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Wind (Lucide)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E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E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Dryers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E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Scale (Lucide)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E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130 lb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E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Max Capacity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E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Wifi (Lucide)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E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Free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E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WiFi &amp; Coffee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F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CreditCard (Lucide)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F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EBT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F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Accepted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F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Clock (Lucide)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F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6 AM–11 PM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F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7 Days a Week</w:t>
            </w:r>
            <w:r w:rsidDel="00000000" w:rsidR="00000000" w:rsidRPr="00000000">
              <w:rPr>
                <w:rtl w:val="0"/>
              </w:rPr>
            </w:r>
          </w:p>
        </w:tc>
      </w:tr>
    </w:tbl>
    <w:p w:rsidR="00000000" w:rsidDel="00000000" w:rsidP="00000000" w:rsidRDefault="00000000" w:rsidRPr="00000000" w14:paraId="000001F6">
      <w:pPr>
        <w:spacing w:after="160" w:before="0" w:lineRule="auto"/>
        <w:jc w:val="left"/>
        <w:rPr/>
      </w:pPr>
      <w:r w:rsidDel="00000000" w:rsidR="00000000" w:rsidRPr="00000000">
        <w:rPr>
          <w:rFonts w:ascii="Arial" w:cs="Arial" w:eastAsia="Arial" w:hAnsi="Arial"/>
          <w:color w:val="334155"/>
          <w:sz w:val="22"/>
          <w:szCs w:val="22"/>
          <w:rtl w:val="0"/>
        </w:rPr>
        <w:t xml:space="preserve">Each item: Icon in Fresh Cyan (#06B6D4), metric number in 28px/800 Dark Slate, label in 14px/500 Caption Gray (#64748B). Items have subtle hover: scale(1.05) transition 200ms.</w:t>
      </w:r>
      <w:r w:rsidDel="00000000" w:rsidR="00000000" w:rsidRPr="00000000">
        <w:rPr>
          <w:rtl w:val="0"/>
        </w:rPr>
      </w:r>
    </w:p>
    <w:p w:rsidR="00000000" w:rsidDel="00000000" w:rsidP="00000000" w:rsidRDefault="00000000" w:rsidRPr="00000000" w14:paraId="000001F7">
      <w:pPr>
        <w:rPr/>
      </w:pPr>
      <w:r w:rsidDel="00000000" w:rsidR="00000000" w:rsidRPr="00000000">
        <w:br w:type="page"/>
      </w:r>
      <w:r w:rsidDel="00000000" w:rsidR="00000000" w:rsidRPr="00000000">
        <w:rPr>
          <w:rtl w:val="0"/>
        </w:rPr>
      </w:r>
    </w:p>
    <w:p w:rsidR="00000000" w:rsidDel="00000000" w:rsidP="00000000" w:rsidRDefault="00000000" w:rsidRPr="00000000" w14:paraId="000001F8">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8. Section 4: Services Overview Grid</w:t>
      </w:r>
      <w:r w:rsidDel="00000000" w:rsidR="00000000" w:rsidRPr="00000000">
        <w:rPr>
          <w:rtl w:val="0"/>
        </w:rPr>
      </w:r>
    </w:p>
    <w:p w:rsidR="00000000" w:rsidDel="00000000" w:rsidP="00000000" w:rsidRDefault="00000000" w:rsidRPr="00000000" w14:paraId="000001F9">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1FA">
      <w:pPr>
        <w:spacing w:after="160" w:before="0" w:lineRule="auto"/>
        <w:jc w:val="left"/>
        <w:rPr/>
      </w:pPr>
      <w:r w:rsidDel="00000000" w:rsidR="00000000" w:rsidRPr="00000000">
        <w:rPr>
          <w:rFonts w:ascii="Arial" w:cs="Arial" w:eastAsia="Arial" w:hAnsi="Arial"/>
          <w:color w:val="334155"/>
          <w:sz w:val="22"/>
          <w:szCs w:val="22"/>
          <w:rtl w:val="0"/>
        </w:rPr>
        <w:t xml:space="preserve">Card-based grid presenting all five services with brief descriptions and CTAs linking to dedicated service pages. This section drives click-through to the Services silo and captures search intent for specific service types. Background: White (#FFFFFF).</w:t>
      </w:r>
      <w:r w:rsidDel="00000000" w:rsidR="00000000" w:rsidRPr="00000000">
        <w:rPr>
          <w:rtl w:val="0"/>
        </w:rPr>
      </w:r>
    </w:p>
    <w:p w:rsidR="00000000" w:rsidDel="00000000" w:rsidP="00000000" w:rsidRDefault="00000000" w:rsidRPr="00000000" w14:paraId="000001FB">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Layout Specifications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2200"/>
        <w:gridCol w:w="2560"/>
        <w:tblGridChange w:id="0">
          <w:tblGrid>
            <w:gridCol w:w="2200"/>
            <w:gridCol w:w="2400"/>
            <w:gridCol w:w="2200"/>
            <w:gridCol w:w="2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F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Property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FD">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Desktop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FE">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Tablet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FF">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Mobile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0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Section Padding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0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80px 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0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64px 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0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48px 16px</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0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Grid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0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 columns first row, 2 columns second row (centered)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0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 columns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0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 column stacked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0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Card Gap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0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24px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0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20px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0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16px</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0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Container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0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max-width 1280px, centered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0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0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Same</w:t>
            </w:r>
            <w:r w:rsidDel="00000000" w:rsidR="00000000" w:rsidRPr="00000000">
              <w:rPr>
                <w:rtl w:val="0"/>
              </w:rPr>
            </w:r>
          </w:p>
        </w:tc>
      </w:tr>
    </w:tbl>
    <w:p w:rsidR="00000000" w:rsidDel="00000000" w:rsidP="00000000" w:rsidRDefault="00000000" w:rsidRPr="00000000" w14:paraId="00000210">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211">
      <w:pPr>
        <w:spacing w:after="160" w:before="0" w:lineRule="auto"/>
        <w:rPr/>
      </w:pPr>
      <w:r w:rsidDel="00000000" w:rsidR="00000000" w:rsidRPr="00000000">
        <w:rPr>
          <w:rFonts w:ascii="Arial" w:cs="Arial" w:eastAsia="Arial" w:hAnsi="Arial"/>
          <w:b w:val="1"/>
          <w:bCs w:val="1"/>
          <w:color w:val="0f172a"/>
          <w:sz w:val="22"/>
          <w:szCs w:val="22"/>
          <w:rtl w:val="0"/>
        </w:rPr>
        <w:t xml:space="preserve">Section H2: </w:t>
      </w:r>
      <w:r w:rsidDel="00000000" w:rsidR="00000000" w:rsidRPr="00000000">
        <w:rPr>
          <w:rFonts w:ascii="Arial" w:cs="Arial" w:eastAsia="Arial" w:hAnsi="Arial"/>
          <w:color w:val="334155"/>
          <w:sz w:val="22"/>
          <w:szCs w:val="22"/>
          <w:rtl w:val="0"/>
        </w:rPr>
        <w:t xml:space="preserve">"Everything Your Laundry Needs, One Place" — 7 words. Centered. Font: 36px/700 desktop, 28px mobile. Color: Dark Slate. Margin-bottom 12px.</w:t>
      </w:r>
      <w:r w:rsidDel="00000000" w:rsidR="00000000" w:rsidRPr="00000000">
        <w:rPr>
          <w:rtl w:val="0"/>
        </w:rPr>
      </w:r>
    </w:p>
    <w:p w:rsidR="00000000" w:rsidDel="00000000" w:rsidP="00000000" w:rsidRDefault="00000000" w:rsidRPr="00000000" w14:paraId="00000212">
      <w:pPr>
        <w:spacing w:after="160" w:before="0" w:lineRule="auto"/>
        <w:rPr/>
      </w:pPr>
      <w:r w:rsidDel="00000000" w:rsidR="00000000" w:rsidRPr="00000000">
        <w:rPr>
          <w:rFonts w:ascii="Arial" w:cs="Arial" w:eastAsia="Arial" w:hAnsi="Arial"/>
          <w:b w:val="1"/>
          <w:bCs w:val="1"/>
          <w:color w:val="0f172a"/>
          <w:sz w:val="22"/>
          <w:szCs w:val="22"/>
          <w:rtl w:val="0"/>
        </w:rPr>
        <w:t xml:space="preserve">Section Subtext: </w:t>
      </w:r>
      <w:r w:rsidDel="00000000" w:rsidR="00000000" w:rsidRPr="00000000">
        <w:rPr>
          <w:rFonts w:ascii="Arial" w:cs="Arial" w:eastAsia="Arial" w:hAnsi="Arial"/>
          <w:color w:val="334155"/>
          <w:sz w:val="22"/>
          <w:szCs w:val="22"/>
          <w:rtl w:val="0"/>
        </w:rPr>
        <w:t xml:space="preserve">"From a quick self-service wash to full pickup and delivery — we handle it all." — 15 words. Centered. Font: 18px/400. Color: Body Text. Margin-bottom 48px.</w:t>
      </w:r>
      <w:r w:rsidDel="00000000" w:rsidR="00000000" w:rsidRPr="00000000">
        <w:rPr>
          <w:rtl w:val="0"/>
        </w:rPr>
      </w:r>
    </w:p>
    <w:p w:rsidR="00000000" w:rsidDel="00000000" w:rsidP="00000000" w:rsidRDefault="00000000" w:rsidRPr="00000000" w14:paraId="00000213">
      <w:pPr>
        <w:spacing w:after="0" w:before="4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400"/>
        <w:gridCol w:w="1600"/>
        <w:gridCol w:w="3000"/>
        <w:gridCol w:w="1600"/>
        <w:gridCol w:w="1160"/>
        <w:tblGridChange w:id="0">
          <w:tblGrid>
            <w:gridCol w:w="600"/>
            <w:gridCol w:w="1400"/>
            <w:gridCol w:w="1600"/>
            <w:gridCol w:w="3000"/>
            <w:gridCol w:w="1600"/>
            <w:gridCol w:w="1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14">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1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Icon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16">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Title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17">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Description (max 30 words)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18">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CTA 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19">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Link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1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1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WashingMachine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1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Self-Service Laundry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1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Brand-new machines from small loads to 130 lb commercial capacity. Laundry cards, credit, debit, and EBT accepted. Free WiFi and coffee while you wait.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1E">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View Self-Service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1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/services/self-service/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2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2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Shirt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2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Wash &amp; Fold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2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Drop off your laundry and pick it up clean, folded, and ready. Professional wash-and-fold starting at $1.50 per pound with next-day turnaround.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24">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View Wash &amp; Fold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2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/services/wash-and-fold/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2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2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Truck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2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Pickup &amp; Delivery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2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Order from your phone through the Cents app. We pick up your laundry, wash, fold, and deliver it back to your door across Avondale, Irving Park, and Logan Square.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2A">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Schedule Pickup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2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/services/pickup-delivery/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2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2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Building2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2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 Services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2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Airbnb hosts, salons, gyms, and restaurants trust us for reliable bulk laundry with consistent turnaround and volume pricing.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30">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Commercial Info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3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/services/commercial/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3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3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Iron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3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Ironing &amp; Pressing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3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Dress shirts, suits, uniforms, and formal wear pressed and finished by our professional attendants. Drop off and pick up same location.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36">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View Pressing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3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/services/ironing-pressing/</w:t>
            </w:r>
            <w:r w:rsidDel="00000000" w:rsidR="00000000" w:rsidRPr="00000000">
              <w:rPr>
                <w:rtl w:val="0"/>
              </w:rPr>
            </w:r>
          </w:p>
        </w:tc>
      </w:tr>
    </w:tbl>
    <w:p w:rsidR="00000000" w:rsidDel="00000000" w:rsidP="00000000" w:rsidRDefault="00000000" w:rsidRPr="00000000" w14:paraId="00000238">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Design Specifications</w:t>
      </w:r>
      <w:r w:rsidDel="00000000" w:rsidR="00000000" w:rsidRPr="00000000">
        <w:rPr>
          <w:rtl w:val="0"/>
        </w:rPr>
      </w:r>
    </w:p>
    <w:p w:rsidR="00000000" w:rsidDel="00000000" w:rsidP="00000000" w:rsidRDefault="00000000" w:rsidRPr="00000000" w14:paraId="00000239">
      <w:pPr>
        <w:spacing w:after="160" w:before="0" w:lineRule="auto"/>
        <w:jc w:val="left"/>
        <w:rPr/>
      </w:pPr>
      <w:r w:rsidDel="00000000" w:rsidR="00000000" w:rsidRPr="00000000">
        <w:rPr>
          <w:rFonts w:ascii="Arial" w:cs="Arial" w:eastAsia="Arial" w:hAnsi="Arial"/>
          <w:color w:val="334155"/>
          <w:sz w:val="22"/>
          <w:szCs w:val="22"/>
          <w:rtl w:val="0"/>
        </w:rPr>
        <w:t xml:space="preserve">Card style: bg white, border 1px #E2E8F0, border-radius 12px, padding 32px 24px, text-align center. Icon: 48px in Spin Blue (#1E40AF), margin-bottom 16px. Title: 20px/700 Dark Slate, margin-bottom 8px. Description: 16px/400 Body Text, line-height 1.6, margin-bottom 20px. CTA link: 15px/600 Spin Blue, no underline, hover: underline. Entire card is clickable (link wraps card). Hover: box-shadow 0 4px 16px rgba(0,0,0,0.1), transform translateY(-2px), transition 200ms.</w:t>
      </w:r>
      <w:r w:rsidDel="00000000" w:rsidR="00000000" w:rsidRPr="00000000">
        <w:rPr>
          <w:rtl w:val="0"/>
        </w:rPr>
      </w:r>
    </w:p>
    <w:p w:rsidR="00000000" w:rsidDel="00000000" w:rsidP="00000000" w:rsidRDefault="00000000" w:rsidRPr="00000000" w14:paraId="0000023A">
      <w:pPr>
        <w:rPr/>
      </w:pPr>
      <w:r w:rsidDel="00000000" w:rsidR="00000000" w:rsidRPr="00000000">
        <w:br w:type="page"/>
      </w:r>
      <w:r w:rsidDel="00000000" w:rsidR="00000000" w:rsidRPr="00000000">
        <w:rPr>
          <w:rtl w:val="0"/>
        </w:rPr>
      </w:r>
    </w:p>
    <w:p w:rsidR="00000000" w:rsidDel="00000000" w:rsidP="00000000" w:rsidRDefault="00000000" w:rsidRPr="00000000" w14:paraId="0000023B">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9. Section 5: Why Spin It Up</w:t>
      </w:r>
      <w:r w:rsidDel="00000000" w:rsidR="00000000" w:rsidRPr="00000000">
        <w:rPr>
          <w:rtl w:val="0"/>
        </w:rPr>
      </w:r>
    </w:p>
    <w:p w:rsidR="00000000" w:rsidDel="00000000" w:rsidP="00000000" w:rsidRDefault="00000000" w:rsidRPr="00000000" w14:paraId="0000023C">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23D">
      <w:pPr>
        <w:spacing w:after="160" w:before="0" w:lineRule="auto"/>
        <w:jc w:val="left"/>
        <w:rPr/>
      </w:pPr>
      <w:r w:rsidDel="00000000" w:rsidR="00000000" w:rsidRPr="00000000">
        <w:rPr>
          <w:rFonts w:ascii="Arial" w:cs="Arial" w:eastAsia="Arial" w:hAnsi="Arial"/>
          <w:color w:val="334155"/>
          <w:sz w:val="22"/>
          <w:szCs w:val="22"/>
          <w:rtl w:val="0"/>
        </w:rPr>
        <w:t xml:space="preserve">Differentiator section establishing why customers should choose Spin It Up over competitors. This section addresses the competitive analysis from the audit: Spin It Up wins on facility and machines but needs to articulate those advantages clearly. Background: Ice Blue (#F0F9FF).</w:t>
      </w:r>
      <w:r w:rsidDel="00000000" w:rsidR="00000000" w:rsidRPr="00000000">
        <w:rPr>
          <w:rtl w:val="0"/>
        </w:rPr>
      </w:r>
    </w:p>
    <w:p w:rsidR="00000000" w:rsidDel="00000000" w:rsidP="00000000" w:rsidRDefault="00000000" w:rsidRPr="00000000" w14:paraId="0000023E">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Layout Specifications</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2200"/>
        <w:gridCol w:w="2560"/>
        <w:tblGridChange w:id="0">
          <w:tblGrid>
            <w:gridCol w:w="2200"/>
            <w:gridCol w:w="2400"/>
            <w:gridCol w:w="2200"/>
            <w:gridCol w:w="2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3F">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Property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40">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Desktop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41">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Tablet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42">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Mobile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4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Layout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4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Two columns: image left (45%), content right (55%)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4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Stacked: image top, content below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4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Stacked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4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Section Padding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4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80px 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4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64px 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4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48px 16px</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4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Image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4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540px wide, border-radius 12px, object-fit cover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4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Full width, max-height 360px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4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Full width, max-height 280px</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4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Content Padding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5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Left: 48px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5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Top: 32px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5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Top: 24px</w:t>
            </w:r>
            <w:r w:rsidDel="00000000" w:rsidR="00000000" w:rsidRPr="00000000">
              <w:rPr>
                <w:rtl w:val="0"/>
              </w:rPr>
            </w:r>
          </w:p>
        </w:tc>
      </w:tr>
    </w:tbl>
    <w:p w:rsidR="00000000" w:rsidDel="00000000" w:rsidP="00000000" w:rsidRDefault="00000000" w:rsidRPr="00000000" w14:paraId="00000253">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254">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"The Machines Are Bigger. The Specials Are Better. The Service Is Personal." — 12 words. Font: 36px/700 (desktop), 28px (mobile). Color: Dark Slate.</w:t>
      </w:r>
      <w:r w:rsidDel="00000000" w:rsidR="00000000" w:rsidRPr="00000000">
        <w:rPr>
          <w:rtl w:val="0"/>
        </w:rPr>
      </w:r>
    </w:p>
    <w:p w:rsidR="00000000" w:rsidDel="00000000" w:rsidP="00000000" w:rsidRDefault="00000000" w:rsidRPr="00000000" w14:paraId="00000255">
      <w:pPr>
        <w:spacing w:after="0" w:before="40" w:lineRule="auto"/>
        <w:rPr/>
      </w:pPr>
      <w:r w:rsidDel="00000000" w:rsidR="00000000" w:rsidRPr="00000000">
        <w:rPr>
          <w:rtl w:val="0"/>
        </w:rPr>
      </w:r>
    </w:p>
    <w:p w:rsidR="00000000" w:rsidDel="00000000" w:rsidP="00000000" w:rsidRDefault="00000000" w:rsidRPr="00000000" w14:paraId="00000256">
      <w:pPr>
        <w:spacing w:after="160" w:before="0" w:lineRule="auto"/>
        <w:rPr/>
      </w:pPr>
      <w:r w:rsidDel="00000000" w:rsidR="00000000" w:rsidRPr="00000000">
        <w:rPr>
          <w:rFonts w:ascii="Arial" w:cs="Arial" w:eastAsia="Arial" w:hAnsi="Arial"/>
          <w:b w:val="1"/>
          <w:bCs w:val="1"/>
          <w:color w:val="0f172a"/>
          <w:sz w:val="22"/>
          <w:szCs w:val="22"/>
          <w:rtl w:val="0"/>
        </w:rPr>
        <w:t xml:space="preserve">Lead Paragraph: </w:t>
      </w:r>
      <w:r w:rsidDel="00000000" w:rsidR="00000000" w:rsidRPr="00000000">
        <w:rPr>
          <w:rFonts w:ascii="Arial" w:cs="Arial" w:eastAsia="Arial" w:hAnsi="Arial"/>
          <w:color w:val="334155"/>
          <w:sz w:val="22"/>
          <w:szCs w:val="22"/>
          <w:rtl w:val="0"/>
        </w:rPr>
        <w:t xml:space="preserve">"We invested in brand-new commercial-grade equipment because we believe your neighborhood deserves a laundromat that works as hard as you do. Every washer and dryer in our facility is new, regularly maintained, and built for performance." — 38 words. Font: 18px/400 Body Text.</w:t>
      </w:r>
      <w:r w:rsidDel="00000000" w:rsidR="00000000" w:rsidRPr="00000000">
        <w:rPr>
          <w:rtl w:val="0"/>
        </w:rPr>
      </w:r>
    </w:p>
    <w:p w:rsidR="00000000" w:rsidDel="00000000" w:rsidP="00000000" w:rsidRDefault="00000000" w:rsidRPr="00000000" w14:paraId="00000257">
      <w:pPr>
        <w:spacing w:after="0" w:before="40" w:lineRule="auto"/>
        <w:rPr/>
      </w:pPr>
      <w:r w:rsidDel="00000000" w:rsidR="00000000" w:rsidRPr="00000000">
        <w:rPr>
          <w:rtl w:val="0"/>
        </w:rPr>
      </w:r>
    </w:p>
    <w:p w:rsidR="00000000" w:rsidDel="00000000" w:rsidP="00000000" w:rsidRDefault="00000000" w:rsidRPr="00000000" w14:paraId="00000258">
      <w:pPr>
        <w:spacing w:after="160" w:before="0" w:lineRule="auto"/>
        <w:jc w:val="left"/>
        <w:rPr/>
      </w:pPr>
      <w:r w:rsidDel="00000000" w:rsidR="00000000" w:rsidRPr="00000000">
        <w:rPr>
          <w:rFonts w:ascii="Arial" w:cs="Arial" w:eastAsia="Arial" w:hAnsi="Arial"/>
          <w:color w:val="334155"/>
          <w:sz w:val="22"/>
          <w:szCs w:val="22"/>
          <w:rtl w:val="0"/>
        </w:rPr>
        <w:t xml:space="preserve">Four differentiator items, each with icon + bold title + description:</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400"/>
        <w:gridCol w:w="5560"/>
        <w:tblGridChange w:id="0">
          <w:tblGrid>
            <w:gridCol w:w="1400"/>
            <w:gridCol w:w="2400"/>
            <w:gridCol w:w="5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59">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Icon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5A">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Title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5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Description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5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Maximize (Lucide)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5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Biggest Machines in the Area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5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41 washers and 52 dryers including two 130 lb commercial-capacity machines. Wash king-size comforters, sleeping bags, and commercial loads that won’t fit anywhere else.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5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Gift (Lucide)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6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Free Drying Specials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6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Every Tuesday, Wednesday, and Thursday, drying is free when you wash with us. That’s real savings every week — not a one-time promo.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6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Smartphone (Lucide)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6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Order From Your Phone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6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Our Cents app integration lets you schedule pickup and delivery right from your phone. No phone calls, no waiting. We pick up, wash, fold, and deliver back.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6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Heart (Lucide)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6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Family-Owned, Community-Focused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6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We’re not a chain. We’re your neighbors. Our attendants know their customers by name, and we’re committed to keeping Avondale’s laundry affordable and accessible — EBT accepted.</w:t>
            </w:r>
            <w:r w:rsidDel="00000000" w:rsidR="00000000" w:rsidRPr="00000000">
              <w:rPr>
                <w:rtl w:val="0"/>
              </w:rPr>
            </w:r>
          </w:p>
        </w:tc>
      </w:tr>
    </w:tbl>
    <w:p w:rsidR="00000000" w:rsidDel="00000000" w:rsidP="00000000" w:rsidRDefault="00000000" w:rsidRPr="00000000" w14:paraId="00000268">
      <w:pPr>
        <w:spacing w:after="160" w:before="0" w:lineRule="auto"/>
        <w:jc w:val="left"/>
        <w:rPr/>
      </w:pPr>
      <w:r w:rsidDel="00000000" w:rsidR="00000000" w:rsidRPr="00000000">
        <w:rPr>
          <w:rFonts w:ascii="Arial" w:cs="Arial" w:eastAsia="Arial" w:hAnsi="Arial"/>
          <w:color w:val="334155"/>
          <w:sz w:val="22"/>
          <w:szCs w:val="22"/>
          <w:rtl w:val="0"/>
        </w:rPr>
        <w:t xml:space="preserve">Each item: flex row, icon 36px in Spin Blue on left, content on right. Title: 18px/700 Dark Slate. Description: 16px/400 Body Text, line-height 1.6. Items spaced 24px apart vertically.</w:t>
      </w:r>
      <w:r w:rsidDel="00000000" w:rsidR="00000000" w:rsidRPr="00000000">
        <w:rPr>
          <w:rtl w:val="0"/>
        </w:rPr>
      </w:r>
    </w:p>
    <w:p w:rsidR="00000000" w:rsidDel="00000000" w:rsidP="00000000" w:rsidRDefault="00000000" w:rsidRPr="00000000" w14:paraId="00000269">
      <w:pPr>
        <w:rPr/>
      </w:pPr>
      <w:r w:rsidDel="00000000" w:rsidR="00000000" w:rsidRPr="00000000">
        <w:br w:type="page"/>
      </w:r>
      <w:r w:rsidDel="00000000" w:rsidR="00000000" w:rsidRPr="00000000">
        <w:rPr>
          <w:rtl w:val="0"/>
        </w:rPr>
      </w:r>
    </w:p>
    <w:p w:rsidR="00000000" w:rsidDel="00000000" w:rsidP="00000000" w:rsidRDefault="00000000" w:rsidRPr="00000000" w14:paraId="0000026A">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10. Section 6: How Pickup &amp; Delivery Works</w:t>
      </w:r>
      <w:r w:rsidDel="00000000" w:rsidR="00000000" w:rsidRPr="00000000">
        <w:rPr>
          <w:rtl w:val="0"/>
        </w:rPr>
      </w:r>
    </w:p>
    <w:p w:rsidR="00000000" w:rsidDel="00000000" w:rsidP="00000000" w:rsidRDefault="00000000" w:rsidRPr="00000000" w14:paraId="0000026B">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26C">
      <w:pPr>
        <w:spacing w:after="160" w:before="0" w:lineRule="auto"/>
        <w:jc w:val="left"/>
        <w:rPr/>
      </w:pPr>
      <w:r w:rsidDel="00000000" w:rsidR="00000000" w:rsidRPr="00000000">
        <w:rPr>
          <w:rFonts w:ascii="Arial" w:cs="Arial" w:eastAsia="Arial" w:hAnsi="Arial"/>
          <w:color w:val="334155"/>
          <w:sz w:val="22"/>
          <w:szCs w:val="22"/>
          <w:rtl w:val="0"/>
        </w:rPr>
        <w:t xml:space="preserve">Three-step process visualization for the Cents app pickup and delivery service. This addresses the audit finding that the highest-value service (pickup &amp; delivery) has no information pathway on the current site. Background: White (#FFFFFF).</w:t>
      </w:r>
      <w:r w:rsidDel="00000000" w:rsidR="00000000" w:rsidRPr="00000000">
        <w:rPr>
          <w:rtl w:val="0"/>
        </w:rPr>
      </w:r>
    </w:p>
    <w:p w:rsidR="00000000" w:rsidDel="00000000" w:rsidP="00000000" w:rsidRDefault="00000000" w:rsidRPr="00000000" w14:paraId="0000026D">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26E">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"Pickup &amp; Delivery in Three Easy Steps" — 7 words. Centered. Font: 36px/700 desktop, 28px mobile. Color: Dark Slate. Margin-bottom 48px.</w:t>
      </w:r>
      <w:r w:rsidDel="00000000" w:rsidR="00000000" w:rsidRPr="00000000">
        <w:rPr>
          <w:rtl w:val="0"/>
        </w:rPr>
      </w:r>
    </w:p>
    <w:p w:rsidR="00000000" w:rsidDel="00000000" w:rsidP="00000000" w:rsidRDefault="00000000" w:rsidRPr="00000000" w14:paraId="0000026F">
      <w:pPr>
        <w:spacing w:after="0" w:before="4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00"/>
        <w:gridCol w:w="2400"/>
        <w:gridCol w:w="5560"/>
        <w:tblGridChange w:id="0">
          <w:tblGrid>
            <w:gridCol w:w="600"/>
            <w:gridCol w:w="800"/>
            <w:gridCol w:w="2400"/>
            <w:gridCol w:w="5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70">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Step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71">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Number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72">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Title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73">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Description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7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7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7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Schedule Your Pickup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7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Open the Cents app, enter your address, and choose a pickup time that works for you. Available across Avondale, Irving Park, Logan Square, and surrounding neighborhoods.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7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7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02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7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 Pick Up &amp; Clean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7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Our driver collects your laundry bag from your door. We wash, dry, and fold everything at our facility using commercial-grade machines and professional detergents.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7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7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03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7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Delivered to Your Door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7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Your clean, neatly folded laundry is delivered right back to your doorstep. Most orders are completed within 24 hours.</w:t>
            </w:r>
            <w:r w:rsidDel="00000000" w:rsidR="00000000" w:rsidRPr="00000000">
              <w:rPr>
                <w:rtl w:val="0"/>
              </w:rPr>
            </w:r>
          </w:p>
        </w:tc>
      </w:tr>
    </w:tbl>
    <w:p w:rsidR="00000000" w:rsidDel="00000000" w:rsidP="00000000" w:rsidRDefault="00000000" w:rsidRPr="00000000" w14:paraId="00000280">
      <w:pPr>
        <w:spacing w:after="160" w:before="0" w:lineRule="auto"/>
        <w:jc w:val="left"/>
        <w:rPr/>
      </w:pPr>
      <w:r w:rsidDel="00000000" w:rsidR="00000000" w:rsidRPr="00000000">
        <w:rPr>
          <w:rFonts w:ascii="Arial" w:cs="Arial" w:eastAsia="Arial" w:hAnsi="Arial"/>
          <w:color w:val="334155"/>
          <w:sz w:val="22"/>
          <w:szCs w:val="22"/>
          <w:rtl w:val="0"/>
        </w:rPr>
        <w:t xml:space="preserve">Layout: three cards in a horizontal row (desktop), stacked vertically (mobile). Each card: white bg, border 1px #E2E8F0, border-radius 12px, padding 32px 24px. Step number in 48px/800 Fresh Cyan (#06B6D4), slightly offset or overlapping the top border. Title: 20px/700 Dark Slate. Description: 16px/400 Body Text. Between cards on desktop: a dotted connecting line or arrow icon to visualize flow.</w:t>
      </w:r>
      <w:r w:rsidDel="00000000" w:rsidR="00000000" w:rsidRPr="00000000">
        <w:rPr>
          <w:rtl w:val="0"/>
        </w:rPr>
      </w:r>
    </w:p>
    <w:p w:rsidR="00000000" w:rsidDel="00000000" w:rsidP="00000000" w:rsidRDefault="00000000" w:rsidRPr="00000000" w14:paraId="00000281">
      <w:pPr>
        <w:spacing w:after="160" w:before="0" w:lineRule="auto"/>
        <w:rPr/>
      </w:pPr>
      <w:r w:rsidDel="00000000" w:rsidR="00000000" w:rsidRPr="00000000">
        <w:rPr>
          <w:rFonts w:ascii="Arial" w:cs="Arial" w:eastAsia="Arial" w:hAnsi="Arial"/>
          <w:b w:val="1"/>
          <w:bCs w:val="1"/>
          <w:color w:val="0f172a"/>
          <w:sz w:val="22"/>
          <w:szCs w:val="22"/>
          <w:rtl w:val="0"/>
        </w:rPr>
        <w:t xml:space="preserve">Section CTA: </w:t>
      </w:r>
      <w:r w:rsidDel="00000000" w:rsidR="00000000" w:rsidRPr="00000000">
        <w:rPr>
          <w:rFonts w:ascii="Arial" w:cs="Arial" w:eastAsia="Arial" w:hAnsi="Arial"/>
          <w:color w:val="334155"/>
          <w:sz w:val="22"/>
          <w:szCs w:val="22"/>
          <w:rtl w:val="0"/>
        </w:rPr>
        <w:t xml:space="preserve">"Schedule Your First Pickup" button — centered below the steps. Style: primary CTA orange. Links to Cents app ordering URL. Below button: "Available in Avondale, Irving Park, Logan Square, Hermosa &amp; more" in 14px/500 Caption Gray.</w:t>
      </w:r>
      <w:r w:rsidDel="00000000" w:rsidR="00000000" w:rsidRPr="00000000">
        <w:rPr>
          <w:rtl w:val="0"/>
        </w:rPr>
      </w:r>
    </w:p>
    <w:p w:rsidR="00000000" w:rsidDel="00000000" w:rsidP="00000000" w:rsidRDefault="00000000" w:rsidRPr="00000000" w14:paraId="00000282">
      <w:pPr>
        <w:rPr/>
      </w:pPr>
      <w:r w:rsidDel="00000000" w:rsidR="00000000" w:rsidRPr="00000000">
        <w:br w:type="page"/>
      </w:r>
      <w:r w:rsidDel="00000000" w:rsidR="00000000" w:rsidRPr="00000000">
        <w:rPr>
          <w:rtl w:val="0"/>
        </w:rPr>
      </w:r>
    </w:p>
    <w:p w:rsidR="00000000" w:rsidDel="00000000" w:rsidP="00000000" w:rsidRDefault="00000000" w:rsidRPr="00000000" w14:paraId="00000283">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11. Section 7: Weekly Specials Banner</w:t>
      </w:r>
      <w:r w:rsidDel="00000000" w:rsidR="00000000" w:rsidRPr="00000000">
        <w:rPr>
          <w:rtl w:val="0"/>
        </w:rPr>
      </w:r>
    </w:p>
    <w:p w:rsidR="00000000" w:rsidDel="00000000" w:rsidP="00000000" w:rsidRDefault="00000000" w:rsidRPr="00000000" w14:paraId="00000284">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285">
      <w:pPr>
        <w:spacing w:after="160" w:before="0" w:lineRule="auto"/>
        <w:jc w:val="left"/>
        <w:rPr/>
      </w:pPr>
      <w:r w:rsidDel="00000000" w:rsidR="00000000" w:rsidRPr="00000000">
        <w:rPr>
          <w:rFonts w:ascii="Arial" w:cs="Arial" w:eastAsia="Arial" w:hAnsi="Arial"/>
          <w:color w:val="334155"/>
          <w:sz w:val="22"/>
          <w:szCs w:val="22"/>
          <w:rtl w:val="0"/>
        </w:rPr>
        <w:t xml:space="preserve">Promotional banner highlighting the free drying specials and current promotions. This addresses the audit finding that strong weekly promotions are marketed on social media but not on the website. Background: gradient from Spin Blue (#1E40AF) to a deeper blue (#1E3A8A).</w:t>
      </w:r>
      <w:r w:rsidDel="00000000" w:rsidR="00000000" w:rsidRPr="00000000">
        <w:rPr>
          <w:rtl w:val="0"/>
        </w:rPr>
      </w:r>
    </w:p>
    <w:p w:rsidR="00000000" w:rsidDel="00000000" w:rsidP="00000000" w:rsidRDefault="00000000" w:rsidRPr="00000000" w14:paraId="00000286">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287">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"This Week at Spin It Up" — 6 words. White text. Font: 32px/700 desktop, 26px mobile.</w:t>
      </w:r>
      <w:r w:rsidDel="00000000" w:rsidR="00000000" w:rsidRPr="00000000">
        <w:rPr>
          <w:rtl w:val="0"/>
        </w:rPr>
      </w:r>
    </w:p>
    <w:p w:rsidR="00000000" w:rsidDel="00000000" w:rsidP="00000000" w:rsidRDefault="00000000" w:rsidRPr="00000000" w14:paraId="00000288">
      <w:pPr>
        <w:spacing w:after="0" w:before="4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400"/>
        <w:gridCol w:w="2000"/>
        <w:gridCol w:w="4360"/>
        <w:tblGridChange w:id="0">
          <w:tblGrid>
            <w:gridCol w:w="1600"/>
            <w:gridCol w:w="1400"/>
            <w:gridCol w:w="2000"/>
            <w:gridCol w:w="4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89">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Promo Card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8A">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Day(s)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8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Offer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8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Details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8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8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Tuesday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8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Free Drying All Day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9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Wash any load and dry for free. All dryers, all sizes. 6 AM–11 PM.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9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9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Wednesday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9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Free Drying All Day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9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Midweek savings continue. Every dryer, every size, all day long.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9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9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Thursday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9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Free Drying All Day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9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End-of-week special. Wash and dry your whole week’s laundry for less.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9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9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Current Promo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9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TV Giveaway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9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Load $50 or more on your laundry card and enter to win a free TV. See staff for details.</w:t>
            </w:r>
            <w:r w:rsidDel="00000000" w:rsidR="00000000" w:rsidRPr="00000000">
              <w:rPr>
                <w:rtl w:val="0"/>
              </w:rPr>
            </w:r>
          </w:p>
        </w:tc>
      </w:tr>
    </w:tbl>
    <w:p w:rsidR="00000000" w:rsidDel="00000000" w:rsidP="00000000" w:rsidRDefault="00000000" w:rsidRPr="00000000" w14:paraId="0000029D">
      <w:pPr>
        <w:spacing w:after="160" w:before="0" w:lineRule="auto"/>
        <w:jc w:val="left"/>
        <w:rPr/>
      </w:pPr>
      <w:r w:rsidDel="00000000" w:rsidR="00000000" w:rsidRPr="00000000">
        <w:rPr>
          <w:rFonts w:ascii="Arial" w:cs="Arial" w:eastAsia="Arial" w:hAnsi="Arial"/>
          <w:color w:val="334155"/>
          <w:sz w:val="22"/>
          <w:szCs w:val="22"/>
          <w:rtl w:val="0"/>
        </w:rPr>
        <w:t xml:space="preserve">Layout: 4 cards in a row (desktop), 2x2 grid (tablet), single column scroll (mobile with horizontal snap scroll). Cards: bg rgba(255,255,255,0.1), border 1px rgba(255,255,255,0.2), border-radius 12px, padding 24px, text white. Day name: 16px/700 Fresh Cyan. Offer title: 20px/700 white. Details: 15px/400 rgba(255,255,255,0.8).</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60.0" w:type="dxa"/>
              <w:bottom w:w="100.0" w:type="dxa"/>
              <w:right w:w="160.0" w:type="dxa"/>
            </w:tcMar>
          </w:tcPr>
          <w:p w:rsidR="00000000" w:rsidDel="00000000" w:rsidP="00000000" w:rsidRDefault="00000000" w:rsidRPr="00000000" w14:paraId="0000029E">
            <w:pPr>
              <w:spacing w:after="80" w:before="0" w:lineRule="auto"/>
              <w:rPr/>
            </w:pPr>
            <w:r w:rsidDel="00000000" w:rsidR="00000000" w:rsidRPr="00000000">
              <w:rPr>
                <w:rFonts w:ascii="Arial" w:cs="Arial" w:eastAsia="Arial" w:hAnsi="Arial"/>
                <w:b w:val="1"/>
                <w:bCs w:val="1"/>
                <w:color w:val="0f172a"/>
                <w:sz w:val="22"/>
                <w:szCs w:val="22"/>
                <w:rtl w:val="0"/>
              </w:rPr>
              <w:t xml:space="preserve">NOTE:  </w:t>
            </w:r>
            <w:r w:rsidDel="00000000" w:rsidR="00000000" w:rsidRPr="00000000">
              <w:rPr>
                <w:rFonts w:ascii="Arial" w:cs="Arial" w:eastAsia="Arial" w:hAnsi="Arial"/>
                <w:color w:val="334155"/>
                <w:sz w:val="22"/>
                <w:szCs w:val="22"/>
                <w:rtl w:val="0"/>
              </w:rPr>
              <w:t xml:space="preserve">This section’s content should be updated monthly or when promotions change. The TV giveaway card should be replaced with the current active promotion. Consider implementing this as a lightweight CMS-editable section or a JSON data file that the owner can update.</w:t>
            </w:r>
            <w:r w:rsidDel="00000000" w:rsidR="00000000" w:rsidRPr="00000000">
              <w:rPr>
                <w:rtl w:val="0"/>
              </w:rPr>
            </w:r>
          </w:p>
        </w:tc>
      </w:tr>
    </w:tbl>
    <w:p w:rsidR="00000000" w:rsidDel="00000000" w:rsidP="00000000" w:rsidRDefault="00000000" w:rsidRPr="00000000" w14:paraId="0000029F">
      <w:pPr>
        <w:rPr/>
      </w:pPr>
      <w:r w:rsidDel="00000000" w:rsidR="00000000" w:rsidRPr="00000000">
        <w:br w:type="page"/>
      </w:r>
      <w:r w:rsidDel="00000000" w:rsidR="00000000" w:rsidRPr="00000000">
        <w:rPr>
          <w:rtl w:val="0"/>
        </w:rPr>
      </w:r>
    </w:p>
    <w:p w:rsidR="00000000" w:rsidDel="00000000" w:rsidP="00000000" w:rsidRDefault="00000000" w:rsidRPr="00000000" w14:paraId="000002A0">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12. Section 8: Testimonials &amp; Social Proof</w:t>
      </w:r>
      <w:r w:rsidDel="00000000" w:rsidR="00000000" w:rsidRPr="00000000">
        <w:rPr>
          <w:rtl w:val="0"/>
        </w:rPr>
      </w:r>
    </w:p>
    <w:p w:rsidR="00000000" w:rsidDel="00000000" w:rsidP="00000000" w:rsidRDefault="00000000" w:rsidRPr="00000000" w14:paraId="000002A1">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2A2">
      <w:pPr>
        <w:spacing w:after="160" w:before="0" w:lineRule="auto"/>
        <w:jc w:val="left"/>
        <w:rPr/>
      </w:pPr>
      <w:r w:rsidDel="00000000" w:rsidR="00000000" w:rsidRPr="00000000">
        <w:rPr>
          <w:rFonts w:ascii="Arial" w:cs="Arial" w:eastAsia="Arial" w:hAnsi="Arial"/>
          <w:color w:val="334155"/>
          <w:sz w:val="22"/>
          <w:szCs w:val="22"/>
          <w:rtl w:val="0"/>
        </w:rPr>
        <w:t xml:space="preserve">Customer testimonials and review highlights building trust and social proof. Source: Yelp, Google, and Facebook reviews. Background: Ice Blue (#F0F9FF).</w:t>
      </w:r>
      <w:r w:rsidDel="00000000" w:rsidR="00000000" w:rsidRPr="00000000">
        <w:rPr>
          <w:rtl w:val="0"/>
        </w:rPr>
      </w:r>
    </w:p>
    <w:p w:rsidR="00000000" w:rsidDel="00000000" w:rsidP="00000000" w:rsidRDefault="00000000" w:rsidRPr="00000000" w14:paraId="000002A3">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2A4">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"What Our Customers Say" — 5 words. Centered. Font: 36px/700 desktop, 28px mobile. Color: Dark Slate. Margin-bottom 12px.</w:t>
      </w:r>
      <w:r w:rsidDel="00000000" w:rsidR="00000000" w:rsidRPr="00000000">
        <w:rPr>
          <w:rtl w:val="0"/>
        </w:rPr>
      </w:r>
    </w:p>
    <w:p w:rsidR="00000000" w:rsidDel="00000000" w:rsidP="00000000" w:rsidRDefault="00000000" w:rsidRPr="00000000" w14:paraId="000002A5">
      <w:pPr>
        <w:spacing w:after="160" w:before="0" w:lineRule="auto"/>
        <w:rPr/>
      </w:pPr>
      <w:r w:rsidDel="00000000" w:rsidR="00000000" w:rsidRPr="00000000">
        <w:rPr>
          <w:rFonts w:ascii="Arial" w:cs="Arial" w:eastAsia="Arial" w:hAnsi="Arial"/>
          <w:b w:val="1"/>
          <w:bCs w:val="1"/>
          <w:color w:val="0f172a"/>
          <w:sz w:val="22"/>
          <w:szCs w:val="22"/>
          <w:rtl w:val="0"/>
        </w:rPr>
        <w:t xml:space="preserve">Aggregate Line: </w:t>
      </w:r>
      <w:r w:rsidDel="00000000" w:rsidR="00000000" w:rsidRPr="00000000">
        <w:rPr>
          <w:rFonts w:ascii="Arial" w:cs="Arial" w:eastAsia="Arial" w:hAnsi="Arial"/>
          <w:color w:val="334155"/>
          <w:sz w:val="22"/>
          <w:szCs w:val="22"/>
          <w:rtl w:val="0"/>
        </w:rPr>
        <w:t xml:space="preserve">"Rated 4.6/5 across Google, Yelp, and Facebook" — centered, 16px/500 Caption Gray. Five star icons: 4 filled + 1 partially filled in #F59E0B. Margin-bottom 40px.</w:t>
      </w:r>
      <w:r w:rsidDel="00000000" w:rsidR="00000000" w:rsidRPr="00000000">
        <w:rPr>
          <w:rtl w:val="0"/>
        </w:rPr>
      </w:r>
    </w:p>
    <w:p w:rsidR="00000000" w:rsidDel="00000000" w:rsidP="00000000" w:rsidRDefault="00000000" w:rsidRPr="00000000" w14:paraId="000002A6">
      <w:pPr>
        <w:spacing w:after="0" w:before="40" w:lineRule="auto"/>
        <w:rPr/>
      </w:pPr>
      <w:r w:rsidDel="00000000" w:rsidR="00000000" w:rsidRPr="00000000">
        <w:rPr>
          <w:rtl w:val="0"/>
        </w:rPr>
      </w:r>
    </w:p>
    <w:p w:rsidR="00000000" w:rsidDel="00000000" w:rsidP="00000000" w:rsidRDefault="00000000" w:rsidRPr="00000000" w14:paraId="000002A7">
      <w:pPr>
        <w:spacing w:after="160" w:before="0" w:lineRule="auto"/>
        <w:jc w:val="left"/>
        <w:rPr/>
      </w:pPr>
      <w:r w:rsidDel="00000000" w:rsidR="00000000" w:rsidRPr="00000000">
        <w:rPr>
          <w:rFonts w:ascii="Arial" w:cs="Arial" w:eastAsia="Arial" w:hAnsi="Arial"/>
          <w:color w:val="334155"/>
          <w:sz w:val="22"/>
          <w:szCs w:val="22"/>
          <w:rtl w:val="0"/>
        </w:rPr>
        <w:t xml:space="preserve">Display 3 testimonial cards on desktop (carousel with navigation arrows if more than 3), 2 on tablet, 1 on mobile (swipeable). Each card:</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A8">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Element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A9">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Specification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A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Card Style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A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bg white, border-left 4px Fresh Cyan (#06B6D4), border-radius 0 12px 12px 0, padding 28px 24px, box-shadow 0 1px 4px rgba(0,0,0,0.06)</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A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Quote 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A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Font: 16px/400 italic Body Text, line-height 1.65. Wrapped in quotation marks.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A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Customer 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A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Font: 15px/700 Dark Slate. Displayed below quote.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B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Review Source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B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Font: 13px/500 Caption Gray. "via Google" / "via Yelp" / "via Facebook" with small source icon.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B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Star Rating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B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 star icons, filled in #F59E0B, 14px, displayed between name and source.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60.0" w:type="dxa"/>
              <w:bottom w:w="100.0" w:type="dxa"/>
              <w:right w:w="160.0" w:type="dxa"/>
            </w:tcMar>
          </w:tcPr>
          <w:p w:rsidR="00000000" w:rsidDel="00000000" w:rsidP="00000000" w:rsidRDefault="00000000" w:rsidRPr="00000000" w14:paraId="000002B4">
            <w:pPr>
              <w:spacing w:after="80" w:before="0" w:lineRule="auto"/>
              <w:rPr/>
            </w:pPr>
            <w:r w:rsidDel="00000000" w:rsidR="00000000" w:rsidRPr="00000000">
              <w:rPr>
                <w:rFonts w:ascii="Arial" w:cs="Arial" w:eastAsia="Arial" w:hAnsi="Arial"/>
                <w:b w:val="1"/>
                <w:bCs w:val="1"/>
                <w:color w:val="0f172a"/>
                <w:sz w:val="22"/>
                <w:szCs w:val="22"/>
                <w:rtl w:val="0"/>
              </w:rPr>
              <w:t xml:space="preserve">NOTE:  </w:t>
            </w:r>
            <w:r w:rsidDel="00000000" w:rsidR="00000000" w:rsidRPr="00000000">
              <w:rPr>
                <w:rFonts w:ascii="Arial" w:cs="Arial" w:eastAsia="Arial" w:hAnsi="Arial"/>
                <w:color w:val="334155"/>
                <w:sz w:val="22"/>
                <w:szCs w:val="22"/>
                <w:rtl w:val="0"/>
              </w:rPr>
              <w:t xml:space="preserve">Collect real testimonial quotes from existing Yelp and Google reviews. Do not fabricate reviews. If fewer than 3 quality quotes are available at launch, use 2 and add a "Leave a Review" CTA card as the third slot linking to the Google review page.</w:t>
            </w:r>
            <w:r w:rsidDel="00000000" w:rsidR="00000000" w:rsidRPr="00000000">
              <w:rPr>
                <w:rtl w:val="0"/>
              </w:rPr>
            </w:r>
          </w:p>
        </w:tc>
      </w:tr>
    </w:tbl>
    <w:p w:rsidR="00000000" w:rsidDel="00000000" w:rsidP="00000000" w:rsidRDefault="00000000" w:rsidRPr="00000000" w14:paraId="000002B5">
      <w:pPr>
        <w:spacing w:after="160" w:before="0" w:lineRule="auto"/>
        <w:rPr/>
      </w:pPr>
      <w:r w:rsidDel="00000000" w:rsidR="00000000" w:rsidRPr="00000000">
        <w:rPr>
          <w:rFonts w:ascii="Arial" w:cs="Arial" w:eastAsia="Arial" w:hAnsi="Arial"/>
          <w:b w:val="1"/>
          <w:bCs w:val="1"/>
          <w:color w:val="0f172a"/>
          <w:sz w:val="22"/>
          <w:szCs w:val="22"/>
          <w:rtl w:val="0"/>
        </w:rPr>
        <w:t xml:space="preserve">Below testimonials: </w:t>
      </w:r>
      <w:r w:rsidDel="00000000" w:rsidR="00000000" w:rsidRPr="00000000">
        <w:rPr>
          <w:rFonts w:ascii="Arial" w:cs="Arial" w:eastAsia="Arial" w:hAnsi="Arial"/>
          <w:color w:val="334155"/>
          <w:sz w:val="22"/>
          <w:szCs w:val="22"/>
          <w:rtl w:val="0"/>
        </w:rPr>
        <w:t xml:space="preserve">"See All Reviews" link centered, style: ghost button (outline), links to Google reviews page. Plus: "Leave a Review" link to the Google review submission URL.</w:t>
      </w:r>
      <w:r w:rsidDel="00000000" w:rsidR="00000000" w:rsidRPr="00000000">
        <w:rPr>
          <w:rtl w:val="0"/>
        </w:rPr>
      </w:r>
    </w:p>
    <w:p w:rsidR="00000000" w:rsidDel="00000000" w:rsidP="00000000" w:rsidRDefault="00000000" w:rsidRPr="00000000" w14:paraId="000002B6">
      <w:pPr>
        <w:rPr/>
      </w:pPr>
      <w:r w:rsidDel="00000000" w:rsidR="00000000" w:rsidRPr="00000000">
        <w:br w:type="page"/>
      </w:r>
      <w:r w:rsidDel="00000000" w:rsidR="00000000" w:rsidRPr="00000000">
        <w:rPr>
          <w:rtl w:val="0"/>
        </w:rPr>
      </w:r>
    </w:p>
    <w:p w:rsidR="00000000" w:rsidDel="00000000" w:rsidP="00000000" w:rsidRDefault="00000000" w:rsidRPr="00000000" w14:paraId="000002B7">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13. Section 9: Service Areas</w:t>
      </w:r>
      <w:r w:rsidDel="00000000" w:rsidR="00000000" w:rsidRPr="00000000">
        <w:rPr>
          <w:rtl w:val="0"/>
        </w:rPr>
      </w:r>
    </w:p>
    <w:p w:rsidR="00000000" w:rsidDel="00000000" w:rsidP="00000000" w:rsidRDefault="00000000" w:rsidRPr="00000000" w14:paraId="000002B8">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2B9">
      <w:pPr>
        <w:spacing w:after="160" w:before="0" w:lineRule="auto"/>
        <w:jc w:val="left"/>
        <w:rPr/>
      </w:pPr>
      <w:r w:rsidDel="00000000" w:rsidR="00000000" w:rsidRPr="00000000">
        <w:rPr>
          <w:rFonts w:ascii="Arial" w:cs="Arial" w:eastAsia="Arial" w:hAnsi="Arial"/>
          <w:color w:val="334155"/>
          <w:sz w:val="22"/>
          <w:szCs w:val="22"/>
          <w:rtl w:val="0"/>
        </w:rPr>
        <w:t xml:space="preserve">Map and neighborhood list showing areas served. Supports local SEO with geographic signals and internal links to area landing pages. Background: White (#FFFFFF).</w:t>
      </w:r>
      <w:r w:rsidDel="00000000" w:rsidR="00000000" w:rsidRPr="00000000">
        <w:rPr>
          <w:rtl w:val="0"/>
        </w:rPr>
      </w:r>
    </w:p>
    <w:p w:rsidR="00000000" w:rsidDel="00000000" w:rsidP="00000000" w:rsidRDefault="00000000" w:rsidRPr="00000000" w14:paraId="000002BA">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2BB">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"Serving Avondale and Chicago’s Northwest Side" — 7 words. Font: 36px/700, Dark Slate. Margin-bottom 16px.</w:t>
      </w:r>
      <w:r w:rsidDel="00000000" w:rsidR="00000000" w:rsidRPr="00000000">
        <w:rPr>
          <w:rtl w:val="0"/>
        </w:rPr>
      </w:r>
    </w:p>
    <w:p w:rsidR="00000000" w:rsidDel="00000000" w:rsidP="00000000" w:rsidRDefault="00000000" w:rsidRPr="00000000" w14:paraId="000002BC">
      <w:pPr>
        <w:spacing w:after="160" w:before="0" w:lineRule="auto"/>
        <w:rPr/>
      </w:pPr>
      <w:r w:rsidDel="00000000" w:rsidR="00000000" w:rsidRPr="00000000">
        <w:rPr>
          <w:rFonts w:ascii="Arial" w:cs="Arial" w:eastAsia="Arial" w:hAnsi="Arial"/>
          <w:b w:val="1"/>
          <w:bCs w:val="1"/>
          <w:color w:val="0f172a"/>
          <w:sz w:val="22"/>
          <w:szCs w:val="22"/>
          <w:rtl w:val="0"/>
        </w:rPr>
        <w:t xml:space="preserve">Subtitle: </w:t>
      </w:r>
      <w:r w:rsidDel="00000000" w:rsidR="00000000" w:rsidRPr="00000000">
        <w:rPr>
          <w:rFonts w:ascii="Arial" w:cs="Arial" w:eastAsia="Arial" w:hAnsi="Arial"/>
          <w:color w:val="334155"/>
          <w:sz w:val="22"/>
          <w:szCs w:val="22"/>
          <w:rtl w:val="0"/>
        </w:rPr>
        <w:t xml:space="preserve">"Whether you’re walking in from Kimball Ave or scheduling a pickup across Logan Square, we’ve got your laundry covered." — 21 words. Font: 18px/400 Body Text. Margin-bottom 40px.</w:t>
      </w:r>
      <w:r w:rsidDel="00000000" w:rsidR="00000000" w:rsidRPr="00000000">
        <w:rPr>
          <w:rtl w:val="0"/>
        </w:rPr>
      </w:r>
    </w:p>
    <w:p w:rsidR="00000000" w:rsidDel="00000000" w:rsidP="00000000" w:rsidRDefault="00000000" w:rsidRPr="00000000" w14:paraId="000002BD">
      <w:pPr>
        <w:spacing w:after="0" w:before="40" w:lineRule="auto"/>
        <w:rPr/>
      </w:pPr>
      <w:r w:rsidDel="00000000" w:rsidR="00000000" w:rsidRPr="00000000">
        <w:rPr>
          <w:rtl w:val="0"/>
        </w:rPr>
      </w:r>
    </w:p>
    <w:p w:rsidR="00000000" w:rsidDel="00000000" w:rsidP="00000000" w:rsidRDefault="00000000" w:rsidRPr="00000000" w14:paraId="000002BE">
      <w:pPr>
        <w:spacing w:after="160" w:before="0" w:lineRule="auto"/>
        <w:jc w:val="left"/>
        <w:rPr/>
      </w:pPr>
      <w:r w:rsidDel="00000000" w:rsidR="00000000" w:rsidRPr="00000000">
        <w:rPr>
          <w:rFonts w:ascii="Arial" w:cs="Arial" w:eastAsia="Arial" w:hAnsi="Arial"/>
          <w:color w:val="334155"/>
          <w:sz w:val="22"/>
          <w:szCs w:val="22"/>
          <w:rtl w:val="0"/>
        </w:rPr>
        <w:t xml:space="preserve">Layout: Two columns on desktop — Google Maps embed left (55%), neighborhood link list right (45%). Stacked on mobile: map on top, list below.</w:t>
      </w:r>
      <w:r w:rsidDel="00000000" w:rsidR="00000000" w:rsidRPr="00000000">
        <w:rPr>
          <w:rtl w:val="0"/>
        </w:rPr>
      </w:r>
    </w:p>
    <w:p w:rsidR="00000000" w:rsidDel="00000000" w:rsidP="00000000" w:rsidRDefault="00000000" w:rsidRPr="00000000" w14:paraId="000002BF">
      <w:pPr>
        <w:spacing w:after="0" w:before="40" w:lineRule="auto"/>
        <w:rPr/>
      </w:pPr>
      <w:r w:rsidDel="00000000" w:rsidR="00000000" w:rsidRPr="00000000">
        <w:rPr>
          <w:rtl w:val="0"/>
        </w:rPr>
      </w:r>
    </w:p>
    <w:p w:rsidR="00000000" w:rsidDel="00000000" w:rsidP="00000000" w:rsidRDefault="00000000" w:rsidRPr="00000000" w14:paraId="000002C0">
      <w:pPr>
        <w:spacing w:after="160" w:before="0" w:lineRule="auto"/>
        <w:rPr/>
      </w:pPr>
      <w:r w:rsidDel="00000000" w:rsidR="00000000" w:rsidRPr="00000000">
        <w:rPr>
          <w:rFonts w:ascii="Arial" w:cs="Arial" w:eastAsia="Arial" w:hAnsi="Arial"/>
          <w:b w:val="1"/>
          <w:bCs w:val="1"/>
          <w:color w:val="0f172a"/>
          <w:sz w:val="22"/>
          <w:szCs w:val="22"/>
          <w:rtl w:val="0"/>
        </w:rPr>
        <w:t xml:space="preserve">Neighborhood List: </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4360"/>
        <w:tblGridChange w:id="0">
          <w:tblGrid>
            <w:gridCol w:w="2000"/>
            <w:gridCol w:w="3000"/>
            <w:gridCol w:w="4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C1">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Neighborhood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C2">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C3">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Distance Note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C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Avondale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C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/areas/avondale/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C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Our home neighborhood — walk-in &amp; delivery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C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Irving Park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C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/areas/irving-park/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C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Just north of us — walk-in &amp; delivery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C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Logan Square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C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/areas/logan-square/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C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Pickup &amp; delivery available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C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Hermosa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C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/areas/hermosa/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C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Walk-in &amp; delivery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D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Albany Park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D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/areas/albany-park/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D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Delivery available</w:t>
            </w:r>
            <w:r w:rsidDel="00000000" w:rsidR="00000000" w:rsidRPr="00000000">
              <w:rPr>
                <w:rtl w:val="0"/>
              </w:rPr>
            </w:r>
          </w:p>
        </w:tc>
      </w:tr>
    </w:tbl>
    <w:p w:rsidR="00000000" w:rsidDel="00000000" w:rsidP="00000000" w:rsidRDefault="00000000" w:rsidRPr="00000000" w14:paraId="000002D3">
      <w:pPr>
        <w:spacing w:after="160" w:before="0" w:lineRule="auto"/>
        <w:jc w:val="left"/>
        <w:rPr/>
      </w:pPr>
      <w:r w:rsidDel="00000000" w:rsidR="00000000" w:rsidRPr="00000000">
        <w:rPr>
          <w:rFonts w:ascii="Arial Unicode MS" w:cs="Arial Unicode MS" w:eastAsia="Arial Unicode MS" w:hAnsi="Arial Unicode MS"/>
          <w:color w:val="334155"/>
          <w:sz w:val="22"/>
          <w:szCs w:val="22"/>
          <w:rtl w:val="0"/>
        </w:rPr>
        <w:t xml:space="preserve">Each neighborhood link: 18px/600 Spin Blue, arrow icon right (→), hover: underline. Distance note: 15px/400 Caption Gray, same line or line below.</w:t>
      </w:r>
      <w:r w:rsidDel="00000000" w:rsidR="00000000" w:rsidRPr="00000000">
        <w:rPr>
          <w:rtl w:val="0"/>
        </w:rPr>
      </w:r>
    </w:p>
    <w:p w:rsidR="00000000" w:rsidDel="00000000" w:rsidP="00000000" w:rsidRDefault="00000000" w:rsidRPr="00000000" w14:paraId="000002D4">
      <w:pPr>
        <w:spacing w:after="160" w:before="0" w:lineRule="auto"/>
        <w:rPr/>
      </w:pPr>
      <w:r w:rsidDel="00000000" w:rsidR="00000000" w:rsidRPr="00000000">
        <w:rPr>
          <w:rFonts w:ascii="Arial" w:cs="Arial" w:eastAsia="Arial" w:hAnsi="Arial"/>
          <w:b w:val="1"/>
          <w:bCs w:val="1"/>
          <w:color w:val="0f172a"/>
          <w:sz w:val="22"/>
          <w:szCs w:val="22"/>
          <w:rtl w:val="0"/>
        </w:rPr>
        <w:t xml:space="preserve">Map Embed: </w:t>
      </w:r>
      <w:r w:rsidDel="00000000" w:rsidR="00000000" w:rsidRPr="00000000">
        <w:rPr>
          <w:rFonts w:ascii="Arial" w:cs="Arial" w:eastAsia="Arial" w:hAnsi="Arial"/>
          <w:color w:val="334155"/>
          <w:sz w:val="22"/>
          <w:szCs w:val="22"/>
          <w:rtl w:val="0"/>
        </w:rPr>
        <w:t xml:space="preserve">Google Maps embed centered on 3710 N Kimball Ave, Chicago IL 60618. Zoom level 13 (shows surrounding neighborhoods). Border-radius 12px, border 1px #E2E8F0. Loading: lazy. Pin at business location.</w:t>
      </w:r>
      <w:r w:rsidDel="00000000" w:rsidR="00000000" w:rsidRPr="00000000">
        <w:rPr>
          <w:rtl w:val="0"/>
        </w:rPr>
      </w:r>
    </w:p>
    <w:p w:rsidR="00000000" w:rsidDel="00000000" w:rsidP="00000000" w:rsidRDefault="00000000" w:rsidRPr="00000000" w14:paraId="000002D5">
      <w:pPr>
        <w:spacing w:after="160" w:before="0" w:lineRule="auto"/>
        <w:rPr/>
      </w:pPr>
      <w:r w:rsidDel="00000000" w:rsidR="00000000" w:rsidRPr="00000000">
        <w:rPr>
          <w:rFonts w:ascii="Arial" w:cs="Arial" w:eastAsia="Arial" w:hAnsi="Arial"/>
          <w:b w:val="1"/>
          <w:bCs w:val="1"/>
          <w:color w:val="0f172a"/>
          <w:sz w:val="22"/>
          <w:szCs w:val="22"/>
          <w:rtl w:val="0"/>
        </w:rPr>
        <w:t xml:space="preserve">Section CTA: </w:t>
      </w:r>
      <w:r w:rsidDel="00000000" w:rsidR="00000000" w:rsidRPr="00000000">
        <w:rPr>
          <w:rFonts w:ascii="Arial" w:cs="Arial" w:eastAsia="Arial" w:hAnsi="Arial"/>
          <w:color w:val="334155"/>
          <w:sz w:val="22"/>
          <w:szCs w:val="22"/>
          <w:rtl w:val="0"/>
        </w:rPr>
        <w:t xml:space="preserve">"Get Directions" button — ghost style, links to Google Maps directions URL. Centered below the two-column layout. Mobile: full-width.</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60.0" w:type="dxa"/>
              <w:bottom w:w="100.0" w:type="dxa"/>
              <w:right w:w="160.0" w:type="dxa"/>
            </w:tcMar>
          </w:tcPr>
          <w:p w:rsidR="00000000" w:rsidDel="00000000" w:rsidP="00000000" w:rsidRDefault="00000000" w:rsidRPr="00000000" w14:paraId="000002D6">
            <w:pPr>
              <w:spacing w:after="80" w:before="0" w:lineRule="auto"/>
              <w:rPr/>
            </w:pPr>
            <w:r w:rsidDel="00000000" w:rsidR="00000000" w:rsidRPr="00000000">
              <w:rPr>
                <w:rFonts w:ascii="Arial" w:cs="Arial" w:eastAsia="Arial" w:hAnsi="Arial"/>
                <w:b w:val="1"/>
                <w:bCs w:val="1"/>
                <w:color w:val="0f172a"/>
                <w:sz w:val="22"/>
                <w:szCs w:val="22"/>
                <w:rtl w:val="0"/>
              </w:rPr>
              <w:t xml:space="preserve">DEV ACTION:  </w:t>
            </w:r>
            <w:r w:rsidDel="00000000" w:rsidR="00000000" w:rsidRPr="00000000">
              <w:rPr>
                <w:rFonts w:ascii="Arial" w:cs="Arial" w:eastAsia="Arial" w:hAnsi="Arial"/>
                <w:color w:val="334155"/>
                <w:sz w:val="22"/>
                <w:szCs w:val="22"/>
                <w:rtl w:val="0"/>
              </w:rPr>
              <w:t xml:space="preserve">Lazy-load the Google Maps embed. Use loading="lazy" on the iframe. Apply a subtle grayscale CSS filter (filter: grayscale(20%)) to match the brand aesthetic. Ensure the map has an appropriate aria-label and title attribute for accessibility.</w:t>
            </w:r>
            <w:r w:rsidDel="00000000" w:rsidR="00000000" w:rsidRPr="00000000">
              <w:rPr>
                <w:rtl w:val="0"/>
              </w:rPr>
            </w:r>
          </w:p>
        </w:tc>
      </w:tr>
    </w:tbl>
    <w:p w:rsidR="00000000" w:rsidDel="00000000" w:rsidP="00000000" w:rsidRDefault="00000000" w:rsidRPr="00000000" w14:paraId="000002D7">
      <w:pPr>
        <w:rPr/>
      </w:pPr>
      <w:r w:rsidDel="00000000" w:rsidR="00000000" w:rsidRPr="00000000">
        <w:br w:type="page"/>
      </w:r>
      <w:r w:rsidDel="00000000" w:rsidR="00000000" w:rsidRPr="00000000">
        <w:rPr>
          <w:rtl w:val="0"/>
        </w:rPr>
      </w:r>
    </w:p>
    <w:p w:rsidR="00000000" w:rsidDel="00000000" w:rsidP="00000000" w:rsidRDefault="00000000" w:rsidRPr="00000000" w14:paraId="000002D8">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14. Section 10: FAQ Section</w:t>
      </w:r>
      <w:r w:rsidDel="00000000" w:rsidR="00000000" w:rsidRPr="00000000">
        <w:rPr>
          <w:rtl w:val="0"/>
        </w:rPr>
      </w:r>
    </w:p>
    <w:p w:rsidR="00000000" w:rsidDel="00000000" w:rsidP="00000000" w:rsidRDefault="00000000" w:rsidRPr="00000000" w14:paraId="000002D9">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2DA">
      <w:pPr>
        <w:spacing w:after="160" w:before="0" w:lineRule="auto"/>
        <w:jc w:val="left"/>
        <w:rPr/>
      </w:pPr>
      <w:r w:rsidDel="00000000" w:rsidR="00000000" w:rsidRPr="00000000">
        <w:rPr>
          <w:rFonts w:ascii="Arial" w:cs="Arial" w:eastAsia="Arial" w:hAnsi="Arial"/>
          <w:color w:val="334155"/>
          <w:sz w:val="22"/>
          <w:szCs w:val="22"/>
          <w:rtl w:val="0"/>
        </w:rPr>
        <w:t xml:space="preserve">Accordion FAQ section targeting long-tail search queries, voice search patterns, and featured snippet extraction. FAQPage schema required. Background: Ice Blue (#F0F9FF).</w:t>
      </w:r>
      <w:r w:rsidDel="00000000" w:rsidR="00000000" w:rsidRPr="00000000">
        <w:rPr>
          <w:rtl w:val="0"/>
        </w:rPr>
      </w:r>
    </w:p>
    <w:p w:rsidR="00000000" w:rsidDel="00000000" w:rsidP="00000000" w:rsidRDefault="00000000" w:rsidRPr="00000000" w14:paraId="000002DB">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2DC">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"Frequently Asked Questions" — 3 words. Centered. Font: 36px/700 desktop, 28px mobile. Color: Dark Slate. Margin-bottom 40px.</w:t>
      </w:r>
      <w:r w:rsidDel="00000000" w:rsidR="00000000" w:rsidRPr="00000000">
        <w:rPr>
          <w:rtl w:val="0"/>
        </w:rPr>
      </w:r>
    </w:p>
    <w:p w:rsidR="00000000" w:rsidDel="00000000" w:rsidP="00000000" w:rsidRDefault="00000000" w:rsidRPr="00000000" w14:paraId="000002DD">
      <w:pPr>
        <w:spacing w:after="0" w:before="4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3000"/>
        <w:gridCol w:w="5960"/>
        <w:tblGridChange w:id="0">
          <w:tblGrid>
            <w:gridCol w:w="400"/>
            <w:gridCol w:w="3000"/>
            <w:gridCol w:w="5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DE">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DF">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Question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E0">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Answer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E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E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What are your hours?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E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Spin It Up Laundry is open from 6:00 AM to 11:00 PM, seven days a week, including holidays. Our last wash starts at 9:30 PM to ensure all loads finish before closing.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E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E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Do you accept EBT?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E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Yes. Spin It Up Laundry accepts EBT payments for self-service washing and drying. We also accept cash, credit cards, debit cards, and our reloadable laundry card. We are one of the few laundromats in the Avondale area that accepts EBT.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E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E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How does pickup and delivery work?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E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Download the Cents app, enter your address, and choose a pickup window. Our driver collects your laundry bag from your door, and we wash, dry, and fold everything at our facility. Clean laundry is delivered back to your door, typically within 24 hours. Available in Avondale, Irving Park, Logan Square, Hermosa, and surrounding neighborhoods.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E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E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What is the largest washer you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E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Our largest machines hold up to 130 pounds — the biggest washers in the Avondale area. These commercial-capacity machines handle king-size comforters, sleeping bags, large blankets, and commercial bulk loads that won’t fit in standard laundromat machines.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E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E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Is there parking?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E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Yes. Free parking is available directly in front of the laundromat at 3710 N Kimball Ave. There is also free street parking on Kimball Ave and surrounding residential streets.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F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F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Do you offer commercial laundry services?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F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Yes. We provide commercial laundry services for Airbnb hosts, salons, gyms, restaurants, and other businesses. We offer volume pricing, consistent turnaround times, and pickup and delivery for commercial accounts. Contact us at (773) 654-1275 or visit our Commercial Services page for details.</w:t>
            </w:r>
            <w:r w:rsidDel="00000000" w:rsidR="00000000" w:rsidRPr="00000000">
              <w:rPr>
                <w:rtl w:val="0"/>
              </w:rPr>
            </w:r>
          </w:p>
        </w:tc>
      </w:tr>
    </w:tbl>
    <w:p w:rsidR="00000000" w:rsidDel="00000000" w:rsidP="00000000" w:rsidRDefault="00000000" w:rsidRPr="00000000" w14:paraId="000002F3">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FAQPage Schema</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60.0" w:type="dxa"/>
              <w:bottom w:w="100.0" w:type="dxa"/>
              <w:right w:w="160.0" w:type="dxa"/>
            </w:tcMar>
          </w:tcPr>
          <w:p w:rsidR="00000000" w:rsidDel="00000000" w:rsidP="00000000" w:rsidRDefault="00000000" w:rsidRPr="00000000" w14:paraId="000002F4">
            <w:pPr>
              <w:spacing w:after="80" w:before="0" w:lineRule="auto"/>
              <w:rPr/>
            </w:pPr>
            <w:r w:rsidDel="00000000" w:rsidR="00000000" w:rsidRPr="00000000">
              <w:rPr>
                <w:rFonts w:ascii="Arial" w:cs="Arial" w:eastAsia="Arial" w:hAnsi="Arial"/>
                <w:b w:val="1"/>
                <w:bCs w:val="1"/>
                <w:color w:val="0f172a"/>
                <w:sz w:val="22"/>
                <w:szCs w:val="22"/>
                <w:rtl w:val="0"/>
              </w:rPr>
              <w:t xml:space="preserve">DEV ACTION:  </w:t>
            </w:r>
            <w:r w:rsidDel="00000000" w:rsidR="00000000" w:rsidRPr="00000000">
              <w:rPr>
                <w:rFonts w:ascii="Arial" w:cs="Arial" w:eastAsia="Arial" w:hAnsi="Arial"/>
                <w:color w:val="334155"/>
                <w:sz w:val="22"/>
                <w:szCs w:val="22"/>
                <w:rtl w:val="0"/>
              </w:rPr>
              <w:t xml:space="preserve">Implement FAQPage JSON-LD schema as a second &lt;script type="application/ld+json"&gt; block on the page. Each Q&amp;A pair maps to a Question entity with acceptedAnswer. Validate with Google Rich Results Test.</w:t>
            </w:r>
            <w:r w:rsidDel="00000000" w:rsidR="00000000" w:rsidRPr="00000000">
              <w:rPr>
                <w:rtl w:val="0"/>
              </w:rPr>
            </w:r>
          </w:p>
        </w:tc>
      </w:tr>
    </w:tbl>
    <w:p w:rsidR="00000000" w:rsidDel="00000000" w:rsidP="00000000" w:rsidRDefault="00000000" w:rsidRPr="00000000" w14:paraId="000002F5">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Design Specifications</w:t>
      </w:r>
      <w:r w:rsidDel="00000000" w:rsidR="00000000" w:rsidRPr="00000000">
        <w:rPr>
          <w:rtl w:val="0"/>
        </w:rPr>
      </w:r>
    </w:p>
    <w:p w:rsidR="00000000" w:rsidDel="00000000" w:rsidP="00000000" w:rsidRDefault="00000000" w:rsidRPr="00000000" w14:paraId="000002F6">
      <w:pPr>
        <w:spacing w:after="160" w:before="0" w:lineRule="auto"/>
        <w:jc w:val="left"/>
        <w:rPr/>
      </w:pPr>
      <w:r w:rsidDel="00000000" w:rsidR="00000000" w:rsidRPr="00000000">
        <w:rPr>
          <w:rFonts w:ascii="Arial" w:cs="Arial" w:eastAsia="Arial" w:hAnsi="Arial"/>
          <w:color w:val="334155"/>
          <w:sz w:val="22"/>
          <w:szCs w:val="22"/>
          <w:rtl w:val="0"/>
        </w:rPr>
        <w:t xml:space="preserve">Accordion component: each question as a clickable row with chevron icon (right-aligned, rotates 180° on expand). Question text: 18px/600 Dark Slate. Answer text: 16px/400 Body Text, padding 16px 0, line-height 1.65. Border-bottom 1px #E2E8F0 between items. First item default-expanded on desktop, all collapsed on mobile. Max-width 800px, centered within section.</w:t>
      </w:r>
      <w:r w:rsidDel="00000000" w:rsidR="00000000" w:rsidRPr="00000000">
        <w:rPr>
          <w:rtl w:val="0"/>
        </w:rPr>
      </w:r>
    </w:p>
    <w:p w:rsidR="00000000" w:rsidDel="00000000" w:rsidP="00000000" w:rsidRDefault="00000000" w:rsidRPr="00000000" w14:paraId="000002F7">
      <w:pPr>
        <w:spacing w:after="160" w:before="0" w:lineRule="auto"/>
        <w:rPr/>
      </w:pPr>
      <w:r w:rsidDel="00000000" w:rsidR="00000000" w:rsidRPr="00000000">
        <w:rPr>
          <w:rFonts w:ascii="Arial" w:cs="Arial" w:eastAsia="Arial" w:hAnsi="Arial"/>
          <w:b w:val="1"/>
          <w:bCs w:val="1"/>
          <w:color w:val="0f172a"/>
          <w:sz w:val="22"/>
          <w:szCs w:val="22"/>
          <w:rtl w:val="0"/>
        </w:rPr>
        <w:t xml:space="preserve">Below FAQ: </w:t>
      </w:r>
      <w:r w:rsidDel="00000000" w:rsidR="00000000" w:rsidRPr="00000000">
        <w:rPr>
          <w:rFonts w:ascii="Arial" w:cs="Arial" w:eastAsia="Arial" w:hAnsi="Arial"/>
          <w:color w:val="334155"/>
          <w:sz w:val="22"/>
          <w:szCs w:val="22"/>
          <w:rtl w:val="0"/>
        </w:rPr>
        <w:t xml:space="preserve">"View All FAQs" link centered, 16px/600 Spin Blue, links to /faq/. Arrow icon right.</w:t>
      </w:r>
      <w:r w:rsidDel="00000000" w:rsidR="00000000" w:rsidRPr="00000000">
        <w:rPr>
          <w:rtl w:val="0"/>
        </w:rPr>
      </w:r>
    </w:p>
    <w:p w:rsidR="00000000" w:rsidDel="00000000" w:rsidP="00000000" w:rsidRDefault="00000000" w:rsidRPr="00000000" w14:paraId="000002F8">
      <w:pPr>
        <w:rPr/>
      </w:pPr>
      <w:r w:rsidDel="00000000" w:rsidR="00000000" w:rsidRPr="00000000">
        <w:br w:type="page"/>
      </w:r>
      <w:r w:rsidDel="00000000" w:rsidR="00000000" w:rsidRPr="00000000">
        <w:rPr>
          <w:rtl w:val="0"/>
        </w:rPr>
      </w:r>
    </w:p>
    <w:p w:rsidR="00000000" w:rsidDel="00000000" w:rsidP="00000000" w:rsidRDefault="00000000" w:rsidRPr="00000000" w14:paraId="000002F9">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15. Section 11: Final CTA Block</w:t>
      </w:r>
      <w:r w:rsidDel="00000000" w:rsidR="00000000" w:rsidRPr="00000000">
        <w:rPr>
          <w:rtl w:val="0"/>
        </w:rPr>
      </w:r>
    </w:p>
    <w:p w:rsidR="00000000" w:rsidDel="00000000" w:rsidP="00000000" w:rsidRDefault="00000000" w:rsidRPr="00000000" w14:paraId="000002FA">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2FB">
      <w:pPr>
        <w:spacing w:after="160" w:before="0" w:lineRule="auto"/>
        <w:jc w:val="left"/>
        <w:rPr/>
      </w:pPr>
      <w:r w:rsidDel="00000000" w:rsidR="00000000" w:rsidRPr="00000000">
        <w:rPr>
          <w:rFonts w:ascii="Arial Unicode MS" w:cs="Arial Unicode MS" w:eastAsia="Arial Unicode MS" w:hAnsi="Arial Unicode MS"/>
          <w:color w:val="334155"/>
          <w:sz w:val="22"/>
          <w:szCs w:val="22"/>
          <w:rtl w:val="0"/>
        </w:rPr>
        <w:t xml:space="preserve">Full-width conversion block before the footer. Provides a final push for visitors who have scrolled through the entire page. Background: Spin Blue to dark blue gradient (#1E40AF → #1E3A8A).</w:t>
      </w:r>
      <w:r w:rsidDel="00000000" w:rsidR="00000000" w:rsidRPr="00000000">
        <w:rPr>
          <w:rtl w:val="0"/>
        </w:rPr>
      </w:r>
    </w:p>
    <w:p w:rsidR="00000000" w:rsidDel="00000000" w:rsidP="00000000" w:rsidRDefault="00000000" w:rsidRPr="00000000" w14:paraId="000002FC">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2FD">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"Ready to Make Laundry Day Easier?" — 6 words. White text. Centered. Font: 36px/700 desktop, 28px mobile.</w:t>
      </w:r>
      <w:r w:rsidDel="00000000" w:rsidR="00000000" w:rsidRPr="00000000">
        <w:rPr>
          <w:rtl w:val="0"/>
        </w:rPr>
      </w:r>
    </w:p>
    <w:p w:rsidR="00000000" w:rsidDel="00000000" w:rsidP="00000000" w:rsidRDefault="00000000" w:rsidRPr="00000000" w14:paraId="000002FE">
      <w:pPr>
        <w:spacing w:after="160" w:before="0" w:lineRule="auto"/>
        <w:rPr/>
      </w:pPr>
      <w:r w:rsidDel="00000000" w:rsidR="00000000" w:rsidRPr="00000000">
        <w:rPr>
          <w:rFonts w:ascii="Arial" w:cs="Arial" w:eastAsia="Arial" w:hAnsi="Arial"/>
          <w:b w:val="1"/>
          <w:bCs w:val="1"/>
          <w:color w:val="0f172a"/>
          <w:sz w:val="22"/>
          <w:szCs w:val="22"/>
          <w:rtl w:val="0"/>
        </w:rPr>
        <w:t xml:space="preserve">Subtitle: </w:t>
      </w:r>
      <w:r w:rsidDel="00000000" w:rsidR="00000000" w:rsidRPr="00000000">
        <w:rPr>
          <w:rFonts w:ascii="Arial" w:cs="Arial" w:eastAsia="Arial" w:hAnsi="Arial"/>
          <w:color w:val="334155"/>
          <w:sz w:val="22"/>
          <w:szCs w:val="22"/>
          <w:rtl w:val="0"/>
        </w:rPr>
        <w:t xml:space="preserve">"Walk in, drop off, or schedule a pickup. We make clean laundry simple." — 12 words. Centered. 18px/400 rgba(255,255,255,0.85).</w:t>
      </w:r>
      <w:r w:rsidDel="00000000" w:rsidR="00000000" w:rsidRPr="00000000">
        <w:rPr>
          <w:rtl w:val="0"/>
        </w:rPr>
      </w:r>
    </w:p>
    <w:p w:rsidR="00000000" w:rsidDel="00000000" w:rsidP="00000000" w:rsidRDefault="00000000" w:rsidRPr="00000000" w14:paraId="000002FF">
      <w:pPr>
        <w:spacing w:after="0" w:before="40" w:lineRule="auto"/>
        <w:rPr/>
      </w:pPr>
      <w:r w:rsidDel="00000000" w:rsidR="00000000" w:rsidRPr="00000000">
        <w:rPr>
          <w:rtl w:val="0"/>
        </w:rPr>
      </w:r>
    </w:p>
    <w:p w:rsidR="00000000" w:rsidDel="00000000" w:rsidP="00000000" w:rsidRDefault="00000000" w:rsidRPr="00000000" w14:paraId="00000300">
      <w:pPr>
        <w:spacing w:after="160" w:before="0" w:lineRule="auto"/>
        <w:jc w:val="left"/>
        <w:rPr/>
      </w:pPr>
      <w:r w:rsidDel="00000000" w:rsidR="00000000" w:rsidRPr="00000000">
        <w:rPr>
          <w:rFonts w:ascii="Arial" w:cs="Arial" w:eastAsia="Arial" w:hAnsi="Arial"/>
          <w:color w:val="334155"/>
          <w:sz w:val="22"/>
          <w:szCs w:val="22"/>
          <w:rtl w:val="0"/>
        </w:rPr>
        <w:t xml:space="preserve">Three CTA buttons centered, inline on desktop, stacked on mobile:</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200"/>
        <w:gridCol w:w="3000"/>
        <w:gridCol w:w="3560"/>
        <w:tblGridChange w:id="0">
          <w:tblGrid>
            <w:gridCol w:w="600"/>
            <w:gridCol w:w="2200"/>
            <w:gridCol w:w="3000"/>
            <w:gridCol w:w="3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01">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Button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02">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03">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04">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Style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0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0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Schedule Pickup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0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Cents app 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0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CTA Orange (primary)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0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0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Call (773) 654-1275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0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tel:+17736541275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0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White outline on blue bg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0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0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Get Directions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0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Google Maps 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1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Ghost/outline white</w:t>
            </w:r>
            <w:r w:rsidDel="00000000" w:rsidR="00000000" w:rsidRPr="00000000">
              <w:rPr>
                <w:rtl w:val="0"/>
              </w:rPr>
            </w:r>
          </w:p>
        </w:tc>
      </w:tr>
    </w:tbl>
    <w:p w:rsidR="00000000" w:rsidDel="00000000" w:rsidP="00000000" w:rsidRDefault="00000000" w:rsidRPr="00000000" w14:paraId="00000311">
      <w:pPr>
        <w:spacing w:after="160" w:before="0" w:lineRule="auto"/>
        <w:jc w:val="left"/>
        <w:rPr/>
      </w:pPr>
      <w:r w:rsidDel="00000000" w:rsidR="00000000" w:rsidRPr="00000000">
        <w:rPr>
          <w:rFonts w:ascii="Arial" w:cs="Arial" w:eastAsia="Arial" w:hAnsi="Arial"/>
          <w:color w:val="334155"/>
          <w:sz w:val="22"/>
          <w:szCs w:val="22"/>
          <w:rtl w:val="0"/>
        </w:rPr>
        <w:t xml:space="preserve">Section padding: 80px 0 desktop, 48px 16px mobile. Below buttons: "(773) 654-1275 • 3710 N Kimball Ave, Avondale, Chicago • Open 6 AM–11 PM Daily" in 14px/500 rgba(255,255,255,0.7).</w:t>
      </w:r>
      <w:r w:rsidDel="00000000" w:rsidR="00000000" w:rsidRPr="00000000">
        <w:rPr>
          <w:rtl w:val="0"/>
        </w:rPr>
      </w:r>
    </w:p>
    <w:p w:rsidR="00000000" w:rsidDel="00000000" w:rsidP="00000000" w:rsidRDefault="00000000" w:rsidRPr="00000000" w14:paraId="00000312">
      <w:pPr>
        <w:rPr/>
      </w:pPr>
      <w:r w:rsidDel="00000000" w:rsidR="00000000" w:rsidRPr="00000000">
        <w:br w:type="page"/>
      </w:r>
      <w:r w:rsidDel="00000000" w:rsidR="00000000" w:rsidRPr="00000000">
        <w:rPr>
          <w:rtl w:val="0"/>
        </w:rPr>
      </w:r>
    </w:p>
    <w:p w:rsidR="00000000" w:rsidDel="00000000" w:rsidP="00000000" w:rsidRDefault="00000000" w:rsidRPr="00000000" w14:paraId="00000313">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16. Section 12: Footer</w:t>
      </w:r>
      <w:r w:rsidDel="00000000" w:rsidR="00000000" w:rsidRPr="00000000">
        <w:rPr>
          <w:rtl w:val="0"/>
        </w:rPr>
      </w:r>
    </w:p>
    <w:p w:rsidR="00000000" w:rsidDel="00000000" w:rsidP="00000000" w:rsidRDefault="00000000" w:rsidRPr="00000000" w14:paraId="00000314">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315">
      <w:pPr>
        <w:spacing w:after="160" w:before="0" w:lineRule="auto"/>
        <w:jc w:val="left"/>
        <w:rPr/>
      </w:pPr>
      <w:r w:rsidDel="00000000" w:rsidR="00000000" w:rsidRPr="00000000">
        <w:rPr>
          <w:rFonts w:ascii="Arial" w:cs="Arial" w:eastAsia="Arial" w:hAnsi="Arial"/>
          <w:color w:val="334155"/>
          <w:sz w:val="22"/>
          <w:szCs w:val="22"/>
          <w:rtl w:val="0"/>
        </w:rPr>
        <w:t xml:space="preserve">Global footer present on all pages. Contains business information, navigation links, social links, and legal links. Background: Dark Slate (#0F172A).</w:t>
      </w:r>
      <w:r w:rsidDel="00000000" w:rsidR="00000000" w:rsidRPr="00000000">
        <w:rPr>
          <w:rtl w:val="0"/>
        </w:rPr>
      </w:r>
    </w:p>
    <w:p w:rsidR="00000000" w:rsidDel="00000000" w:rsidP="00000000" w:rsidRDefault="00000000" w:rsidRPr="00000000" w14:paraId="00000316">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Layout Specifications</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2200"/>
        <w:gridCol w:w="2560"/>
        <w:tblGridChange w:id="0">
          <w:tblGrid>
            <w:gridCol w:w="2200"/>
            <w:gridCol w:w="2400"/>
            <w:gridCol w:w="2200"/>
            <w:gridCol w:w="2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17">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Property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18">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Desktop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19">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Tablet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1A">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Mobile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1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Layout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1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4 columns: Brand (30%), Services (20%), Company (20%), Connect (30%)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1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2x2 grid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1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Single column stacked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1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Section Padding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2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64px 0 48px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2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48px 0 40px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2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40px 16px 32px</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2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Background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2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#0F172A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2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2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Same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2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Text Color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2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rgba(255,255,255,0.7) links, rgba(255,255,255,0.5) secondary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2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2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Same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2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Link Hover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2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#06B6D4 (Fresh Cyan)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2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2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Same</w:t>
            </w:r>
            <w:r w:rsidDel="00000000" w:rsidR="00000000" w:rsidRPr="00000000">
              <w:rPr>
                <w:rtl w:val="0"/>
              </w:rPr>
            </w:r>
          </w:p>
        </w:tc>
      </w:tr>
    </w:tbl>
    <w:p w:rsidR="00000000" w:rsidDel="00000000" w:rsidP="00000000" w:rsidRDefault="00000000" w:rsidRPr="00000000" w14:paraId="0000032F">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330">
      <w:pPr>
        <w:spacing w:after="160" w:before="0" w:lineRule="auto"/>
        <w:rPr/>
      </w:pPr>
      <w:r w:rsidDel="00000000" w:rsidR="00000000" w:rsidRPr="00000000">
        <w:rPr>
          <w:rFonts w:ascii="Arial" w:cs="Arial" w:eastAsia="Arial" w:hAnsi="Arial"/>
          <w:b w:val="1"/>
          <w:bCs w:val="1"/>
          <w:color w:val="0f172a"/>
          <w:sz w:val="22"/>
          <w:szCs w:val="22"/>
          <w:rtl w:val="0"/>
        </w:rPr>
        <w:t xml:space="preserve">Column 1 — Brand: </w:t>
      </w:r>
      <w:r w:rsidDel="00000000" w:rsidR="00000000" w:rsidRPr="00000000">
        <w:rPr>
          <w:rFonts w:ascii="Arial" w:cs="Arial" w:eastAsia="Arial" w:hAnsi="Arial"/>
          <w:color w:val="334155"/>
          <w:sz w:val="22"/>
          <w:szCs w:val="22"/>
          <w:rtl w:val="0"/>
        </w:rPr>
        <w:t xml:space="preserve">Logo (white/light version), business name, tagline "Avondale’s Largest Modern Laundromat." Full address: 3710 N Kimball Ave, Chicago, IL 60618 (linked to Google Maps). Phone: (773) 654-1275 (tel: link). Hours: Open 6 AM–11 PM, 7 Days. "Schedule Pickup" button (CTA Orange, small size).</w:t>
      </w:r>
      <w:r w:rsidDel="00000000" w:rsidR="00000000" w:rsidRPr="00000000">
        <w:rPr>
          <w:rtl w:val="0"/>
        </w:rPr>
      </w:r>
    </w:p>
    <w:p w:rsidR="00000000" w:rsidDel="00000000" w:rsidP="00000000" w:rsidRDefault="00000000" w:rsidRPr="00000000" w14:paraId="00000331">
      <w:pPr>
        <w:spacing w:after="160" w:before="0" w:lineRule="auto"/>
        <w:rPr/>
      </w:pPr>
      <w:r w:rsidDel="00000000" w:rsidR="00000000" w:rsidRPr="00000000">
        <w:rPr>
          <w:rFonts w:ascii="Arial" w:cs="Arial" w:eastAsia="Arial" w:hAnsi="Arial"/>
          <w:b w:val="1"/>
          <w:bCs w:val="1"/>
          <w:color w:val="0f172a"/>
          <w:sz w:val="22"/>
          <w:szCs w:val="22"/>
          <w:rtl w:val="0"/>
        </w:rPr>
        <w:t xml:space="preserve">Column 2 — Services: </w:t>
      </w:r>
      <w:r w:rsidDel="00000000" w:rsidR="00000000" w:rsidRPr="00000000">
        <w:rPr>
          <w:rFonts w:ascii="Arial" w:cs="Arial" w:eastAsia="Arial" w:hAnsi="Arial"/>
          <w:color w:val="334155"/>
          <w:sz w:val="22"/>
          <w:szCs w:val="22"/>
          <w:rtl w:val="0"/>
        </w:rPr>
        <w:t xml:space="preserve">Self-Service Laundry, Wash &amp; Fold, Pickup &amp; Delivery, Commercial Services, Ironing &amp; Pressing, View Pricing. Each links to respective page.</w:t>
      </w:r>
      <w:r w:rsidDel="00000000" w:rsidR="00000000" w:rsidRPr="00000000">
        <w:rPr>
          <w:rtl w:val="0"/>
        </w:rPr>
      </w:r>
    </w:p>
    <w:p w:rsidR="00000000" w:rsidDel="00000000" w:rsidP="00000000" w:rsidRDefault="00000000" w:rsidRPr="00000000" w14:paraId="00000332">
      <w:pPr>
        <w:spacing w:after="160" w:before="0" w:lineRule="auto"/>
        <w:rPr/>
      </w:pPr>
      <w:r w:rsidDel="00000000" w:rsidR="00000000" w:rsidRPr="00000000">
        <w:rPr>
          <w:rFonts w:ascii="Arial" w:cs="Arial" w:eastAsia="Arial" w:hAnsi="Arial"/>
          <w:b w:val="1"/>
          <w:bCs w:val="1"/>
          <w:color w:val="0f172a"/>
          <w:sz w:val="22"/>
          <w:szCs w:val="22"/>
          <w:rtl w:val="0"/>
        </w:rPr>
        <w:t xml:space="preserve">Column 3 — Company: </w:t>
      </w:r>
      <w:r w:rsidDel="00000000" w:rsidR="00000000" w:rsidRPr="00000000">
        <w:rPr>
          <w:rFonts w:ascii="Arial" w:cs="Arial" w:eastAsia="Arial" w:hAnsi="Arial"/>
          <w:color w:val="334155"/>
          <w:sz w:val="22"/>
          <w:szCs w:val="22"/>
          <w:rtl w:val="0"/>
        </w:rPr>
        <w:t xml:space="preserve">About Us, Contact, FAQ, Resources, Service Areas.</w:t>
      </w:r>
      <w:r w:rsidDel="00000000" w:rsidR="00000000" w:rsidRPr="00000000">
        <w:rPr>
          <w:rtl w:val="0"/>
        </w:rPr>
      </w:r>
    </w:p>
    <w:p w:rsidR="00000000" w:rsidDel="00000000" w:rsidP="00000000" w:rsidRDefault="00000000" w:rsidRPr="00000000" w14:paraId="00000333">
      <w:pPr>
        <w:spacing w:after="160" w:before="0" w:lineRule="auto"/>
        <w:rPr/>
      </w:pPr>
      <w:r w:rsidDel="00000000" w:rsidR="00000000" w:rsidRPr="00000000">
        <w:rPr>
          <w:rFonts w:ascii="Arial" w:cs="Arial" w:eastAsia="Arial" w:hAnsi="Arial"/>
          <w:b w:val="1"/>
          <w:bCs w:val="1"/>
          <w:color w:val="0f172a"/>
          <w:sz w:val="22"/>
          <w:szCs w:val="22"/>
          <w:rtl w:val="0"/>
        </w:rPr>
        <w:t xml:space="preserve">Column 4 — Connect: </w:t>
      </w:r>
      <w:r w:rsidDel="00000000" w:rsidR="00000000" w:rsidRPr="00000000">
        <w:rPr>
          <w:rFonts w:ascii="Arial" w:cs="Arial" w:eastAsia="Arial" w:hAnsi="Arial"/>
          <w:color w:val="334155"/>
          <w:sz w:val="22"/>
          <w:szCs w:val="22"/>
          <w:rtl w:val="0"/>
        </w:rPr>
        <w:t xml:space="preserve">Social icons (Facebook, Instagram, Yelp) as 40x40px icon links with hover color change. "Leave a Review" text link to Google review page. Language toggle: "English | Español" switching to equivalent page.</w:t>
      </w:r>
      <w:r w:rsidDel="00000000" w:rsidR="00000000" w:rsidRPr="00000000">
        <w:rPr>
          <w:rtl w:val="0"/>
        </w:rPr>
      </w:r>
    </w:p>
    <w:p w:rsidR="00000000" w:rsidDel="00000000" w:rsidP="00000000" w:rsidRDefault="00000000" w:rsidRPr="00000000" w14:paraId="00000334">
      <w:pPr>
        <w:spacing w:after="160" w:before="0" w:lineRule="auto"/>
        <w:rPr/>
      </w:pPr>
      <w:r w:rsidDel="00000000" w:rsidR="00000000" w:rsidRPr="00000000">
        <w:rPr>
          <w:rFonts w:ascii="Arial" w:cs="Arial" w:eastAsia="Arial" w:hAnsi="Arial"/>
          <w:b w:val="1"/>
          <w:bCs w:val="1"/>
          <w:color w:val="0f172a"/>
          <w:sz w:val="22"/>
          <w:szCs w:val="22"/>
          <w:rtl w:val="0"/>
        </w:rPr>
        <w:t xml:space="preserve">Bottom Bar: </w:t>
      </w:r>
      <w:r w:rsidDel="00000000" w:rsidR="00000000" w:rsidRPr="00000000">
        <w:rPr>
          <w:rFonts w:ascii="Arial" w:cs="Arial" w:eastAsia="Arial" w:hAnsi="Arial"/>
          <w:color w:val="334155"/>
          <w:sz w:val="22"/>
          <w:szCs w:val="22"/>
          <w:rtl w:val="0"/>
        </w:rPr>
        <w:t xml:space="preserve">© 2026 Spin It Up Laundry. All rights reserved. | Privacy Policy | Terms of Service | Accessibility. Font: 13px/400 rgba(255,255,255,0.4). Separator: 1px line rgba(255,255,255,0.1), margin-top 32px, padding-top 24px.</w:t>
      </w:r>
      <w:r w:rsidDel="00000000" w:rsidR="00000000" w:rsidRPr="00000000">
        <w:rPr>
          <w:rtl w:val="0"/>
        </w:rPr>
      </w:r>
    </w:p>
    <w:p w:rsidR="00000000" w:rsidDel="00000000" w:rsidP="00000000" w:rsidRDefault="00000000" w:rsidRPr="00000000" w14:paraId="00000335">
      <w:pPr>
        <w:rPr/>
      </w:pPr>
      <w:r w:rsidDel="00000000" w:rsidR="00000000" w:rsidRPr="00000000">
        <w:br w:type="page"/>
      </w:r>
      <w:r w:rsidDel="00000000" w:rsidR="00000000" w:rsidRPr="00000000">
        <w:rPr>
          <w:rtl w:val="0"/>
        </w:rPr>
      </w:r>
    </w:p>
    <w:p w:rsidR="00000000" w:rsidDel="00000000" w:rsidP="00000000" w:rsidRDefault="00000000" w:rsidRPr="00000000" w14:paraId="00000336">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17. Section 13: Sticky Mobile CTA Bar</w:t>
      </w:r>
      <w:r w:rsidDel="00000000" w:rsidR="00000000" w:rsidRPr="00000000">
        <w:rPr>
          <w:rtl w:val="0"/>
        </w:rPr>
      </w:r>
    </w:p>
    <w:p w:rsidR="00000000" w:rsidDel="00000000" w:rsidP="00000000" w:rsidRDefault="00000000" w:rsidRPr="00000000" w14:paraId="00000337">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338">
      <w:pPr>
        <w:spacing w:after="160" w:before="0" w:lineRule="auto"/>
        <w:jc w:val="left"/>
        <w:rPr/>
      </w:pPr>
      <w:r w:rsidDel="00000000" w:rsidR="00000000" w:rsidRPr="00000000">
        <w:rPr>
          <w:rFonts w:ascii="Arial" w:cs="Arial" w:eastAsia="Arial" w:hAnsi="Arial"/>
          <w:color w:val="334155"/>
          <w:sz w:val="22"/>
          <w:szCs w:val="22"/>
          <w:rtl w:val="0"/>
        </w:rPr>
        <w:t xml:space="preserve">Persistent bottom bar on mobile devices (&lt;768px viewport) providing immediate access to the two primary conversion actions. This directly addresses the audit finding that the phone number is buried in the contact section on the current mobile experience.</w:t>
      </w:r>
      <w:r w:rsidDel="00000000" w:rsidR="00000000" w:rsidRPr="00000000">
        <w:rPr>
          <w:rtl w:val="0"/>
        </w:rPr>
      </w:r>
    </w:p>
    <w:p w:rsidR="00000000" w:rsidDel="00000000" w:rsidP="00000000" w:rsidRDefault="00000000" w:rsidRPr="00000000" w14:paraId="00000339">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Specifications</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3A">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Property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3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Value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3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Visibility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3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Mobile only (max-width: 767px). Hidden on desktop/tablet.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3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Position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3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fixed, bottom: 0, left: 0, right: 0, z-index: 50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4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Appear Rule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4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Hidden on initial load. Appears after user scrolls past the hero section (IntersectionObserver). Hides again when footer enters viewport.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4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Height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4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64px (plus safe-area-inset-bottom for notch phones: env(safe-area-inset-bottom))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4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Background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4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#FFFFFF</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4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Border/Shadow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4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box-shadow: 0 -2px 10px rgba(0,0,0,0.1)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4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Layout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4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Two buttons side-by-side, each 50% width minus 6px gap. Padding: 8px 12px.</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4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Button 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4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"Call Now" — CTA Orange bg, white text, phone icon left. Links to tel:+17736541275.</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4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Button 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4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"Schedule Pickup" — Spin Blue bg, white text, calendar icon left. Links to Cents app URL.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4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Button Height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4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48px minimum. Font: 15px/600. Border-radius: 8px.</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5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Safe Area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5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padding-bottom: env(safe-area-inset-bottom) to accommodate iPhone home bar.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60.0" w:type="dxa"/>
              <w:bottom w:w="100.0" w:type="dxa"/>
              <w:right w:w="160.0" w:type="dxa"/>
            </w:tcMar>
          </w:tcPr>
          <w:p w:rsidR="00000000" w:rsidDel="00000000" w:rsidP="00000000" w:rsidRDefault="00000000" w:rsidRPr="00000000" w14:paraId="00000352">
            <w:pPr>
              <w:spacing w:after="80" w:before="0" w:lineRule="auto"/>
              <w:rPr/>
            </w:pPr>
            <w:r w:rsidDel="00000000" w:rsidR="00000000" w:rsidRPr="00000000">
              <w:rPr>
                <w:rFonts w:ascii="Arial" w:cs="Arial" w:eastAsia="Arial" w:hAnsi="Arial"/>
                <w:b w:val="1"/>
                <w:bCs w:val="1"/>
                <w:color w:val="0f172a"/>
                <w:sz w:val="22"/>
                <w:szCs w:val="22"/>
                <w:rtl w:val="0"/>
              </w:rPr>
              <w:t xml:space="preserve">DEV ACTION:  </w:t>
            </w:r>
            <w:r w:rsidDel="00000000" w:rsidR="00000000" w:rsidRPr="00000000">
              <w:rPr>
                <w:rFonts w:ascii="Arial" w:cs="Arial" w:eastAsia="Arial" w:hAnsi="Arial"/>
                <w:color w:val="334155"/>
                <w:sz w:val="22"/>
                <w:szCs w:val="22"/>
                <w:rtl w:val="0"/>
              </w:rPr>
              <w:t xml:space="preserve">Add padding-bottom to &lt;body&gt; equal to the CTA bar height (64px + safe-area) on mobile to prevent content from being hidden behind the fixed bar. Test on iPhone (Safari) and Android (Chrome) to verify the bar does not overlap page content or obstruct form submit buttons.</w:t>
            </w:r>
            <w:r w:rsidDel="00000000" w:rsidR="00000000" w:rsidRPr="00000000">
              <w:rPr>
                <w:rtl w:val="0"/>
              </w:rPr>
            </w:r>
          </w:p>
        </w:tc>
      </w:tr>
    </w:tbl>
    <w:p w:rsidR="00000000" w:rsidDel="00000000" w:rsidP="00000000" w:rsidRDefault="00000000" w:rsidRPr="00000000" w14:paraId="00000353">
      <w:pPr>
        <w:rPr/>
      </w:pPr>
      <w:r w:rsidDel="00000000" w:rsidR="00000000" w:rsidRPr="00000000">
        <w:br w:type="page"/>
      </w:r>
      <w:r w:rsidDel="00000000" w:rsidR="00000000" w:rsidRPr="00000000">
        <w:rPr>
          <w:rtl w:val="0"/>
        </w:rPr>
      </w:r>
    </w:p>
    <w:p w:rsidR="00000000" w:rsidDel="00000000" w:rsidP="00000000" w:rsidRDefault="00000000" w:rsidRPr="00000000" w14:paraId="00000354">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18. Reference: Image Asset Inventory</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400"/>
        <w:gridCol w:w="1100"/>
        <w:gridCol w:w="1000"/>
        <w:gridCol w:w="900"/>
        <w:gridCol w:w="2200"/>
        <w:gridCol w:w="1360"/>
        <w:tblGridChange w:id="0">
          <w:tblGrid>
            <w:gridCol w:w="1400"/>
            <w:gridCol w:w="1400"/>
            <w:gridCol w:w="1100"/>
            <w:gridCol w:w="1000"/>
            <w:gridCol w:w="900"/>
            <w:gridCol w:w="2200"/>
            <w:gridCol w:w="1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5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Image 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56">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57">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Dimensions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58">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Format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59">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Max Size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5A">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Alt 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5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Loading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5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hero-desktop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5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Hero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5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1920x1080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5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WebP+JPEG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6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&lt;180KB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6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Interior of Spin It Up Laundry with modern washers and dryers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6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preload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6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hero-tablet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6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Hero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6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1024x768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6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WebP+JPEG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6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&lt;120KB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6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Same as desktop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6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preload (tablet)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6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hero-mobile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6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Hero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6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768x1024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6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WebP+JPEG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6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&lt;100KB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6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Same, portrait crop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7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preload (mobile)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7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og-homepage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7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Social share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7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1200x630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7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JPEG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7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&lt;200KB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7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Spin It Up Laundry storefront and brand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7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N/A (meta)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7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why-facility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7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Why Spin It 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7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800x600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7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WebP+JPEG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7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&lt;120KB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7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Spin It Up Laundry facility interior with customers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7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lazy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7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logo-light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8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Header/Footer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8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SVG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8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SVG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8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&lt;10KB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8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Spin It Up Laundry logo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8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inline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8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icon-[service]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8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 grid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8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SVG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8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SVG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8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&lt;3KB each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8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Per-service alt 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8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inline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8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map-embed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8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 Areas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8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iframe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9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9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9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Map showing Spin It Up Laundry location in Avondale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9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lazy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60.0" w:type="dxa"/>
              <w:bottom w:w="100.0" w:type="dxa"/>
              <w:right w:w="160.0" w:type="dxa"/>
            </w:tcMar>
          </w:tcPr>
          <w:p w:rsidR="00000000" w:rsidDel="00000000" w:rsidP="00000000" w:rsidRDefault="00000000" w:rsidRPr="00000000" w14:paraId="00000394">
            <w:pPr>
              <w:spacing w:after="80" w:before="0" w:lineRule="auto"/>
              <w:rPr/>
            </w:pPr>
            <w:r w:rsidDel="00000000" w:rsidR="00000000" w:rsidRPr="00000000">
              <w:rPr>
                <w:rFonts w:ascii="Arial" w:cs="Arial" w:eastAsia="Arial" w:hAnsi="Arial"/>
                <w:b w:val="1"/>
                <w:bCs w:val="1"/>
                <w:color w:val="0f172a"/>
                <w:sz w:val="22"/>
                <w:szCs w:val="22"/>
                <w:rtl w:val="0"/>
              </w:rPr>
              <w:t xml:space="preserve">NOTE:  </w:t>
            </w:r>
            <w:r w:rsidDel="00000000" w:rsidR="00000000" w:rsidRPr="00000000">
              <w:rPr>
                <w:rFonts w:ascii="Arial" w:cs="Arial" w:eastAsia="Arial" w:hAnsi="Arial"/>
                <w:color w:val="334155"/>
                <w:sz w:val="22"/>
                <w:szCs w:val="22"/>
                <w:rtl w:val="0"/>
              </w:rPr>
              <w:t xml:space="preserve">All facility photos should be real photographs of Spin It Up Laundry — not stock images. If professional photography is not yet available, the hero can use a high-quality interior photo from the client’s Instagram or Yelp account as an interim measure, with professional photography scheduled for Phase 2.</w:t>
            </w:r>
            <w:r w:rsidDel="00000000" w:rsidR="00000000" w:rsidRPr="00000000">
              <w:rPr>
                <w:rtl w:val="0"/>
              </w:rPr>
            </w:r>
          </w:p>
        </w:tc>
      </w:tr>
    </w:tbl>
    <w:p w:rsidR="00000000" w:rsidDel="00000000" w:rsidP="00000000" w:rsidRDefault="00000000" w:rsidRPr="00000000" w14:paraId="00000395">
      <w:pPr>
        <w:rPr/>
      </w:pPr>
      <w:r w:rsidDel="00000000" w:rsidR="00000000" w:rsidRPr="00000000">
        <w:br w:type="page"/>
      </w:r>
      <w:r w:rsidDel="00000000" w:rsidR="00000000" w:rsidRPr="00000000">
        <w:rPr>
          <w:rtl w:val="0"/>
        </w:rPr>
      </w:r>
    </w:p>
    <w:p w:rsidR="00000000" w:rsidDel="00000000" w:rsidP="00000000" w:rsidRDefault="00000000" w:rsidRPr="00000000" w14:paraId="00000396">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19. Reference: GA4 Event Tracking</w:t>
      </w:r>
      <w:r w:rsidDel="00000000" w:rsidR="00000000" w:rsidRPr="00000000">
        <w:rPr>
          <w:rtl w:val="0"/>
        </w:rPr>
      </w:r>
    </w:p>
    <w:p w:rsidR="00000000" w:rsidDel="00000000" w:rsidP="00000000" w:rsidRDefault="00000000" w:rsidRPr="00000000" w14:paraId="00000397">
      <w:pPr>
        <w:spacing w:after="160" w:before="0" w:lineRule="auto"/>
        <w:jc w:val="left"/>
        <w:rPr/>
      </w:pPr>
      <w:r w:rsidDel="00000000" w:rsidR="00000000" w:rsidRPr="00000000">
        <w:rPr>
          <w:rFonts w:ascii="Arial" w:cs="Arial" w:eastAsia="Arial" w:hAnsi="Arial"/>
          <w:color w:val="334155"/>
          <w:sz w:val="22"/>
          <w:szCs w:val="22"/>
          <w:rtl w:val="0"/>
        </w:rPr>
        <w:t xml:space="preserve">All homepage-specific GA4 events. Implement via Google Tag Manager.</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3000"/>
        <w:gridCol w:w="2360"/>
        <w:tblGridChange w:id="0">
          <w:tblGrid>
            <w:gridCol w:w="1800"/>
            <w:gridCol w:w="2200"/>
            <w:gridCol w:w="3000"/>
            <w:gridCol w:w="2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98">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Event 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99">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Trigger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9A">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Parameters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9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9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phone_click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9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on any tel: 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9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phone_number, page_section (hero/header/cta/footer)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9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Global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A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schedule_pickup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A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on any "Schedule Pickup" CTA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A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page_section, button_text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A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Hero, How It Works, CTA Block, Footer, Sticky Bar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A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directions_click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A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on "Get Directions" 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A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page_section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A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 Areas, CTA Block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A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cta_click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A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on any CTA button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A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button_text, destination_url, page_section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A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All sections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A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faq_expand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A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Expand an FAQ accordion item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A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question_text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A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FAQ Section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B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language_toggle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B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EN/ES toggle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B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from_language, to_language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B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Header, Footer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B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service_card_click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B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on a service card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B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service_name, destination_url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B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 Grid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B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area_link_click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B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on a neighborhood 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B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area_name, destination_url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B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 Areas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B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review_click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B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"See All Reviews" or "Leave a Review"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B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action_type (view/leave), destination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B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Testimonials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C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scroll_depth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C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Scroll past 25%, 50%, 75%, 100%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C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percent_scrolled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C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Enhanced measurement</w:t>
            </w:r>
            <w:r w:rsidDel="00000000" w:rsidR="00000000" w:rsidRPr="00000000">
              <w:rPr>
                <w:rtl w:val="0"/>
              </w:rPr>
            </w:r>
          </w:p>
        </w:tc>
      </w:tr>
    </w:tbl>
    <w:p w:rsidR="00000000" w:rsidDel="00000000" w:rsidP="00000000" w:rsidRDefault="00000000" w:rsidRPr="00000000" w14:paraId="000003C4">
      <w:pPr>
        <w:rPr/>
      </w:pPr>
      <w:r w:rsidDel="00000000" w:rsidR="00000000" w:rsidRPr="00000000">
        <w:br w:type="page"/>
      </w:r>
      <w:r w:rsidDel="00000000" w:rsidR="00000000" w:rsidRPr="00000000">
        <w:rPr>
          <w:rtl w:val="0"/>
        </w:rPr>
      </w:r>
    </w:p>
    <w:p w:rsidR="00000000" w:rsidDel="00000000" w:rsidP="00000000" w:rsidRDefault="00000000" w:rsidRPr="00000000" w14:paraId="000003C5">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20. Reference: Implementation Checklist</w:t>
      </w:r>
      <w:r w:rsidDel="00000000" w:rsidR="00000000" w:rsidRPr="00000000">
        <w:rPr>
          <w:rtl w:val="0"/>
        </w:rPr>
      </w:r>
    </w:p>
    <w:p w:rsidR="00000000" w:rsidDel="00000000" w:rsidP="00000000" w:rsidRDefault="00000000" w:rsidRPr="00000000" w14:paraId="000003C6">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Pre-Development</w:t>
      </w:r>
      <w:r w:rsidDel="00000000" w:rsidR="00000000" w:rsidRPr="00000000">
        <w:rPr>
          <w:rtl w:val="0"/>
        </w:rPr>
      </w:r>
    </w:p>
    <w:p w:rsidR="00000000" w:rsidDel="00000000" w:rsidP="00000000" w:rsidRDefault="00000000" w:rsidRPr="00000000" w14:paraId="000003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Confirm Cents app ordering URL with client</w:t>
      </w:r>
      <w:r w:rsidDel="00000000" w:rsidR="00000000" w:rsidRPr="00000000">
        <w:rPr>
          <w:rtl w:val="0"/>
        </w:rPr>
      </w:r>
    </w:p>
    <w:p w:rsidR="00000000" w:rsidDel="00000000" w:rsidP="00000000" w:rsidRDefault="00000000" w:rsidRPr="00000000" w14:paraId="000003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Obtain or photograph real facility images (hero, interior, machines, exterior)</w:t>
      </w:r>
      <w:r w:rsidDel="00000000" w:rsidR="00000000" w:rsidRPr="00000000">
        <w:rPr>
          <w:rtl w:val="0"/>
        </w:rPr>
      </w:r>
    </w:p>
    <w:p w:rsidR="00000000" w:rsidDel="00000000" w:rsidP="00000000" w:rsidRDefault="00000000" w:rsidRPr="00000000" w14:paraId="000003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Confirm Google Maps embed API key or keyless embed approach</w:t>
      </w:r>
      <w:r w:rsidDel="00000000" w:rsidR="00000000" w:rsidRPr="00000000">
        <w:rPr>
          <w:rtl w:val="0"/>
        </w:rPr>
      </w:r>
    </w:p>
    <w:p w:rsidR="00000000" w:rsidDel="00000000" w:rsidP="00000000" w:rsidRDefault="00000000" w:rsidRPr="00000000" w14:paraId="000003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Collect 3+ real customer testimonial quotes from Yelp/Google reviews</w:t>
      </w:r>
      <w:r w:rsidDel="00000000" w:rsidR="00000000" w:rsidRPr="00000000">
        <w:rPr>
          <w:rtl w:val="0"/>
        </w:rPr>
      </w:r>
    </w:p>
    <w:p w:rsidR="00000000" w:rsidDel="00000000" w:rsidP="00000000" w:rsidRDefault="00000000" w:rsidRPr="00000000" w14:paraId="000003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Confirm Google Workspace is set up for info@spinituplaundry.net</w:t>
      </w:r>
      <w:r w:rsidDel="00000000" w:rsidR="00000000" w:rsidRPr="00000000">
        <w:rPr>
          <w:rtl w:val="0"/>
        </w:rPr>
      </w:r>
    </w:p>
    <w:p w:rsidR="00000000" w:rsidDel="00000000" w:rsidP="00000000" w:rsidRDefault="00000000" w:rsidRPr="00000000" w14:paraId="000003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Verify current promotion details (TV giveaway still active? Free drying schedule?)</w:t>
      </w:r>
      <w:r w:rsidDel="00000000" w:rsidR="00000000" w:rsidRPr="00000000">
        <w:rPr>
          <w:rtl w:val="0"/>
        </w:rPr>
      </w:r>
    </w:p>
    <w:p w:rsidR="00000000" w:rsidDel="00000000" w:rsidP="00000000" w:rsidRDefault="00000000" w:rsidRPr="00000000" w14:paraId="000003CD">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Technical Validation</w:t>
      </w:r>
      <w:r w:rsidDel="00000000" w:rsidR="00000000" w:rsidRPr="00000000">
        <w:rPr>
          <w:rtl w:val="0"/>
        </w:rPr>
      </w:r>
    </w:p>
    <w:p w:rsidR="00000000" w:rsidDel="00000000" w:rsidP="00000000" w:rsidRDefault="00000000" w:rsidRPr="00000000" w14:paraId="000003C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HTML validates (W3C validator clean)</w:t>
      </w:r>
      <w:r w:rsidDel="00000000" w:rsidR="00000000" w:rsidRPr="00000000">
        <w:rPr>
          <w:rtl w:val="0"/>
        </w:rPr>
      </w:r>
    </w:p>
    <w:p w:rsidR="00000000" w:rsidDel="00000000" w:rsidP="00000000" w:rsidRDefault="00000000" w:rsidRPr="00000000" w14:paraId="000003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JSON-LD validates in Google Rich Results Test (Laundromat + FAQPage)</w:t>
      </w:r>
      <w:r w:rsidDel="00000000" w:rsidR="00000000" w:rsidRPr="00000000">
        <w:rPr>
          <w:rtl w:val="0"/>
        </w:rPr>
      </w:r>
    </w:p>
    <w:p w:rsidR="00000000" w:rsidDel="00000000" w:rsidP="00000000" w:rsidRDefault="00000000" w:rsidRPr="00000000" w14:paraId="000003D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HTTPS enforced, no mixed content warnings</w:t>
      </w:r>
      <w:r w:rsidDel="00000000" w:rsidR="00000000" w:rsidRPr="00000000">
        <w:rPr>
          <w:rtl w:val="0"/>
        </w:rPr>
      </w:r>
    </w:p>
    <w:p w:rsidR="00000000" w:rsidDel="00000000" w:rsidP="00000000" w:rsidRDefault="00000000" w:rsidRPr="00000000" w14:paraId="000003D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Mobile PageSpeed score &gt;90</w:t>
      </w:r>
      <w:r w:rsidDel="00000000" w:rsidR="00000000" w:rsidRPr="00000000">
        <w:rPr>
          <w:rtl w:val="0"/>
        </w:rPr>
      </w:r>
    </w:p>
    <w:p w:rsidR="00000000" w:rsidDel="00000000" w:rsidP="00000000" w:rsidRDefault="00000000" w:rsidRPr="00000000" w14:paraId="000003D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Desktop PageSpeed score &gt;95</w:t>
      </w:r>
      <w:r w:rsidDel="00000000" w:rsidR="00000000" w:rsidRPr="00000000">
        <w:rPr>
          <w:rtl w:val="0"/>
        </w:rPr>
      </w:r>
    </w:p>
    <w:p w:rsidR="00000000" w:rsidDel="00000000" w:rsidP="00000000" w:rsidRDefault="00000000" w:rsidRPr="00000000" w14:paraId="000003D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LCP &lt;2.5s on mobile 4G</w:t>
      </w:r>
      <w:r w:rsidDel="00000000" w:rsidR="00000000" w:rsidRPr="00000000">
        <w:rPr>
          <w:rtl w:val="0"/>
        </w:rPr>
      </w:r>
    </w:p>
    <w:p w:rsidR="00000000" w:rsidDel="00000000" w:rsidP="00000000" w:rsidRDefault="00000000" w:rsidRPr="00000000" w14:paraId="000003D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CLS &lt;0.1</w:t>
      </w:r>
      <w:r w:rsidDel="00000000" w:rsidR="00000000" w:rsidRPr="00000000">
        <w:rPr>
          <w:rtl w:val="0"/>
        </w:rPr>
      </w:r>
    </w:p>
    <w:p w:rsidR="00000000" w:rsidDel="00000000" w:rsidP="00000000" w:rsidRDefault="00000000" w:rsidRPr="00000000" w14:paraId="000003D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tel: links functional on mobile (test tap-to-call)</w:t>
      </w:r>
      <w:r w:rsidDel="00000000" w:rsidR="00000000" w:rsidRPr="00000000">
        <w:rPr>
          <w:rtl w:val="0"/>
        </w:rPr>
      </w:r>
    </w:p>
    <w:p w:rsidR="00000000" w:rsidDel="00000000" w:rsidP="00000000" w:rsidRDefault="00000000" w:rsidRPr="00000000" w14:paraId="000003D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internal links return 200 (no 404s)</w:t>
      </w:r>
      <w:r w:rsidDel="00000000" w:rsidR="00000000" w:rsidRPr="00000000">
        <w:rPr>
          <w:rtl w:val="0"/>
        </w:rPr>
      </w:r>
    </w:p>
    <w:p w:rsidR="00000000" w:rsidDel="00000000" w:rsidP="00000000" w:rsidRDefault="00000000" w:rsidRPr="00000000" w14:paraId="000003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OG tags render correctly (Facebook Sharing Debugger)</w:t>
      </w:r>
      <w:r w:rsidDel="00000000" w:rsidR="00000000" w:rsidRPr="00000000">
        <w:rPr>
          <w:rtl w:val="0"/>
        </w:rPr>
      </w:r>
    </w:p>
    <w:p w:rsidR="00000000" w:rsidDel="00000000" w:rsidP="00000000" w:rsidRDefault="00000000" w:rsidRPr="00000000" w14:paraId="000003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Hreflang tags validated (point to /es/ which may be Phase 2 placeholder)</w:t>
      </w:r>
      <w:r w:rsidDel="00000000" w:rsidR="00000000" w:rsidRPr="00000000">
        <w:rPr>
          <w:rtl w:val="0"/>
        </w:rPr>
      </w:r>
    </w:p>
    <w:p w:rsidR="00000000" w:rsidDel="00000000" w:rsidP="00000000" w:rsidRDefault="00000000" w:rsidRPr="00000000" w14:paraId="000003D9">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Accessibility</w:t>
      </w:r>
      <w:r w:rsidDel="00000000" w:rsidR="00000000" w:rsidRPr="00000000">
        <w:rPr>
          <w:rtl w:val="0"/>
        </w:rPr>
      </w:r>
    </w:p>
    <w:p w:rsidR="00000000" w:rsidDel="00000000" w:rsidP="00000000" w:rsidRDefault="00000000" w:rsidRPr="00000000" w14:paraId="000003D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Skip-to-content link as first focusable element</w:t>
      </w:r>
      <w:r w:rsidDel="00000000" w:rsidR="00000000" w:rsidRPr="00000000">
        <w:rPr>
          <w:rtl w:val="0"/>
        </w:rPr>
      </w:r>
    </w:p>
    <w:p w:rsidR="00000000" w:rsidDel="00000000" w:rsidP="00000000" w:rsidRDefault="00000000" w:rsidRPr="00000000" w14:paraId="000003D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images have descriptive alt text</w:t>
      </w:r>
      <w:r w:rsidDel="00000000" w:rsidR="00000000" w:rsidRPr="00000000">
        <w:rPr>
          <w:rtl w:val="0"/>
        </w:rPr>
      </w:r>
    </w:p>
    <w:p w:rsidR="00000000" w:rsidDel="00000000" w:rsidP="00000000" w:rsidRDefault="00000000" w:rsidRPr="00000000" w14:paraId="000003D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Color contrast meets WCAG 2.1 AA (4.5:1 text, 3:1 large text)</w:t>
      </w:r>
      <w:r w:rsidDel="00000000" w:rsidR="00000000" w:rsidRPr="00000000">
        <w:rPr>
          <w:rtl w:val="0"/>
        </w:rPr>
      </w:r>
    </w:p>
    <w:p w:rsidR="00000000" w:rsidDel="00000000" w:rsidP="00000000" w:rsidRDefault="00000000" w:rsidRPr="00000000" w14:paraId="000003D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Keyboard navigation: all interactive elements reachable via Tab</w:t>
      </w:r>
      <w:r w:rsidDel="00000000" w:rsidR="00000000" w:rsidRPr="00000000">
        <w:rPr>
          <w:rtl w:val="0"/>
        </w:rPr>
      </w:r>
    </w:p>
    <w:p w:rsidR="00000000" w:rsidDel="00000000" w:rsidP="00000000" w:rsidRDefault="00000000" w:rsidRPr="00000000" w14:paraId="000003D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Visible focus indicators on all focusable elements</w:t>
      </w:r>
      <w:r w:rsidDel="00000000" w:rsidR="00000000" w:rsidRPr="00000000">
        <w:rPr>
          <w:rtl w:val="0"/>
        </w:rPr>
      </w:r>
    </w:p>
    <w:p w:rsidR="00000000" w:rsidDel="00000000" w:rsidP="00000000" w:rsidRDefault="00000000" w:rsidRPr="00000000" w14:paraId="000003D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FAQ accordion operable via keyboard (Enter/Space to toggle, Escape to close)</w:t>
      </w:r>
      <w:r w:rsidDel="00000000" w:rsidR="00000000" w:rsidRPr="00000000">
        <w:rPr>
          <w:rtl w:val="0"/>
        </w:rPr>
      </w:r>
    </w:p>
    <w:p w:rsidR="00000000" w:rsidDel="00000000" w:rsidP="00000000" w:rsidRDefault="00000000" w:rsidRPr="00000000" w14:paraId="000003E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ARIA landmarks: banner, navigation, main, contentinfo</w:t>
      </w:r>
      <w:r w:rsidDel="00000000" w:rsidR="00000000" w:rsidRPr="00000000">
        <w:rPr>
          <w:rtl w:val="0"/>
        </w:rPr>
      </w:r>
    </w:p>
    <w:p w:rsidR="00000000" w:rsidDel="00000000" w:rsidP="00000000" w:rsidRDefault="00000000" w:rsidRPr="00000000" w14:paraId="000003E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Mobile: pinch-to-zoom not disabled, minimum 48px tap targets</w:t>
      </w:r>
      <w:r w:rsidDel="00000000" w:rsidR="00000000" w:rsidRPr="00000000">
        <w:rPr>
          <w:rtl w:val="0"/>
        </w:rPr>
      </w:r>
    </w:p>
    <w:p w:rsidR="00000000" w:rsidDel="00000000" w:rsidP="00000000" w:rsidRDefault="00000000" w:rsidRPr="00000000" w14:paraId="000003E2">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&amp; SEO</w:t>
      </w:r>
      <w:r w:rsidDel="00000000" w:rsidR="00000000" w:rsidRPr="00000000">
        <w:rPr>
          <w:rtl w:val="0"/>
        </w:rPr>
      </w:r>
    </w:p>
    <w:p w:rsidR="00000000" w:rsidDel="00000000" w:rsidP="00000000" w:rsidRDefault="00000000" w:rsidRPr="00000000" w14:paraId="000003E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copy matches this guide exactly (no placeholder text)</w:t>
      </w:r>
      <w:r w:rsidDel="00000000" w:rsidR="00000000" w:rsidRPr="00000000">
        <w:rPr>
          <w:rtl w:val="0"/>
        </w:rPr>
      </w:r>
    </w:p>
    <w:p w:rsidR="00000000" w:rsidDel="00000000" w:rsidP="00000000" w:rsidRDefault="00000000" w:rsidRPr="00000000" w14:paraId="000003E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Title tag within 60 characters</w:t>
      </w:r>
      <w:r w:rsidDel="00000000" w:rsidR="00000000" w:rsidRPr="00000000">
        <w:rPr>
          <w:rtl w:val="0"/>
        </w:rPr>
      </w:r>
    </w:p>
    <w:p w:rsidR="00000000" w:rsidDel="00000000" w:rsidP="00000000" w:rsidRDefault="00000000" w:rsidRPr="00000000" w14:paraId="000003E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Meta description within 155 characters</w:t>
      </w:r>
      <w:r w:rsidDel="00000000" w:rsidR="00000000" w:rsidRPr="00000000">
        <w:rPr>
          <w:rtl w:val="0"/>
        </w:rPr>
      </w:r>
    </w:p>
    <w:p w:rsidR="00000000" w:rsidDel="00000000" w:rsidP="00000000" w:rsidRDefault="00000000" w:rsidRPr="00000000" w14:paraId="000003E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Single H1 on page</w:t>
      </w:r>
      <w:r w:rsidDel="00000000" w:rsidR="00000000" w:rsidRPr="00000000">
        <w:rPr>
          <w:rtl w:val="0"/>
        </w:rPr>
      </w:r>
    </w:p>
    <w:p w:rsidR="00000000" w:rsidDel="00000000" w:rsidP="00000000" w:rsidRDefault="00000000" w:rsidRPr="00000000" w14:paraId="000003E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Heading hierarchy logical (no skipped levels)</w:t>
      </w:r>
      <w:r w:rsidDel="00000000" w:rsidR="00000000" w:rsidRPr="00000000">
        <w:rPr>
          <w:rtl w:val="0"/>
        </w:rPr>
      </w:r>
    </w:p>
    <w:p w:rsidR="00000000" w:rsidDel="00000000" w:rsidP="00000000" w:rsidRDefault="00000000" w:rsidRPr="00000000" w14:paraId="000003E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AEO opening paragraph present within first 100 words</w:t>
      </w:r>
      <w:r w:rsidDel="00000000" w:rsidR="00000000" w:rsidRPr="00000000">
        <w:rPr>
          <w:rtl w:val="0"/>
        </w:rPr>
      </w:r>
    </w:p>
    <w:p w:rsidR="00000000" w:rsidDel="00000000" w:rsidP="00000000" w:rsidRDefault="00000000" w:rsidRPr="00000000" w14:paraId="000003E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NAP matches: header, footer, schema, GBP — all identical</w:t>
      </w:r>
      <w:r w:rsidDel="00000000" w:rsidR="00000000" w:rsidRPr="00000000">
        <w:rPr>
          <w:rtl w:val="0"/>
        </w:rPr>
      </w:r>
    </w:p>
    <w:p w:rsidR="00000000" w:rsidDel="00000000" w:rsidP="00000000" w:rsidRDefault="00000000" w:rsidRPr="00000000" w14:paraId="000003E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Canonical URL set to https://spinituplaundry.net/</w:t>
      </w:r>
      <w:r w:rsidDel="00000000" w:rsidR="00000000" w:rsidRPr="00000000">
        <w:rPr>
          <w:rtl w:val="0"/>
        </w:rPr>
      </w:r>
    </w:p>
    <w:p w:rsidR="00000000" w:rsidDel="00000000" w:rsidP="00000000" w:rsidRDefault="00000000" w:rsidRPr="00000000" w14:paraId="000003E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XML sitemap includes homepage at priority 1.0</w:t>
      </w:r>
      <w:r w:rsidDel="00000000" w:rsidR="00000000" w:rsidRPr="00000000">
        <w:rPr>
          <w:rtl w:val="0"/>
        </w:rPr>
      </w:r>
    </w:p>
    <w:p w:rsidR="00000000" w:rsidDel="00000000" w:rsidP="00000000" w:rsidRDefault="00000000" w:rsidRPr="00000000" w14:paraId="000003EC">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Analytics</w:t>
      </w:r>
      <w:r w:rsidDel="00000000" w:rsidR="00000000" w:rsidRPr="00000000">
        <w:rPr>
          <w:rtl w:val="0"/>
        </w:rPr>
      </w:r>
    </w:p>
    <w:p w:rsidR="00000000" w:rsidDel="00000000" w:rsidP="00000000" w:rsidRDefault="00000000" w:rsidRPr="00000000" w14:paraId="000003E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GA4 property configured and measurement ID installed</w:t>
      </w:r>
      <w:r w:rsidDel="00000000" w:rsidR="00000000" w:rsidRPr="00000000">
        <w:rPr>
          <w:rtl w:val="0"/>
        </w:rPr>
      </w:r>
    </w:p>
    <w:p w:rsidR="00000000" w:rsidDel="00000000" w:rsidP="00000000" w:rsidRDefault="00000000" w:rsidRPr="00000000" w14:paraId="000003E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GTM container installed in &lt;head&gt;</w:t>
      </w:r>
      <w:r w:rsidDel="00000000" w:rsidR="00000000" w:rsidRPr="00000000">
        <w:rPr>
          <w:rtl w:val="0"/>
        </w:rPr>
      </w:r>
    </w:p>
    <w:p w:rsidR="00000000" w:rsidDel="00000000" w:rsidP="00000000" w:rsidRDefault="00000000" w:rsidRPr="00000000" w14:paraId="000003E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custom events firing correctly (test in GTM Preview mode)</w:t>
      </w:r>
      <w:r w:rsidDel="00000000" w:rsidR="00000000" w:rsidRPr="00000000">
        <w:rPr>
          <w:rtl w:val="0"/>
        </w:rPr>
      </w:r>
    </w:p>
    <w:p w:rsidR="00000000" w:rsidDel="00000000" w:rsidP="00000000" w:rsidRDefault="00000000" w:rsidRPr="00000000" w14:paraId="000003F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phone_click event confirmed on all tel: links</w:t>
      </w:r>
      <w:r w:rsidDel="00000000" w:rsidR="00000000" w:rsidRPr="00000000">
        <w:rPr>
          <w:rtl w:val="0"/>
        </w:rPr>
      </w:r>
    </w:p>
    <w:p w:rsidR="00000000" w:rsidDel="00000000" w:rsidP="00000000" w:rsidRDefault="00000000" w:rsidRPr="00000000" w14:paraId="000003F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schedule_pickup event confirmed on all Cents app CTAs</w:t>
      </w:r>
      <w:r w:rsidDel="00000000" w:rsidR="00000000" w:rsidRPr="00000000">
        <w:rPr>
          <w:rtl w:val="0"/>
        </w:rPr>
      </w:r>
    </w:p>
    <w:p w:rsidR="00000000" w:rsidDel="00000000" w:rsidP="00000000" w:rsidRDefault="00000000" w:rsidRPr="00000000" w14:paraId="000003F2">
      <w:pPr>
        <w:spacing w:after="0" w:before="200" w:lineRule="auto"/>
        <w:rPr/>
      </w:pPr>
      <w:r w:rsidDel="00000000" w:rsidR="00000000" w:rsidRPr="00000000">
        <w:rPr>
          <w:rtl w:val="0"/>
        </w:rPr>
      </w:r>
    </w:p>
    <w:p w:rsidR="00000000" w:rsidDel="00000000" w:rsidP="00000000" w:rsidRDefault="00000000" w:rsidRPr="00000000" w14:paraId="000003F3">
      <w:pPr>
        <w:pBdr>
          <w:bottom w:color="cbd5e1" w:space="1" w:sz="4" w:val="single"/>
        </w:pBdr>
        <w:spacing w:after="200" w:before="200" w:lineRule="auto"/>
        <w:rPr/>
      </w:pPr>
      <w:r w:rsidDel="00000000" w:rsidR="00000000" w:rsidRPr="00000000">
        <w:rPr>
          <w:rtl w:val="0"/>
        </w:rPr>
      </w:r>
    </w:p>
    <w:p w:rsidR="00000000" w:rsidDel="00000000" w:rsidP="00000000" w:rsidRDefault="00000000" w:rsidRPr="00000000" w14:paraId="000003F4">
      <w:pPr>
        <w:spacing w:after="160" w:before="0" w:lineRule="auto"/>
        <w:jc w:val="left"/>
        <w:rPr/>
      </w:pPr>
      <w:r w:rsidDel="00000000" w:rsidR="00000000" w:rsidRPr="00000000">
        <w:rPr>
          <w:rFonts w:ascii="Arial" w:cs="Arial" w:eastAsia="Arial" w:hAnsi="Arial"/>
          <w:i w:val="1"/>
          <w:iCs w:val="1"/>
          <w:color w:val="64748b"/>
          <w:sz w:val="22"/>
          <w:szCs w:val="22"/>
          <w:rtl w:val="0"/>
        </w:rPr>
        <w:t xml:space="preserve">End of Document</w:t>
      </w:r>
      <w:r w:rsidDel="00000000" w:rsidR="00000000" w:rsidRPr="00000000">
        <w:rPr>
          <w:rtl w:val="0"/>
        </w:rPr>
      </w:r>
    </w:p>
    <w:p w:rsidR="00000000" w:rsidDel="00000000" w:rsidP="00000000" w:rsidRDefault="00000000" w:rsidRPr="00000000" w14:paraId="000003F5">
      <w:pPr>
        <w:spacing w:after="160" w:before="0" w:lineRule="auto"/>
        <w:jc w:val="left"/>
        <w:rPr/>
      </w:pPr>
      <w:r w:rsidDel="00000000" w:rsidR="00000000" w:rsidRPr="00000000">
        <w:rPr>
          <w:rFonts w:ascii="Arial" w:cs="Arial" w:eastAsia="Arial" w:hAnsi="Arial"/>
          <w:color w:val="64748b"/>
          <w:sz w:val="20"/>
          <w:szCs w:val="20"/>
          <w:rtl w:val="0"/>
        </w:rPr>
        <w:t xml:space="preserve">TradeWorks AI — Spin It Up Laundry Homepage Developer Guide v1.0</w:t>
      </w:r>
      <w:r w:rsidDel="00000000" w:rsidR="00000000" w:rsidRPr="00000000">
        <w:rPr>
          <w:rtl w:val="0"/>
        </w:rPr>
      </w:r>
    </w:p>
    <w:p w:rsidR="00000000" w:rsidDel="00000000" w:rsidP="00000000" w:rsidRDefault="00000000" w:rsidRPr="00000000" w14:paraId="000003F6">
      <w:pPr>
        <w:spacing w:after="160" w:before="0" w:lineRule="auto"/>
        <w:jc w:val="left"/>
        <w:rPr/>
      </w:pPr>
      <w:r w:rsidDel="00000000" w:rsidR="00000000" w:rsidRPr="00000000">
        <w:rPr>
          <w:rFonts w:ascii="Arial" w:cs="Arial" w:eastAsia="Arial" w:hAnsi="Arial"/>
          <w:color w:val="64748b"/>
          <w:sz w:val="20"/>
          <w:szCs w:val="20"/>
          <w:rtl w:val="0"/>
        </w:rPr>
        <w:t xml:space="preserve">Prepared by TradeWorks AI — May 2026</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8">
    <w:pPr>
      <w:pBdr>
        <w:top w:color="cbd5e1" w:space="4" w:sz="4" w:val="single"/>
      </w:pBdr>
      <w:tabs>
        <w:tab w:val="right" w:leader="none" w:pos="9026"/>
      </w:tabs>
      <w:spacing w:after="0" w:before="0" w:lineRule="auto"/>
      <w:rPr/>
    </w:pPr>
    <w:r w:rsidDel="00000000" w:rsidR="00000000" w:rsidRPr="00000000">
      <w:rPr>
        <w:rFonts w:ascii="Arial" w:cs="Arial" w:eastAsia="Arial" w:hAnsi="Arial"/>
        <w:color w:val="64748b"/>
        <w:sz w:val="18"/>
        <w:szCs w:val="18"/>
        <w:rtl w:val="0"/>
      </w:rPr>
      <w:t xml:space="preserve">Prepared by TradeWorks AI  ·  May 2026Page </w:t>
    </w:r>
    <w:r w:rsidDel="00000000" w:rsidR="00000000" w:rsidRPr="00000000">
      <w:rPr>
        <w:rFonts w:ascii="Arial" w:cs="Arial" w:eastAsia="Arial" w:hAnsi="Arial"/>
        <w:color w:val="64748b"/>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7">
    <w:pPr>
      <w:pBdr>
        <w:bottom w:color="1e40af" w:space="4" w:sz="4" w:val="single"/>
      </w:pBdr>
      <w:tabs>
        <w:tab w:val="right" w:leader="none" w:pos="9026"/>
      </w:tabs>
      <w:spacing w:after="0" w:lineRule="auto"/>
      <w:rPr/>
    </w:pPr>
    <w:r w:rsidDel="00000000" w:rsidR="00000000" w:rsidRPr="00000000">
      <w:rPr>
        <w:rFonts w:ascii="Arial" w:cs="Arial" w:eastAsia="Arial" w:hAnsi="Arial"/>
        <w:b w:val="1"/>
        <w:bCs w:val="1"/>
        <w:color w:val="1e40af"/>
        <w:sz w:val="18"/>
        <w:szCs w:val="18"/>
        <w:rtl w:val="0"/>
      </w:rPr>
      <w:t xml:space="preserve">Spin It Up Laundry</w:t>
    </w:r>
    <w:r w:rsidDel="00000000" w:rsidR="00000000" w:rsidRPr="00000000">
      <w:rPr>
        <w:rFonts w:ascii="Arial" w:cs="Arial" w:eastAsia="Arial" w:hAnsi="Arial"/>
        <w:color w:val="64748b"/>
        <w:sz w:val="18"/>
        <w:szCs w:val="18"/>
        <w:rtl w:val="0"/>
      </w:rPr>
      <w:t xml:space="preserve">Homepage Developer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f172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0f172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e40af"/>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