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6b6d4"/>
          <w:sz w:val="22"/>
          <w:szCs w:val="22"/>
          <w:rtl w:val="0"/>
        </w:rPr>
        <w:t xml:space="preserve">SPIN IT UP LAUNDRY</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e40af"/>
          <w:sz w:val="56"/>
          <w:szCs w:val="56"/>
          <w:rtl w:val="0"/>
        </w:rPr>
        <w:t xml:space="preserve">WASH &amp; FOLDDEVELOPER GUIDE</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i w:val="1"/>
          <w:iCs w:val="1"/>
          <w:color w:val="64748b"/>
          <w:sz w:val="32"/>
          <w:szCs w:val="32"/>
          <w:rtl w:val="0"/>
        </w:rPr>
        <w:t xml:space="preserve">Section-by-Section Implementation Specification</w:t>
      </w:r>
      <w:r w:rsidDel="00000000" w:rsidR="00000000" w:rsidRPr="00000000">
        <w:rPr>
          <w:rtl w:val="0"/>
        </w:rPr>
      </w:r>
    </w:p>
    <w:p w:rsidR="00000000" w:rsidDel="00000000" w:rsidP="00000000" w:rsidRDefault="00000000" w:rsidRPr="00000000" w14:paraId="00000005">
      <w:pPr>
        <w:pBdr>
          <w:bottom w:color="06b6d4" w:space="1" w:sz="4" w:val="single"/>
        </w:pBdr>
        <w:spacing w:after="3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4748b"/>
          <w:sz w:val="22"/>
          <w:szCs w:val="22"/>
          <w:rtl w:val="0"/>
        </w:rPr>
        <w:t xml:space="preserve">URL: spinituplaundry.net/services/wash-and-fold/</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4748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b w:val="1"/>
          <w:bCs w:val="1"/>
          <w:color w:val="64748b"/>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Table of Contents</w:t>
      </w:r>
      <w:r w:rsidDel="00000000" w:rsidR="00000000" w:rsidRPr="00000000">
        <w:rPr>
          <w:rtl w:val="0"/>
        </w:rPr>
      </w:r>
    </w:p>
    <w:p w:rsidR="00000000" w:rsidDel="00000000" w:rsidP="00000000" w:rsidRDefault="00000000" w:rsidRPr="00000000" w14:paraId="0000000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  How to Use This Guide</w:t>
      </w:r>
      <w:r w:rsidDel="00000000" w:rsidR="00000000" w:rsidRPr="00000000">
        <w:rPr>
          <w:rtl w:val="0"/>
        </w:rPr>
      </w:r>
    </w:p>
    <w:p w:rsidR="00000000" w:rsidDel="00000000" w:rsidP="00000000" w:rsidRDefault="00000000" w:rsidRPr="00000000" w14:paraId="0000000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0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3  Keyword Strategy &amp; Content Map</w:t>
      </w:r>
      <w:r w:rsidDel="00000000" w:rsidR="00000000" w:rsidRPr="00000000">
        <w:rPr>
          <w:rtl w:val="0"/>
        </w:rPr>
      </w:r>
    </w:p>
    <w:p w:rsidR="00000000" w:rsidDel="00000000" w:rsidP="00000000" w:rsidRDefault="00000000" w:rsidRPr="00000000" w14:paraId="0000000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4  Complete &lt;head&gt; Section</w:t>
      </w:r>
      <w:r w:rsidDel="00000000" w:rsidR="00000000" w:rsidRPr="00000000">
        <w:rPr>
          <w:rtl w:val="0"/>
        </w:rPr>
      </w:r>
    </w:p>
    <w:p w:rsidR="00000000" w:rsidDel="00000000" w:rsidP="00000000" w:rsidRDefault="00000000" w:rsidRPr="00000000" w14:paraId="0000000F">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5  Section 1: Site Header &amp; Navigation</w:t>
      </w:r>
      <w:r w:rsidDel="00000000" w:rsidR="00000000" w:rsidRPr="00000000">
        <w:rPr>
          <w:rtl w:val="0"/>
        </w:rPr>
      </w:r>
    </w:p>
    <w:p w:rsidR="00000000" w:rsidDel="00000000" w:rsidP="00000000" w:rsidRDefault="00000000" w:rsidRPr="00000000" w14:paraId="00000010">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6  Section 2: Hero Banner</w:t>
      </w:r>
      <w:r w:rsidDel="00000000" w:rsidR="00000000" w:rsidRPr="00000000">
        <w:rPr>
          <w:rtl w:val="0"/>
        </w:rPr>
      </w:r>
    </w:p>
    <w:p w:rsidR="00000000" w:rsidDel="00000000" w:rsidP="00000000" w:rsidRDefault="00000000" w:rsidRPr="00000000" w14:paraId="00000011">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7  Section 3: AEO Introduction</w:t>
      </w:r>
      <w:r w:rsidDel="00000000" w:rsidR="00000000" w:rsidRPr="00000000">
        <w:rPr>
          <w:rtl w:val="0"/>
        </w:rPr>
      </w:r>
    </w:p>
    <w:p w:rsidR="00000000" w:rsidDel="00000000" w:rsidP="00000000" w:rsidRDefault="00000000" w:rsidRPr="00000000" w14:paraId="00000012">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8  Section 4: How Wash &amp; Fold Works</w:t>
      </w:r>
      <w:r w:rsidDel="00000000" w:rsidR="00000000" w:rsidRPr="00000000">
        <w:rPr>
          <w:rtl w:val="0"/>
        </w:rPr>
      </w:r>
    </w:p>
    <w:p w:rsidR="00000000" w:rsidDel="00000000" w:rsidP="00000000" w:rsidRDefault="00000000" w:rsidRPr="00000000" w14:paraId="00000013">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9  Section 5: What’s Included</w:t>
      </w:r>
      <w:r w:rsidDel="00000000" w:rsidR="00000000" w:rsidRPr="00000000">
        <w:rPr>
          <w:rtl w:val="0"/>
        </w:rPr>
      </w:r>
    </w:p>
    <w:p w:rsidR="00000000" w:rsidDel="00000000" w:rsidP="00000000" w:rsidRDefault="00000000" w:rsidRPr="00000000" w14:paraId="00000014">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10  Section 6: Pricing</w:t>
      </w:r>
      <w:r w:rsidDel="00000000" w:rsidR="00000000" w:rsidRPr="00000000">
        <w:rPr>
          <w:rtl w:val="0"/>
        </w:rPr>
      </w:r>
    </w:p>
    <w:p w:rsidR="00000000" w:rsidDel="00000000" w:rsidP="00000000" w:rsidRDefault="00000000" w:rsidRPr="00000000" w14:paraId="00000015">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11  Section 7: Turnaround &amp; Hours</w:t>
      </w:r>
      <w:r w:rsidDel="00000000" w:rsidR="00000000" w:rsidRPr="00000000">
        <w:rPr>
          <w:rtl w:val="0"/>
        </w:rPr>
      </w:r>
    </w:p>
    <w:p w:rsidR="00000000" w:rsidDel="00000000" w:rsidP="00000000" w:rsidRDefault="00000000" w:rsidRPr="00000000" w14:paraId="00000016">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12  Section 8: What We Wash (And What We Don’t)</w:t>
      </w:r>
      <w:r w:rsidDel="00000000" w:rsidR="00000000" w:rsidRPr="00000000">
        <w:rPr>
          <w:rtl w:val="0"/>
        </w:rPr>
      </w:r>
    </w:p>
    <w:p w:rsidR="00000000" w:rsidDel="00000000" w:rsidP="00000000" w:rsidRDefault="00000000" w:rsidRPr="00000000" w14:paraId="00000017">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13  Section 9: Related Services</w:t>
      </w:r>
      <w:r w:rsidDel="00000000" w:rsidR="00000000" w:rsidRPr="00000000">
        <w:rPr>
          <w:rtl w:val="0"/>
        </w:rPr>
      </w:r>
    </w:p>
    <w:p w:rsidR="00000000" w:rsidDel="00000000" w:rsidP="00000000" w:rsidRDefault="00000000" w:rsidRPr="00000000" w14:paraId="00000018">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14  Section 10: FAQ Section</w:t>
      </w:r>
      <w:r w:rsidDel="00000000" w:rsidR="00000000" w:rsidRPr="00000000">
        <w:rPr>
          <w:rtl w:val="0"/>
        </w:rPr>
      </w:r>
    </w:p>
    <w:p w:rsidR="00000000" w:rsidDel="00000000" w:rsidP="00000000" w:rsidRDefault="00000000" w:rsidRPr="00000000" w14:paraId="00000019">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15  Section 11: Final CTA Block</w:t>
      </w:r>
      <w:r w:rsidDel="00000000" w:rsidR="00000000" w:rsidRPr="00000000">
        <w:rPr>
          <w:rtl w:val="0"/>
        </w:rPr>
      </w:r>
    </w:p>
    <w:p w:rsidR="00000000" w:rsidDel="00000000" w:rsidP="00000000" w:rsidRDefault="00000000" w:rsidRPr="00000000" w14:paraId="0000001A">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16  Section 12: Footer</w:t>
      </w:r>
      <w:r w:rsidDel="00000000" w:rsidR="00000000" w:rsidRPr="00000000">
        <w:rPr>
          <w:rtl w:val="0"/>
        </w:rPr>
      </w:r>
    </w:p>
    <w:p w:rsidR="00000000" w:rsidDel="00000000" w:rsidP="00000000" w:rsidRDefault="00000000" w:rsidRPr="00000000" w14:paraId="0000001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17  Section 13: Sticky Mobile CTA Bar</w:t>
      </w:r>
      <w:r w:rsidDel="00000000" w:rsidR="00000000" w:rsidRPr="00000000">
        <w:rPr>
          <w:rtl w:val="0"/>
        </w:rPr>
      </w:r>
    </w:p>
    <w:p w:rsidR="00000000" w:rsidDel="00000000" w:rsidP="00000000" w:rsidRDefault="00000000" w:rsidRPr="00000000" w14:paraId="0000001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18  Reference: Image Asset Inventory</w:t>
      </w:r>
      <w:r w:rsidDel="00000000" w:rsidR="00000000" w:rsidRPr="00000000">
        <w:rPr>
          <w:rtl w:val="0"/>
        </w:rPr>
      </w:r>
    </w:p>
    <w:p w:rsidR="00000000" w:rsidDel="00000000" w:rsidP="00000000" w:rsidRDefault="00000000" w:rsidRPr="00000000" w14:paraId="0000001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19  Reference: GA4 Event Tracking</w:t>
      </w:r>
      <w:r w:rsidDel="00000000" w:rsidR="00000000" w:rsidRPr="00000000">
        <w:rPr>
          <w:rtl w:val="0"/>
        </w:rPr>
      </w:r>
    </w:p>
    <w:p w:rsidR="00000000" w:rsidDel="00000000" w:rsidP="00000000" w:rsidRDefault="00000000" w:rsidRPr="00000000" w14:paraId="0000001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20  Reference: Implementation Checklist</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 How to Use This Guide</w:t>
      </w:r>
      <w:r w:rsidDel="00000000" w:rsidR="00000000" w:rsidRPr="00000000">
        <w:rPr>
          <w:rtl w:val="0"/>
        </w:rPr>
      </w:r>
    </w:p>
    <w:p w:rsidR="00000000" w:rsidDel="00000000" w:rsidP="00000000" w:rsidRDefault="00000000" w:rsidRPr="00000000" w14:paraId="00000021">
      <w:pPr>
        <w:spacing w:after="160" w:before="0" w:lineRule="auto"/>
        <w:jc w:val="left"/>
        <w:rPr/>
      </w:pPr>
      <w:r w:rsidDel="00000000" w:rsidR="00000000" w:rsidRPr="00000000">
        <w:rPr>
          <w:rFonts w:ascii="Arial" w:cs="Arial" w:eastAsia="Arial" w:hAnsi="Arial"/>
          <w:color w:val="334155"/>
          <w:sz w:val="22"/>
          <w:szCs w:val="22"/>
          <w:rtl w:val="0"/>
        </w:rPr>
        <w:t xml:space="preserve">This developer guide provides the complete implementation specification for the Wash &amp; Fold Drop-Off page (/services/wash-and-fold/). This is a service child page targeting customers who want someone else to handle their laundry — they drop off a bag and pick up clean, folded clothes. The page converts visitors into drop-off customers or phone callers with questions about the service.</w:t>
      </w:r>
      <w:r w:rsidDel="00000000" w:rsidR="00000000" w:rsidRPr="00000000">
        <w:rPr>
          <w:rtl w:val="0"/>
        </w:rPr>
      </w:r>
    </w:p>
    <w:p w:rsidR="00000000" w:rsidDel="00000000" w:rsidP="00000000" w:rsidRDefault="00000000" w:rsidRPr="00000000" w14:paraId="00000022">
      <w:pPr>
        <w:spacing w:after="160" w:before="0" w:lineRule="auto"/>
        <w:jc w:val="left"/>
        <w:rPr/>
      </w:pPr>
      <w:r w:rsidDel="00000000" w:rsidR="00000000" w:rsidRPr="00000000">
        <w:rPr>
          <w:rFonts w:ascii="Arial" w:cs="Arial" w:eastAsia="Arial" w:hAnsi="Arial"/>
          <w:color w:val="334155"/>
          <w:sz w:val="22"/>
          <w:szCs w:val="22"/>
          <w:rtl w:val="0"/>
        </w:rPr>
        <w:t xml:space="preserve">This guide references the Website Strategy &amp; Architecture Document (v1.0) for brand system and design tokens, and prior developer guides for shared component specifications (header, footer, sticky CTA bar).</w:t>
      </w:r>
      <w:r w:rsidDel="00000000" w:rsidR="00000000" w:rsidRPr="00000000">
        <w:rPr>
          <w:rtl w:val="0"/>
        </w:rPr>
      </w:r>
    </w:p>
    <w:p w:rsidR="00000000" w:rsidDel="00000000" w:rsidP="00000000" w:rsidRDefault="00000000" w:rsidRPr="00000000" w14:paraId="0000002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Label Legend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Label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Meaning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New content or element not present on the current website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DEV 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Specific technical implementation instruction for the developer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Context, rationale, or clarification for editorial or strategic decisions</w:t>
            </w:r>
            <w:r w:rsidDel="00000000" w:rsidR="00000000" w:rsidRPr="00000000">
              <w:rPr>
                <w:rtl w:val="0"/>
              </w:rPr>
            </w:r>
          </w:p>
        </w:tc>
      </w:tr>
    </w:tbl>
    <w:p w:rsidR="00000000" w:rsidDel="00000000" w:rsidP="00000000" w:rsidRDefault="00000000" w:rsidRPr="00000000" w14:paraId="0000002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Authoring Rules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content written fresh. No content from the current GoDaddy site or competitor sites.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opening paragraph within the first 100–150 words directly answers “wash and fold laundry service Avondale Chicago.”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phone numbers render as clickable tel: links.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Exact copy provided for every text element.</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 Page Identity &amp; Architecture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/services/wash-and-fold/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Child — Services Silo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Canonical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https://spinituplaundry.net/services/wash-and-fold/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9">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Breadcrumb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&gt; Services &gt; Wash &amp; 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Parent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 (Services Hub)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Sibling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/services/self-service/, /services/pickup-delivery/, /services/commercial/, /services/ironing-pressing/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and fold chicago (590/mo)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1">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Keywords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and fold near me, laundry drop off avondale, wash dry fold service chicago, fluff and fold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Search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 / Local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Target Word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800–1,000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Conversion Goal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Drop-off visit or phone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Conversion Goals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pickup order (upsell to delivery), pricing page click-through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Robots Directive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D">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XML Sitemap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 — priority 0.8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Content Update Frequency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Evergreen; update pricing when rates change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hreflang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hreflang="es" href="https://spinituplaundry.net/es/servicios/lavado-y-doblado/"&gt;</w:t>
            </w:r>
            <w:r w:rsidDel="00000000" w:rsidR="00000000" w:rsidRPr="00000000">
              <w:rPr>
                <w:rtl w:val="0"/>
              </w:rPr>
            </w:r>
          </w:p>
        </w:tc>
      </w:tr>
    </w:tbl>
    <w:p w:rsidR="00000000" w:rsidDel="00000000" w:rsidP="00000000" w:rsidRDefault="00000000" w:rsidRPr="00000000" w14:paraId="0000005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Internal Linking Requirements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Direction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Anchor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7">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Up → Hub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 Services, Back to 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Sibling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/services/self-service/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 (related)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Sibling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 (upsell)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Sibling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Services (B2B upsell)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Sibling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/services/ironing-pressing/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Ironing &amp; Pressing (add-on)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View Full 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See All FAQs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 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F">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Up → Root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(breadcrumb)</w:t>
            </w:r>
            <w:r w:rsidDel="00000000" w:rsidR="00000000" w:rsidRPr="00000000">
              <w:rPr>
                <w:rtl w:val="0"/>
              </w:rPr>
            </w:r>
          </w:p>
        </w:tc>
      </w:tr>
    </w:tbl>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3. Keyword Strategy &amp; Content Map</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1200"/>
        <w:gridCol w:w="3360"/>
        <w:tblGridChange w:id="0">
          <w:tblGrid>
            <w:gridCol w:w="2800"/>
            <w:gridCol w:w="1000"/>
            <w:gridCol w:w="1000"/>
            <w:gridCol w:w="12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Est. Volume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Difficulty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Placement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and fold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590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 title, AEO paragraph, schema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and fold near 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18,100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High (local)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Served via GBP + this page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drop off 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Local/Trans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AEO paragraph, process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dry fold service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Title tag, body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fluff and fold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110–210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Body content (synonym usage)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service by the pound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170–320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 section, 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 day wash and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110–210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Turnaround section, 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much does wash and fold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 section, 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and fold with stain treatment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What’s Included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professional laundry service 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Local/Trans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AEO paragraph</w:t>
            </w:r>
            <w:r w:rsidDel="00000000" w:rsidR="00000000" w:rsidRPr="00000000">
              <w:rPr>
                <w:rtl w:val="0"/>
              </w:rPr>
            </w:r>
          </w:p>
        </w:tc>
      </w:tr>
    </w:tbl>
    <w:p w:rsidR="00000000" w:rsidDel="00000000" w:rsidP="00000000" w:rsidRDefault="00000000" w:rsidRPr="00000000" w14:paraId="000000A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3.2 Semantic/LSI Terms</w:t>
      </w:r>
      <w:r w:rsidDel="00000000" w:rsidR="00000000" w:rsidRPr="00000000">
        <w:rPr>
          <w:rtl w:val="0"/>
        </w:rPr>
      </w:r>
    </w:p>
    <w:p w:rsidR="00000000" w:rsidDel="00000000" w:rsidP="00000000" w:rsidRDefault="00000000" w:rsidRPr="00000000" w14:paraId="000000AC">
      <w:pPr>
        <w:spacing w:after="160" w:before="0" w:lineRule="auto"/>
        <w:jc w:val="left"/>
        <w:rPr/>
      </w:pPr>
      <w:r w:rsidDel="00000000" w:rsidR="00000000" w:rsidRPr="00000000">
        <w:rPr>
          <w:rFonts w:ascii="Arial" w:cs="Arial" w:eastAsia="Arial" w:hAnsi="Arial"/>
          <w:color w:val="334155"/>
          <w:sz w:val="22"/>
          <w:szCs w:val="22"/>
          <w:rtl w:val="0"/>
        </w:rPr>
        <w:t xml:space="preserve">Use naturally: drop-off laundry service, professional wash and fold, laundry by the pound, next-day laundry, same-day laundry, stain treatment, folded laundry, clean and folded, laundry bag, drop off and pick up, professional detergent, fabric softener, eco-friendly detergent, Avondale neighborhood, Kimball Ave, 60618, Irving Park, Logan Square.</w:t>
      </w: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4. Complete &lt;head&gt; Section</w:t>
      </w:r>
      <w:r w:rsidDel="00000000" w:rsidR="00000000" w:rsidRPr="00000000">
        <w:rPr>
          <w:rtl w:val="0"/>
        </w:rPr>
      </w:r>
    </w:p>
    <w:p w:rsidR="00000000" w:rsidDel="00000000" w:rsidP="00000000" w:rsidRDefault="00000000" w:rsidRPr="00000000" w14:paraId="000000AF">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4.1 Meta Tags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Laundry in Chicago | Spin It Up — $1.50/lb, Next-Day (57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Professional wash &amp; fold drop-off in Avondale, Chicago. Starting at $1.50/lb with next-day turnaround. Stain treatment included. Open 6 AM–11 PM daily. (142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name="robots"&gt;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name="viewport"&gt;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width=device-width, initial-scale=1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charset&gt;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UTF-8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&lt;html lang&gt;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rel="canonical"&gt;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https://spinituplaundry.net/services/wash-and-fold/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https://spinituplaundry.net/es/servicios/lavado-y-doblado/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https://spinituplaundry.net/services/wash-and-fold/</w:t>
            </w:r>
            <w:r w:rsidDel="00000000" w:rsidR="00000000" w:rsidRPr="00000000">
              <w:rPr>
                <w:rtl w:val="0"/>
              </w:rPr>
            </w:r>
          </w:p>
        </w:tc>
      </w:tr>
    </w:tbl>
    <w:p w:rsidR="00000000" w:rsidDel="00000000" w:rsidP="00000000" w:rsidRDefault="00000000" w:rsidRPr="00000000" w14:paraId="000000C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4.2 Open Graph &amp; Twitter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Drop-Off | Spin It Up Laundry — Avondale,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Professional wash &amp; fold starting at $1.50/lb. Next-day turnaround. Stain treatment included. Drop off at 3710 N Kimball Ave.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https://spinituplaundry.net/services/wash-and-fold/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https://spinituplaundry.net/images/og-wash-fold.jpg (1200x630, &lt;200KB)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og:locale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en_US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og:site_name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summary_large_image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 Spin It Up Laundry — Avondale,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Professional wash &amp; fold starting at $1.50/lb. Next-day turnaround. Stain treatment included.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https://spinituplaundry.net/images/og-wash-fold.jpg</w:t>
            </w:r>
            <w:r w:rsidDel="00000000" w:rsidR="00000000" w:rsidRPr="00000000">
              <w:rPr>
                <w:rtl w:val="0"/>
              </w:rPr>
            </w:r>
          </w:p>
        </w:tc>
      </w:tr>
    </w:tbl>
    <w:p w:rsidR="00000000" w:rsidDel="00000000" w:rsidP="00000000" w:rsidRDefault="00000000" w:rsidRPr="00000000" w14:paraId="000000D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4.3 JSON-LD Structured Data</w:t>
      </w:r>
      <w:r w:rsidDel="00000000" w:rsidR="00000000" w:rsidRPr="00000000">
        <w:rPr>
          <w:rtl w:val="0"/>
        </w:rPr>
      </w:r>
    </w:p>
    <w:p w:rsidR="00000000" w:rsidDel="00000000" w:rsidP="00000000" w:rsidRDefault="00000000" w:rsidRPr="00000000" w14:paraId="000000DE">
      <w:pPr>
        <w:spacing w:after="160" w:before="0" w:lineRule="auto"/>
        <w:jc w:val="left"/>
        <w:rPr/>
      </w:pPr>
      <w:r w:rsidDel="00000000" w:rsidR="00000000" w:rsidRPr="00000000">
        <w:rPr>
          <w:rFonts w:ascii="Arial" w:cs="Arial" w:eastAsia="Arial" w:hAnsi="Arial"/>
          <w:color w:val="334155"/>
          <w:sz w:val="22"/>
          <w:szCs w:val="22"/>
          <w:rtl w:val="0"/>
        </w:rPr>
        <w:t xml:space="preserve">Two schema blocks: Service schema for Wash &amp; Fold and BreadcrumbList.</w:t>
      </w:r>
      <w:r w:rsidDel="00000000" w:rsidR="00000000" w:rsidRPr="00000000">
        <w:rPr>
          <w:rtl w:val="0"/>
        </w:rPr>
      </w:r>
    </w:p>
    <w:p w:rsidR="00000000" w:rsidDel="00000000" w:rsidP="00000000" w:rsidRDefault="00000000" w:rsidRPr="00000000" w14:paraId="000000DF">
      <w:pPr>
        <w:spacing w:after="0" w:before="80" w:lineRule="auto"/>
        <w:rPr/>
      </w:pP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E1">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Fonts w:ascii="Courier New" w:cs="Courier New" w:eastAsia="Courier New" w:hAnsi="Courier New"/>
          <w:color w:val="334155"/>
          <w:sz w:val="16"/>
          <w:szCs w:val="16"/>
          <w:rtl w:val="0"/>
        </w:rPr>
        <w:t xml:space="preserve">  "@type": "Service",</w:t>
      </w:r>
      <w:r w:rsidDel="00000000" w:rsidR="00000000" w:rsidRPr="00000000">
        <w:rPr>
          <w:rtl w:val="0"/>
        </w:rPr>
      </w:r>
    </w:p>
    <w:p w:rsidR="00000000" w:rsidDel="00000000" w:rsidP="00000000" w:rsidRDefault="00000000" w:rsidRPr="00000000" w14:paraId="000000E3">
      <w:pPr>
        <w:spacing w:after="0" w:before="0" w:lineRule="auto"/>
        <w:rPr/>
      </w:pPr>
      <w:r w:rsidDel="00000000" w:rsidR="00000000" w:rsidRPr="00000000">
        <w:rPr>
          <w:rFonts w:ascii="Courier New" w:cs="Courier New" w:eastAsia="Courier New" w:hAnsi="Courier New"/>
          <w:color w:val="334155"/>
          <w:sz w:val="16"/>
          <w:szCs w:val="16"/>
          <w:rtl w:val="0"/>
        </w:rPr>
        <w:t xml:space="preserve">  "name": "Wash and Fold Laundry Service",</w:t>
      </w:r>
      <w:r w:rsidDel="00000000" w:rsidR="00000000" w:rsidRPr="00000000">
        <w:rPr>
          <w:rtl w:val="0"/>
        </w:rPr>
      </w:r>
    </w:p>
    <w:p w:rsidR="00000000" w:rsidDel="00000000" w:rsidP="00000000" w:rsidRDefault="00000000" w:rsidRPr="00000000" w14:paraId="000000E4">
      <w:pPr>
        <w:spacing w:after="0" w:before="0" w:lineRule="auto"/>
        <w:rPr/>
      </w:pPr>
      <w:r w:rsidDel="00000000" w:rsidR="00000000" w:rsidRPr="00000000">
        <w:rPr>
          <w:rFonts w:ascii="Courier New" w:cs="Courier New" w:eastAsia="Courier New" w:hAnsi="Courier New"/>
          <w:color w:val="334155"/>
          <w:sz w:val="16"/>
          <w:szCs w:val="16"/>
          <w:rtl w:val="0"/>
        </w:rPr>
        <w:t xml:space="preserve">  "alternateName": "Drop-Off Laundry Service",</w:t>
      </w: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Fonts w:ascii="Courier New" w:cs="Courier New" w:eastAsia="Courier New" w:hAnsi="Courier New"/>
          <w:color w:val="334155"/>
          <w:sz w:val="16"/>
          <w:szCs w:val="16"/>
          <w:rtl w:val="0"/>
        </w:rPr>
        <w:t xml:space="preserve">  "description": "Professional wash-and-fold drop-off laundry service starting at $1.50 per pound. Next-day turnaround with stain treatment included. Drop off at 3710 N Kimball Ave, Avondale, Chicago.",</w:t>
      </w:r>
      <w:r w:rsidDel="00000000" w:rsidR="00000000" w:rsidRPr="00000000">
        <w:rPr>
          <w:rtl w:val="0"/>
        </w:rPr>
      </w:r>
    </w:p>
    <w:p w:rsidR="00000000" w:rsidDel="00000000" w:rsidP="00000000" w:rsidRDefault="00000000" w:rsidRPr="00000000" w14:paraId="000000E6">
      <w:pPr>
        <w:spacing w:after="0" w:before="0" w:lineRule="auto"/>
        <w:rPr/>
      </w:pPr>
      <w:r w:rsidDel="00000000" w:rsidR="00000000" w:rsidRPr="00000000">
        <w:rPr>
          <w:rFonts w:ascii="Courier New" w:cs="Courier New" w:eastAsia="Courier New" w:hAnsi="Courier New"/>
          <w:color w:val="334155"/>
          <w:sz w:val="16"/>
          <w:szCs w:val="16"/>
          <w:rtl w:val="0"/>
        </w:rPr>
        <w:t xml:space="preserve">  "url": "https://spinituplaundry.net/services/wash-and-fold/",</w:t>
      </w:r>
      <w:r w:rsidDel="00000000" w:rsidR="00000000" w:rsidRPr="00000000">
        <w:rPr>
          <w:rtl w:val="0"/>
        </w:rPr>
      </w:r>
    </w:p>
    <w:p w:rsidR="00000000" w:rsidDel="00000000" w:rsidP="00000000" w:rsidRDefault="00000000" w:rsidRPr="00000000" w14:paraId="000000E7">
      <w:pPr>
        <w:spacing w:after="0" w:before="0" w:lineRule="auto"/>
        <w:rPr/>
      </w:pPr>
      <w:r w:rsidDel="00000000" w:rsidR="00000000" w:rsidRPr="00000000">
        <w:rPr>
          <w:rFonts w:ascii="Courier New" w:cs="Courier New" w:eastAsia="Courier New" w:hAnsi="Courier New"/>
          <w:color w:val="334155"/>
          <w:sz w:val="16"/>
          <w:szCs w:val="16"/>
          <w:rtl w:val="0"/>
        </w:rPr>
        <w:t xml:space="preserve">  "provider": {</w:t>
      </w: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Fonts w:ascii="Courier New" w:cs="Courier New" w:eastAsia="Courier New" w:hAnsi="Courier New"/>
          <w:color w:val="334155"/>
          <w:sz w:val="16"/>
          <w:szCs w:val="16"/>
          <w:rtl w:val="0"/>
        </w:rPr>
        <w:t xml:space="preserve">    "@type": "Laundromat",</w:t>
      </w:r>
      <w:r w:rsidDel="00000000" w:rsidR="00000000" w:rsidRPr="00000000">
        <w:rPr>
          <w:rtl w:val="0"/>
        </w:rPr>
      </w:r>
    </w:p>
    <w:p w:rsidR="00000000" w:rsidDel="00000000" w:rsidP="00000000" w:rsidRDefault="00000000" w:rsidRPr="00000000" w14:paraId="000000E9">
      <w:pPr>
        <w:spacing w:after="0" w:before="0" w:lineRule="auto"/>
        <w:rPr/>
      </w:pPr>
      <w:r w:rsidDel="00000000" w:rsidR="00000000" w:rsidRPr="00000000">
        <w:rPr>
          <w:rFonts w:ascii="Courier New" w:cs="Courier New" w:eastAsia="Courier New" w:hAnsi="Courier New"/>
          <w:color w:val="334155"/>
          <w:sz w:val="16"/>
          <w:szCs w:val="16"/>
          <w:rtl w:val="0"/>
        </w:rPr>
        <w:t xml:space="preserve">    "name": "Spin It Up Laundry",</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Fonts w:ascii="Courier New" w:cs="Courier New" w:eastAsia="Courier New" w:hAnsi="Courier New"/>
          <w:color w:val="334155"/>
          <w:sz w:val="16"/>
          <w:szCs w:val="16"/>
          <w:rtl w:val="0"/>
        </w:rPr>
        <w:t xml:space="preserve">    "telephone": "+1-773-654-1275",</w:t>
      </w: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rFonts w:ascii="Courier New" w:cs="Courier New" w:eastAsia="Courier New" w:hAnsi="Courier New"/>
          <w:color w:val="334155"/>
          <w:sz w:val="16"/>
          <w:szCs w:val="16"/>
          <w:rtl w:val="0"/>
        </w:rPr>
        <w:t xml:space="preserve">    "address": {</w:t>
      </w:r>
      <w:r w:rsidDel="00000000" w:rsidR="00000000" w:rsidRPr="00000000">
        <w:rPr>
          <w:rtl w:val="0"/>
        </w:rPr>
      </w:r>
    </w:p>
    <w:p w:rsidR="00000000" w:rsidDel="00000000" w:rsidP="00000000" w:rsidRDefault="00000000" w:rsidRPr="00000000" w14:paraId="000000EC">
      <w:pPr>
        <w:spacing w:after="0" w:before="0" w:lineRule="auto"/>
        <w:rPr/>
      </w:pPr>
      <w:r w:rsidDel="00000000" w:rsidR="00000000" w:rsidRPr="00000000">
        <w:rPr>
          <w:rFonts w:ascii="Courier New" w:cs="Courier New" w:eastAsia="Courier New" w:hAnsi="Courier New"/>
          <w:color w:val="334155"/>
          <w:sz w:val="16"/>
          <w:szCs w:val="16"/>
          <w:rtl w:val="0"/>
        </w:rPr>
        <w:t xml:space="preserve">      "@type": "PostalAddress",</w:t>
      </w: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Fonts w:ascii="Courier New" w:cs="Courier New" w:eastAsia="Courier New" w:hAnsi="Courier New"/>
          <w:color w:val="334155"/>
          <w:sz w:val="16"/>
          <w:szCs w:val="16"/>
          <w:rtl w:val="0"/>
        </w:rPr>
        <w:t xml:space="preserve">      "streetAddress": "3710 N Kimball Ave",</w:t>
      </w:r>
      <w:r w:rsidDel="00000000" w:rsidR="00000000" w:rsidRPr="00000000">
        <w:rPr>
          <w:rtl w:val="0"/>
        </w:rPr>
      </w:r>
    </w:p>
    <w:p w:rsidR="00000000" w:rsidDel="00000000" w:rsidP="00000000" w:rsidRDefault="00000000" w:rsidRPr="00000000" w14:paraId="000000EE">
      <w:pPr>
        <w:spacing w:after="0" w:before="0" w:lineRule="auto"/>
        <w:rPr/>
      </w:pPr>
      <w:r w:rsidDel="00000000" w:rsidR="00000000" w:rsidRPr="00000000">
        <w:rPr>
          <w:rFonts w:ascii="Courier New" w:cs="Courier New" w:eastAsia="Courier New" w:hAnsi="Courier New"/>
          <w:color w:val="334155"/>
          <w:sz w:val="16"/>
          <w:szCs w:val="16"/>
          <w:rtl w:val="0"/>
        </w:rPr>
        <w:t xml:space="preserve">      "addressLocality": "Chicago",</w:t>
      </w: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Fonts w:ascii="Courier New" w:cs="Courier New" w:eastAsia="Courier New" w:hAnsi="Courier New"/>
          <w:color w:val="334155"/>
          <w:sz w:val="16"/>
          <w:szCs w:val="16"/>
          <w:rtl w:val="0"/>
        </w:rPr>
        <w:t xml:space="preserve">      "addressRegion": "IL",</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Fonts w:ascii="Courier New" w:cs="Courier New" w:eastAsia="Courier New" w:hAnsi="Courier New"/>
          <w:color w:val="334155"/>
          <w:sz w:val="16"/>
          <w:szCs w:val="16"/>
          <w:rtl w:val="0"/>
        </w:rPr>
        <w:t xml:space="preserve">      "postalCode": "60618"</w:t>
      </w: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Fonts w:ascii="Courier New" w:cs="Courier New" w:eastAsia="Courier New" w:hAnsi="Courier New"/>
          <w:color w:val="334155"/>
          <w:sz w:val="16"/>
          <w:szCs w:val="16"/>
          <w:rtl w:val="0"/>
        </w:rPr>
        <w:t xml:space="preserve">  "areaServed": [</w:t>
      </w: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Fonts w:ascii="Courier New" w:cs="Courier New" w:eastAsia="Courier New" w:hAnsi="Courier New"/>
          <w:color w:val="334155"/>
          <w:sz w:val="16"/>
          <w:szCs w:val="16"/>
          <w:rtl w:val="0"/>
        </w:rPr>
        <w:t xml:space="preserve">    { "@type": "Neighborhood", "name": "Avondale" },</w:t>
      </w: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Fonts w:ascii="Courier New" w:cs="Courier New" w:eastAsia="Courier New" w:hAnsi="Courier New"/>
          <w:color w:val="334155"/>
          <w:sz w:val="16"/>
          <w:szCs w:val="16"/>
          <w:rtl w:val="0"/>
        </w:rPr>
        <w:t xml:space="preserve">    { "@type": "Neighborhood", "name": "Irving Park" },</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Fonts w:ascii="Courier New" w:cs="Courier New" w:eastAsia="Courier New" w:hAnsi="Courier New"/>
          <w:color w:val="334155"/>
          <w:sz w:val="16"/>
          <w:szCs w:val="16"/>
          <w:rtl w:val="0"/>
        </w:rPr>
        <w:t xml:space="preserve">    { "@type": "Neighborhood", "name": "Logan Square" },</w:t>
      </w: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Fonts w:ascii="Courier New" w:cs="Courier New" w:eastAsia="Courier New" w:hAnsi="Courier New"/>
          <w:color w:val="334155"/>
          <w:sz w:val="16"/>
          <w:szCs w:val="16"/>
          <w:rtl w:val="0"/>
        </w:rPr>
        <w:t xml:space="preserve">    { "@type": "Neighborhood", "name": "Hermosa" }</w:t>
      </w: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F9">
      <w:pPr>
        <w:spacing w:after="0" w:before="0" w:lineRule="auto"/>
        <w:rPr/>
      </w:pPr>
      <w:r w:rsidDel="00000000" w:rsidR="00000000" w:rsidRPr="00000000">
        <w:rPr>
          <w:rFonts w:ascii="Courier New" w:cs="Courier New" w:eastAsia="Courier New" w:hAnsi="Courier New"/>
          <w:color w:val="334155"/>
          <w:sz w:val="16"/>
          <w:szCs w:val="16"/>
          <w:rtl w:val="0"/>
        </w:rPr>
        <w:t xml:space="preserve">  "offers": {</w:t>
      </w:r>
      <w:r w:rsidDel="00000000" w:rsidR="00000000" w:rsidRPr="00000000">
        <w:rPr>
          <w:rtl w:val="0"/>
        </w:rPr>
      </w:r>
    </w:p>
    <w:p w:rsidR="00000000" w:rsidDel="00000000" w:rsidP="00000000" w:rsidRDefault="00000000" w:rsidRPr="00000000" w14:paraId="000000FA">
      <w:pPr>
        <w:spacing w:after="0" w:before="0" w:lineRule="auto"/>
        <w:rPr/>
      </w:pPr>
      <w:r w:rsidDel="00000000" w:rsidR="00000000" w:rsidRPr="00000000">
        <w:rPr>
          <w:rFonts w:ascii="Courier New" w:cs="Courier New" w:eastAsia="Courier New" w:hAnsi="Courier New"/>
          <w:color w:val="334155"/>
          <w:sz w:val="16"/>
          <w:szCs w:val="16"/>
          <w:rtl w:val="0"/>
        </w:rPr>
        <w:t xml:space="preserve">    "@type": "Offer",</w:t>
      </w:r>
      <w:r w:rsidDel="00000000" w:rsidR="00000000" w:rsidRPr="00000000">
        <w:rPr>
          <w:rtl w:val="0"/>
        </w:rPr>
      </w:r>
    </w:p>
    <w:p w:rsidR="00000000" w:rsidDel="00000000" w:rsidP="00000000" w:rsidRDefault="00000000" w:rsidRPr="00000000" w14:paraId="000000FB">
      <w:pPr>
        <w:spacing w:after="0" w:before="0" w:lineRule="auto"/>
        <w:rPr/>
      </w:pPr>
      <w:r w:rsidDel="00000000" w:rsidR="00000000" w:rsidRPr="00000000">
        <w:rPr>
          <w:rFonts w:ascii="Courier New" w:cs="Courier New" w:eastAsia="Courier New" w:hAnsi="Courier New"/>
          <w:color w:val="334155"/>
          <w:sz w:val="16"/>
          <w:szCs w:val="16"/>
          <w:rtl w:val="0"/>
        </w:rPr>
        <w:t xml:space="preserve">    "priceCurrency": "USD",</w:t>
      </w: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Fonts w:ascii="Courier New" w:cs="Courier New" w:eastAsia="Courier New" w:hAnsi="Courier New"/>
          <w:color w:val="334155"/>
          <w:sz w:val="16"/>
          <w:szCs w:val="16"/>
          <w:rtl w:val="0"/>
        </w:rPr>
        <w:t xml:space="preserve">    "price": "1.50",</w:t>
      </w: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rFonts w:ascii="Courier New" w:cs="Courier New" w:eastAsia="Courier New" w:hAnsi="Courier New"/>
          <w:color w:val="334155"/>
          <w:sz w:val="16"/>
          <w:szCs w:val="16"/>
          <w:rtl w:val="0"/>
        </w:rPr>
        <w:t xml:space="preserve">    "description": "Starting price per pound for standard wash and fold"</w:t>
      </w: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Fonts w:ascii="Courier New" w:cs="Courier New" w:eastAsia="Courier New" w:hAnsi="Courier New"/>
          <w:color w:val="334155"/>
          <w:sz w:val="16"/>
          <w:szCs w:val="16"/>
          <w:rtl w:val="0"/>
        </w:rPr>
        <w:t xml:space="preserve">  "serviceType": "Wash and Fold Laundry"</w:t>
      </w: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101">
      <w:pPr>
        <w:spacing w:after="0" w:before="80" w:lineRule="auto"/>
        <w:rPr/>
      </w:pP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Fonts w:ascii="Courier New" w:cs="Courier New" w:eastAsia="Courier New" w:hAnsi="Courier New"/>
          <w:color w:val="334155"/>
          <w:sz w:val="16"/>
          <w:szCs w:val="16"/>
          <w:rtl w:val="0"/>
        </w:rPr>
        <w:t xml:space="preserve">  "@type": "BreadcrumbList",</w:t>
      </w:r>
      <w:r w:rsidDel="00000000" w:rsidR="00000000" w:rsidRPr="00000000">
        <w:rPr>
          <w:rtl w:val="0"/>
        </w:rPr>
      </w:r>
    </w:p>
    <w:p w:rsidR="00000000" w:rsidDel="00000000" w:rsidP="00000000" w:rsidRDefault="00000000" w:rsidRPr="00000000" w14:paraId="00000105">
      <w:pPr>
        <w:spacing w:after="0" w:before="0" w:lineRule="auto"/>
        <w:rPr/>
      </w:pPr>
      <w:r w:rsidDel="00000000" w:rsidR="00000000" w:rsidRPr="00000000">
        <w:rPr>
          <w:rFonts w:ascii="Courier New" w:cs="Courier New" w:eastAsia="Courier New" w:hAnsi="Courier New"/>
          <w:color w:val="334155"/>
          <w:sz w:val="16"/>
          <w:szCs w:val="16"/>
          <w:rtl w:val="0"/>
        </w:rPr>
        <w:t xml:space="preserve">  "itemListElement": [</w:t>
      </w:r>
      <w:r w:rsidDel="00000000" w:rsidR="00000000" w:rsidRPr="00000000">
        <w:rPr>
          <w:rtl w:val="0"/>
        </w:rPr>
      </w:r>
    </w:p>
    <w:p w:rsidR="00000000" w:rsidDel="00000000" w:rsidP="00000000" w:rsidRDefault="00000000" w:rsidRPr="00000000" w14:paraId="00000106">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1, "name": "Home", "item": "https://spinituplaundry.net/" },</w:t>
      </w:r>
      <w:r w:rsidDel="00000000" w:rsidR="00000000" w:rsidRPr="00000000">
        <w:rPr>
          <w:rtl w:val="0"/>
        </w:rPr>
      </w:r>
    </w:p>
    <w:p w:rsidR="00000000" w:rsidDel="00000000" w:rsidP="00000000" w:rsidRDefault="00000000" w:rsidRPr="00000000" w14:paraId="00000107">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2, "name": "Services", "item": "https://spinituplaundry.net/services/" },</w:t>
      </w:r>
      <w:r w:rsidDel="00000000" w:rsidR="00000000" w:rsidRPr="00000000">
        <w:rPr>
          <w:rtl w:val="0"/>
        </w:rPr>
      </w:r>
    </w:p>
    <w:p w:rsidR="00000000" w:rsidDel="00000000" w:rsidP="00000000" w:rsidRDefault="00000000" w:rsidRPr="00000000" w14:paraId="00000108">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3, "name": "Wash &amp; Fold", "item": "https://spinituplaundry.net/services/wash-and-fold/" }</w:t>
      </w:r>
      <w:r w:rsidDel="00000000" w:rsidR="00000000" w:rsidRPr="00000000">
        <w:rPr>
          <w:rtl w:val="0"/>
        </w:rPr>
      </w:r>
    </w:p>
    <w:p w:rsidR="00000000" w:rsidDel="00000000" w:rsidP="00000000" w:rsidRDefault="00000000" w:rsidRPr="00000000" w14:paraId="00000109">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10A">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10B">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10C">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Validate Service + BreadcrumbList + FAQPage (Section 14) schemas via Google Rich Results Test after deployment.</w:t>
            </w:r>
            <w:r w:rsidDel="00000000" w:rsidR="00000000" w:rsidRPr="00000000">
              <w:rPr>
                <w:rtl w:val="0"/>
              </w:rPr>
            </w:r>
          </w:p>
        </w:tc>
      </w:tr>
    </w:tbl>
    <w:p w:rsidR="00000000" w:rsidDel="00000000" w:rsidP="00000000" w:rsidRDefault="00000000" w:rsidRPr="00000000" w14:paraId="0000010D">
      <w:pPr>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5. Section 1: Site Header &amp; Navigation</w:t>
      </w:r>
      <w:r w:rsidDel="00000000" w:rsidR="00000000" w:rsidRPr="00000000">
        <w:rPr>
          <w:rtl w:val="0"/>
        </w:rPr>
      </w:r>
    </w:p>
    <w:p w:rsidR="00000000" w:rsidDel="00000000" w:rsidP="00000000" w:rsidRDefault="00000000" w:rsidRPr="00000000" w14:paraId="0000010F">
      <w:pPr>
        <w:spacing w:after="160" w:before="0" w:lineRule="auto"/>
        <w:jc w:val="left"/>
        <w:rPr/>
      </w:pPr>
      <w:r w:rsidDel="00000000" w:rsidR="00000000" w:rsidRPr="00000000">
        <w:rPr>
          <w:rFonts w:ascii="Arial" w:cs="Arial" w:eastAsia="Arial" w:hAnsi="Arial"/>
          <w:color w:val="334155"/>
          <w:sz w:val="22"/>
          <w:szCs w:val="22"/>
          <w:rtl w:val="0"/>
        </w:rPr>
        <w:t xml:space="preserve">Global header component — identical to prior guides. Solid white background. “Services” nav item active. Mobile menu: “Services” expanded, “Wash &amp; Fold” highlighted as current page.</w:t>
      </w:r>
      <w:r w:rsidDel="00000000" w:rsidR="00000000" w:rsidRPr="00000000">
        <w:rPr>
          <w:rtl w:val="0"/>
        </w:rPr>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6. Section 2: Hero Banner</w:t>
      </w:r>
      <w:r w:rsidDel="00000000" w:rsidR="00000000" w:rsidRPr="00000000">
        <w:rPr>
          <w:rtl w:val="0"/>
        </w:rPr>
      </w:r>
    </w:p>
    <w:p w:rsidR="00000000" w:rsidDel="00000000" w:rsidP="00000000" w:rsidRDefault="00000000" w:rsidRPr="00000000" w14:paraId="0000011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13">
      <w:pPr>
        <w:spacing w:after="160" w:before="0" w:lineRule="auto"/>
        <w:jc w:val="left"/>
        <w:rPr/>
      </w:pPr>
      <w:r w:rsidDel="00000000" w:rsidR="00000000" w:rsidRPr="00000000">
        <w:rPr>
          <w:rFonts w:ascii="Arial Unicode MS" w:cs="Arial Unicode MS" w:eastAsia="Arial Unicode MS" w:hAnsi="Arial Unicode MS"/>
          <w:color w:val="334155"/>
          <w:sz w:val="22"/>
          <w:szCs w:val="22"/>
          <w:rtl w:val="0"/>
        </w:rPr>
        <w:t xml:space="preserve">Compact hero banner with breadcrumb and service-specific value proposition. Background: Spin Blue gradient (#1E40AF → #1E3A8A).</w:t>
      </w:r>
      <w:r w:rsidDel="00000000" w:rsidR="00000000" w:rsidRPr="00000000">
        <w:rPr>
          <w:rtl w:val="0"/>
        </w:rPr>
      </w:r>
    </w:p>
    <w:p w:rsidR="00000000" w:rsidDel="00000000" w:rsidP="00000000" w:rsidRDefault="00000000" w:rsidRPr="00000000" w14:paraId="0000011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Layout Specifications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2560"/>
        <w:tblGridChange w:id="0">
          <w:tblGrid>
            <w:gridCol w:w="2200"/>
            <w:gridCol w:w="2400"/>
            <w:gridCol w:w="22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Desktop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Tablet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Auto, padding 64px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 48px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 40px 16px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Background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linear-gradient(135deg, #1E40AF 0%, #1E3A8A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max-width 1280px, centered, padding 0 48px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 0 24px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 0 16px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Content Alignment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w:t>
            </w:r>
            <w:r w:rsidDel="00000000" w:rsidR="00000000" w:rsidRPr="00000000">
              <w:rPr>
                <w:rtl w:val="0"/>
              </w:rPr>
            </w:r>
          </w:p>
        </w:tc>
      </w:tr>
    </w:tbl>
    <w:p w:rsidR="00000000" w:rsidDel="00000000" w:rsidP="00000000" w:rsidRDefault="00000000" w:rsidRPr="00000000" w14:paraId="0000012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2A">
      <w:pPr>
        <w:spacing w:after="160" w:before="0" w:lineRule="auto"/>
        <w:rPr/>
      </w:pPr>
      <w:r w:rsidDel="00000000" w:rsidR="00000000" w:rsidRPr="00000000">
        <w:rPr>
          <w:rFonts w:ascii="Arial" w:cs="Arial" w:eastAsia="Arial" w:hAnsi="Arial"/>
          <w:b w:val="1"/>
          <w:bCs w:val="1"/>
          <w:color w:val="0f172a"/>
          <w:sz w:val="22"/>
          <w:szCs w:val="22"/>
          <w:rtl w:val="0"/>
        </w:rPr>
        <w:t xml:space="preserve">Breadcrumb: </w:t>
      </w:r>
      <w:r w:rsidDel="00000000" w:rsidR="00000000" w:rsidRPr="00000000">
        <w:rPr>
          <w:rFonts w:ascii="Arial" w:cs="Arial" w:eastAsia="Arial" w:hAnsi="Arial"/>
          <w:color w:val="334155"/>
          <w:sz w:val="22"/>
          <w:szCs w:val="22"/>
          <w:rtl w:val="0"/>
        </w:rPr>
        <w:t xml:space="preserve">Home &gt; Services &gt; Wash &amp; Fold — standard breadcrumb spec. Margin-bottom 20px.</w:t>
      </w:r>
      <w:r w:rsidDel="00000000" w:rsidR="00000000" w:rsidRPr="00000000">
        <w:rPr>
          <w:rtl w:val="0"/>
        </w:rPr>
      </w:r>
    </w:p>
    <w:p w:rsidR="00000000" w:rsidDel="00000000" w:rsidP="00000000" w:rsidRDefault="00000000" w:rsidRPr="00000000" w14:paraId="0000012B">
      <w:pPr>
        <w:spacing w:after="0" w:before="40" w:lineRule="auto"/>
        <w:rPr/>
      </w:pPr>
      <w:r w:rsidDel="00000000" w:rsidR="00000000" w:rsidRPr="00000000">
        <w:rPr>
          <w:rtl w:val="0"/>
        </w:rPr>
      </w:r>
    </w:p>
    <w:p w:rsidR="00000000" w:rsidDel="00000000" w:rsidP="00000000" w:rsidRDefault="00000000" w:rsidRPr="00000000" w14:paraId="0000012C">
      <w:pPr>
        <w:spacing w:after="160" w:before="0" w:lineRule="auto"/>
        <w:rPr/>
      </w:pPr>
      <w:r w:rsidDel="00000000" w:rsidR="00000000" w:rsidRPr="00000000">
        <w:rPr>
          <w:rFonts w:ascii="Arial" w:cs="Arial" w:eastAsia="Arial" w:hAnsi="Arial"/>
          <w:b w:val="1"/>
          <w:bCs w:val="1"/>
          <w:color w:val="0f172a"/>
          <w:sz w:val="22"/>
          <w:szCs w:val="22"/>
          <w:rtl w:val="0"/>
        </w:rPr>
        <w:t xml:space="preserve">H1 Headline: </w:t>
      </w:r>
      <w:r w:rsidDel="00000000" w:rsidR="00000000" w:rsidRPr="00000000">
        <w:rPr>
          <w:rFonts w:ascii="Arial" w:cs="Arial" w:eastAsia="Arial" w:hAnsi="Arial"/>
          <w:color w:val="334155"/>
          <w:sz w:val="22"/>
          <w:szCs w:val="22"/>
          <w:rtl w:val="0"/>
        </w:rPr>
        <w:t xml:space="preserve">"Wash &amp; Fold Drop-Off Laundry in Chicago" — 7 words, 41 characters. Font: 40px/800 (desktop), 32px (tablet), 28px (mobile). Color: white. Primary keyword “wash &amp; fold” + “Chicago” present.</w:t>
      </w:r>
      <w:r w:rsidDel="00000000" w:rsidR="00000000" w:rsidRPr="00000000">
        <w:rPr>
          <w:rtl w:val="0"/>
        </w:rPr>
      </w:r>
    </w:p>
    <w:p w:rsidR="00000000" w:rsidDel="00000000" w:rsidP="00000000" w:rsidRDefault="00000000" w:rsidRPr="00000000" w14:paraId="0000012D">
      <w:pPr>
        <w:spacing w:after="0" w:before="40" w:lineRule="auto"/>
        <w:rPr/>
      </w:pPr>
      <w:r w:rsidDel="00000000" w:rsidR="00000000" w:rsidRPr="00000000">
        <w:rPr>
          <w:rtl w:val="0"/>
        </w:rPr>
      </w:r>
    </w:p>
    <w:p w:rsidR="00000000" w:rsidDel="00000000" w:rsidP="00000000" w:rsidRDefault="00000000" w:rsidRPr="00000000" w14:paraId="0000012E">
      <w:pPr>
        <w:spacing w:after="160" w:before="0" w:lineRule="auto"/>
        <w:rPr/>
      </w:pPr>
      <w:r w:rsidDel="00000000" w:rsidR="00000000" w:rsidRPr="00000000">
        <w:rPr>
          <w:rFonts w:ascii="Arial" w:cs="Arial" w:eastAsia="Arial" w:hAnsi="Arial"/>
          <w:b w:val="1"/>
          <w:bCs w:val="1"/>
          <w:color w:val="0f172a"/>
          <w:sz w:val="22"/>
          <w:szCs w:val="22"/>
          <w:rtl w:val="0"/>
        </w:rPr>
        <w:t xml:space="preserve">Subheadline: </w:t>
      </w:r>
      <w:r w:rsidDel="00000000" w:rsidR="00000000" w:rsidRPr="00000000">
        <w:rPr>
          <w:rFonts w:ascii="Arial" w:cs="Arial" w:eastAsia="Arial" w:hAnsi="Arial"/>
          <w:color w:val="334155"/>
          <w:sz w:val="22"/>
          <w:szCs w:val="22"/>
          <w:rtl w:val="0"/>
        </w:rPr>
        <w:t xml:space="preserve">"Drop off dirty. Pick up clean, folded, and ready. Starting at $1.50 per pound with next-day turnaround." — 17 words. Font: 18px/400 (desktop), 16px (mobile). Color: rgba(255,255,255,0.85). Max-width: 640px, centered.</w:t>
      </w:r>
      <w:r w:rsidDel="00000000" w:rsidR="00000000" w:rsidRPr="00000000">
        <w:rPr>
          <w:rtl w:val="0"/>
        </w:rPr>
      </w:r>
    </w:p>
    <w:p w:rsidR="00000000" w:rsidDel="00000000" w:rsidP="00000000" w:rsidRDefault="00000000" w:rsidRPr="00000000" w14:paraId="0000012F">
      <w:pPr>
        <w:spacing w:after="0" w:before="40" w:lineRule="auto"/>
        <w:rPr/>
      </w:pPr>
      <w:r w:rsidDel="00000000" w:rsidR="00000000" w:rsidRPr="00000000">
        <w:rPr>
          <w:rtl w:val="0"/>
        </w:rPr>
      </w:r>
    </w:p>
    <w:p w:rsidR="00000000" w:rsidDel="00000000" w:rsidP="00000000" w:rsidRDefault="00000000" w:rsidRPr="00000000" w14:paraId="00000130">
      <w:pPr>
        <w:spacing w:after="160" w:before="0" w:lineRule="auto"/>
        <w:rPr/>
      </w:pPr>
      <w:r w:rsidDel="00000000" w:rsidR="00000000" w:rsidRPr="00000000">
        <w:rPr>
          <w:rFonts w:ascii="Arial" w:cs="Arial" w:eastAsia="Arial" w:hAnsi="Arial"/>
          <w:b w:val="1"/>
          <w:bCs w:val="1"/>
          <w:color w:val="0f172a"/>
          <w:sz w:val="22"/>
          <w:szCs w:val="22"/>
          <w:rtl w:val="0"/>
        </w:rPr>
        <w:t xml:space="preserve">Hero CTAs: </w:t>
      </w:r>
      <w:r w:rsidDel="00000000" w:rsidR="00000000" w:rsidRPr="00000000">
        <w:rPr>
          <w:rFonts w:ascii="Arial" w:cs="Arial" w:eastAsia="Arial" w:hAnsi="Arial"/>
          <w:color w:val="334155"/>
          <w:sz w:val="22"/>
          <w:szCs w:val="22"/>
          <w:rtl w:val="0"/>
        </w:rPr>
        <w:t xml:space="preserve">Two buttons side-by-side (desktop), stacked (mobile):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3000"/>
        <w:gridCol w:w="2960"/>
        <w:tblGridChange w:id="0">
          <w:tblGrid>
            <w:gridCol w:w="1200"/>
            <w:gridCol w:w="2200"/>
            <w:gridCol w:w="3000"/>
            <w:gridCol w:w="2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 Off Today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Maps directions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Secondary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outline</w:t>
            </w:r>
            <w:r w:rsidDel="00000000" w:rsidR="00000000" w:rsidRPr="00000000">
              <w:rPr>
                <w:rtl w:val="0"/>
              </w:rPr>
            </w:r>
          </w:p>
        </w:tc>
      </w:tr>
    </w:tbl>
    <w:p w:rsidR="00000000" w:rsidDel="00000000" w:rsidP="00000000" w:rsidRDefault="00000000" w:rsidRPr="00000000" w14:paraId="0000013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HTML Code</w:t>
      </w:r>
      <w:r w:rsidDel="00000000" w:rsidR="00000000" w:rsidRPr="00000000">
        <w:rPr>
          <w:rtl w:val="0"/>
        </w:rPr>
      </w:r>
    </w:p>
    <w:p w:rsidR="00000000" w:rsidDel="00000000" w:rsidP="00000000" w:rsidRDefault="00000000" w:rsidRPr="00000000" w14:paraId="0000013E">
      <w:pPr>
        <w:spacing w:after="0" w:before="0" w:lineRule="auto"/>
        <w:rPr/>
      </w:pPr>
      <w:r w:rsidDel="00000000" w:rsidR="00000000" w:rsidRPr="00000000">
        <w:rPr>
          <w:rFonts w:ascii="Courier New" w:cs="Courier New" w:eastAsia="Courier New" w:hAnsi="Courier New"/>
          <w:color w:val="334155"/>
          <w:sz w:val="16"/>
          <w:szCs w:val="16"/>
          <w:rtl w:val="0"/>
        </w:rPr>
        <w:t xml:space="preserve">&lt;section class="page-hero" aria-label="Wash and Fold Service"&gt;</w:t>
      </w:r>
      <w:r w:rsidDel="00000000" w:rsidR="00000000" w:rsidRPr="00000000">
        <w:rPr>
          <w:rtl w:val="0"/>
        </w:rPr>
      </w:r>
    </w:p>
    <w:p w:rsidR="00000000" w:rsidDel="00000000" w:rsidP="00000000" w:rsidRDefault="00000000" w:rsidRPr="00000000" w14:paraId="0000013F">
      <w:pPr>
        <w:spacing w:after="0" w:before="0" w:lineRule="auto"/>
        <w:rPr/>
      </w:pPr>
      <w:r w:rsidDel="00000000" w:rsidR="00000000" w:rsidRPr="00000000">
        <w:rPr>
          <w:rFonts w:ascii="Courier New" w:cs="Courier New" w:eastAsia="Courier New" w:hAnsi="Courier New"/>
          <w:color w:val="334155"/>
          <w:sz w:val="16"/>
          <w:szCs w:val="16"/>
          <w:rtl w:val="0"/>
        </w:rPr>
        <w:t xml:space="preserve">  &lt;div class="container"&gt;</w:t>
      </w:r>
      <w:r w:rsidDel="00000000" w:rsidR="00000000" w:rsidRPr="00000000">
        <w:rPr>
          <w:rtl w:val="0"/>
        </w:rPr>
      </w:r>
    </w:p>
    <w:p w:rsidR="00000000" w:rsidDel="00000000" w:rsidP="00000000" w:rsidRDefault="00000000" w:rsidRPr="00000000" w14:paraId="00000140">
      <w:pPr>
        <w:spacing w:after="0" w:before="0" w:lineRule="auto"/>
        <w:rPr/>
      </w:pPr>
      <w:r w:rsidDel="00000000" w:rsidR="00000000" w:rsidRPr="00000000">
        <w:rPr>
          <w:rFonts w:ascii="Courier New" w:cs="Courier New" w:eastAsia="Courier New" w:hAnsi="Courier New"/>
          <w:color w:val="334155"/>
          <w:sz w:val="16"/>
          <w:szCs w:val="16"/>
          <w:rtl w:val="0"/>
        </w:rPr>
        <w:t xml:space="preserve">    &lt;nav class="breadcrumb" aria-label="Breadcrumb"&gt;</w:t>
      </w:r>
      <w:r w:rsidDel="00000000" w:rsidR="00000000" w:rsidRPr="00000000">
        <w:rPr>
          <w:rtl w:val="0"/>
        </w:rPr>
      </w:r>
    </w:p>
    <w:p w:rsidR="00000000" w:rsidDel="00000000" w:rsidP="00000000" w:rsidRDefault="00000000" w:rsidRPr="00000000" w14:paraId="00000141">
      <w:pPr>
        <w:spacing w:after="0" w:before="0" w:lineRule="auto"/>
        <w:rPr/>
      </w:pPr>
      <w:r w:rsidDel="00000000" w:rsidR="00000000" w:rsidRPr="00000000">
        <w:rPr>
          <w:rFonts w:ascii="Courier New" w:cs="Courier New" w:eastAsia="Courier New" w:hAnsi="Courier New"/>
          <w:color w:val="334155"/>
          <w:sz w:val="16"/>
          <w:szCs w:val="16"/>
          <w:rtl w:val="0"/>
        </w:rPr>
        <w:t xml:space="preserve">      &lt;ol&gt;</w:t>
      </w:r>
      <w:r w:rsidDel="00000000" w:rsidR="00000000" w:rsidRPr="00000000">
        <w:rPr>
          <w:rtl w:val="0"/>
        </w:rPr>
      </w:r>
    </w:p>
    <w:p w:rsidR="00000000" w:rsidDel="00000000" w:rsidP="00000000" w:rsidRDefault="00000000" w:rsidRPr="00000000" w14:paraId="00000142">
      <w:pPr>
        <w:spacing w:after="0" w:before="0" w:lineRule="auto"/>
        <w:rPr/>
      </w:pPr>
      <w:r w:rsidDel="00000000" w:rsidR="00000000" w:rsidRPr="00000000">
        <w:rPr>
          <w:rFonts w:ascii="Courier New" w:cs="Courier New" w:eastAsia="Courier New" w:hAnsi="Courier New"/>
          <w:color w:val="334155"/>
          <w:sz w:val="16"/>
          <w:szCs w:val="16"/>
          <w:rtl w:val="0"/>
        </w:rPr>
        <w:t xml:space="preserve">        &lt;li&gt;&lt;a href="/"&gt;Home&lt;/a&gt;&lt;/li&gt;</w:t>
      </w:r>
      <w:r w:rsidDel="00000000" w:rsidR="00000000" w:rsidRPr="00000000">
        <w:rPr>
          <w:rtl w:val="0"/>
        </w:rPr>
      </w:r>
    </w:p>
    <w:p w:rsidR="00000000" w:rsidDel="00000000" w:rsidP="00000000" w:rsidRDefault="00000000" w:rsidRPr="00000000" w14:paraId="00000143">
      <w:pPr>
        <w:spacing w:after="0" w:before="0" w:lineRule="auto"/>
        <w:rPr/>
      </w:pPr>
      <w:r w:rsidDel="00000000" w:rsidR="00000000" w:rsidRPr="00000000">
        <w:rPr>
          <w:rFonts w:ascii="Courier New" w:cs="Courier New" w:eastAsia="Courier New" w:hAnsi="Courier New"/>
          <w:color w:val="334155"/>
          <w:sz w:val="16"/>
          <w:szCs w:val="16"/>
          <w:rtl w:val="0"/>
        </w:rPr>
        <w:t xml:space="preserve">        &lt;li&gt;&lt;a href="/services/"&gt;Services&lt;/a&gt;&lt;/li&gt;</w:t>
      </w:r>
      <w:r w:rsidDel="00000000" w:rsidR="00000000" w:rsidRPr="00000000">
        <w:rPr>
          <w:rtl w:val="0"/>
        </w:rPr>
      </w:r>
    </w:p>
    <w:p w:rsidR="00000000" w:rsidDel="00000000" w:rsidP="00000000" w:rsidRDefault="00000000" w:rsidRPr="00000000" w14:paraId="00000144">
      <w:pPr>
        <w:spacing w:after="0" w:before="0" w:lineRule="auto"/>
        <w:rPr/>
      </w:pPr>
      <w:r w:rsidDel="00000000" w:rsidR="00000000" w:rsidRPr="00000000">
        <w:rPr>
          <w:rFonts w:ascii="Courier New" w:cs="Courier New" w:eastAsia="Courier New" w:hAnsi="Courier New"/>
          <w:color w:val="334155"/>
          <w:sz w:val="16"/>
          <w:szCs w:val="16"/>
          <w:rtl w:val="0"/>
        </w:rPr>
        <w:t xml:space="preserve">        &lt;li aria-current="page"&gt;Wash &amp;amp; Fold&lt;/li&gt;</w:t>
      </w:r>
      <w:r w:rsidDel="00000000" w:rsidR="00000000" w:rsidRPr="00000000">
        <w:rPr>
          <w:rtl w:val="0"/>
        </w:rPr>
      </w:r>
    </w:p>
    <w:p w:rsidR="00000000" w:rsidDel="00000000" w:rsidP="00000000" w:rsidRDefault="00000000" w:rsidRPr="00000000" w14:paraId="00000145">
      <w:pPr>
        <w:spacing w:after="0" w:before="0" w:lineRule="auto"/>
        <w:rPr/>
      </w:pPr>
      <w:r w:rsidDel="00000000" w:rsidR="00000000" w:rsidRPr="00000000">
        <w:rPr>
          <w:rFonts w:ascii="Courier New" w:cs="Courier New" w:eastAsia="Courier New" w:hAnsi="Courier New"/>
          <w:color w:val="334155"/>
          <w:sz w:val="16"/>
          <w:szCs w:val="16"/>
          <w:rtl w:val="0"/>
        </w:rPr>
        <w:t xml:space="preserve">      &lt;/ol&gt;</w:t>
      </w: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Fonts w:ascii="Courier New" w:cs="Courier New" w:eastAsia="Courier New" w:hAnsi="Courier New"/>
          <w:color w:val="334155"/>
          <w:sz w:val="16"/>
          <w:szCs w:val="16"/>
          <w:rtl w:val="0"/>
        </w:rPr>
        <w:t xml:space="preserve">    &lt;/nav&gt;</w:t>
      </w:r>
      <w:r w:rsidDel="00000000" w:rsidR="00000000" w:rsidRPr="00000000">
        <w:rPr>
          <w:rtl w:val="0"/>
        </w:rPr>
      </w:r>
    </w:p>
    <w:p w:rsidR="00000000" w:rsidDel="00000000" w:rsidP="00000000" w:rsidRDefault="00000000" w:rsidRPr="00000000" w14:paraId="00000147">
      <w:pPr>
        <w:spacing w:after="0" w:before="0" w:lineRule="auto"/>
        <w:rPr/>
      </w:pPr>
      <w:r w:rsidDel="00000000" w:rsidR="00000000" w:rsidRPr="00000000">
        <w:rPr>
          <w:rFonts w:ascii="Courier New" w:cs="Courier New" w:eastAsia="Courier New" w:hAnsi="Courier New"/>
          <w:color w:val="334155"/>
          <w:sz w:val="16"/>
          <w:szCs w:val="16"/>
          <w:rtl w:val="0"/>
        </w:rPr>
        <w:t xml:space="preserve">    &lt;h1 class="page-hero__title"&gt;Wash &amp;amp; Fold Drop-Off Laundry in Chicago&lt;/h1&gt;</w:t>
      </w:r>
      <w:r w:rsidDel="00000000" w:rsidR="00000000" w:rsidRPr="00000000">
        <w:rPr>
          <w:rtl w:val="0"/>
        </w:rPr>
      </w:r>
    </w:p>
    <w:p w:rsidR="00000000" w:rsidDel="00000000" w:rsidP="00000000" w:rsidRDefault="00000000" w:rsidRPr="00000000" w14:paraId="00000148">
      <w:pPr>
        <w:spacing w:after="0" w:before="0" w:lineRule="auto"/>
        <w:rPr/>
      </w:pPr>
      <w:r w:rsidDel="00000000" w:rsidR="00000000" w:rsidRPr="00000000">
        <w:rPr>
          <w:rFonts w:ascii="Courier New" w:cs="Courier New" w:eastAsia="Courier New" w:hAnsi="Courier New"/>
          <w:color w:val="334155"/>
          <w:sz w:val="16"/>
          <w:szCs w:val="16"/>
          <w:rtl w:val="0"/>
        </w:rPr>
        <w:t xml:space="preserve">    &lt;p class="page-hero__subtitle"&gt;Drop off dirty. Pick up clean, folded, and ready. Starting at $1.50 per pound with next-day turnaround.&lt;/p&gt;</w:t>
      </w:r>
      <w:r w:rsidDel="00000000" w:rsidR="00000000" w:rsidRPr="00000000">
        <w:rPr>
          <w:rtl w:val="0"/>
        </w:rPr>
      </w:r>
    </w:p>
    <w:p w:rsidR="00000000" w:rsidDel="00000000" w:rsidP="00000000" w:rsidRDefault="00000000" w:rsidRPr="00000000" w14:paraId="00000149">
      <w:pPr>
        <w:spacing w:after="0" w:before="0" w:lineRule="auto"/>
        <w:rPr/>
      </w:pPr>
      <w:r w:rsidDel="00000000" w:rsidR="00000000" w:rsidRPr="00000000">
        <w:rPr>
          <w:rFonts w:ascii="Courier New" w:cs="Courier New" w:eastAsia="Courier New" w:hAnsi="Courier New"/>
          <w:color w:val="334155"/>
          <w:sz w:val="16"/>
          <w:szCs w:val="16"/>
          <w:rtl w:val="0"/>
        </w:rPr>
        <w:t xml:space="preserve">    &lt;div class="page-hero__ctas"&gt;</w:t>
      </w:r>
      <w:r w:rsidDel="00000000" w:rsidR="00000000" w:rsidRPr="00000000">
        <w:rPr>
          <w:rtl w:val="0"/>
        </w:rPr>
      </w:r>
    </w:p>
    <w:p w:rsidR="00000000" w:rsidDel="00000000" w:rsidP="00000000" w:rsidRDefault="00000000" w:rsidRPr="00000000" w14:paraId="0000014A">
      <w:pPr>
        <w:spacing w:after="0" w:before="0" w:lineRule="auto"/>
        <w:rPr/>
      </w:pPr>
      <w:r w:rsidDel="00000000" w:rsidR="00000000" w:rsidRPr="00000000">
        <w:rPr>
          <w:rFonts w:ascii="Courier New" w:cs="Courier New" w:eastAsia="Courier New" w:hAnsi="Courier New"/>
          <w:color w:val="334155"/>
          <w:sz w:val="16"/>
          <w:szCs w:val="16"/>
          <w:rtl w:val="0"/>
        </w:rPr>
        <w:t xml:space="preserve">      &lt;a href="[GOOGLE_MAPS_DIRECTIONS]" class="btn btn--primary"&gt;Drop Off Today&lt;/a&gt;</w:t>
      </w:r>
      <w:r w:rsidDel="00000000" w:rsidR="00000000" w:rsidRPr="00000000">
        <w:rPr>
          <w:rtl w:val="0"/>
        </w:rPr>
      </w:r>
    </w:p>
    <w:p w:rsidR="00000000" w:rsidDel="00000000" w:rsidP="00000000" w:rsidRDefault="00000000" w:rsidRPr="00000000" w14:paraId="0000014B">
      <w:pPr>
        <w:spacing w:after="0" w:before="0" w:lineRule="auto"/>
        <w:rPr/>
      </w:pPr>
      <w:r w:rsidDel="00000000" w:rsidR="00000000" w:rsidRPr="00000000">
        <w:rPr>
          <w:rFonts w:ascii="Courier New" w:cs="Courier New" w:eastAsia="Courier New" w:hAnsi="Courier New"/>
          <w:color w:val="334155"/>
          <w:sz w:val="16"/>
          <w:szCs w:val="16"/>
          <w:rtl w:val="0"/>
        </w:rPr>
        <w:t xml:space="preserve">      &lt;a href="tel:+17736541275" class="btn btn--outline-white"&gt;Call (773) 654-1275&lt;/a&gt;</w:t>
      </w:r>
      <w:r w:rsidDel="00000000" w:rsidR="00000000" w:rsidRPr="00000000">
        <w:rPr>
          <w:rtl w:val="0"/>
        </w:rPr>
      </w:r>
    </w:p>
    <w:p w:rsidR="00000000" w:rsidDel="00000000" w:rsidP="00000000" w:rsidRDefault="00000000" w:rsidRPr="00000000" w14:paraId="0000014C">
      <w:pPr>
        <w:spacing w:after="0" w:before="0" w:lineRule="auto"/>
        <w:rPr/>
      </w:pPr>
      <w:r w:rsidDel="00000000" w:rsidR="00000000" w:rsidRPr="00000000">
        <w:rPr>
          <w:rFonts w:ascii="Courier New" w:cs="Courier New" w:eastAsia="Courier New" w:hAnsi="Courier New"/>
          <w:color w:val="334155"/>
          <w:sz w:val="16"/>
          <w:szCs w:val="16"/>
          <w:rtl w:val="0"/>
        </w:rPr>
        <w:t xml:space="preserve">    &lt;/div&gt;</w:t>
      </w:r>
      <w:r w:rsidDel="00000000" w:rsidR="00000000" w:rsidRPr="00000000">
        <w:rPr>
          <w:rtl w:val="0"/>
        </w:rPr>
      </w:r>
    </w:p>
    <w:p w:rsidR="00000000" w:rsidDel="00000000" w:rsidP="00000000" w:rsidRDefault="00000000" w:rsidRPr="00000000" w14:paraId="0000014D">
      <w:pPr>
        <w:spacing w:after="0" w:before="0" w:lineRule="auto"/>
        <w:rPr/>
      </w:pPr>
      <w:r w:rsidDel="00000000" w:rsidR="00000000" w:rsidRPr="00000000">
        <w:rPr>
          <w:rFonts w:ascii="Courier New" w:cs="Courier New" w:eastAsia="Courier New" w:hAnsi="Courier New"/>
          <w:color w:val="334155"/>
          <w:sz w:val="16"/>
          <w:szCs w:val="16"/>
          <w:rtl w:val="0"/>
        </w:rPr>
        <w:t xml:space="preserve">  &lt;/div&gt;</w:t>
      </w:r>
      <w:r w:rsidDel="00000000" w:rsidR="00000000" w:rsidRPr="00000000">
        <w:rPr>
          <w:rtl w:val="0"/>
        </w:rPr>
      </w:r>
    </w:p>
    <w:p w:rsidR="00000000" w:rsidDel="00000000" w:rsidP="00000000" w:rsidRDefault="00000000" w:rsidRPr="00000000" w14:paraId="0000014E">
      <w:pPr>
        <w:spacing w:after="0" w:before="0" w:lineRule="auto"/>
        <w:rPr/>
      </w:pPr>
      <w:r w:rsidDel="00000000" w:rsidR="00000000" w:rsidRPr="00000000">
        <w:rPr>
          <w:rFonts w:ascii="Courier New" w:cs="Courier New" w:eastAsia="Courier New" w:hAnsi="Courier New"/>
          <w:color w:val="334155"/>
          <w:sz w:val="16"/>
          <w:szCs w:val="16"/>
          <w:rtl w:val="0"/>
        </w:rPr>
        <w:t xml:space="preserve">&lt;/section&gt;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14F">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Replace [GOOGLE_MAPS_DIRECTIONS] with the Google Maps directions URL to 3710 N Kimball Ave, Chicago IL 60618: https://www.google.com/maps/dir/?api=1&amp;destination=3710+N+Kimball+Ave,+Chicago,+IL+60618</w:t>
            </w:r>
            <w:r w:rsidDel="00000000" w:rsidR="00000000" w:rsidRPr="00000000">
              <w:rPr>
                <w:rtl w:val="0"/>
              </w:rPr>
            </w:r>
          </w:p>
        </w:tc>
      </w:tr>
    </w:tbl>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7. Section 3: AEO Introduction</w:t>
      </w:r>
      <w:r w:rsidDel="00000000" w:rsidR="00000000" w:rsidRPr="00000000">
        <w:rPr>
          <w:rtl w:val="0"/>
        </w:rPr>
      </w:r>
    </w:p>
    <w:p w:rsidR="00000000" w:rsidDel="00000000" w:rsidP="00000000" w:rsidRDefault="00000000" w:rsidRPr="00000000" w14:paraId="0000015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53">
      <w:pPr>
        <w:spacing w:after="160" w:before="0" w:lineRule="auto"/>
        <w:jc w:val="left"/>
        <w:rPr/>
      </w:pPr>
      <w:r w:rsidDel="00000000" w:rsidR="00000000" w:rsidRPr="00000000">
        <w:rPr>
          <w:rFonts w:ascii="Arial" w:cs="Arial" w:eastAsia="Arial" w:hAnsi="Arial"/>
          <w:color w:val="334155"/>
          <w:sz w:val="22"/>
          <w:szCs w:val="22"/>
          <w:rtl w:val="0"/>
        </w:rPr>
        <w:t xml:space="preserve">Direct-answer paragraph optimized for AI extraction. Answers “wash and fold laundry service near Avondale Chicago” within the first 100 words. Background: White (#FFFFFF).</w:t>
      </w:r>
      <w:r w:rsidDel="00000000" w:rsidR="00000000" w:rsidRPr="00000000">
        <w:rPr>
          <w:rtl w:val="0"/>
        </w:rPr>
      </w:r>
    </w:p>
    <w:p w:rsidR="00000000" w:rsidDel="00000000" w:rsidP="00000000" w:rsidRDefault="00000000" w:rsidRPr="00000000" w14:paraId="0000015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100.0" w:type="dxa"/>
              <w:left w:w="160.0" w:type="dxa"/>
              <w:bottom w:w="100.0" w:type="dxa"/>
              <w:right w:w="160.0" w:type="dxa"/>
            </w:tcMar>
          </w:tcPr>
          <w:p w:rsidR="00000000" w:rsidDel="00000000" w:rsidP="00000000" w:rsidRDefault="00000000" w:rsidRPr="00000000" w14:paraId="00000155">
            <w:pPr>
              <w:spacing w:after="80" w:before="0" w:lineRule="auto"/>
              <w:rPr/>
            </w:pPr>
            <w:r w:rsidDel="00000000" w:rsidR="00000000" w:rsidRPr="00000000">
              <w:rPr>
                <w:rFonts w:ascii="Arial" w:cs="Arial" w:eastAsia="Arial" w:hAnsi="Arial"/>
                <w:b w:val="1"/>
                <w:bCs w:val="1"/>
                <w:color w:val="0f172a"/>
                <w:sz w:val="22"/>
                <w:szCs w:val="22"/>
                <w:rtl w:val="0"/>
              </w:rPr>
              <w:t xml:space="preserve">NEW:  </w:t>
            </w:r>
            <w:r w:rsidDel="00000000" w:rsidR="00000000" w:rsidRPr="00000000">
              <w:rPr>
                <w:rFonts w:ascii="Arial" w:cs="Arial" w:eastAsia="Arial" w:hAnsi="Arial"/>
                <w:color w:val="334155"/>
                <w:sz w:val="22"/>
                <w:szCs w:val="22"/>
                <w:rtl w:val="0"/>
              </w:rPr>
              <w:t xml:space="preserve">AEO opening paragraph — new content.</w:t>
            </w:r>
            <w:r w:rsidDel="00000000" w:rsidR="00000000" w:rsidRPr="00000000">
              <w:rPr>
                <w:rtl w:val="0"/>
              </w:rPr>
            </w:r>
          </w:p>
        </w:tc>
      </w:tr>
    </w:tbl>
    <w:p w:rsidR="00000000" w:rsidDel="00000000" w:rsidP="00000000" w:rsidRDefault="00000000" w:rsidRPr="00000000" w14:paraId="00000156">
      <w:pPr>
        <w:spacing w:after="0" w:before="40" w:lineRule="auto"/>
        <w:rPr/>
      </w:pPr>
      <w:r w:rsidDel="00000000" w:rsidR="00000000" w:rsidRPr="00000000">
        <w:rPr>
          <w:rtl w:val="0"/>
        </w:rPr>
      </w:r>
    </w:p>
    <w:p w:rsidR="00000000" w:rsidDel="00000000" w:rsidP="00000000" w:rsidRDefault="00000000" w:rsidRPr="00000000" w14:paraId="00000157">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offers professional wash-and-fold drop-off service at 3710 N Kimball Ave in Avondale, Chicago. Bring your laundry to our facility and our experienced attendants will wash, dry, and fold everything for you using commercial-grade machines and professional detergent. Standard turnaround is next day, with same-day service available for orders dropped off before 10:00 AM. Pricing starts at $1.50 per pound with a 10 lb minimum. Stain treatment is included at no extra charge on every order. We also offer comforter and bedding wash-and-fold at flat-rate pricing." — 93 words.</w:t>
      </w:r>
      <w:r w:rsidDel="00000000" w:rsidR="00000000" w:rsidRPr="00000000">
        <w:rPr>
          <w:rtl w:val="0"/>
        </w:rPr>
      </w:r>
    </w:p>
    <w:p w:rsidR="00000000" w:rsidDel="00000000" w:rsidP="00000000" w:rsidRDefault="00000000" w:rsidRPr="00000000" w14:paraId="00000158">
      <w:pPr>
        <w:spacing w:after="0" w:before="40" w:lineRule="auto"/>
        <w:rPr/>
      </w:pPr>
      <w:r w:rsidDel="00000000" w:rsidR="00000000" w:rsidRPr="00000000">
        <w:rPr>
          <w:rtl w:val="0"/>
        </w:rPr>
      </w:r>
    </w:p>
    <w:p w:rsidR="00000000" w:rsidDel="00000000" w:rsidP="00000000" w:rsidRDefault="00000000" w:rsidRPr="00000000" w14:paraId="00000159">
      <w:pPr>
        <w:spacing w:after="160" w:before="0" w:lineRule="auto"/>
        <w:jc w:val="left"/>
        <w:rPr/>
      </w:pPr>
      <w:r w:rsidDel="00000000" w:rsidR="00000000" w:rsidRPr="00000000">
        <w:rPr>
          <w:rFonts w:ascii="Arial" w:cs="Arial" w:eastAsia="Arial" w:hAnsi="Arial"/>
          <w:color w:val="334155"/>
          <w:sz w:val="22"/>
          <w:szCs w:val="22"/>
          <w:rtl w:val="0"/>
        </w:rPr>
        <w:t xml:space="preserve">Font: 18px/400 Body Text (#334155). Line-height: 1.65. Max-width: 800px, centered. Section padding: 48px 0 (desktop), 32px 16px (mobile).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15A">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This paragraph covers business name, address, service description, equipment quality, turnaround options, pricing with minimum, stain treatment inclusion, and specialty item availability — all within the AEO window. Targets “wash and fold Chicago,” “laundry drop off Avondale,” and “how much does wash and fold cost” simultaneously.</w:t>
            </w:r>
            <w:r w:rsidDel="00000000" w:rsidR="00000000" w:rsidRPr="00000000">
              <w:rPr>
                <w:rtl w:val="0"/>
              </w:rPr>
            </w:r>
          </w:p>
        </w:tc>
      </w:tr>
    </w:tbl>
    <w:p w:rsidR="00000000" w:rsidDel="00000000" w:rsidP="00000000" w:rsidRDefault="00000000" w:rsidRPr="00000000" w14:paraId="0000015B">
      <w:pPr>
        <w:rPr/>
      </w:pP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8. Section 4: How Wash &amp; Fold Works</w:t>
      </w:r>
      <w:r w:rsidDel="00000000" w:rsidR="00000000" w:rsidRPr="00000000">
        <w:rPr>
          <w:rtl w:val="0"/>
        </w:rPr>
      </w:r>
    </w:p>
    <w:p w:rsidR="00000000" w:rsidDel="00000000" w:rsidP="00000000" w:rsidRDefault="00000000" w:rsidRPr="00000000" w14:paraId="0000015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5E">
      <w:pPr>
        <w:spacing w:after="160" w:before="0" w:lineRule="auto"/>
        <w:jc w:val="left"/>
        <w:rPr/>
      </w:pPr>
      <w:r w:rsidDel="00000000" w:rsidR="00000000" w:rsidRPr="00000000">
        <w:rPr>
          <w:rFonts w:ascii="Arial" w:cs="Arial" w:eastAsia="Arial" w:hAnsi="Arial"/>
          <w:color w:val="334155"/>
          <w:sz w:val="22"/>
          <w:szCs w:val="22"/>
          <w:rtl w:val="0"/>
        </w:rPr>
        <w:t xml:space="preserve">Four-step process visualization explaining exactly what happens when a customer drops off laundry. Reduces uncertainty and builds trust. This section also targets HowTo-style featured snippets. Background: Ice Blue (#F0F9FF).</w:t>
      </w:r>
      <w:r w:rsidDel="00000000" w:rsidR="00000000" w:rsidRPr="00000000">
        <w:rPr>
          <w:rtl w:val="0"/>
        </w:rPr>
      </w:r>
    </w:p>
    <w:p w:rsidR="00000000" w:rsidDel="00000000" w:rsidP="00000000" w:rsidRDefault="00000000" w:rsidRPr="00000000" w14:paraId="0000015F">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60">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"How It Works" — 3 words. Font: 36px/700, Dark Slate. Centered. Margin-bottom 48px.</w:t>
      </w:r>
      <w:r w:rsidDel="00000000" w:rsidR="00000000" w:rsidRPr="00000000">
        <w:rPr>
          <w:rtl w:val="0"/>
        </w:rPr>
      </w:r>
    </w:p>
    <w:p w:rsidR="00000000" w:rsidDel="00000000" w:rsidP="00000000" w:rsidRDefault="00000000" w:rsidRPr="00000000" w14:paraId="00000161">
      <w:pPr>
        <w:spacing w:after="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00"/>
        <w:gridCol w:w="2400"/>
        <w:gridCol w:w="5560"/>
        <w:tblGridChange w:id="0">
          <w:tblGrid>
            <w:gridCol w:w="600"/>
            <w:gridCol w:w="800"/>
            <w:gridCol w:w="2400"/>
            <w:gridCol w:w="5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Step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 Off Your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Bring your laundry to 3710 N Kimball Ave during operating hours (6 AM–11 PM, 7 days). Our attendant weighs your bag, notes any special instructions, and gives you a receipt with your estimated pickup 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Wash, Dry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Our team washes your clothes using commercial-grade machines with professional-quality detergent. We treat stains before washing at no extra charge. Everything is dried at the appropriate temperature and hand-folded.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Quality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Before your order is bagged, we inspect each item for remaining stains, check that nothing was missed, and ensure everything is neatly folded. Garments that need special attention are flagged and handled separately.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 Up Clean &amp; Ready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call or text you when your order is ready. Standard turnaround is next day. Walk in, show your receipt, and take home your clean, folded laundry. Or upgrade to pickup and delivery through our Cents app.</w:t>
            </w:r>
            <w:r w:rsidDel="00000000" w:rsidR="00000000" w:rsidRPr="00000000">
              <w:rPr>
                <w:rtl w:val="0"/>
              </w:rPr>
            </w:r>
          </w:p>
        </w:tc>
      </w:tr>
    </w:tbl>
    <w:p w:rsidR="00000000" w:rsidDel="00000000" w:rsidP="00000000" w:rsidRDefault="00000000" w:rsidRPr="00000000" w14:paraId="00000176">
      <w:pPr>
        <w:spacing w:after="160" w:before="0" w:lineRule="auto"/>
        <w:jc w:val="left"/>
        <w:rPr/>
      </w:pPr>
      <w:r w:rsidDel="00000000" w:rsidR="00000000" w:rsidRPr="00000000">
        <w:rPr>
          <w:rFonts w:ascii="Arial" w:cs="Arial" w:eastAsia="Arial" w:hAnsi="Arial"/>
          <w:color w:val="334155"/>
          <w:sz w:val="22"/>
          <w:szCs w:val="22"/>
          <w:rtl w:val="0"/>
        </w:rPr>
        <w:t xml:space="preserve">Layout: four horizontal step cards (desktop), two-column grid (tablet), vertical stack (mobile). Same card spec as the homepage How It Works section: white bg, border, border-radius 12px, step number in 48px/800 Fresh Cyan overlapping top edge. Dotted connecting line between cards on desktop.</w:t>
      </w:r>
      <w:r w:rsidDel="00000000" w:rsidR="00000000" w:rsidRPr="00000000">
        <w:rPr>
          <w:rtl w:val="0"/>
        </w:rPr>
      </w:r>
    </w:p>
    <w:p w:rsidR="00000000" w:rsidDel="00000000" w:rsidP="00000000" w:rsidRDefault="00000000" w:rsidRPr="00000000" w14:paraId="00000177">
      <w:pPr>
        <w:spacing w:after="160" w:before="0" w:lineRule="auto"/>
        <w:rPr/>
      </w:pPr>
      <w:r w:rsidDel="00000000" w:rsidR="00000000" w:rsidRPr="00000000">
        <w:rPr>
          <w:rFonts w:ascii="Arial" w:cs="Arial" w:eastAsia="Arial" w:hAnsi="Arial"/>
          <w:b w:val="1"/>
          <w:bCs w:val="1"/>
          <w:color w:val="0f172a"/>
          <w:sz w:val="22"/>
          <w:szCs w:val="22"/>
          <w:rtl w:val="0"/>
        </w:rPr>
        <w:t xml:space="preserve">Below steps: </w:t>
      </w:r>
      <w:r w:rsidDel="00000000" w:rsidR="00000000" w:rsidRPr="00000000">
        <w:rPr>
          <w:rFonts w:ascii="Arial Unicode MS" w:cs="Arial Unicode MS" w:eastAsia="Arial Unicode MS" w:hAnsi="Arial Unicode MS"/>
          <w:color w:val="334155"/>
          <w:sz w:val="22"/>
          <w:szCs w:val="22"/>
          <w:rtl w:val="0"/>
        </w:rPr>
        <w:t xml:space="preserve">"Prefer delivery to your door? Schedule pickup and delivery through the Cents app →" — link to /services/pickup-delivery/. Font: 16px/600 Spin Blue. This is the upsell path from wash-and-fold to the higher-value pickup-delivery service.</w:t>
      </w:r>
      <w:r w:rsidDel="00000000" w:rsidR="00000000" w:rsidRPr="00000000">
        <w:rPr>
          <w:rtl w:val="0"/>
        </w:rPr>
      </w:r>
    </w:p>
    <w:p w:rsidR="00000000" w:rsidDel="00000000" w:rsidP="00000000" w:rsidRDefault="00000000" w:rsidRPr="00000000" w14:paraId="00000178">
      <w:pPr>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9. Section 5: What’s Included</w:t>
      </w:r>
      <w:r w:rsidDel="00000000" w:rsidR="00000000" w:rsidRPr="00000000">
        <w:rPr>
          <w:rtl w:val="0"/>
        </w:rPr>
      </w:r>
    </w:p>
    <w:p w:rsidR="00000000" w:rsidDel="00000000" w:rsidP="00000000" w:rsidRDefault="00000000" w:rsidRPr="00000000" w14:paraId="0000017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7B">
      <w:pPr>
        <w:spacing w:after="160" w:before="0" w:lineRule="auto"/>
        <w:jc w:val="left"/>
        <w:rPr/>
      </w:pPr>
      <w:r w:rsidDel="00000000" w:rsidR="00000000" w:rsidRPr="00000000">
        <w:rPr>
          <w:rFonts w:ascii="Arial" w:cs="Arial" w:eastAsia="Arial" w:hAnsi="Arial"/>
          <w:color w:val="334155"/>
          <w:sz w:val="22"/>
          <w:szCs w:val="22"/>
          <w:rtl w:val="0"/>
        </w:rPr>
        <w:t xml:space="preserve">Detailed breakdown of what the wash-and-fold service covers. Answers the pre-purchase questions that stop customers from converting: “What detergent do they use? Do they treat stains? How is it folded?” Background: White (#FFFFFF).</w:t>
      </w:r>
      <w:r w:rsidDel="00000000" w:rsidR="00000000" w:rsidRPr="00000000">
        <w:rPr>
          <w:rtl w:val="0"/>
        </w:rPr>
      </w:r>
    </w:p>
    <w:p w:rsidR="00000000" w:rsidDel="00000000" w:rsidP="00000000" w:rsidRDefault="00000000" w:rsidRPr="00000000" w14:paraId="0000017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7D">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"What’s Included in Every Wash &amp; Fold Order" — 8 words. Font: 36px/700, Dark Slate. Margin-bottom 40px.</w:t>
      </w:r>
      <w:r w:rsidDel="00000000" w:rsidR="00000000" w:rsidRPr="00000000">
        <w:rPr>
          <w:rtl w:val="0"/>
        </w:rPr>
      </w:r>
    </w:p>
    <w:p w:rsidR="00000000" w:rsidDel="00000000" w:rsidP="00000000" w:rsidRDefault="00000000" w:rsidRPr="00000000" w14:paraId="0000017E">
      <w:pPr>
        <w:spacing w:after="0" w:before="40" w:lineRule="auto"/>
        <w:rPr/>
      </w:pPr>
      <w:r w:rsidDel="00000000" w:rsidR="00000000" w:rsidRPr="00000000">
        <w:rPr>
          <w:rtl w:val="0"/>
        </w:rPr>
      </w:r>
    </w:p>
    <w:p w:rsidR="00000000" w:rsidDel="00000000" w:rsidP="00000000" w:rsidRDefault="00000000" w:rsidRPr="00000000" w14:paraId="0000017F">
      <w:pPr>
        <w:spacing w:after="160" w:before="0" w:lineRule="auto"/>
        <w:jc w:val="left"/>
        <w:rPr/>
      </w:pPr>
      <w:r w:rsidDel="00000000" w:rsidR="00000000" w:rsidRPr="00000000">
        <w:rPr>
          <w:rFonts w:ascii="Arial" w:cs="Arial" w:eastAsia="Arial" w:hAnsi="Arial"/>
          <w:color w:val="334155"/>
          <w:sz w:val="22"/>
          <w:szCs w:val="22"/>
          <w:rtl w:val="0"/>
        </w:rPr>
        <w:t xml:space="preserve">Two-column layout on desktop: checkmark list left (50%), image right (50%). Stacked on mobile: list first, image below.</w:t>
      </w:r>
      <w:r w:rsidDel="00000000" w:rsidR="00000000" w:rsidRPr="00000000">
        <w:rPr>
          <w:rtl w:val="0"/>
        </w:rPr>
      </w:r>
    </w:p>
    <w:p w:rsidR="00000000" w:rsidDel="00000000" w:rsidP="00000000" w:rsidRDefault="00000000" w:rsidRPr="00000000" w14:paraId="00000180">
      <w:pPr>
        <w:spacing w:after="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6760"/>
        <w:tblGridChange w:id="0">
          <w:tblGrid>
            <w:gridCol w:w="600"/>
            <w:gridCol w:w="2000"/>
            <w:gridCol w:w="6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Included 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Professional Washing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Every load washed in commercial-grade machines with professional detergent. Hot, warm, or cold water based on fabric type.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Stain Treatment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Pre-wash stain treatment on all visible stains at no extra charge. We use commercial-grade stain removers appropriate for each fabric.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Full Drying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Tumble dried at the appropriate temperature for each fabric type. Delicates air-dried on request.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Hand Folding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Every item individually hand-folded by our attendants. Shirts, pants, towels, sheets — everything neatly organized.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Bagging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Your folded laundry is packaged in a clean bag, organized and ready to put away when you get home.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Ready Notification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call or text you when your order is complete. No guessing, no wasted trips.</w:t>
            </w:r>
            <w:r w:rsidDel="00000000" w:rsidR="00000000" w:rsidRPr="00000000">
              <w:rPr>
                <w:rtl w:val="0"/>
              </w:rPr>
            </w:r>
          </w:p>
        </w:tc>
      </w:tr>
    </w:tbl>
    <w:p w:rsidR="00000000" w:rsidDel="00000000" w:rsidP="00000000" w:rsidRDefault="00000000" w:rsidRPr="00000000" w14:paraId="00000196">
      <w:pPr>
        <w:spacing w:after="160" w:before="0" w:lineRule="auto"/>
        <w:jc w:val="left"/>
        <w:rPr/>
      </w:pPr>
      <w:r w:rsidDel="00000000" w:rsidR="00000000" w:rsidRPr="00000000">
        <w:rPr>
          <w:rFonts w:ascii="Arial" w:cs="Arial" w:eastAsia="Arial" w:hAnsi="Arial"/>
          <w:color w:val="334155"/>
          <w:sz w:val="22"/>
          <w:szCs w:val="22"/>
          <w:rtl w:val="0"/>
        </w:rPr>
        <w:t xml:space="preserve">Each item: flex row with green checkmark icon (Check, Lucide, 20px, #16A34A) + bold title + detail text. Title: 17px/700 Dark Slate. Detail: 16px/400 Body Text. Items spaced 16px apart. Left column max-width: 560px.</w:t>
      </w:r>
      <w:r w:rsidDel="00000000" w:rsidR="00000000" w:rsidRPr="00000000">
        <w:rPr>
          <w:rtl w:val="0"/>
        </w:rPr>
      </w:r>
    </w:p>
    <w:p w:rsidR="00000000" w:rsidDel="00000000" w:rsidP="00000000" w:rsidRDefault="00000000" w:rsidRPr="00000000" w14:paraId="00000197">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Optional Add-Ons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9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Add-On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9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9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Fabric softener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on all loads unless customer requests unscented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Hypoallergenic / fragrance-free detergent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 extra charge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Request at drop-off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Hangers (for dress shirts, blouses)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$0.50/item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Available on request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 / bedding wash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Flat rate — see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King, queen, full/twin sizes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1A7">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Add-on pricing should be confirmed with client before publication. These are reasonable estimates based on industry standards and the audit data.</w:t>
            </w:r>
            <w:r w:rsidDel="00000000" w:rsidR="00000000" w:rsidRPr="00000000">
              <w:rPr>
                <w:rtl w:val="0"/>
              </w:rPr>
            </w:r>
          </w:p>
        </w:tc>
      </w:tr>
    </w:tbl>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10. Section 6: Pricing</w:t>
      </w:r>
      <w:r w:rsidDel="00000000" w:rsidR="00000000" w:rsidRPr="00000000">
        <w:rPr>
          <w:rtl w:val="0"/>
        </w:rPr>
      </w:r>
    </w:p>
    <w:p w:rsidR="00000000" w:rsidDel="00000000" w:rsidP="00000000" w:rsidRDefault="00000000" w:rsidRPr="00000000" w14:paraId="000001A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AB">
      <w:pPr>
        <w:spacing w:after="160" w:before="0" w:lineRule="auto"/>
        <w:jc w:val="left"/>
        <w:rPr/>
      </w:pPr>
      <w:r w:rsidDel="00000000" w:rsidR="00000000" w:rsidRPr="00000000">
        <w:rPr>
          <w:rFonts w:ascii="Arial" w:cs="Arial" w:eastAsia="Arial" w:hAnsi="Arial"/>
          <w:color w:val="334155"/>
          <w:sz w:val="22"/>
          <w:szCs w:val="22"/>
          <w:rtl w:val="0"/>
        </w:rPr>
        <w:t xml:space="preserve">Transparent pricing table for featured snippet extraction. Targets “how much does wash and fold cost” directly. Background: Ice Blue (#F0F9FF).</w:t>
      </w:r>
      <w:r w:rsidDel="00000000" w:rsidR="00000000" w:rsidRPr="00000000">
        <w:rPr>
          <w:rtl w:val="0"/>
        </w:rPr>
      </w:r>
    </w:p>
    <w:p w:rsidR="00000000" w:rsidDel="00000000" w:rsidP="00000000" w:rsidRDefault="00000000" w:rsidRPr="00000000" w14:paraId="000001A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AD">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"Wash &amp; Fold Pricing" — 4 words. Font: 36px/700, Dark Slate. Margin-bottom 16px.</w:t>
      </w:r>
      <w:r w:rsidDel="00000000" w:rsidR="00000000" w:rsidRPr="00000000">
        <w:rPr>
          <w:rtl w:val="0"/>
        </w:rPr>
      </w:r>
    </w:p>
    <w:p w:rsidR="00000000" w:rsidDel="00000000" w:rsidP="00000000" w:rsidRDefault="00000000" w:rsidRPr="00000000" w14:paraId="000001AE">
      <w:pPr>
        <w:spacing w:after="160" w:before="0" w:lineRule="auto"/>
        <w:rPr/>
      </w:pPr>
      <w:r w:rsidDel="00000000" w:rsidR="00000000" w:rsidRPr="00000000">
        <w:rPr>
          <w:rFonts w:ascii="Arial" w:cs="Arial" w:eastAsia="Arial" w:hAnsi="Arial"/>
          <w:b w:val="1"/>
          <w:bCs w:val="1"/>
          <w:color w:val="0f172a"/>
          <w:sz w:val="22"/>
          <w:szCs w:val="22"/>
          <w:rtl w:val="0"/>
        </w:rPr>
        <w:t xml:space="preserve">Subtext: </w:t>
      </w:r>
      <w:r w:rsidDel="00000000" w:rsidR="00000000" w:rsidRPr="00000000">
        <w:rPr>
          <w:rFonts w:ascii="Arial" w:cs="Arial" w:eastAsia="Arial" w:hAnsi="Arial"/>
          <w:color w:val="334155"/>
          <w:sz w:val="22"/>
          <w:szCs w:val="22"/>
          <w:rtl w:val="0"/>
        </w:rPr>
        <w:t xml:space="preserve">"Simple, transparent pricing by the pound. No hidden fees, no surprises." — 11 words. 16px/400 Body Text. Margin-bottom 32px.</w:t>
      </w:r>
      <w:r w:rsidDel="00000000" w:rsidR="00000000" w:rsidRPr="00000000">
        <w:rPr>
          <w:rtl w:val="0"/>
        </w:rPr>
      </w:r>
    </w:p>
    <w:p w:rsidR="00000000" w:rsidDel="00000000" w:rsidP="00000000" w:rsidRDefault="00000000" w:rsidRPr="00000000" w14:paraId="000001AF">
      <w:pPr>
        <w:spacing w:after="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600"/>
        <w:gridCol w:w="3760"/>
        <w:tblGridChange w:id="0">
          <w:tblGrid>
            <w:gridCol w:w="2400"/>
            <w:gridCol w:w="1600"/>
            <w:gridCol w:w="1600"/>
            <w:gridCol w:w="3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Minimum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Turnaround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Wash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$1.50/lb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 lb minimum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Same-Day Wash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$2.00/lb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 lb minimum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 day (drop off before 10 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 — Full/Twin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$12.00 flat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 — Queen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$15.00 flat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 — 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$18.00 flat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Sleeping Bag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$15.00 flat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Dress Shirt (wash, fold, hanger)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$3.50/item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 minimum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1D0">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All pricing must be confirmed with client before publication. Comforter pricing aligns with the data from the audit (placeholder text was the original finding — these values fill that gap with real copy). The /pricing/ page will carry the authoritative complete pricing table.</w:t>
            </w:r>
            <w:r w:rsidDel="00000000" w:rsidR="00000000" w:rsidRPr="00000000">
              <w:rPr>
                <w:rtl w:val="0"/>
              </w:rPr>
            </w:r>
          </w:p>
        </w:tc>
      </w:tr>
    </w:tbl>
    <w:p w:rsidR="00000000" w:rsidDel="00000000" w:rsidP="00000000" w:rsidRDefault="00000000" w:rsidRPr="00000000" w14:paraId="000001D1">
      <w:pPr>
        <w:spacing w:after="160" w:before="0" w:lineRule="auto"/>
        <w:rPr/>
      </w:pPr>
      <w:r w:rsidDel="00000000" w:rsidR="00000000" w:rsidRPr="00000000">
        <w:rPr>
          <w:rFonts w:ascii="Arial" w:cs="Arial" w:eastAsia="Arial" w:hAnsi="Arial"/>
          <w:b w:val="1"/>
          <w:bCs w:val="1"/>
          <w:color w:val="0f172a"/>
          <w:sz w:val="22"/>
          <w:szCs w:val="22"/>
          <w:rtl w:val="0"/>
        </w:rPr>
        <w:t xml:space="preserve">Below table: </w:t>
      </w:r>
      <w:r w:rsidDel="00000000" w:rsidR="00000000" w:rsidRPr="00000000">
        <w:rPr>
          <w:rFonts w:ascii="Arial Unicode MS" w:cs="Arial Unicode MS" w:eastAsia="Arial Unicode MS" w:hAnsi="Arial Unicode MS"/>
          <w:color w:val="334155"/>
          <w:sz w:val="22"/>
          <w:szCs w:val="22"/>
          <w:rtl w:val="0"/>
        </w:rPr>
        <w:t xml:space="preserve">"View complete pricing for all services →" — links to /pricing/. Plus: "Stain treatment included at no extra charge on every order." in 15px/600 Fresh Cyan with Check icon.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1D2">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Mobile: table reflows to stacked cards (each row becomes a card). Same pattern as the Self-Service pricing table. Use CSS Grid or Flexbox at &lt;768px.</w:t>
            </w:r>
            <w:r w:rsidDel="00000000" w:rsidR="00000000" w:rsidRPr="00000000">
              <w:rPr>
                <w:rtl w:val="0"/>
              </w:rPr>
            </w:r>
          </w:p>
        </w:tc>
      </w:tr>
    </w:tbl>
    <w:p w:rsidR="00000000" w:rsidDel="00000000" w:rsidP="00000000" w:rsidRDefault="00000000" w:rsidRPr="00000000" w14:paraId="000001D3">
      <w:pPr>
        <w:rPr/>
      </w:pP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11. Section 7: Turnaround &amp; Hours</w:t>
      </w:r>
      <w:r w:rsidDel="00000000" w:rsidR="00000000" w:rsidRPr="00000000">
        <w:rPr>
          <w:rtl w:val="0"/>
        </w:rPr>
      </w:r>
    </w:p>
    <w:p w:rsidR="00000000" w:rsidDel="00000000" w:rsidP="00000000" w:rsidRDefault="00000000" w:rsidRPr="00000000" w14:paraId="000001D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D6">
      <w:pPr>
        <w:spacing w:after="160" w:before="0" w:lineRule="auto"/>
        <w:jc w:val="left"/>
        <w:rPr/>
      </w:pPr>
      <w:r w:rsidDel="00000000" w:rsidR="00000000" w:rsidRPr="00000000">
        <w:rPr>
          <w:rFonts w:ascii="Arial" w:cs="Arial" w:eastAsia="Arial" w:hAnsi="Arial"/>
          <w:color w:val="334155"/>
          <w:sz w:val="22"/>
          <w:szCs w:val="22"/>
          <w:rtl w:val="0"/>
        </w:rPr>
        <w:t xml:space="preserve">Dedicated section addressing turnaround expectations — the #1 question customers have about wash-and-fold services. Background: White (#FFFFFF).</w:t>
      </w:r>
      <w:r w:rsidDel="00000000" w:rsidR="00000000" w:rsidRPr="00000000">
        <w:rPr>
          <w:rtl w:val="0"/>
        </w:rPr>
      </w:r>
    </w:p>
    <w:p w:rsidR="00000000" w:rsidDel="00000000" w:rsidP="00000000" w:rsidRDefault="00000000" w:rsidRPr="00000000" w14:paraId="000001D7">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D8">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"When Will My Laundry Be Ready?" — 6 words. Font: 32px/700, Dark Slate. Margin-bottom 32px.</w:t>
      </w:r>
      <w:r w:rsidDel="00000000" w:rsidR="00000000" w:rsidRPr="00000000">
        <w:rPr>
          <w:rtl w:val="0"/>
        </w:rPr>
      </w:r>
    </w:p>
    <w:p w:rsidR="00000000" w:rsidDel="00000000" w:rsidP="00000000" w:rsidRDefault="00000000" w:rsidRPr="00000000" w14:paraId="000001D9">
      <w:pPr>
        <w:spacing w:after="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Drop-Off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Turnaround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Pick Up By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Before 10:00 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Same-day available (at $2.00/lb 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By closing (11:00 PM) same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10:00 AM – 9:30 PM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 during operating hours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After 9:30 PM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Cannot accept — facility closes at 11 PM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w:t>
            </w:r>
            <w:r w:rsidDel="00000000" w:rsidR="00000000" w:rsidRPr="00000000">
              <w:rPr>
                <w:rtl w:val="0"/>
              </w:rPr>
            </w:r>
          </w:p>
        </w:tc>
      </w:tr>
    </w:tbl>
    <w:p w:rsidR="00000000" w:rsidDel="00000000" w:rsidP="00000000" w:rsidRDefault="00000000" w:rsidRPr="00000000" w14:paraId="000001E6">
      <w:pPr>
        <w:spacing w:after="160" w:before="0" w:lineRule="auto"/>
        <w:jc w:val="left"/>
        <w:rPr/>
      </w:pPr>
      <w:r w:rsidDel="00000000" w:rsidR="00000000" w:rsidRPr="00000000">
        <w:rPr>
          <w:rFonts w:ascii="Arial" w:cs="Arial" w:eastAsia="Arial" w:hAnsi="Arial"/>
          <w:color w:val="334155"/>
          <w:sz w:val="22"/>
          <w:szCs w:val="22"/>
          <w:rtl w:val="0"/>
        </w:rPr>
        <w:t xml:space="preserve">"We’ll call or text you the moment your order is ready for pickup. No need to guess or make extra trips. If you can’t pick up the same day, we hold your order for up to 7 days at no additional charge." — 38 words. Font: 17px/400 Body Text.</w:t>
      </w:r>
      <w:r w:rsidDel="00000000" w:rsidR="00000000" w:rsidRPr="00000000">
        <w:rPr>
          <w:rtl w:val="0"/>
        </w:rPr>
      </w:r>
    </w:p>
    <w:p w:rsidR="00000000" w:rsidDel="00000000" w:rsidP="00000000" w:rsidRDefault="00000000" w:rsidRPr="00000000" w14:paraId="000001E7">
      <w:pPr>
        <w:spacing w:after="0" w:before="40" w:lineRule="auto"/>
        <w:rPr/>
      </w:pPr>
      <w:r w:rsidDel="00000000" w:rsidR="00000000" w:rsidRPr="00000000">
        <w:rPr>
          <w:rtl w:val="0"/>
        </w:rPr>
      </w:r>
    </w:p>
    <w:p w:rsidR="00000000" w:rsidDel="00000000" w:rsidP="00000000" w:rsidRDefault="00000000" w:rsidRPr="00000000" w14:paraId="000001E8">
      <w:pPr>
        <w:spacing w:after="160" w:before="0" w:lineRule="auto"/>
        <w:rPr/>
      </w:pPr>
      <w:r w:rsidDel="00000000" w:rsidR="00000000" w:rsidRPr="00000000">
        <w:rPr>
          <w:rFonts w:ascii="Arial" w:cs="Arial" w:eastAsia="Arial" w:hAnsi="Arial"/>
          <w:b w:val="1"/>
          <w:bCs w:val="1"/>
          <w:color w:val="0f172a"/>
          <w:sz w:val="22"/>
          <w:szCs w:val="22"/>
          <w:rtl w:val="0"/>
        </w:rPr>
        <w:t xml:space="preserve">Hours Block: </w:t>
      </w:r>
      <w:r w:rsidDel="00000000" w:rsidR="00000000" w:rsidRPr="00000000">
        <w:rPr>
          <w:rtl w:val="0"/>
        </w:rPr>
      </w:r>
    </w:p>
    <w:p w:rsidR="00000000" w:rsidDel="00000000" w:rsidP="00000000" w:rsidRDefault="00000000" w:rsidRPr="00000000" w14:paraId="000001E9">
      <w:pPr>
        <w:spacing w:after="160" w:before="0" w:lineRule="auto"/>
        <w:jc w:val="left"/>
        <w:rPr/>
      </w:pPr>
      <w:r w:rsidDel="00000000" w:rsidR="00000000" w:rsidRPr="00000000">
        <w:rPr>
          <w:rFonts w:ascii="Arial" w:cs="Arial" w:eastAsia="Arial" w:hAnsi="Arial"/>
          <w:color w:val="334155"/>
          <w:sz w:val="22"/>
          <w:szCs w:val="22"/>
          <w:rtl w:val="0"/>
        </w:rPr>
        <w:t xml:space="preserve">"Drop-Off Hours: 6:00 AM – 9:30 PM, 7 Days a Week" — displayed in a bordered info box. Icon: Clock (Lucide). Font: 18px/700 Dark Slate. Below: "Facility open until 11:00 PM for pickup." in 15px/400 Body Text.</w:t>
      </w:r>
      <w:r w:rsidDel="00000000" w:rsidR="00000000" w:rsidRPr="00000000">
        <w:rPr>
          <w:rtl w:val="0"/>
        </w:rPr>
      </w:r>
    </w:p>
    <w:p w:rsidR="00000000" w:rsidDel="00000000" w:rsidP="00000000" w:rsidRDefault="00000000" w:rsidRPr="00000000" w14:paraId="000001EA">
      <w:pPr>
        <w:rPr/>
      </w:pPr>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12. Section 8: What We Wash (And What We Don’t)</w:t>
      </w:r>
      <w:r w:rsidDel="00000000" w:rsidR="00000000" w:rsidRPr="00000000">
        <w:rPr>
          <w:rtl w:val="0"/>
        </w:rPr>
      </w:r>
    </w:p>
    <w:p w:rsidR="00000000" w:rsidDel="00000000" w:rsidP="00000000" w:rsidRDefault="00000000" w:rsidRPr="00000000" w14:paraId="000001E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ED">
      <w:pPr>
        <w:spacing w:after="160" w:before="0" w:lineRule="auto"/>
        <w:jc w:val="left"/>
        <w:rPr/>
      </w:pPr>
      <w:r w:rsidDel="00000000" w:rsidR="00000000" w:rsidRPr="00000000">
        <w:rPr>
          <w:rFonts w:ascii="Arial" w:cs="Arial" w:eastAsia="Arial" w:hAnsi="Arial"/>
          <w:color w:val="334155"/>
          <w:sz w:val="22"/>
          <w:szCs w:val="22"/>
          <w:rtl w:val="0"/>
        </w:rPr>
        <w:t xml:space="preserve">Transparency section that builds trust and prevents customer service issues. Clearly states what items are accepted and what requires special handling. Background: Ice Blue (#F0F9FF).</w:t>
      </w:r>
      <w:r w:rsidDel="00000000" w:rsidR="00000000" w:rsidRPr="00000000">
        <w:rPr>
          <w:rtl w:val="0"/>
        </w:rPr>
      </w:r>
    </w:p>
    <w:p w:rsidR="00000000" w:rsidDel="00000000" w:rsidP="00000000" w:rsidRDefault="00000000" w:rsidRPr="00000000" w14:paraId="000001E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EF">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"What We Wash — And What Needs Special Handling" — 8 words. Font: 32px/700, Dark Slate. Margin-bottom 32px.</w:t>
      </w:r>
      <w:r w:rsidDel="00000000" w:rsidR="00000000" w:rsidRPr="00000000">
        <w:rPr>
          <w:rtl w:val="0"/>
        </w:rPr>
      </w:r>
    </w:p>
    <w:p w:rsidR="00000000" w:rsidDel="00000000" w:rsidP="00000000" w:rsidRDefault="00000000" w:rsidRPr="00000000" w14:paraId="000001F0">
      <w:pPr>
        <w:spacing w:after="0" w:before="40" w:lineRule="auto"/>
        <w:rPr/>
      </w:pPr>
      <w:r w:rsidDel="00000000" w:rsidR="00000000" w:rsidRPr="00000000">
        <w:rPr>
          <w:rtl w:val="0"/>
        </w:rPr>
      </w:r>
    </w:p>
    <w:p w:rsidR="00000000" w:rsidDel="00000000" w:rsidP="00000000" w:rsidRDefault="00000000" w:rsidRPr="00000000" w14:paraId="000001F1">
      <w:pPr>
        <w:spacing w:after="160" w:before="0" w:lineRule="auto"/>
        <w:jc w:val="left"/>
        <w:rPr/>
      </w:pPr>
      <w:r w:rsidDel="00000000" w:rsidR="00000000" w:rsidRPr="00000000">
        <w:rPr>
          <w:rFonts w:ascii="Arial" w:cs="Arial" w:eastAsia="Arial" w:hAnsi="Arial"/>
          <w:color w:val="334155"/>
          <w:sz w:val="22"/>
          <w:szCs w:val="22"/>
          <w:rtl w:val="0"/>
        </w:rPr>
        <w:t xml:space="preserve">Two-column layout: “We Wash” left (green check items), “Special Handling” right (amber alert items).</w:t>
      </w:r>
      <w:r w:rsidDel="00000000" w:rsidR="00000000" w:rsidRPr="00000000">
        <w:rPr>
          <w:rtl w:val="0"/>
        </w:rPr>
      </w:r>
    </w:p>
    <w:p w:rsidR="00000000" w:rsidDel="00000000" w:rsidP="00000000" w:rsidRDefault="00000000" w:rsidRPr="00000000" w14:paraId="000001F2">
      <w:pPr>
        <w:spacing w:after="0" w:before="40" w:lineRule="auto"/>
        <w:rPr/>
      </w:pPr>
      <w:r w:rsidDel="00000000" w:rsidR="00000000" w:rsidRPr="00000000">
        <w:rPr>
          <w:rtl w:val="0"/>
        </w:rPr>
      </w:r>
    </w:p>
    <w:p w:rsidR="00000000" w:rsidDel="00000000" w:rsidP="00000000" w:rsidRDefault="00000000" w:rsidRPr="00000000" w14:paraId="000001F3">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We Wash (Standard Service)</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Everyday clothing (shirts, pants, shorts, socks, underwear)</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Towels and washcloths</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Bed sheets, pillowcases, and standard bedding</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Comforters and duvets (flat-rate pricing)</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Sleeping bags</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Gym clothes and activewear</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Children’s clothing</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Uniforms and work clothes</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Table linens and kitchen towels</w:t>
      </w:r>
      <w:r w:rsidDel="00000000" w:rsidR="00000000" w:rsidRPr="00000000">
        <w:rPr>
          <w:rtl w:val="0"/>
        </w:rPr>
      </w:r>
    </w:p>
    <w:p w:rsidR="00000000" w:rsidDel="00000000" w:rsidP="00000000" w:rsidRDefault="00000000" w:rsidRPr="00000000" w14:paraId="000001FD">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Special Handling / Not Accepted</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Dry-clean-only garments (check labels — we cannot process these)</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Leather, suede, or fur items</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Heavily soiled items (grease, paint, chemical contamination) — call ahead</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Items with bedbugs or pest contamination — not accepted for health/safety</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Rugs and large area carpets — not accepted</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Formal wear requiring pressing — see our Ironing &amp; Pressing service</w:t>
      </w:r>
      <w:r w:rsidDel="00000000" w:rsidR="00000000" w:rsidRPr="00000000">
        <w:rPr>
          <w:rtl w:val="0"/>
        </w:rPr>
      </w:r>
    </w:p>
    <w:p w:rsidR="00000000" w:rsidDel="00000000" w:rsidP="00000000" w:rsidRDefault="00000000" w:rsidRPr="00000000" w14:paraId="00000204">
      <w:pPr>
        <w:spacing w:after="160" w:before="0" w:lineRule="auto"/>
        <w:jc w:val="left"/>
        <w:rPr/>
      </w:pPr>
      <w:r w:rsidDel="00000000" w:rsidR="00000000" w:rsidRPr="00000000">
        <w:rPr>
          <w:rFonts w:ascii="Arial" w:cs="Arial" w:eastAsia="Arial" w:hAnsi="Arial"/>
          <w:color w:val="334155"/>
          <w:sz w:val="22"/>
          <w:szCs w:val="22"/>
          <w:rtl w:val="0"/>
        </w:rPr>
        <w:t xml:space="preserve">Left column items: green Check icon (#16A34A). Right column items: amber AlertTriangle icon (#F59E0B). Each item: 16px/400 Body Text. “Ironing &amp; Pressing” links to /services/ironing-pressing/. Section max-width: 900px, centered.</w:t>
      </w:r>
      <w:r w:rsidDel="00000000" w:rsidR="00000000" w:rsidRPr="00000000">
        <w:rPr>
          <w:rtl w:val="0"/>
        </w:rPr>
      </w:r>
    </w:p>
    <w:p w:rsidR="00000000" w:rsidDel="00000000" w:rsidP="00000000" w:rsidRDefault="00000000" w:rsidRPr="00000000" w14:paraId="00000205">
      <w:pPr>
        <w:rPr/>
      </w:pPr>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13. Section 9: Related Services</w:t>
      </w:r>
      <w:r w:rsidDel="00000000" w:rsidR="00000000" w:rsidRPr="00000000">
        <w:rPr>
          <w:rtl w:val="0"/>
        </w:rPr>
      </w:r>
    </w:p>
    <w:p w:rsidR="00000000" w:rsidDel="00000000" w:rsidP="00000000" w:rsidRDefault="00000000" w:rsidRPr="00000000" w14:paraId="00000207">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208">
      <w:pPr>
        <w:spacing w:after="160" w:before="0" w:lineRule="auto"/>
        <w:jc w:val="left"/>
        <w:rPr/>
      </w:pPr>
      <w:r w:rsidDel="00000000" w:rsidR="00000000" w:rsidRPr="00000000">
        <w:rPr>
          <w:rFonts w:ascii="Arial" w:cs="Arial" w:eastAsia="Arial" w:hAnsi="Arial"/>
          <w:color w:val="334155"/>
          <w:sz w:val="22"/>
          <w:szCs w:val="22"/>
          <w:rtl w:val="0"/>
        </w:rPr>
        <w:t xml:space="preserve">Cross-linking section connecting to sibling pages. Primary upsell: Pickup &amp; Delivery (same service, delivered to your door). Secondary: Ironing (add-on) and Self-Service (alternative). Background: White (#FFFFFF).</w:t>
      </w:r>
      <w:r w:rsidDel="00000000" w:rsidR="00000000" w:rsidRPr="00000000">
        <w:rPr>
          <w:rtl w:val="0"/>
        </w:rPr>
      </w:r>
    </w:p>
    <w:p w:rsidR="00000000" w:rsidDel="00000000" w:rsidP="00000000" w:rsidRDefault="00000000" w:rsidRPr="00000000" w14:paraId="0000020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0A">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"More Ways to Get Your Laundry Done" — 7 words. Centered. Font: 32px/700, Dark Slate. Margin-bottom 40px.</w:t>
      </w:r>
      <w:r w:rsidDel="00000000" w:rsidR="00000000" w:rsidRPr="00000000">
        <w:rPr>
          <w:rtl w:val="0"/>
        </w:rPr>
      </w:r>
    </w:p>
    <w:p w:rsidR="00000000" w:rsidDel="00000000" w:rsidP="00000000" w:rsidRDefault="00000000" w:rsidRPr="00000000" w14:paraId="0000020B">
      <w:pPr>
        <w:spacing w:after="0" w:before="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2800"/>
        <w:gridCol w:w="1800"/>
        <w:gridCol w:w="2360"/>
        <w:tblGridChange w:id="0">
          <w:tblGrid>
            <w:gridCol w:w="600"/>
            <w:gridCol w:w="1800"/>
            <w:gridCol w:w="2800"/>
            <w:gridCol w:w="18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One-Liner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 wash &amp; fold service, but we come to your door. Schedule via the Cents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4">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Schedule Pickup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Ironing &amp; Pressing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Add professional pressing to your wash &amp; fold. Drop off together, pick up together.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9">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Pressing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/services/ironing-pressing/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Prefer to do it yourself? Our 41 washers and 52 dryers are ready when you 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E">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Self-Service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/services/self-service/</w:t>
            </w:r>
            <w:r w:rsidDel="00000000" w:rsidR="00000000" w:rsidRPr="00000000">
              <w:rPr>
                <w:rtl w:val="0"/>
              </w:rPr>
            </w:r>
          </w:p>
        </w:tc>
      </w:tr>
    </w:tbl>
    <w:p w:rsidR="00000000" w:rsidDel="00000000" w:rsidP="00000000" w:rsidRDefault="00000000" w:rsidRPr="00000000" w14:paraId="00000220">
      <w:pPr>
        <w:spacing w:after="160" w:before="0" w:lineRule="auto"/>
        <w:jc w:val="left"/>
        <w:rPr/>
      </w:pPr>
      <w:r w:rsidDel="00000000" w:rsidR="00000000" w:rsidRPr="00000000">
        <w:rPr>
          <w:rFonts w:ascii="Arial" w:cs="Arial" w:eastAsia="Arial" w:hAnsi="Arial"/>
          <w:color w:val="334155"/>
          <w:sz w:val="22"/>
          <w:szCs w:val="22"/>
          <w:rtl w:val="0"/>
        </w:rPr>
        <w:t xml:space="preserve">Same compact card spec as the Self-Service related services section. Three cards in a row (desktop), stacked (mobile).</w:t>
      </w:r>
      <w:r w:rsidDel="00000000" w:rsidR="00000000" w:rsidRPr="00000000">
        <w:rPr>
          <w:rtl w:val="0"/>
        </w:rPr>
      </w:r>
    </w:p>
    <w:p w:rsidR="00000000" w:rsidDel="00000000" w:rsidP="00000000" w:rsidRDefault="00000000" w:rsidRPr="00000000" w14:paraId="00000221">
      <w:pPr>
        <w:rPr/>
      </w:pP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14. Section 10: FAQ Section</w:t>
      </w:r>
      <w:r w:rsidDel="00000000" w:rsidR="00000000" w:rsidRPr="00000000">
        <w:rPr>
          <w:rtl w:val="0"/>
        </w:rPr>
      </w:r>
    </w:p>
    <w:p w:rsidR="00000000" w:rsidDel="00000000" w:rsidP="00000000" w:rsidRDefault="00000000" w:rsidRPr="00000000" w14:paraId="0000022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224">
      <w:pPr>
        <w:spacing w:after="160" w:before="0" w:lineRule="auto"/>
        <w:jc w:val="left"/>
        <w:rPr/>
      </w:pPr>
      <w:r w:rsidDel="00000000" w:rsidR="00000000" w:rsidRPr="00000000">
        <w:rPr>
          <w:rFonts w:ascii="Arial" w:cs="Arial" w:eastAsia="Arial" w:hAnsi="Arial"/>
          <w:color w:val="334155"/>
          <w:sz w:val="22"/>
          <w:szCs w:val="22"/>
          <w:rtl w:val="0"/>
        </w:rPr>
        <w:t xml:space="preserve">Wash-and-fold-specific FAQ targeting long-tail queries about service details, pricing, and process. FAQPage schema required. Background: Ice Blue (#F0F9FF).</w:t>
      </w:r>
      <w:r w:rsidDel="00000000" w:rsidR="00000000" w:rsidRPr="00000000">
        <w:rPr>
          <w:rtl w:val="0"/>
        </w:rPr>
      </w:r>
    </w:p>
    <w:p w:rsidR="00000000" w:rsidDel="00000000" w:rsidP="00000000" w:rsidRDefault="00000000" w:rsidRPr="00000000" w14:paraId="0000022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26">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"Wash &amp; Fold FAQ" — 4 words. Centered. Font: 32px/700, Dark Slate. Margin-bottom 40px.</w:t>
      </w:r>
      <w:r w:rsidDel="00000000" w:rsidR="00000000" w:rsidRPr="00000000">
        <w:rPr>
          <w:rtl w:val="0"/>
        </w:rPr>
      </w:r>
    </w:p>
    <w:p w:rsidR="00000000" w:rsidDel="00000000" w:rsidP="00000000" w:rsidRDefault="00000000" w:rsidRPr="00000000" w14:paraId="00000227">
      <w:pPr>
        <w:spacing w:after="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000"/>
        <w:gridCol w:w="5960"/>
        <w:tblGridChange w:id="0">
          <w:tblGrid>
            <w:gridCol w:w="400"/>
            <w:gridCol w:w="3000"/>
            <w:gridCol w:w="5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much does wash and fold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wash-and-fold pricing at Spin It Up Laundry starts at $1.50 per pound with a 10 lb minimum. Same-day service is available at $2.00 per pound for orders dropped off before 10:00 AM. Comforters are priced at a flat rate: $12 for full/twin, $15 for queen, and $18 for king. Stain treatment is included in every order at no additional charge.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long does wash and fold take?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turnaround is next day. If you drop off before 10:00 AM, same-day service is available at the $2.00/lb rate. We call or text you when your order is ready. If you cannot pick up on the expected day, we hold your order for up to 7 days at no additional charge.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you separate colors and whites?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Our attendants sort every order by color, fabric type, and washing temperature before loading. Whites, darks, and colors are washed separately. Delicate items are identified and handled appropriately.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Can I request a specific detergent?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use a professional-grade detergent as our standard. If you prefer hypoallergenic, fragrance-free, or a specific brand, let us know at drop-off and we will accommodate your request at no extra charge.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if something gets lost or damaged?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take care with every order. Each customer’s laundry is washed individually — never mixed with another customer’s clothes. If any issue arises, contact us at (773) 654-1275 and we will make it right.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Is there a minimum order?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The minimum order for standard wash-and-fold is 10 pounds. Most customers find that a standard laundry bag weighs 12–18 pounds, so most orders exceed the minimum naturally.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23D">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Implement FAQPage JSON-LD schema. Each Q&amp;A maps to a Question entity with acceptedAnswer. Separate script block from Service and BreadcrumbList schemas. Validate with Google Rich Results Test.</w:t>
            </w:r>
            <w:r w:rsidDel="00000000" w:rsidR="00000000" w:rsidRPr="00000000">
              <w:rPr>
                <w:rtl w:val="0"/>
              </w:rPr>
            </w:r>
          </w:p>
        </w:tc>
      </w:tr>
    </w:tbl>
    <w:p w:rsidR="00000000" w:rsidDel="00000000" w:rsidP="00000000" w:rsidRDefault="00000000" w:rsidRPr="00000000" w14:paraId="0000023E">
      <w:pPr>
        <w:spacing w:after="160" w:before="0" w:lineRule="auto"/>
        <w:jc w:val="left"/>
        <w:rPr/>
      </w:pPr>
      <w:r w:rsidDel="00000000" w:rsidR="00000000" w:rsidRPr="00000000">
        <w:rPr>
          <w:rFonts w:ascii="Arial" w:cs="Arial" w:eastAsia="Arial" w:hAnsi="Arial"/>
          <w:color w:val="334155"/>
          <w:sz w:val="22"/>
          <w:szCs w:val="22"/>
          <w:rtl w:val="0"/>
        </w:rPr>
        <w:t xml:space="preserve">Same accordion design spec as prior FAQ sections. First item default-expanded on desktop. Max-width 800px, centered.</w:t>
      </w:r>
      <w:r w:rsidDel="00000000" w:rsidR="00000000" w:rsidRPr="00000000">
        <w:rPr>
          <w:rtl w:val="0"/>
        </w:rPr>
      </w:r>
    </w:p>
    <w:p w:rsidR="00000000" w:rsidDel="00000000" w:rsidP="00000000" w:rsidRDefault="00000000" w:rsidRPr="00000000" w14:paraId="0000023F">
      <w:pPr>
        <w:spacing w:after="160" w:before="0" w:lineRule="auto"/>
        <w:rPr/>
      </w:pPr>
      <w:r w:rsidDel="00000000" w:rsidR="00000000" w:rsidRPr="00000000">
        <w:rPr>
          <w:rFonts w:ascii="Arial" w:cs="Arial" w:eastAsia="Arial" w:hAnsi="Arial"/>
          <w:b w:val="1"/>
          <w:bCs w:val="1"/>
          <w:color w:val="0f172a"/>
          <w:sz w:val="22"/>
          <w:szCs w:val="22"/>
          <w:rtl w:val="0"/>
        </w:rPr>
        <w:t xml:space="preserve">Below FAQ: </w:t>
      </w:r>
      <w:r w:rsidDel="00000000" w:rsidR="00000000" w:rsidRPr="00000000">
        <w:rPr>
          <w:rFonts w:ascii="Arial" w:cs="Arial" w:eastAsia="Arial" w:hAnsi="Arial"/>
          <w:color w:val="334155"/>
          <w:sz w:val="22"/>
          <w:szCs w:val="22"/>
          <w:rtl w:val="0"/>
        </w:rPr>
        <w:t xml:space="preserve">"View All FAQs" link centered, links to /faq/.</w:t>
      </w:r>
      <w:r w:rsidDel="00000000" w:rsidR="00000000" w:rsidRPr="00000000">
        <w:rPr>
          <w:rtl w:val="0"/>
        </w:rPr>
      </w:r>
    </w:p>
    <w:p w:rsidR="00000000" w:rsidDel="00000000" w:rsidP="00000000" w:rsidRDefault="00000000" w:rsidRPr="00000000" w14:paraId="00000240">
      <w:pPr>
        <w:rPr/>
      </w:pPr>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15. Section 11: Final CTA Block</w:t>
      </w:r>
      <w:r w:rsidDel="00000000" w:rsidR="00000000" w:rsidRPr="00000000">
        <w:rPr>
          <w:rtl w:val="0"/>
        </w:rPr>
      </w:r>
    </w:p>
    <w:p w:rsidR="00000000" w:rsidDel="00000000" w:rsidP="00000000" w:rsidRDefault="00000000" w:rsidRPr="00000000" w14:paraId="0000024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43">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"Drop Off Your Laundry Today" — 5 words. White. Centered. Font: 36px/700.</w:t>
      </w:r>
      <w:r w:rsidDel="00000000" w:rsidR="00000000" w:rsidRPr="00000000">
        <w:rPr>
          <w:rtl w:val="0"/>
        </w:rPr>
      </w:r>
    </w:p>
    <w:p w:rsidR="00000000" w:rsidDel="00000000" w:rsidP="00000000" w:rsidRDefault="00000000" w:rsidRPr="00000000" w14:paraId="00000244">
      <w:pPr>
        <w:spacing w:after="160" w:before="0" w:lineRule="auto"/>
        <w:rPr/>
      </w:pPr>
      <w:r w:rsidDel="00000000" w:rsidR="00000000" w:rsidRPr="00000000">
        <w:rPr>
          <w:rFonts w:ascii="Arial" w:cs="Arial" w:eastAsia="Arial" w:hAnsi="Arial"/>
          <w:b w:val="1"/>
          <w:bCs w:val="1"/>
          <w:color w:val="0f172a"/>
          <w:sz w:val="22"/>
          <w:szCs w:val="22"/>
          <w:rtl w:val="0"/>
        </w:rPr>
        <w:t xml:space="preserve">Subtitle: </w:t>
      </w:r>
      <w:r w:rsidDel="00000000" w:rsidR="00000000" w:rsidRPr="00000000">
        <w:rPr>
          <w:rFonts w:ascii="Arial" w:cs="Arial" w:eastAsia="Arial" w:hAnsi="Arial"/>
          <w:color w:val="334155"/>
          <w:sz w:val="22"/>
          <w:szCs w:val="22"/>
          <w:rtl w:val="0"/>
        </w:rPr>
        <w:t xml:space="preserve">"3710 N Kimball Ave, Avondale — drop-off accepted 6 AM to 9:30 PM, seven days a week. Starting at $1.50/lb." — 19 words. 18px/400 rgba(255,255,255,0.85). Centered.</w:t>
      </w:r>
      <w:r w:rsidDel="00000000" w:rsidR="00000000" w:rsidRPr="00000000">
        <w:rPr>
          <w:rtl w:val="0"/>
        </w:rPr>
      </w:r>
    </w:p>
    <w:p w:rsidR="00000000" w:rsidDel="00000000" w:rsidP="00000000" w:rsidRDefault="00000000" w:rsidRPr="00000000" w14:paraId="00000245">
      <w:pPr>
        <w:spacing w:after="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2800"/>
        <w:gridCol w:w="3560"/>
        <w:tblGridChange w:id="0">
          <w:tblGrid>
            <w:gridCol w:w="600"/>
            <w:gridCol w:w="2400"/>
            <w:gridCol w:w="2800"/>
            <w:gridCol w:w="3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 Directions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Maps directions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 (primary)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outline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Or Schedule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Ghost white — upsell to delivery</w:t>
            </w:r>
            <w:r w:rsidDel="00000000" w:rsidR="00000000" w:rsidRPr="00000000">
              <w:rPr>
                <w:rtl w:val="0"/>
              </w:rPr>
            </w:r>
          </w:p>
        </w:tc>
      </w:tr>
    </w:tbl>
    <w:p w:rsidR="00000000" w:rsidDel="00000000" w:rsidP="00000000" w:rsidRDefault="00000000" w:rsidRPr="00000000" w14:paraId="00000256">
      <w:pPr>
        <w:spacing w:after="160" w:before="0" w:lineRule="auto"/>
        <w:jc w:val="left"/>
        <w:rPr/>
      </w:pPr>
      <w:r w:rsidDel="00000000" w:rsidR="00000000" w:rsidRPr="00000000">
        <w:rPr>
          <w:rFonts w:ascii="Arial" w:cs="Arial" w:eastAsia="Arial" w:hAnsi="Arial"/>
          <w:color w:val="334155"/>
          <w:sz w:val="22"/>
          <w:szCs w:val="22"/>
          <w:rtl w:val="0"/>
        </w:rPr>
        <w:t xml:space="preserve">Background: Spin Blue gradient. Section padding: 80px 0 desktop, 48px 16px mobile. The third button “Or Schedule Pickup” is an intentional upsell path for visitors who like the wash-and-fold service but would prefer not to make the trip.</w:t>
      </w:r>
      <w:r w:rsidDel="00000000" w:rsidR="00000000" w:rsidRPr="00000000">
        <w:rPr>
          <w:rtl w:val="0"/>
        </w:rPr>
      </w:r>
    </w:p>
    <w:p w:rsidR="00000000" w:rsidDel="00000000" w:rsidP="00000000" w:rsidRDefault="00000000" w:rsidRPr="00000000" w14:paraId="00000257">
      <w:pPr>
        <w:rPr/>
      </w:pPr>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16. Section 12: Footer</w:t>
      </w:r>
      <w:r w:rsidDel="00000000" w:rsidR="00000000" w:rsidRPr="00000000">
        <w:rPr>
          <w:rtl w:val="0"/>
        </w:rPr>
      </w:r>
    </w:p>
    <w:p w:rsidR="00000000" w:rsidDel="00000000" w:rsidP="00000000" w:rsidRDefault="00000000" w:rsidRPr="00000000" w14:paraId="00000259">
      <w:pPr>
        <w:spacing w:after="160" w:before="0" w:lineRule="auto"/>
        <w:jc w:val="left"/>
        <w:rPr/>
      </w:pPr>
      <w:r w:rsidDel="00000000" w:rsidR="00000000" w:rsidRPr="00000000">
        <w:rPr>
          <w:rFonts w:ascii="Arial" w:cs="Arial" w:eastAsia="Arial" w:hAnsi="Arial"/>
          <w:color w:val="334155"/>
          <w:sz w:val="22"/>
          <w:szCs w:val="22"/>
          <w:rtl w:val="0"/>
        </w:rPr>
        <w:t xml:space="preserve">Global footer component — identical to Homepage Developer Guide. No page-specific modifications.</w:t>
      </w:r>
      <w:r w:rsidDel="00000000" w:rsidR="00000000" w:rsidRPr="00000000">
        <w:rPr>
          <w:rtl w:val="0"/>
        </w:rPr>
      </w:r>
    </w:p>
    <w:p w:rsidR="00000000" w:rsidDel="00000000" w:rsidP="00000000" w:rsidRDefault="00000000" w:rsidRPr="00000000" w14:paraId="0000025A">
      <w:pPr>
        <w:rPr/>
      </w:pPr>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17. Section 13: Sticky Mobile CTA Bar</w:t>
      </w:r>
      <w:r w:rsidDel="00000000" w:rsidR="00000000" w:rsidRPr="00000000">
        <w:rPr>
          <w:rtl w:val="0"/>
        </w:rPr>
      </w:r>
    </w:p>
    <w:p w:rsidR="00000000" w:rsidDel="00000000" w:rsidP="00000000" w:rsidRDefault="00000000" w:rsidRPr="00000000" w14:paraId="0000025C">
      <w:pPr>
        <w:spacing w:after="160" w:before="0" w:lineRule="auto"/>
        <w:jc w:val="left"/>
        <w:rPr/>
      </w:pPr>
      <w:r w:rsidDel="00000000" w:rsidR="00000000" w:rsidRPr="00000000">
        <w:rPr>
          <w:rFonts w:ascii="Arial" w:cs="Arial" w:eastAsia="Arial" w:hAnsi="Arial"/>
          <w:color w:val="334155"/>
          <w:sz w:val="22"/>
          <w:szCs w:val="22"/>
          <w:rtl w:val="0"/>
        </w:rPr>
        <w:t xml:space="preserve">Global component. Buttons: “Call Now” (orange, tel: link) and “Get Directions” (blue, Google Maps link). Same override as the Self-Service page — the secondary button targets walk-in visits rather than Cents app orders, since this page’s primary conversion is a physical drop-off.</w:t>
      </w:r>
      <w:r w:rsidDel="00000000" w:rsidR="00000000" w:rsidRPr="00000000">
        <w:rPr>
          <w:rtl w:val="0"/>
        </w:rPr>
      </w:r>
    </w:p>
    <w:p w:rsidR="00000000" w:rsidDel="00000000" w:rsidP="00000000" w:rsidRDefault="00000000" w:rsidRPr="00000000" w14:paraId="0000025D">
      <w:pPr>
        <w:rPr/>
      </w:pPr>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18. Reference: Image Asset Inventory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1000"/>
        <w:gridCol w:w="1000"/>
        <w:gridCol w:w="900"/>
        <w:gridCol w:w="2400"/>
        <w:gridCol w:w="1460"/>
        <w:tblGridChange w:id="0">
          <w:tblGrid>
            <w:gridCol w:w="1400"/>
            <w:gridCol w:w="1200"/>
            <w:gridCol w:w="1000"/>
            <w:gridCol w:w="1000"/>
            <w:gridCol w:w="900"/>
            <w:gridCol w:w="2400"/>
            <w:gridCol w:w="14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5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Image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Dimensions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Max 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Alt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Loading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og-wash-fold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Social share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1200x630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&lt;200KB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Neatly folded laundry at Spin It Up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 (meta)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folded-laundry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What’s Included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600x450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Stack of clean, professionally folded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lazy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drop-off-counter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It Works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600x400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Customer dropping off laundry bag at Spin It Up front counter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lazy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logo-light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Header/Footer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logo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282">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Folded laundry photos and drop-off counter photos should be real images from Spin It Up Laundry. Use interim images from client’s social media if professional photography is not yet available.</w:t>
            </w:r>
            <w:r w:rsidDel="00000000" w:rsidR="00000000" w:rsidRPr="00000000">
              <w:rPr>
                <w:rtl w:val="0"/>
              </w:rPr>
            </w:r>
          </w:p>
        </w:tc>
      </w:tr>
    </w:tbl>
    <w:p w:rsidR="00000000" w:rsidDel="00000000" w:rsidP="00000000" w:rsidRDefault="00000000" w:rsidRPr="00000000" w14:paraId="00000283">
      <w:pPr>
        <w:rPr/>
      </w:pPr>
      <w:r w:rsidDel="00000000" w:rsidR="00000000" w:rsidRPr="00000000">
        <w:br w:type="page"/>
      </w:r>
      <w:r w:rsidDel="00000000" w:rsidR="00000000" w:rsidRPr="00000000">
        <w:rPr>
          <w:rtl w:val="0"/>
        </w:rPr>
      </w:r>
    </w:p>
    <w:p w:rsidR="00000000" w:rsidDel="00000000" w:rsidP="00000000" w:rsidRDefault="00000000" w:rsidRPr="00000000" w14:paraId="00000284">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19. Reference: GA4 Event Tracking</w:t>
      </w:r>
      <w:r w:rsidDel="00000000" w:rsidR="00000000" w:rsidRPr="00000000">
        <w:rPr>
          <w:rtl w:val="0"/>
        </w:rPr>
      </w:r>
    </w:p>
    <w:p w:rsidR="00000000" w:rsidDel="00000000" w:rsidP="00000000" w:rsidRDefault="00000000" w:rsidRPr="00000000" w14:paraId="00000285">
      <w:pPr>
        <w:spacing w:after="160" w:before="0" w:lineRule="auto"/>
        <w:jc w:val="left"/>
        <w:rPr/>
      </w:pPr>
      <w:r w:rsidDel="00000000" w:rsidR="00000000" w:rsidRPr="00000000">
        <w:rPr>
          <w:rFonts w:ascii="Arial" w:cs="Arial" w:eastAsia="Arial" w:hAnsi="Arial"/>
          <w:color w:val="334155"/>
          <w:sz w:val="22"/>
          <w:szCs w:val="22"/>
          <w:rtl w:val="0"/>
        </w:rPr>
        <w:t xml:space="preserve">Wash &amp; Fold page-specific GA4 events. Implement via GTM.</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800"/>
        <w:gridCol w:w="2360"/>
        <w:tblGridChange w:id="0">
          <w:tblGrid>
            <w:gridCol w:w="2000"/>
            <w:gridCol w:w="2200"/>
            <w:gridCol w:w="28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8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Event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8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8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8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on any tel: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phone_number, 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Global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directions_click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“Get Directions” or “Drop Off Today”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 CTA Block, Sticky Bar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schedule_pickup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“Or Schedule Pickup” (upsell)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 source: upsell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Block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any CTA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button_text, destination_url, 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faq_expand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Expand FAQ accordion 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question_text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related_service_click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a related service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service_name, destination_url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Related 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pricing_link_click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“View complete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destination_url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r>
    </w:tbl>
    <w:p w:rsidR="00000000" w:rsidDel="00000000" w:rsidP="00000000" w:rsidRDefault="00000000" w:rsidRPr="00000000" w14:paraId="000002A6">
      <w:pPr>
        <w:rPr/>
      </w:pP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20. Reference: Implementation Checklist</w:t>
      </w:r>
      <w:r w:rsidDel="00000000" w:rsidR="00000000" w:rsidRPr="00000000">
        <w:rPr>
          <w:rtl w:val="0"/>
        </w:rPr>
      </w:r>
    </w:p>
    <w:p w:rsidR="00000000" w:rsidDel="00000000" w:rsidP="00000000" w:rsidRDefault="00000000" w:rsidRPr="00000000" w14:paraId="000002A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Technical Validation</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HTML validates (W3C validator clean)</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JSON-LD validates: Service + BreadcrumbList + FAQPage</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HTTPS enforced, no mixed content</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Mobile PageSpeed score &gt;90</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Desktop PageSpeed score &gt;95</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internal links return 200</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tel: links functional on mobile</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Google Maps directions URL opens correct destination</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OG tags render correctly</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Hreflang points to /es/servicios/lavado-y-doblado/</w:t>
      </w:r>
      <w:r w:rsidDel="00000000" w:rsidR="00000000" w:rsidRPr="00000000">
        <w:rPr>
          <w:rtl w:val="0"/>
        </w:rPr>
      </w:r>
    </w:p>
    <w:p w:rsidR="00000000" w:rsidDel="00000000" w:rsidP="00000000" w:rsidRDefault="00000000" w:rsidRPr="00000000" w14:paraId="000002B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&amp; SEO</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copy matches this guide exactly</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Title tag within 60 characters</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Meta description within 155 characters</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Single H1 containing primary keyword “wash &amp; fold”</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Heading hierarchy: H1 &gt; H2 &gt; H3</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paragraph within first 100 words</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 Home &gt; Services &gt; Wash &amp; Fold</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Canonical URL: https://spinituplaundry.net/services/wash-and-fold/</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Pricing table responsive (card layout mobile)</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Related services link to correct sibling pages</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Upsell link to /services/pickup-delivery/ present in How It Works and CTA block</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XML sitemap includes this page at priority 0.8</w:t>
      </w:r>
      <w:r w:rsidDel="00000000" w:rsidR="00000000" w:rsidRPr="00000000">
        <w:rPr>
          <w:rtl w:val="0"/>
        </w:rPr>
      </w:r>
    </w:p>
    <w:p w:rsidR="00000000" w:rsidDel="00000000" w:rsidP="00000000" w:rsidRDefault="00000000" w:rsidRPr="00000000" w14:paraId="000002C0">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Accessibility</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Skip-to-content link present</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 &lt;nav aria-label="Breadcrumb"&gt; with &lt;ol&gt;</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Pricing table: proper &lt;th&gt; headers with scope</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Color contrast WCAG 2.1 AA on all combinations</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FAQ accordion keyboard-operable</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ARIA landmarks: banner, navigation, main, contentinfo</w:t>
      </w:r>
      <w:r w:rsidDel="00000000" w:rsidR="00000000" w:rsidRPr="00000000">
        <w:rPr>
          <w:rtl w:val="0"/>
        </w:rPr>
      </w:r>
    </w:p>
    <w:p w:rsidR="00000000" w:rsidDel="00000000" w:rsidP="00000000" w:rsidRDefault="00000000" w:rsidRPr="00000000" w14:paraId="000002C7">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Analytics</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GA4 + GTM events verified in debug mode</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phone_click confirmed on all tel: links</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directions_click confirmed on Get Directions CTAs</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schedule_pickup upsell event firing from CTA block</w:t>
      </w:r>
      <w:r w:rsidDel="00000000" w:rsidR="00000000" w:rsidRPr="00000000">
        <w:rPr>
          <w:rtl w:val="0"/>
        </w:rPr>
      </w:r>
    </w:p>
    <w:p w:rsidR="00000000" w:rsidDel="00000000" w:rsidP="00000000" w:rsidRDefault="00000000" w:rsidRPr="00000000" w14:paraId="000002CC">
      <w:pPr>
        <w:spacing w:after="0" w:before="200" w:lineRule="auto"/>
        <w:rPr/>
      </w:pPr>
      <w:r w:rsidDel="00000000" w:rsidR="00000000" w:rsidRPr="00000000">
        <w:rPr>
          <w:rtl w:val="0"/>
        </w:rPr>
      </w:r>
    </w:p>
    <w:p w:rsidR="00000000" w:rsidDel="00000000" w:rsidP="00000000" w:rsidRDefault="00000000" w:rsidRPr="00000000" w14:paraId="000002CD">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2CE">
      <w:pPr>
        <w:spacing w:after="160" w:before="0" w:lineRule="auto"/>
        <w:jc w:val="left"/>
        <w:rPr/>
      </w:pPr>
      <w:r w:rsidDel="00000000" w:rsidR="00000000" w:rsidRPr="00000000">
        <w:rPr>
          <w:rFonts w:ascii="Arial" w:cs="Arial" w:eastAsia="Arial" w:hAnsi="Arial"/>
          <w:i w:val="1"/>
          <w:iCs w:val="1"/>
          <w:color w:val="64748b"/>
          <w:sz w:val="22"/>
          <w:szCs w:val="22"/>
          <w:rtl w:val="0"/>
        </w:rPr>
        <w:t xml:space="preserve">End of Document</w:t>
      </w:r>
      <w:r w:rsidDel="00000000" w:rsidR="00000000" w:rsidRPr="00000000">
        <w:rPr>
          <w:rtl w:val="0"/>
        </w:rPr>
      </w:r>
    </w:p>
    <w:p w:rsidR="00000000" w:rsidDel="00000000" w:rsidP="00000000" w:rsidRDefault="00000000" w:rsidRPr="00000000" w14:paraId="000002CF">
      <w:pPr>
        <w:spacing w:after="160" w:before="0" w:lineRule="auto"/>
        <w:jc w:val="left"/>
        <w:rPr/>
      </w:pPr>
      <w:r w:rsidDel="00000000" w:rsidR="00000000" w:rsidRPr="00000000">
        <w:rPr>
          <w:rFonts w:ascii="Arial" w:cs="Arial" w:eastAsia="Arial" w:hAnsi="Arial"/>
          <w:color w:val="64748b"/>
          <w:sz w:val="20"/>
          <w:szCs w:val="20"/>
          <w:rtl w:val="0"/>
        </w:rPr>
        <w:t xml:space="preserve">TradeWorks AI — Spin It Up Laundry Wash &amp; Fold Developer Guide v1.0</w:t>
      </w:r>
      <w:r w:rsidDel="00000000" w:rsidR="00000000" w:rsidRPr="00000000">
        <w:rPr>
          <w:rtl w:val="0"/>
        </w:rPr>
      </w:r>
    </w:p>
    <w:p w:rsidR="00000000" w:rsidDel="00000000" w:rsidP="00000000" w:rsidRDefault="00000000" w:rsidRPr="00000000" w14:paraId="000002D0">
      <w:pPr>
        <w:spacing w:after="160" w:before="0" w:lineRule="auto"/>
        <w:jc w:val="left"/>
        <w:rPr/>
      </w:pPr>
      <w:r w:rsidDel="00000000" w:rsidR="00000000" w:rsidRPr="00000000">
        <w:rPr>
          <w:rFonts w:ascii="Arial" w:cs="Arial" w:eastAsia="Arial" w:hAnsi="Arial"/>
          <w:color w:val="64748b"/>
          <w:sz w:val="20"/>
          <w:szCs w:val="20"/>
          <w:rtl w:val="0"/>
        </w:rPr>
        <w:t xml:space="preserve">Prepared by TradeWorks AI —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pBdr>
        <w:top w:color="cbd5e1" w:space="4" w:sz="4" w:val="single"/>
      </w:pBdr>
      <w:tabs>
        <w:tab w:val="right" w:leader="none" w:pos="9026"/>
      </w:tabs>
      <w:spacing w:after="0" w:before="0" w:lineRule="auto"/>
      <w:rPr/>
    </w:pPr>
    <w:r w:rsidDel="00000000" w:rsidR="00000000" w:rsidRPr="00000000">
      <w:rPr>
        <w:rFonts w:ascii="Arial" w:cs="Arial" w:eastAsia="Arial" w:hAnsi="Arial"/>
        <w:color w:val="64748b"/>
        <w:sz w:val="18"/>
        <w:szCs w:val="18"/>
        <w:rtl w:val="0"/>
      </w:rPr>
      <w:t xml:space="preserve">Prepared by TradeWorks AI  ·  May 2026Page </w:t>
    </w:r>
    <w:r w:rsidDel="00000000" w:rsidR="00000000" w:rsidRPr="00000000">
      <w:rPr>
        <w:rFonts w:ascii="Arial" w:cs="Arial" w:eastAsia="Arial" w:hAnsi="Arial"/>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pBdr>
        <w:bottom w:color="1e40af" w:space="4" w:sz="4" w:val="single"/>
      </w:pBdr>
      <w:tabs>
        <w:tab w:val="right" w:leader="none" w:pos="9026"/>
      </w:tabs>
      <w:spacing w:after="0" w:lineRule="auto"/>
      <w:rPr/>
    </w:pPr>
    <w:r w:rsidDel="00000000" w:rsidR="00000000" w:rsidRPr="00000000">
      <w:rPr>
        <w:rFonts w:ascii="Arial" w:cs="Arial" w:eastAsia="Arial" w:hAnsi="Arial"/>
        <w:b w:val="1"/>
        <w:bCs w:val="1"/>
        <w:color w:val="1e40af"/>
        <w:sz w:val="18"/>
        <w:szCs w:val="18"/>
        <w:rtl w:val="0"/>
      </w:rPr>
      <w:t xml:space="preserve">Spin It Up Laundry</w:t>
    </w:r>
    <w:r w:rsidDel="00000000" w:rsidR="00000000" w:rsidRPr="00000000">
      <w:rPr>
        <w:rFonts w:ascii="Arial" w:cs="Arial" w:eastAsia="Arial" w:hAnsi="Arial"/>
        <w:color w:val="64748b"/>
        <w:sz w:val="18"/>
        <w:szCs w:val="18"/>
        <w:rtl w:val="0"/>
      </w:rPr>
      <w:t xml:space="preserve">Wash &amp; Fold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40a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