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0ae2f2e9db494202156d3a21de2fd16e0884fb8"/>
    <w:p>
      <w:pPr>
        <w:pStyle w:val="Heading1"/>
      </w:pPr>
      <w:r>
        <w:t xml:space="preserve">Building a Better AI Coding Agent TUI: Issues and Solutions</w:t>
      </w:r>
    </w:p>
    <w:bookmarkStart w:id="33" w:name="X015cf0c43c76f958de73baa28b3edb73f815cd3"/>
    <w:p>
      <w:pPr>
        <w:pStyle w:val="Heading2"/>
      </w:pPr>
      <w:r>
        <w:t xml:space="preserve">Common Weaknesses in Existing Coding Agent TUIs</w:t>
      </w:r>
    </w:p>
    <w:p>
      <w:pPr>
        <w:pStyle w:val="FirstParagraph"/>
      </w:pPr>
      <w:r>
        <w:rPr>
          <w:b/>
          <w:bCs/>
        </w:rPr>
        <w:t xml:space="preserve">1. Flickering and Full Redraws:</w:t>
      </w:r>
      <w:r>
        <w:t xml:space="preserve"> </w:t>
      </w:r>
      <w:r>
        <w:t xml:space="preserve">A major complaint with</w:t>
      </w:r>
      <w:r>
        <w:t xml:space="preserve"> </w:t>
      </w:r>
      <w:r>
        <w:rPr>
          <w:b/>
          <w:bCs/>
        </w:rPr>
        <w:t xml:space="preserve">Claude Code</w:t>
      </w:r>
      <w:r>
        <w:t xml:space="preserve"> </w:t>
      </w:r>
      <w:r>
        <w:t xml:space="preserve">(Anthropic’s CLI) has been the screen flicker caused by its rendering approach. Early versions would</w:t>
      </w:r>
      <w:r>
        <w:t xml:space="preserve"> </w:t>
      </w:r>
      <w:r>
        <w:rPr>
          <w:b/>
          <w:bCs/>
        </w:rPr>
        <w:t xml:space="preserve">clear and redraw the entire interface on each update</w:t>
      </w:r>
      <w:r>
        <w:t xml:space="preserve">, including re-printing the full chat history on refresh</w:t>
      </w:r>
      <w:hyperlink r:id="rId21">
        <w:r>
          <w:rPr>
            <w:rStyle w:val="Hyperlink"/>
          </w:rPr>
          <w:t xml:space="preserve">[1]</w:t>
        </w:r>
      </w:hyperlink>
      <w:r>
        <w:t xml:space="preserve">. This could be thousands of lines, leading to a noticeable “strobe” effect whenever the UI updated or an agent spawned a sub-process. Users on Linux/macOS (especially via SSH, tmux, or IDE terminals) reported severe flickering, making the interface jarring or even unusable in some cases</w:t>
      </w:r>
      <w:hyperlink r:id="rId22">
        <w:r>
          <w:rPr>
            <w:rStyle w:val="Hyperlink"/>
          </w:rPr>
          <w:t xml:space="preserve">[2]</w:t>
        </w:r>
      </w:hyperlink>
      <w:hyperlink r:id="rId23">
        <w:r>
          <w:rPr>
            <w:rStyle w:val="Hyperlink"/>
          </w:rPr>
          <w:t xml:space="preserve">[3]</w:t>
        </w:r>
      </w:hyperlink>
      <w:r>
        <w:t xml:space="preserve">. The root cause was</w:t>
      </w:r>
      <w:r>
        <w:t xml:space="preserve"> </w:t>
      </w:r>
      <w:r>
        <w:rPr>
          <w:b/>
          <w:bCs/>
        </w:rPr>
        <w:t xml:space="preserve">naive rendering</w:t>
      </w:r>
      <w:r>
        <w:t xml:space="preserve"> </w:t>
      </w:r>
      <w:r>
        <w:t xml:space="preserve">– using the Ink library to re-render the whole screen every frame</w:t>
      </w:r>
      <w:hyperlink r:id="rId24">
        <w:r>
          <w:rPr>
            <w:rStyle w:val="Hyperlink"/>
          </w:rPr>
          <w:t xml:space="preserve">[4]</w:t>
        </w:r>
      </w:hyperlink>
      <w:r>
        <w:t xml:space="preserve"> </w:t>
      </w:r>
      <w:r>
        <w:t xml:space="preserve">– which overwhelmed terminal output and caused visible flashes. By contrast, OpenAI’s</w:t>
      </w:r>
      <w:r>
        <w:t xml:space="preserve"> </w:t>
      </w:r>
      <w:r>
        <w:rPr>
          <w:b/>
          <w:bCs/>
        </w:rPr>
        <w:t xml:space="preserve">Codex CLI</w:t>
      </w:r>
      <w:r>
        <w:t xml:space="preserve"> </w:t>
      </w:r>
      <w:r>
        <w:t xml:space="preserve">(OpenAI’s terminal agent) was implemented in Rust using the Ratatui library, which</w:t>
      </w:r>
      <w:r>
        <w:t xml:space="preserve"> </w:t>
      </w:r>
      <w:r>
        <w:rPr>
          <w:b/>
          <w:bCs/>
        </w:rPr>
        <w:t xml:space="preserve">avoided this flicker by performing buffered, partial updates</w:t>
      </w:r>
      <w:r>
        <w:t xml:space="preserve"> </w:t>
      </w:r>
      <w:r>
        <w:t xml:space="preserve">instead of full clears</w:t>
      </w:r>
      <w:hyperlink r:id="rId24">
        <w:r>
          <w:rPr>
            <w:rStyle w:val="Hyperlink"/>
          </w:rPr>
          <w:t xml:space="preserve">[4]</w:t>
        </w:r>
      </w:hyperlink>
      <w:r>
        <w:t xml:space="preserve">. In practice, Codex CLI’s UI appeared steady, highlighting that the flicker was not an inherent terminal limitation but an implementation issue in Claude Code.</w:t>
      </w:r>
    </w:p>
    <w:p>
      <w:pPr>
        <w:pStyle w:val="BodyText"/>
      </w:pPr>
      <w:r>
        <w:rPr>
          <w:b/>
          <w:bCs/>
        </w:rPr>
        <w:t xml:space="preserve">2. Scrolling and Scrollback Issues:</w:t>
      </w:r>
      <w:r>
        <w:t xml:space="preserve"> </w:t>
      </w:r>
      <w:r>
        <w:t xml:space="preserve">Related to the redraw problem, many TUIs struggled with scrollback behavior. Because Claude Code wasn’t using the alternate screen buffer (to preserve native scrollback and text selection), its full-screen updates often interfered with scrolling. Users noted that both Claude Code and Google’s</w:t>
      </w:r>
      <w:r>
        <w:t xml:space="preserve"> </w:t>
      </w:r>
      <w:r>
        <w:rPr>
          <w:b/>
          <w:bCs/>
        </w:rPr>
        <w:t xml:space="preserve">Gemini CLI</w:t>
      </w:r>
      <w:r>
        <w:t xml:space="preserve"> </w:t>
      </w:r>
      <w:r>
        <w:t xml:space="preserve">would</w:t>
      </w:r>
      <w:r>
        <w:t xml:space="preserve"> </w:t>
      </w:r>
      <w:r>
        <w:rPr>
          <w:i/>
          <w:iCs/>
        </w:rPr>
        <w:t xml:space="preserve">“absolutely destroy scrolling”</w:t>
      </w:r>
      <w:r>
        <w:t xml:space="preserve"> </w:t>
      </w:r>
      <w:r>
        <w:t xml:space="preserve">– in some environments, attempting to scroll up in the terminal would cause the view to jump or flicker</w:t>
      </w:r>
      <w:hyperlink r:id="rId23">
        <w:r>
          <w:rPr>
            <w:rStyle w:val="Hyperlink"/>
          </w:rPr>
          <w:t xml:space="preserve">[3]</w:t>
        </w:r>
      </w:hyperlink>
      <w:r>
        <w:t xml:space="preserve">. In Gnome Terminal, for example, these agents were</w:t>
      </w:r>
      <w:r>
        <w:t xml:space="preserve"> </w:t>
      </w:r>
      <w:r>
        <w:rPr>
          <w:i/>
          <w:iCs/>
        </w:rPr>
        <w:t xml:space="preserve">“plain unusable”</w:t>
      </w:r>
      <w:r>
        <w:t xml:space="preserve"> </w:t>
      </w:r>
      <w:r>
        <w:t xml:space="preserve">for scrolling</w:t>
      </w:r>
      <w:hyperlink r:id="rId23">
        <w:r>
          <w:rPr>
            <w:rStyle w:val="Hyperlink"/>
          </w:rPr>
          <w:t xml:space="preserve">[3]</w:t>
        </w:r>
      </w:hyperlink>
      <w:r>
        <w:t xml:space="preserve">. Essentially, the constant rewriting of the output meant you couldn’t review past content smoothly; the interface kept yanking back to the bottom. On the other hand, many terminal apps avoid this by using</w:t>
      </w:r>
      <w:r>
        <w:t xml:space="preserve"> </w:t>
      </w:r>
      <w:r>
        <w:rPr>
          <w:b/>
          <w:bCs/>
        </w:rPr>
        <w:t xml:space="preserve">alternate screen mode</w:t>
      </w:r>
      <w:r>
        <w:t xml:space="preserve"> </w:t>
      </w:r>
      <w:r>
        <w:t xml:space="preserve">(like a curses application) which manages its own scroll regions. However, Claude Code initially avoided alt-screen to allow easy copy-paste and use of the terminal’s native behavior. This led to a trade-off:</w:t>
      </w:r>
      <w:r>
        <w:t xml:space="preserve"> </w:t>
      </w:r>
      <w:r>
        <w:rPr>
          <w:b/>
          <w:bCs/>
        </w:rPr>
        <w:t xml:space="preserve">fixing flicker via alt-screen can disable normal scrollback</w:t>
      </w:r>
      <w:r>
        <w:t xml:space="preserve">, requiring the TUI to implement custom scrolling and copy mechanisms. An Anthropic engineer noted that</w:t>
      </w:r>
      <w:r>
        <w:t xml:space="preserve"> </w:t>
      </w:r>
      <w:r>
        <w:rPr>
          <w:i/>
          <w:iCs/>
        </w:rPr>
        <w:t xml:space="preserve">“avoiding the flicker is difficult without affecting the ability to copy/paste using the mouse (something to do with alternate screen mode)”</w:t>
      </w:r>
      <w:hyperlink r:id="rId25">
        <w:r>
          <w:rPr>
            <w:rStyle w:val="Hyperlink"/>
          </w:rPr>
          <w:t xml:space="preserve">[5]</w:t>
        </w:r>
      </w:hyperlink>
      <w:r>
        <w:t xml:space="preserve">. Indeed, the open-source</w:t>
      </w:r>
      <w:r>
        <w:t xml:space="preserve"> </w:t>
      </w:r>
      <w:r>
        <w:rPr>
          <w:b/>
          <w:bCs/>
        </w:rPr>
        <w:t xml:space="preserve">OpenCode</w:t>
      </w:r>
      <w:r>
        <w:t xml:space="preserve"> </w:t>
      </w:r>
      <w:r>
        <w:t xml:space="preserve">CLI (by the SST team) took the alt-screen approach with a custom TUI, resulting in no flicker, but it initially lacked an easy way to select and copy text from the interface (leading to feature requests for a “copy mode” in OpenCode’s issues).</w:t>
      </w:r>
    </w:p>
    <w:p>
      <w:pPr>
        <w:pStyle w:val="BodyText"/>
      </w:pPr>
      <w:r>
        <w:rPr>
          <w:b/>
          <w:bCs/>
        </w:rPr>
        <w:t xml:space="preserve">3. Input Responsiveness and Concurrency:</w:t>
      </w:r>
      <w:r>
        <w:t xml:space="preserve"> </w:t>
      </w:r>
      <w:r>
        <w:t xml:space="preserve">A polished coding-agent TUI must handle user input (and interrupts) even while the AI is streaming output. This was another pain point in early Claude Code versions. For example, one bug: if you rapidly backspaced while typing a prompt in Claude Code, you could outrun the UI’s refresh – the cursor moved but text wasn’t actually deleted</w:t>
      </w:r>
      <w:hyperlink r:id="rId26">
        <w:r>
          <w:rPr>
            <w:rStyle w:val="Hyperlink"/>
          </w:rPr>
          <w:t xml:space="preserve">[6]</w:t>
        </w:r>
      </w:hyperlink>
      <w:r>
        <w:t xml:space="preserve">. The result was a desync between what was shown and the actual input buffer – an</w:t>
      </w:r>
      <w:r>
        <w:t xml:space="preserve"> </w:t>
      </w:r>
      <w:r>
        <w:rPr>
          <w:i/>
          <w:iCs/>
        </w:rPr>
        <w:t xml:space="preserve">“embarrassing bug”</w:t>
      </w:r>
      <w:r>
        <w:t xml:space="preserve"> </w:t>
      </w:r>
      <w:r>
        <w:t xml:space="preserve">where the interface couldn’t keep up with fast typists</w:t>
      </w:r>
      <w:hyperlink r:id="rId26">
        <w:r>
          <w:rPr>
            <w:rStyle w:val="Hyperlink"/>
          </w:rPr>
          <w:t xml:space="preserve">[6]</w:t>
        </w:r>
      </w:hyperlink>
      <w:r>
        <w:t xml:space="preserve">. This indicates the input processing was tied to the render loop and could lag under load. Moreover,</w:t>
      </w:r>
      <w:r>
        <w:t xml:space="preserve"> </w:t>
      </w:r>
      <w:r>
        <w:rPr>
          <w:b/>
          <w:bCs/>
        </w:rPr>
        <w:t xml:space="preserve">interrupting generation</w:t>
      </w:r>
      <w:r>
        <w:t xml:space="preserve"> </w:t>
      </w:r>
      <w:r>
        <w:t xml:space="preserve">needed special handling. Claude Code bound keys like &lt;kbd&gt;Esc&lt;/kbd&gt; or &lt;kbd&gt;Ctrl+C&lt;/kbd&gt; to cancel the AI’s response mid-stream. There was at least one regression where the Esc interrupt broke in an update (v2.1), frustrating users who suddenly couldn’t stop a runaway answer</w:t>
      </w:r>
      <w:hyperlink r:id="rId27">
        <w:r>
          <w:rPr>
            <w:rStyle w:val="Hyperlink"/>
          </w:rPr>
          <w:t xml:space="preserve">[7]</w:t>
        </w:r>
      </w:hyperlink>
      <w:r>
        <w:t xml:space="preserve">. A good TUI should allow the user to</w:t>
      </w:r>
      <w:r>
        <w:t xml:space="preserve"> </w:t>
      </w:r>
      <w:r>
        <w:rPr>
          <w:i/>
          <w:iCs/>
        </w:rPr>
        <w:t xml:space="preserve">type a new query even as the model is still responding</w:t>
      </w:r>
      <w:r>
        <w:t xml:space="preserve">, or at least seamlessly cancel the current output. Many existing tools didn’t initially support this; you had to explicitly interrupt before entering new input. OpenCode improved on this by allowing multiple sessions/agents and by decoupling input – some users found typing in OpenCode felt</w:t>
      </w:r>
      <w:r>
        <w:t xml:space="preserve"> </w:t>
      </w:r>
      <w:r>
        <w:rPr>
          <w:i/>
          <w:iCs/>
        </w:rPr>
        <w:t xml:space="preserve">slightly more responsive</w:t>
      </w:r>
      <w:r>
        <w:t xml:space="preserve"> </w:t>
      </w:r>
      <w:r>
        <w:t xml:space="preserve">than in Claude Code</w:t>
      </w:r>
      <w:hyperlink r:id="rId28">
        <w:r>
          <w:rPr>
            <w:rStyle w:val="Hyperlink"/>
          </w:rPr>
          <w:t xml:space="preserve">[8]</w:t>
        </w:r>
      </w:hyperlink>
      <w:r>
        <w:t xml:space="preserve"> </w:t>
      </w:r>
      <w:r>
        <w:t xml:space="preserve">(Claude Code had a tiny input lag that most didn’t notice until directly compared). In summary,</w:t>
      </w:r>
      <w:r>
        <w:t xml:space="preserve"> </w:t>
      </w:r>
      <w:r>
        <w:rPr>
          <w:b/>
          <w:bCs/>
        </w:rPr>
        <w:t xml:space="preserve">concurrent input handling</w:t>
      </w:r>
      <w:r>
        <w:t xml:space="preserve"> </w:t>
      </w:r>
      <w:r>
        <w:t xml:space="preserve">(non-blocking UI) and reliable interrupt signals are critical for a smooth UX.</w:t>
      </w:r>
    </w:p>
    <w:p>
      <w:pPr>
        <w:pStyle w:val="BodyText"/>
      </w:pPr>
      <w:r>
        <w:rPr>
          <w:b/>
          <w:bCs/>
        </w:rPr>
        <w:t xml:space="preserve">4. Performance and Resource Usage:</w:t>
      </w:r>
      <w:r>
        <w:t xml:space="preserve"> </w:t>
      </w:r>
      <w:r>
        <w:t xml:space="preserve">The underlying technology stack can greatly impact TUI performance. Claude Code’s original implementation (TypeScript/Node.js using React+Ink) was surprisingly heavy – it targeted 60 FPS rendering with a React reconcilation on each frame. This led to high CPU usage; one analysis noted Claude Code</w:t>
      </w:r>
      <w:r>
        <w:t xml:space="preserve"> </w:t>
      </w:r>
      <w:r>
        <w:rPr>
          <w:i/>
          <w:iCs/>
        </w:rPr>
        <w:t xml:space="preserve">executed more instructions per frame than a Nintendo 64 game rendering 3D graphics</w:t>
      </w:r>
      <w:r>
        <w:t xml:space="preserve">, which many saw as over-engineering for a text UI. In real terms, users observed significant CPU drain and even uncovered external issues: it triggered a massive memory leak in a tool called</w:t>
      </w:r>
      <w:r>
        <w:t xml:space="preserve"> </w:t>
      </w:r>
      <w:r>
        <w:rPr>
          <w:b/>
          <w:bCs/>
        </w:rPr>
        <w:t xml:space="preserve">Ghostty</w:t>
      </w:r>
      <w:r>
        <w:t xml:space="preserve"> </w:t>
      </w:r>
      <w:r>
        <w:t xml:space="preserve">(a terminal multiplexer library). Ghostty would consume tens of gigabytes of RAM after days of running Claude Code’s TUI</w:t>
      </w:r>
      <w:hyperlink r:id="rId29">
        <w:r>
          <w:rPr>
            <w:rStyle w:val="Hyperlink"/>
          </w:rPr>
          <w:t xml:space="preserve">[9]</w:t>
        </w:r>
      </w:hyperlink>
      <w:r>
        <w:t xml:space="preserve"> </w:t>
      </w:r>
      <w:r>
        <w:t xml:space="preserve">– an issue so severe it prompted a detailed fix in Ghostty’s codebase. OpenAI’s Codex CLI, by using Rust, avoided the overhead of a garbage-collected runtime during UI updates. A commenter noted</w:t>
      </w:r>
      <w:r>
        <w:t xml:space="preserve"> </w:t>
      </w:r>
      <w:r>
        <w:rPr>
          <w:i/>
          <w:iCs/>
        </w:rPr>
        <w:t xml:space="preserve">“the memory and CPU usage of codex-cli is extremely good”</w:t>
      </w:r>
      <w:r>
        <w:t xml:space="preserve"> </w:t>
      </w:r>
      <w:r>
        <w:t xml:space="preserve">compared to peers, and indeed Codex was open-sourced which let developers verify its efficiency. That said, no tool is perfect: Codex CLI had its own bugs, such as a</w:t>
      </w:r>
      <w:r>
        <w:t xml:space="preserve"> </w:t>
      </w:r>
      <w:r>
        <w:rPr>
          <w:b/>
          <w:bCs/>
        </w:rPr>
        <w:t xml:space="preserve">UI freeze on Windows</w:t>
      </w:r>
      <w:r>
        <w:t xml:space="preserve"> </w:t>
      </w:r>
      <w:r>
        <w:t xml:space="preserve">where the interface would stop updating after ~20 seconds (requiring a full process restart)</w:t>
      </w:r>
      <w:hyperlink r:id="rId30">
        <w:r>
          <w:rPr>
            <w:rStyle w:val="Hyperlink"/>
          </w:rPr>
          <w:t xml:space="preserve">[10]</w:t>
        </w:r>
      </w:hyperlink>
      <w:hyperlink r:id="rId31">
        <w:r>
          <w:rPr>
            <w:rStyle w:val="Hyperlink"/>
          </w:rPr>
          <w:t xml:space="preserve">[11]</w:t>
        </w:r>
      </w:hyperlink>
      <w:r>
        <w:t xml:space="preserve">. This was likely due to platform-specific terminal quirks. Overall, the lesson is that a lean, native approach can reduce flicker and lag. For instance, one user rewrote a Claude Code status-line extension from Python to Rust and saw a</w:t>
      </w:r>
      <w:r>
        <w:t xml:space="preserve"> </w:t>
      </w:r>
      <w:r>
        <w:rPr>
          <w:i/>
          <w:iCs/>
        </w:rPr>
        <w:t xml:space="preserve">20× speed improvement</w:t>
      </w:r>
      <w:hyperlink r:id="rId32">
        <w:r>
          <w:rPr>
            <w:rStyle w:val="Hyperlink"/>
          </w:rPr>
          <w:t xml:space="preserve">[12]</w:t>
        </w:r>
      </w:hyperlink>
      <w:r>
        <w:t xml:space="preserve">. In Python, heavy screen updates can become CPU-bound if not carefully managed. Therefore, for resource efficiency, the stack and rendering strategy matter: minimize unnecessary redraws, and prefer libraries or languages that handle a high throughput of terminal updates gracefully.</w:t>
      </w:r>
    </w:p>
    <w:bookmarkEnd w:id="33"/>
    <w:bookmarkStart w:id="46" w:name="designing-a-better-tui-key-improvements"/>
    <w:p>
      <w:pPr>
        <w:pStyle w:val="Heading2"/>
      </w:pPr>
      <w:r>
        <w:t xml:space="preserve">Designing a Better TUI: Key Improvements</w:t>
      </w:r>
    </w:p>
    <w:p>
      <w:pPr>
        <w:pStyle w:val="FirstParagraph"/>
      </w:pPr>
      <w:r>
        <w:rPr>
          <w:b/>
          <w:bCs/>
        </w:rPr>
        <w:t xml:space="preserve">1. Flicker-Free, Delta Rendering:</w:t>
      </w:r>
      <w:r>
        <w:t xml:space="preserve"> </w:t>
      </w:r>
      <w:r>
        <w:t xml:space="preserve">To avoid the flickering seen in Claude Code, the TUI should use</w:t>
      </w:r>
      <w:r>
        <w:t xml:space="preserve"> </w:t>
      </w:r>
      <w:r>
        <w:rPr>
          <w:b/>
          <w:bCs/>
        </w:rPr>
        <w:t xml:space="preserve">partial/delta updates</w:t>
      </w:r>
      <w:r>
        <w:t xml:space="preserve"> </w:t>
      </w:r>
      <w:r>
        <w:t xml:space="preserve">rather than clearing the screen each time. Modern TUI frameworks have this built-in. For example,</w:t>
      </w:r>
      <w:r>
        <w:t xml:space="preserve"> </w:t>
      </w:r>
      <w:r>
        <w:rPr>
          <w:b/>
          <w:bCs/>
        </w:rPr>
        <w:t xml:space="preserve">Textual</w:t>
      </w:r>
      <w:r>
        <w:t xml:space="preserve"> </w:t>
      </w:r>
      <w:r>
        <w:t xml:space="preserve">(a Python TUI framework by Will McGugan) and</w:t>
      </w:r>
      <w:r>
        <w:t xml:space="preserve"> </w:t>
      </w:r>
      <w:r>
        <w:rPr>
          <w:b/>
          <w:bCs/>
        </w:rPr>
        <w:t xml:space="preserve">Ratatui</w:t>
      </w:r>
      <w:r>
        <w:t xml:space="preserve"> </w:t>
      </w:r>
      <w:r>
        <w:t xml:space="preserve">(Rust) both render diffs of the screen, only updating regions that changed. This eliminates flicker and reduces output traffic. Anthropic eventually adopted a similar strategy – rewriting Claude Code’s renderer to only repaint changed lines – and reported an ~85% reduction in flicker occurrences after the update. The ideal approach is to maintain an internal</w:t>
      </w:r>
      <w:r>
        <w:t xml:space="preserve"> </w:t>
      </w:r>
      <w:r>
        <w:rPr>
          <w:b/>
          <w:bCs/>
        </w:rPr>
        <w:t xml:space="preserve">virtual DOM or scene graph</w:t>
      </w:r>
      <w:r>
        <w:t xml:space="preserve"> </w:t>
      </w:r>
      <w:r>
        <w:t xml:space="preserve">of the terminal content and perform</w:t>
      </w:r>
      <w:r>
        <w:t xml:space="preserve"> </w:t>
      </w:r>
      <w:r>
        <w:rPr>
          <w:b/>
          <w:bCs/>
        </w:rPr>
        <w:t xml:space="preserve">reconciliation</w:t>
      </w:r>
      <w:r>
        <w:t xml:space="preserve"> </w:t>
      </w:r>
      <w:r>
        <w:t xml:space="preserve">each frame (much like a GUI framework). That way, adding a few characters of AI output results in just those characters being written to the terminal, not a full refresh. Textual, for instance, achieves up to 120 FPS with</w:t>
      </w:r>
      <w:r>
        <w:t xml:space="preserve"> </w:t>
      </w:r>
      <w:r>
        <w:rPr>
          <w:b/>
          <w:bCs/>
        </w:rPr>
        <w:t xml:space="preserve">flicker-free steady output</w:t>
      </w:r>
      <w:r>
        <w:t xml:space="preserve"> </w:t>
      </w:r>
      <w:r>
        <w:t xml:space="preserve">by diffing the “dirty” regions of the text UI and using minimal ANSI cursor movement</w:t>
      </w:r>
      <w:hyperlink r:id="rId24">
        <w:r>
          <w:rPr>
            <w:rStyle w:val="Hyperlink"/>
          </w:rPr>
          <w:t xml:space="preserve">[4]</w:t>
        </w:r>
      </w:hyperlink>
      <w:r>
        <w:t xml:space="preserve">. In practice, this means the user sees a stable screen with new text appearing smoothly, instead of a rapid clear-and-flash. Implementing this might involve using an off-screen buffer or leveraging a high-level library. If using</w:t>
      </w:r>
      <w:r>
        <w:t xml:space="preserve"> </w:t>
      </w:r>
      <w:r>
        <w:rPr>
          <w:b/>
          <w:bCs/>
        </w:rPr>
        <w:t xml:space="preserve">Python</w:t>
      </w:r>
      <w:r>
        <w:t xml:space="preserve">,</w:t>
      </w:r>
      <w:r>
        <w:t xml:space="preserve"> </w:t>
      </w:r>
      <w:r>
        <w:rPr>
          <w:b/>
          <w:bCs/>
        </w:rPr>
        <w:t xml:space="preserve">Textual</w:t>
      </w:r>
      <w:r>
        <w:t xml:space="preserve"> </w:t>
      </w:r>
      <w:r>
        <w:t xml:space="preserve">is highly recommended – it was explicitly built to solve the exact flicker issues that plagued earlier solutions. (Textual’s developer noted that competitor UIs had “jank” that Textual solved years ago, by double-buffered rendering and not wiping the alt-screen on each tick.) In</w:t>
      </w:r>
      <w:r>
        <w:t xml:space="preserve"> </w:t>
      </w:r>
      <w:r>
        <w:rPr>
          <w:b/>
          <w:bCs/>
        </w:rPr>
        <w:t xml:space="preserve">Rust or C++</w:t>
      </w:r>
      <w:r>
        <w:t xml:space="preserve">, one can use curses or Ratatui to similar effect. The end goal is the same:</w:t>
      </w:r>
      <w:r>
        <w:t xml:space="preserve"> </w:t>
      </w:r>
      <w:r>
        <w:rPr>
          <w:b/>
          <w:bCs/>
        </w:rPr>
        <w:t xml:space="preserve">no full-screen blink</w:t>
      </w:r>
      <w:r>
        <w:t xml:space="preserve"> </w:t>
      </w:r>
      <w:r>
        <w:t xml:space="preserve">when updating content. This also has the side benefit of being more efficient, which on slower terminals (or remote connections) prevents the output from “thrashing.” In short,</w:t>
      </w:r>
      <w:r>
        <w:t xml:space="preserve"> </w:t>
      </w:r>
      <w:r>
        <w:rPr>
          <w:b/>
          <w:bCs/>
        </w:rPr>
        <w:t xml:space="preserve">draw only what’s changed</w:t>
      </w:r>
      <w:r>
        <w:t xml:space="preserve">. This was the philosophy behind OpenCode’s custom TUI: it even supports a subset of HTML/CSS for layout, meaning elements (like a code block or a message bubble) can be updated independently without reprinting the whole screen</w:t>
      </w:r>
      <w:hyperlink r:id="rId34">
        <w:r>
          <w:rPr>
            <w:rStyle w:val="Hyperlink"/>
          </w:rPr>
          <w:t xml:space="preserve">[13]</w:t>
        </w:r>
      </w:hyperlink>
      <w:hyperlink r:id="rId35">
        <w:r>
          <w:rPr>
            <w:rStyle w:val="Hyperlink"/>
          </w:rPr>
          <w:t xml:space="preserve">[14]</w:t>
        </w:r>
      </w:hyperlink>
      <w:r>
        <w:t xml:space="preserve">. Adopting such an approach will make the TUI feel vastly more professional.</w:t>
      </w:r>
    </w:p>
    <w:p>
      <w:pPr>
        <w:pStyle w:val="BodyText"/>
      </w:pPr>
      <w:r>
        <w:rPr>
          <w:b/>
          <w:bCs/>
        </w:rPr>
        <w:t xml:space="preserve">2. Smooth Scrolling and Copy-Paste Support:</w:t>
      </w:r>
      <w:r>
        <w:t xml:space="preserve"> </w:t>
      </w:r>
      <w:r>
        <w:t xml:space="preserve">A better TUI should not fight the user’s ability to scroll or copy text. There are two paths here, each with trade-offs:</w:t>
      </w:r>
      <w:r>
        <w:t xml:space="preserve"> </w:t>
      </w:r>
      <w:r>
        <w:t xml:space="preserve">-</w:t>
      </w:r>
      <w:r>
        <w:t xml:space="preserve"> </w:t>
      </w:r>
      <w:r>
        <w:rPr>
          <w:b/>
          <w:bCs/>
        </w:rPr>
        <w:t xml:space="preserve">Use Alternate Screen</w:t>
      </w:r>
      <w:r>
        <w:t xml:space="preserve"> </w:t>
      </w:r>
      <w:r>
        <w:t xml:space="preserve">(canonical fullscreen TUI mode): This is what curses-based UIs do – the TUI manages its own scrollback. The advantage is you can control exactly what is on screen and prevent the terminal’s own scroll from interfering (solving the “destroyed scrolling” issue). OpenCode’s OpenTUI, for example, creates multiple scrollable regions in the terminal (so code snippets or chat history can scroll independently within the UI)</w:t>
      </w:r>
      <w:hyperlink r:id="rId36">
        <w:r>
          <w:rPr>
            <w:rStyle w:val="Hyperlink"/>
          </w:rPr>
          <w:t xml:space="preserve">[15]</w:t>
        </w:r>
      </w:hyperlink>
      <w:r>
        <w:t xml:space="preserve">. The downside is that text is not part of the normal terminal scrollback, so the user can’t just use the mouse wheel or PgUp key to scroll up outside the app’s control. To address this, your TUI should implement</w:t>
      </w:r>
      <w:r>
        <w:t xml:space="preserve"> </w:t>
      </w:r>
      <w:r>
        <w:rPr>
          <w:b/>
          <w:bCs/>
        </w:rPr>
        <w:t xml:space="preserve">internal scrolling</w:t>
      </w:r>
      <w:r>
        <w:t xml:space="preserve"> </w:t>
      </w:r>
      <w:r>
        <w:t xml:space="preserve">for conversation history or long outputs. Provide keys (e.g. &lt;kbd&gt;Shift+↑/↓&lt;/kbd&gt; or a Vim-style copy mode) to let the user review earlier messages. OpenCode’s team is actively adding features like a</w:t>
      </w:r>
      <w:r>
        <w:t xml:space="preserve"> </w:t>
      </w:r>
      <w:r>
        <w:rPr>
          <w:i/>
          <w:iCs/>
        </w:rPr>
        <w:t xml:space="preserve">copy mode</w:t>
      </w:r>
      <w:r>
        <w:t xml:space="preserve"> </w:t>
      </w:r>
      <w:r>
        <w:t xml:space="preserve">for selecting text</w:t>
      </w:r>
      <w:hyperlink r:id="rId37">
        <w:r>
          <w:rPr>
            <w:rStyle w:val="Hyperlink"/>
          </w:rPr>
          <w:t xml:space="preserve">[16]</w:t>
        </w:r>
      </w:hyperlink>
      <w:r>
        <w:t xml:space="preserve">. Additionally, enabling the mouse for selection in alternate screen mode is possible (many terminals allow selecting text even in alt-screen), but you might need to turn off mouse-event capture when the user holds a modifier (for example, in some TUIs you can hold &lt;kbd&gt;Shift&lt;/kbd&gt; to bypass application mouse mode and do a selection). Documenting how to copy/paste (e.g. “Ctrl+Shift+click to paste text into input”</w:t>
      </w:r>
      <w:hyperlink r:id="rId38">
        <w:r>
          <w:rPr>
            <w:rStyle w:val="Hyperlink"/>
          </w:rPr>
          <w:t xml:space="preserve">[17]</w:t>
        </w:r>
      </w:hyperlink>
      <w:r>
        <w:t xml:space="preserve"> </w:t>
      </w:r>
      <w:r>
        <w:t xml:space="preserve">or a key to copy output) will alleviate confusion. In summary, alt-screen mode with a well-thought-out scroll and copy UX can give a flicker-free experience</w:t>
      </w:r>
      <w:r>
        <w:t xml:space="preserve"> </w:t>
      </w:r>
      <w:r>
        <w:rPr>
          <w:b/>
          <w:bCs/>
        </w:rPr>
        <w:t xml:space="preserve">and</w:t>
      </w:r>
      <w:r>
        <w:t xml:space="preserve"> </w:t>
      </w:r>
      <w:r>
        <w:t xml:space="preserve">let users select text – as long as you implement those features.</w:t>
      </w:r>
      <w:r>
        <w:t xml:space="preserve"> </w:t>
      </w:r>
      <w:r>
        <w:t xml:space="preserve">-</w:t>
      </w:r>
      <w:r>
        <w:t xml:space="preserve"> </w:t>
      </w:r>
      <w:r>
        <w:rPr>
          <w:b/>
          <w:bCs/>
        </w:rPr>
        <w:t xml:space="preserve">Stay on Main Screen with Careful Cursor Control:</w:t>
      </w:r>
      <w:r>
        <w:t xml:space="preserve"> </w:t>
      </w:r>
      <w:r>
        <w:t xml:space="preserve">This is the route Claude Code originally chose – allowing the terminal’s own scrollback and selection. To make this work without flicker, you must avoid frequent full-screen cursor jumps. One solution is to use ANSI</w:t>
      </w:r>
      <w:r>
        <w:t xml:space="preserve"> </w:t>
      </w:r>
      <w:r>
        <w:rPr>
          <w:b/>
          <w:bCs/>
        </w:rPr>
        <w:t xml:space="preserve">scrolling regions</w:t>
      </w:r>
      <w:r>
        <w:t xml:space="preserve"> </w:t>
      </w:r>
      <w:r>
        <w:t xml:space="preserve">or partial clears. For example, you could lock the scrollback for the chat history and only append new lines normally (so the terminal adds them to its buffer), using carriage returns for updating the current line if needed. However, this approach is fragile; as Claude Code discovered, any technique that involves moving the cursor to the top and repainting can re-trigger scroll jumps. If you do attempt this, minimize cursor repositioning – perhaps only update in-place for the</w:t>
      </w:r>
      <w:r>
        <w:t xml:space="preserve"> </w:t>
      </w:r>
      <w:r>
        <w:rPr>
          <w:i/>
          <w:iCs/>
        </w:rPr>
        <w:t xml:space="preserve">current streaming line</w:t>
      </w:r>
      <w:r>
        <w:t xml:space="preserve">, and never clear the entire screen. In practice, adopting the alt-screen may simply be easier and more robust. Many modern CLI tools (text editors, etc.) use alt-screen and users expect that behavior (with the content available after exit). Given our target users (developers similar to Claude Code’s audience), they likely won’t mind a well-behaved fullscreen TUI as long as you clearly handle copy-paste. In fact, an Anthropic dev’s comment suggests that solving flicker likely</w:t>
      </w:r>
      <w:r>
        <w:t xml:space="preserve"> </w:t>
      </w:r>
      <w:r>
        <w:rPr>
          <w:i/>
          <w:iCs/>
        </w:rPr>
        <w:t xml:space="preserve">requires</w:t>
      </w:r>
      <w:r>
        <w:t xml:space="preserve"> </w:t>
      </w:r>
      <w:r>
        <w:t xml:space="preserve">using alternate screen mode or similar</w:t>
      </w:r>
      <w:hyperlink r:id="rId25">
        <w:r>
          <w:rPr>
            <w:rStyle w:val="Hyperlink"/>
          </w:rPr>
          <w:t xml:space="preserve">[5]</w:t>
        </w:r>
      </w:hyperlink>
      <w:r>
        <w:t xml:space="preserve">. The</w:t>
      </w:r>
      <w:r>
        <w:t xml:space="preserve"> </w:t>
      </w:r>
      <w:r>
        <w:rPr>
          <w:b/>
          <w:bCs/>
        </w:rPr>
        <w:t xml:space="preserve">bottom line</w:t>
      </w:r>
      <w:r>
        <w:t xml:space="preserve">: ensure the user can scroll through previous content and copy code or error messages easily, either through native terminal features or built-in UI commands. This will address one of the biggest quality-of-life issues developers had with early agent UIs.</w:t>
      </w:r>
    </w:p>
    <w:p>
      <w:pPr>
        <w:pStyle w:val="BodyText"/>
      </w:pPr>
      <w:r>
        <w:rPr>
          <w:b/>
          <w:bCs/>
        </w:rPr>
        <w:t xml:space="preserve">3. Concurrent Input and Interrupt Handling:</w:t>
      </w:r>
      <w:r>
        <w:t xml:space="preserve"> </w:t>
      </w:r>
      <w:r>
        <w:t xml:space="preserve">A better TUI should feel responsive at all times. That means the user can type or issue commands even while the AI is streaming output, and their input is registered immediately. To achieve this, decouple the input reading from the output rendering. In practical terms, use threads or async tasks: one thread (or coroutine) listens for keyboard input and updates the input box, while another handles the model’s response streaming. Frameworks help here too. In Python’s Textual, you can use the</w:t>
      </w:r>
      <w:r>
        <w:t xml:space="preserve"> </w:t>
      </w:r>
      <w:r>
        <w:rPr>
          <w:rStyle w:val="VerbatimChar"/>
        </w:rPr>
        <w:t xml:space="preserve">@work</w:t>
      </w:r>
      <w:r>
        <w:t xml:space="preserve"> </w:t>
      </w:r>
      <w:r>
        <w:t xml:space="preserve">decorator to run the AI call in an asynchronous worker, so the main UI event loop remains free to process keystrokes. For example, Textual 4.0 introduced</w:t>
      </w:r>
      <w:r>
        <w:t xml:space="preserve"> </w:t>
      </w:r>
      <w:r>
        <w:rPr>
          <w:b/>
          <w:bCs/>
        </w:rPr>
        <w:t xml:space="preserve">streaming Markdown support</w:t>
      </w:r>
      <w:r>
        <w:t xml:space="preserve"> </w:t>
      </w:r>
      <w:r>
        <w:t xml:space="preserve">precisely for LLM outputs – you can continuously append to a Markdown widget in one task while still accepting user actions</w:t>
      </w:r>
      <w:hyperlink r:id="rId39">
        <w:r>
          <w:rPr>
            <w:rStyle w:val="Hyperlink"/>
          </w:rPr>
          <w:t xml:space="preserve">[18]</w:t>
        </w:r>
      </w:hyperlink>
      <w:r>
        <w:t xml:space="preserve">. If the user starts typing a new prompt mid-response, your app could either</w:t>
      </w:r>
      <w:r>
        <w:t xml:space="preserve"> </w:t>
      </w:r>
      <w:r>
        <w:rPr>
          <w:b/>
          <w:bCs/>
        </w:rPr>
        <w:t xml:space="preserve">cancel the current generation</w:t>
      </w:r>
      <w:r>
        <w:t xml:space="preserve"> </w:t>
      </w:r>
      <w:r>
        <w:t xml:space="preserve">or queue the next prompt. (Textual supports an</w:t>
      </w:r>
      <w:r>
        <w:t xml:space="preserve"> </w:t>
      </w:r>
      <w:r>
        <w:rPr>
          <w:i/>
          <w:iCs/>
        </w:rPr>
        <w:t xml:space="preserve">exclusive worker</w:t>
      </w:r>
      <w:r>
        <w:t xml:space="preserve"> </w:t>
      </w:r>
      <w:r>
        <w:t xml:space="preserve">mode, where starting a new task can automatically cancel the previous one</w:t>
      </w:r>
      <w:hyperlink r:id="rId40">
        <w:r>
          <w:rPr>
            <w:rStyle w:val="Hyperlink"/>
          </w:rPr>
          <w:t xml:space="preserve">[19]</w:t>
        </w:r>
      </w:hyperlink>
      <w:r>
        <w:t xml:space="preserve">.) This design is superior to making the user press Esc to stop; it feels seamless and modern, much like web chat UIs where you can begin formulating the next question while the answer is coming in. Of course, you should still support explicit interrupts – keys like Esc or Ctrl+C should immediately abort the AI call and any tool processes. Implementing this may involve setting a flag that the worker thread checks, or using an API call cancellation feature if available. Claude Code did implement interrupts (Esc/Ctrl+C) and even a background mode (Ctrl+B to let a generation continue in the background)</w:t>
      </w:r>
      <w:hyperlink r:id="rId41">
        <w:r>
          <w:rPr>
            <w:rStyle w:val="Hyperlink"/>
          </w:rPr>
          <w:t xml:space="preserve">[20]</w:t>
        </w:r>
      </w:hyperlink>
      <w:r>
        <w:t xml:space="preserve">, so we’d want to match or exceed that functionality. Test the TUI under rapid user input – e.g., mash backspace or type ahead while it’s busy – to ensure it doesn’t lose characters or become inconsistent (as happened in older Claude Code</w:t>
      </w:r>
      <w:hyperlink r:id="rId26">
        <w:r>
          <w:rPr>
            <w:rStyle w:val="Hyperlink"/>
          </w:rPr>
          <w:t xml:space="preserve">[6]</w:t>
        </w:r>
      </w:hyperlink>
      <w:r>
        <w:t xml:space="preserve">). The outcome should be that</w:t>
      </w:r>
      <w:r>
        <w:t xml:space="preserve"> </w:t>
      </w:r>
      <w:r>
        <w:rPr>
          <w:b/>
          <w:bCs/>
        </w:rPr>
        <w:t xml:space="preserve">typing feels realtime</w:t>
      </w:r>
      <w:r>
        <w:t xml:space="preserve"> </w:t>
      </w:r>
      <w:r>
        <w:t xml:space="preserve">and you can break out of long outputs without delay. This will make the agent much more user-friendly during large code generations or when the AI goes off on a tangent.</w:t>
      </w:r>
    </w:p>
    <w:p>
      <w:pPr>
        <w:pStyle w:val="BodyText"/>
      </w:pPr>
      <w:r>
        <w:rPr>
          <w:b/>
          <w:bCs/>
        </w:rPr>
        <w:t xml:space="preserve">4. Efficient and Extensible Architecture:</w:t>
      </w:r>
      <w:r>
        <w:t xml:space="preserve"> </w:t>
      </w:r>
      <w:r>
        <w:t xml:space="preserve">Finally, choosing the right architecture and tech stack will set the stage for long-term success. The target is a</w:t>
      </w:r>
      <w:r>
        <w:t xml:space="preserve"> </w:t>
      </w:r>
      <w:r>
        <w:rPr>
          <w:b/>
          <w:bCs/>
        </w:rPr>
        <w:t xml:space="preserve">minimal UI</w:t>
      </w:r>
      <w:r>
        <w:t xml:space="preserve"> </w:t>
      </w:r>
      <w:r>
        <w:t xml:space="preserve">with maximal reliability and speed. If you prefer Python (for faster development and integration with existing code), lean on Textual/Rich – they handle a lot of optimization internally (batched renders, async IO) and have a rich widget set (for example, a Markdown viewer with syntax highlighting, a scrollable Panel for tool output, etc.). Just be mindful of Python’s performance: avoid doing heavy computations on the main thread. Fortunately, the AI inference itself is remote (API call), so the main load is just rendering text, which Textual can do efficiently. If performance tests reveal issues (perhaps in extremely large outputs), consider that OpenAI and SST both opted for some</w:t>
      </w:r>
      <w:r>
        <w:t xml:space="preserve"> </w:t>
      </w:r>
      <w:r>
        <w:rPr>
          <w:b/>
          <w:bCs/>
        </w:rPr>
        <w:t xml:space="preserve">native code</w:t>
      </w:r>
      <w:r>
        <w:t xml:space="preserve"> </w:t>
      </w:r>
      <w:r>
        <w:t xml:space="preserve">in their CLIs (OpenCode’s OpenTUI uses a Zig library under the hood</w:t>
      </w:r>
      <w:hyperlink r:id="rId42">
        <w:r>
          <w:rPr>
            <w:rStyle w:val="Hyperlink"/>
          </w:rPr>
          <w:t xml:space="preserve">[21]</w:t>
        </w:r>
      </w:hyperlink>
      <w:r>
        <w:t xml:space="preserve">, and Codex CLI is compiled Rust). A hybrid approach is also possible – e.g., Python for high-level logic but a compiled extension for the tight text rendering loop – but that’s likely unnecessary with a good framework.</w:t>
      </w:r>
    </w:p>
    <w:p>
      <w:pPr>
        <w:pStyle w:val="BodyText"/>
      </w:pPr>
      <w:r>
        <w:t xml:space="preserve">Another architectural improvement is to</w:t>
      </w:r>
      <w:r>
        <w:t xml:space="preserve"> </w:t>
      </w:r>
      <w:r>
        <w:rPr>
          <w:b/>
          <w:bCs/>
        </w:rPr>
        <w:t xml:space="preserve">decouple the agent logic from the UI</w:t>
      </w:r>
      <w:r>
        <w:t xml:space="preserve">. OpenCode explicitly designed a client/server model: the backend (agent core) runs as a server that can be accessed via both the TUI and other clients (like a web UI or VSCode extension)</w:t>
      </w:r>
      <w:hyperlink r:id="rId34">
        <w:r>
          <w:rPr>
            <w:rStyle w:val="Hyperlink"/>
          </w:rPr>
          <w:t xml:space="preserve">[13]</w:t>
        </w:r>
      </w:hyperlink>
      <w:r>
        <w:t xml:space="preserve">. This is powerful – it means your session can persist if the TUI is closed, or you can attach multiple interfaces. For instance, you might run the agent on a remote machine (where it has access to a large codebase) and connect to it from your local terminal. Or allow users to switch to a GUI without losing state. While this adds complexity (you’d need to design an API for the agent), it future-proofs your solution and avoids the vendor lock-in criticisms Claude Code faced</w:t>
      </w:r>
      <w:hyperlink r:id="rId43">
        <w:r>
          <w:rPr>
            <w:rStyle w:val="Hyperlink"/>
          </w:rPr>
          <w:t xml:space="preserve">[22]</w:t>
        </w:r>
      </w:hyperlink>
      <w:hyperlink r:id="rId44">
        <w:r>
          <w:rPr>
            <w:rStyle w:val="Hyperlink"/>
          </w:rPr>
          <w:t xml:space="preserve">[23]</w:t>
        </w:r>
      </w:hyperlink>
      <w:r>
        <w:t xml:space="preserve">. Even if you don’t implement a full client/server separation now,</w:t>
      </w:r>
      <w:r>
        <w:t xml:space="preserve"> </w:t>
      </w:r>
      <w:r>
        <w:rPr>
          <w:b/>
          <w:bCs/>
        </w:rPr>
        <w:t xml:space="preserve">modularizing</w:t>
      </w:r>
      <w:r>
        <w:t xml:space="preserve"> </w:t>
      </w:r>
      <w:r>
        <w:t xml:space="preserve">the code so that the UI layer calls into a clearly-defined agent library is a good practice. This way, if someone later wants to script the agent or plug it into a different UI, they can do so without hacking around a monolithic TUI.</w:t>
      </w:r>
    </w:p>
    <w:p>
      <w:pPr>
        <w:pStyle w:val="BodyText"/>
      </w:pPr>
      <w:r>
        <w:t xml:space="preserve">In terms of resource usage, keep an eye on memory if your UI holds a lot of state (e.g., long conversation history). Use streaming and incremental processing to avoid building huge strings in memory. And consider log management – as we saw with Codex CLI, log files can grow large (it had a 1.3GB log at one point</w:t>
      </w:r>
      <w:hyperlink r:id="rId45">
        <w:r>
          <w:rPr>
            <w:rStyle w:val="Hyperlink"/>
          </w:rPr>
          <w:t xml:space="preserve">[24]</w:t>
        </w:r>
      </w:hyperlink>
      <w:r>
        <w:t xml:space="preserve">). Implement log rotation or limiting if you log each interaction. These are more back-end concerns, but they affect the perceived reliability of the TUI (a user’s machine slowing to a crawl due to a log or memory leak is a TUI “bug” in their eyes).</w:t>
      </w:r>
    </w:p>
    <w:bookmarkEnd w:id="46"/>
    <w:bookmarkStart w:id="47" w:name="conclusion"/>
    <w:p>
      <w:pPr>
        <w:pStyle w:val="Heading2"/>
      </w:pPr>
      <w:r>
        <w:t xml:space="preserve">Conclusion</w:t>
      </w:r>
    </w:p>
    <w:p>
      <w:pPr>
        <w:pStyle w:val="FirstParagraph"/>
      </w:pPr>
      <w:r>
        <w:t xml:space="preserve">By studying existing tools’ shortcomings, we can outline a TUI that provides a</w:t>
      </w:r>
      <w:r>
        <w:t xml:space="preserve"> </w:t>
      </w:r>
      <w:r>
        <w:rPr>
          <w:i/>
          <w:iCs/>
        </w:rPr>
        <w:t xml:space="preserve">Claude Code</w:t>
      </w:r>
      <w:r>
        <w:t xml:space="preserve">-like experience</w:t>
      </w:r>
      <w:r>
        <w:t xml:space="preserve"> </w:t>
      </w:r>
      <w:r>
        <w:rPr>
          <w:b/>
          <w:bCs/>
        </w:rPr>
        <w:t xml:space="preserve">without the rough edges</w:t>
      </w:r>
      <w:r>
        <w:t xml:space="preserve">. In summary,</w:t>
      </w:r>
      <w:r>
        <w:t xml:space="preserve"> </w:t>
      </w:r>
      <w:r>
        <w:rPr>
          <w:b/>
          <w:bCs/>
        </w:rPr>
        <w:t xml:space="preserve">eliminate flicker</w:t>
      </w:r>
      <w:r>
        <w:t xml:space="preserve"> </w:t>
      </w:r>
      <w:r>
        <w:t xml:space="preserve">with smarter rendering,</w:t>
      </w:r>
      <w:r>
        <w:t xml:space="preserve"> </w:t>
      </w:r>
      <w:r>
        <w:rPr>
          <w:b/>
          <w:bCs/>
        </w:rPr>
        <w:t xml:space="preserve">preserve usability</w:t>
      </w:r>
      <w:r>
        <w:t xml:space="preserve"> </w:t>
      </w:r>
      <w:r>
        <w:t xml:space="preserve">by handling scrollback and copy/paste (either via alt-screen with custom solutions, or carefully within the main buffer),</w:t>
      </w:r>
      <w:r>
        <w:t xml:space="preserve"> </w:t>
      </w:r>
      <w:r>
        <w:rPr>
          <w:b/>
          <w:bCs/>
        </w:rPr>
        <w:t xml:space="preserve">support fluid input</w:t>
      </w:r>
      <w:r>
        <w:t xml:space="preserve"> </w:t>
      </w:r>
      <w:r>
        <w:t xml:space="preserve">by architecting for concurrency, and choose a stack/framework that balances developer productivity with performance. For many,</w:t>
      </w:r>
      <w:r>
        <w:t xml:space="preserve"> </w:t>
      </w:r>
      <w:r>
        <w:rPr>
          <w:b/>
          <w:bCs/>
        </w:rPr>
        <w:t xml:space="preserve">Textual (Python)</w:t>
      </w:r>
      <w:r>
        <w:t xml:space="preserve"> </w:t>
      </w:r>
      <w:r>
        <w:t xml:space="preserve">hits that sweet spot – it’s built for high-speed terminal graphics and now supports streaming Markdown for LLM outputs</w:t>
      </w:r>
      <w:hyperlink r:id="rId39">
        <w:r>
          <w:rPr>
            <w:rStyle w:val="Hyperlink"/>
          </w:rPr>
          <w:t xml:space="preserve">[18]</w:t>
        </w:r>
      </w:hyperlink>
      <w:r>
        <w:t xml:space="preserve">. If maximum performance is the goal and you’re comfortable with system languages, a</w:t>
      </w:r>
      <w:r>
        <w:t xml:space="preserve"> </w:t>
      </w:r>
      <w:r>
        <w:rPr>
          <w:b/>
          <w:bCs/>
        </w:rPr>
        <w:t xml:space="preserve">Rust TUI</w:t>
      </w:r>
      <w:r>
        <w:t xml:space="preserve"> </w:t>
      </w:r>
      <w:r>
        <w:t xml:space="preserve">(using Ratatui or even the new OpenTUI library which powers OpenCode) could yield an ultra-snappy interface with minimal CPU overhead. The target users – developers who spend all day in terminals – will appreciate a solution that feels as polished as a modern IDE: no flicker, no lag, and full control over their coding session. By focusing on these aspects, we can deliver a terminal UI that is</w:t>
      </w:r>
      <w:r>
        <w:t xml:space="preserve"> </w:t>
      </w:r>
      <w:r>
        <w:rPr>
          <w:b/>
          <w:bCs/>
        </w:rPr>
        <w:t xml:space="preserve">minimal</w:t>
      </w:r>
      <w:r>
        <w:t xml:space="preserve"> </w:t>
      </w:r>
      <w:r>
        <w:t xml:space="preserve">in appearance but</w:t>
      </w:r>
      <w:r>
        <w:t xml:space="preserve"> </w:t>
      </w:r>
      <w:r>
        <w:rPr>
          <w:b/>
          <w:bCs/>
        </w:rPr>
        <w:t xml:space="preserve">maximal</w:t>
      </w:r>
      <w:r>
        <w:t xml:space="preserve"> </w:t>
      </w:r>
      <w:r>
        <w:t xml:space="preserve">in quality, turning the command-line coding assistant from a novelty into a reliable everyday tool.</w:t>
      </w:r>
    </w:p>
    <w:p>
      <w:pPr>
        <w:pStyle w:val="BodyText"/>
      </w:pPr>
      <w:r>
        <w:rPr>
          <w:b/>
          <w:bCs/>
        </w:rPr>
        <w:t xml:space="preserve">Sources:</w:t>
      </w:r>
    </w:p>
    <w:p>
      <w:pPr>
        <w:pStyle w:val="Compact"/>
        <w:numPr>
          <w:ilvl w:val="0"/>
          <w:numId w:val="1001"/>
        </w:numPr>
      </w:pPr>
      <w:r>
        <w:t xml:space="preserve">Reddit –</w:t>
      </w:r>
      <w:r>
        <w:t xml:space="preserve"> </w:t>
      </w:r>
      <w:r>
        <w:rPr>
          <w:i/>
          <w:iCs/>
        </w:rPr>
        <w:t xml:space="preserve">Claude Code flickering cause and community fix</w:t>
      </w:r>
      <w:hyperlink r:id="rId21">
        <w:r>
          <w:rPr>
            <w:rStyle w:val="Hyperlink"/>
          </w:rPr>
          <w:t xml:space="preserve">[1]</w:t>
        </w:r>
      </w:hyperlink>
      <w:hyperlink r:id="rId22">
        <w:r>
          <w:rPr>
            <w:rStyle w:val="Hyperlink"/>
          </w:rPr>
          <w:t xml:space="preserve">[25]</w:t>
        </w:r>
      </w:hyperlink>
    </w:p>
    <w:p>
      <w:pPr>
        <w:pStyle w:val="Compact"/>
        <w:numPr>
          <w:ilvl w:val="0"/>
          <w:numId w:val="1001"/>
        </w:numPr>
      </w:pPr>
      <w:r>
        <w:t xml:space="preserve">Hacker News –</w:t>
      </w:r>
      <w:r>
        <w:t xml:space="preserve"> </w:t>
      </w:r>
      <w:r>
        <w:rPr>
          <w:i/>
          <w:iCs/>
        </w:rPr>
        <w:t xml:space="preserve">Discussion of OpenCode vs Claude Code engineering (no flicker, HTML/CSS TUI)</w:t>
      </w:r>
      <w:hyperlink r:id="rId34">
        <w:r>
          <w:rPr>
            <w:rStyle w:val="Hyperlink"/>
          </w:rPr>
          <w:t xml:space="preserve">[13]</w:t>
        </w:r>
      </w:hyperlink>
      <w:hyperlink r:id="rId35">
        <w:r>
          <w:rPr>
            <w:rStyle w:val="Hyperlink"/>
          </w:rPr>
          <w:t xml:space="preserve">[14]</w:t>
        </w:r>
      </w:hyperlink>
    </w:p>
    <w:p>
      <w:pPr>
        <w:pStyle w:val="Compact"/>
        <w:numPr>
          <w:ilvl w:val="0"/>
          <w:numId w:val="1001"/>
        </w:numPr>
      </w:pPr>
      <w:r>
        <w:t xml:space="preserve">Hacker News –</w:t>
      </w:r>
      <w:r>
        <w:t xml:space="preserve"> </w:t>
      </w:r>
      <w:r>
        <w:rPr>
          <w:i/>
          <w:iCs/>
        </w:rPr>
        <w:t xml:space="preserve">User reports on scrolling and flicker issues in Claude Code &amp; Gemini CLI</w:t>
      </w:r>
      <w:hyperlink r:id="rId23">
        <w:r>
          <w:rPr>
            <w:rStyle w:val="Hyperlink"/>
          </w:rPr>
          <w:t xml:space="preserve">[3]</w:t>
        </w:r>
      </w:hyperlink>
    </w:p>
    <w:p>
      <w:pPr>
        <w:pStyle w:val="Compact"/>
        <w:numPr>
          <w:ilvl w:val="0"/>
          <w:numId w:val="1001"/>
        </w:numPr>
      </w:pPr>
      <w:r>
        <w:t xml:space="preserve">Hacker News –</w:t>
      </w:r>
      <w:r>
        <w:t xml:space="preserve"> </w:t>
      </w:r>
      <w:r>
        <w:rPr>
          <w:i/>
          <w:iCs/>
        </w:rPr>
        <w:t xml:space="preserve">Engineer comment on alt-screen vs copy/paste trade-off</w:t>
      </w:r>
      <w:hyperlink r:id="rId25">
        <w:r>
          <w:rPr>
            <w:rStyle w:val="Hyperlink"/>
          </w:rPr>
          <w:t xml:space="preserve">[5]</w:t>
        </w:r>
      </w:hyperlink>
    </w:p>
    <w:p>
      <w:pPr>
        <w:pStyle w:val="Compact"/>
        <w:numPr>
          <w:ilvl w:val="0"/>
          <w:numId w:val="1001"/>
        </w:numPr>
      </w:pPr>
      <w:r>
        <w:t xml:space="preserve">Hacker News –</w:t>
      </w:r>
      <w:r>
        <w:t xml:space="preserve"> </w:t>
      </w:r>
      <w:r>
        <w:rPr>
          <w:i/>
          <w:iCs/>
        </w:rPr>
        <w:t xml:space="preserve">Claude Code input lag/backspace bug anecdote</w:t>
      </w:r>
      <w:hyperlink r:id="rId26">
        <w:r>
          <w:rPr>
            <w:rStyle w:val="Hyperlink"/>
          </w:rPr>
          <w:t xml:space="preserve">[6]</w:t>
        </w:r>
      </w:hyperlink>
    </w:p>
    <w:p>
      <w:pPr>
        <w:pStyle w:val="Compact"/>
        <w:numPr>
          <w:ilvl w:val="0"/>
          <w:numId w:val="1001"/>
        </w:numPr>
      </w:pPr>
      <w:r>
        <w:t xml:space="preserve">Hacker News –</w:t>
      </w:r>
      <w:r>
        <w:t xml:space="preserve"> </w:t>
      </w:r>
      <w:r>
        <w:rPr>
          <w:i/>
          <w:iCs/>
        </w:rPr>
        <w:t xml:space="preserve">Claude Code vs OpenCode input responsiveness comment</w:t>
      </w:r>
      <w:hyperlink r:id="rId28">
        <w:r>
          <w:rPr>
            <w:rStyle w:val="Hyperlink"/>
          </w:rPr>
          <w:t xml:space="preserve">[8]</w:t>
        </w:r>
      </w:hyperlink>
    </w:p>
    <w:p>
      <w:pPr>
        <w:pStyle w:val="Compact"/>
        <w:numPr>
          <w:ilvl w:val="0"/>
          <w:numId w:val="1001"/>
        </w:numPr>
      </w:pPr>
      <w:r>
        <w:t xml:space="preserve">Hacker News –</w:t>
      </w:r>
      <w:r>
        <w:t xml:space="preserve"> </w:t>
      </w:r>
      <w:r>
        <w:rPr>
          <w:i/>
          <w:iCs/>
        </w:rPr>
        <w:t xml:space="preserve">Claude Code’s use of Ink (full redraw) vs OpenAI Codex’s Rust/ratatui (no flicker)</w:t>
      </w:r>
      <w:hyperlink r:id="rId24">
        <w:r>
          <w:rPr>
            <w:rStyle w:val="Hyperlink"/>
          </w:rPr>
          <w:t xml:space="preserve">[4]</w:t>
        </w:r>
      </w:hyperlink>
    </w:p>
    <w:p>
      <w:pPr>
        <w:pStyle w:val="Compact"/>
        <w:numPr>
          <w:ilvl w:val="0"/>
          <w:numId w:val="1001"/>
        </w:numPr>
      </w:pPr>
      <w:r>
        <w:t xml:space="preserve">Hacker News –</w:t>
      </w:r>
      <w:r>
        <w:t xml:space="preserve"> </w:t>
      </w:r>
      <w:r>
        <w:rPr>
          <w:i/>
          <w:iCs/>
        </w:rPr>
        <w:t xml:space="preserve">Performance note (20× speedup rewriting a CC script in Rust)</w:t>
      </w:r>
      <w:hyperlink r:id="rId32">
        <w:r>
          <w:rPr>
            <w:rStyle w:val="Hyperlink"/>
          </w:rPr>
          <w:t xml:space="preserve">[12]</w:t>
        </w:r>
      </w:hyperlink>
    </w:p>
    <w:p>
      <w:pPr>
        <w:pStyle w:val="Compact"/>
        <w:numPr>
          <w:ilvl w:val="0"/>
          <w:numId w:val="1001"/>
        </w:numPr>
      </w:pPr>
      <w:r>
        <w:t xml:space="preserve">Simon Willison’s Blog –</w:t>
      </w:r>
      <w:r>
        <w:t xml:space="preserve"> </w:t>
      </w:r>
      <w:r>
        <w:rPr>
          <w:i/>
          <w:iCs/>
        </w:rPr>
        <w:t xml:space="preserve">Textual v4.0 streaming Markdown for LLM UIs</w:t>
      </w:r>
      <w:hyperlink r:id="rId39">
        <w:r>
          <w:rPr>
            <w:rStyle w:val="Hyperlink"/>
          </w:rPr>
          <w:t xml:space="preserve">[18]</w:t>
        </w:r>
      </w:hyperlink>
    </w:p>
    <w:bookmarkEnd w:id="47"/>
    <w:bookmarkEnd w:id="48"/>
    <w:bookmarkEnd w:id="49"/>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[25]</w:t>
        </w:r>
      </w:hyperlink>
      <w:r>
        <w:t xml:space="preserve"> </w:t>
      </w:r>
      <w:r>
        <w:t xml:space="preserve">Fix for Claude Code terminal flickering: claude-chill wrapper for CC : r/ClaudeCode</w:t>
      </w:r>
    </w:p>
    <w:p>
      <w:pPr>
        <w:pStyle w:val="BodyText"/>
      </w:pPr>
      <w:hyperlink r:id="rId50">
        <w:r>
          <w:rPr>
            <w:rStyle w:val="Hyperlink"/>
          </w:rPr>
          <w:t xml:space="preserve">https://www.reddit.com/r/ClaudeCode/comments/1qfpugq/fix_for_claude_code_terminal_flickering/</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1">
        <w:r>
          <w:rPr>
            <w:rStyle w:val="Hyperlink"/>
          </w:rPr>
          <w:t xml:space="preserve">[20]</w:t>
        </w:r>
      </w:hyperlink>
      <w:r>
        <w:t xml:space="preserve"> </w:t>
      </w:r>
      <w:r>
        <w:t xml:space="preserve">This is an unusual L for Anthropic. The unfortunate truth is that the engineerin... | Hacker News</w:t>
      </w:r>
    </w:p>
    <w:p>
      <w:pPr>
        <w:pStyle w:val="BodyText"/>
      </w:pPr>
      <w:hyperlink r:id="rId51">
        <w:r>
          <w:rPr>
            <w:rStyle w:val="Hyperlink"/>
          </w:rPr>
          <w:t xml:space="preserve">https://news.ycombinator.com/item?id=46550004</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r>
        <w:t xml:space="preserve">Claude Chill: Fix Claude Code's flickering in terminal | Hacker News</w:t>
      </w:r>
    </w:p>
    <w:p>
      <w:pPr>
        <w:pStyle w:val="BodyText"/>
      </w:pPr>
      <w:hyperlink r:id="rId52">
        <w:r>
          <w:rPr>
            <w:rStyle w:val="Hyperlink"/>
          </w:rPr>
          <w:t xml:space="preserve">https://news.ycombinator.com/item?id=46699072</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45">
        <w:r>
          <w:rPr>
            <w:rStyle w:val="Hyperlink"/>
          </w:rPr>
          <w:t xml:space="preserve">[24]</w:t>
        </w:r>
      </w:hyperlink>
      <w:r>
        <w:t xml:space="preserve"> </w:t>
      </w:r>
      <w:r>
        <w:t xml:space="preserve">Heads-up: Codex CLI UI freeze on Windows 11 (observations, not a bug report) · openai codex · Discussion #9886 · GitHub</w:t>
      </w:r>
    </w:p>
    <w:p>
      <w:pPr>
        <w:pStyle w:val="BodyText"/>
      </w:pPr>
      <w:hyperlink r:id="rId53">
        <w:r>
          <w:rPr>
            <w:rStyle w:val="Hyperlink"/>
          </w:rPr>
          <w:t xml:space="preserve">https://github.com/openai/codex/discussions/9886</w:t>
        </w:r>
      </w:hyperlink>
    </w:p>
    <w:p>
      <w:pPr>
        <w:pStyle w:val="BodyText"/>
      </w:pPr>
      <w:hyperlink r:id="rId36">
        <w:r>
          <w:rPr>
            <w:rStyle w:val="Hyperlink"/>
          </w:rPr>
          <w:t xml:space="preserve">[15]</w:t>
        </w:r>
      </w:hyperlink>
      <w:r>
        <w:t xml:space="preserve"> </w:t>
      </w:r>
      <w:r>
        <w:t xml:space="preserve">x.com</w:t>
      </w:r>
    </w:p>
    <w:p>
      <w:pPr>
        <w:pStyle w:val="BodyText"/>
      </w:pPr>
      <w:hyperlink r:id="rId54">
        <w:r>
          <w:rPr>
            <w:rStyle w:val="Hyperlink"/>
          </w:rPr>
          <w:t xml:space="preserve">https://x.com/enunomaduro/status/2005629000295792790</w:t>
        </w:r>
      </w:hyperlink>
    </w:p>
    <w:p>
      <w:pPr>
        <w:pStyle w:val="BodyText"/>
      </w:pPr>
      <w:hyperlink r:id="rId37">
        <w:r>
          <w:rPr>
            <w:rStyle w:val="Hyperlink"/>
          </w:rPr>
          <w:t xml:space="preserve">[16]</w:t>
        </w:r>
      </w:hyperlink>
      <w:r>
        <w:t xml:space="preserve"> </w:t>
      </w:r>
      <w:r>
        <w:t xml:space="preserve">feat: Copy Mode for OpenCode · Issue #2755 - GitHub</w:t>
      </w:r>
    </w:p>
    <w:p>
      <w:pPr>
        <w:pStyle w:val="BodyText"/>
      </w:pPr>
      <w:hyperlink r:id="rId55">
        <w:r>
          <w:rPr>
            <w:rStyle w:val="Hyperlink"/>
          </w:rPr>
          <w:t xml:space="preserve">https://github.com/anomalyco/opencode/issues/2755</w:t>
        </w:r>
      </w:hyperlink>
    </w:p>
    <w:p>
      <w:pPr>
        <w:pStyle w:val="BodyText"/>
      </w:pPr>
      <w:hyperlink r:id="rId38">
        <w:r>
          <w:rPr>
            <w:rStyle w:val="Hyperlink"/>
          </w:rPr>
          <w:t xml:space="preserve">[17]</w:t>
        </w:r>
      </w:hyperlink>
      <w:r>
        <w:t xml:space="preserve"> </w:t>
      </w:r>
      <w:r>
        <w:t xml:space="preserve">OpenCode interface: No Copy and Paste? No shift-return for next ...</w:t>
      </w:r>
    </w:p>
    <w:p>
      <w:pPr>
        <w:pStyle w:val="BodyText"/>
      </w:pPr>
      <w:hyperlink r:id="rId56">
        <w:r>
          <w:rPr>
            <w:rStyle w:val="Hyperlink"/>
          </w:rPr>
          <w:t xml:space="preserve">https://www.reddit.com/r/opencodeCLI/comments/1ppudt1/opencode_interface_no_copy_and_paste_no/</w:t>
        </w:r>
      </w:hyperlink>
    </w:p>
    <w:p>
      <w:pPr>
        <w:pStyle w:val="BodyText"/>
      </w:pPr>
      <w:hyperlink r:id="rId39">
        <w:r>
          <w:rPr>
            <w:rStyle w:val="Hyperlink"/>
          </w:rPr>
          <w:t xml:space="preserve">[18]</w:t>
        </w:r>
      </w:hyperlink>
      <w:r>
        <w:t xml:space="preserve"> </w:t>
      </w:r>
      <w:r>
        <w:t xml:space="preserve">Textual v4.0.0: The Streaming Release</w:t>
      </w:r>
    </w:p>
    <w:p>
      <w:pPr>
        <w:pStyle w:val="BodyText"/>
      </w:pPr>
      <w:hyperlink r:id="rId57">
        <w:r>
          <w:rPr>
            <w:rStyle w:val="Hyperlink"/>
          </w:rPr>
          <w:t xml:space="preserve">https://simonwillison.net/2025/Jul/22/textual-v4/</w:t>
        </w:r>
      </w:hyperlink>
    </w:p>
    <w:p>
      <w:pPr>
        <w:pStyle w:val="BodyText"/>
      </w:pPr>
      <w:hyperlink r:id="rId40">
        <w:r>
          <w:rPr>
            <w:rStyle w:val="Hyperlink"/>
          </w:rPr>
          <w:t xml:space="preserve">[19]</w:t>
        </w:r>
      </w:hyperlink>
      <w:r>
        <w:t xml:space="preserve"> </w:t>
      </w:r>
      <w:r>
        <w:t xml:space="preserve">Efficient streaming of Markdown in the terminal - Will McGugan</w:t>
      </w:r>
    </w:p>
    <w:p>
      <w:pPr>
        <w:pStyle w:val="BodyText"/>
      </w:pPr>
      <w:hyperlink r:id="rId58">
        <w:r>
          <w:rPr>
            <w:rStyle w:val="Hyperlink"/>
          </w:rPr>
          <w:t xml:space="preserve">http://willmcgugan.github.io/streaming-markdown/</w:t>
        </w:r>
      </w:hyperlink>
    </w:p>
    <w:p>
      <w:pPr>
        <w:pStyle w:val="BodyText"/>
      </w:pPr>
      <w:hyperlink r:id="rId42">
        <w:r>
          <w:rPr>
            <w:rStyle w:val="Hyperlink"/>
          </w:rPr>
          <w:t xml:space="preserve">[21]</w:t>
        </w:r>
      </w:hyperlink>
      <w:r>
        <w:t xml:space="preserve"> </w:t>
      </w:r>
      <w:r>
        <w:t xml:space="preserve">Claude Wrapped</w:t>
      </w:r>
    </w:p>
    <w:p>
      <w:pPr>
        <w:pStyle w:val="BodyText"/>
      </w:pPr>
      <w:hyperlink r:id="rId59">
        <w:r>
          <w:rPr>
            <w:rStyle w:val="Hyperlink"/>
          </w:rPr>
          <w:t xml:space="preserve">https://spader.zone/wrapped/</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r>
        <w:t xml:space="preserve">OpenCode vs Claude Code</w:t>
      </w:r>
    </w:p>
    <w:p>
      <w:pPr>
        <w:pStyle w:val="BodyText"/>
      </w:pPr>
      <w:hyperlink r:id="rId60">
        <w:r>
          <w:rPr>
            <w:rStyle w:val="Hyperlink"/>
          </w:rPr>
          <w:t xml:space="preserve">https://www.builder.io/blog/opencode-vs-claude-code</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willmcgugan.github.io/streaming-markdown/" TargetMode="External" /><Relationship Type="http://schemas.openxmlformats.org/officeDocument/2006/relationships/hyperlink" Id="rId40" Target="http://willmcgugan.github.io/streaming-markdown/#:~:text=Efficient%20streaming%20of%20Markdown%20in,This%20worked%2C" TargetMode="External" /><Relationship Type="http://schemas.openxmlformats.org/officeDocument/2006/relationships/hyperlink" Id="rId55" Target="https://github.com/anomalyco/opencode/issues/2755" TargetMode="External" /><Relationship Type="http://schemas.openxmlformats.org/officeDocument/2006/relationships/hyperlink" Id="rId37" Target="https://github.com/anomalyco/opencode/issues/2755#:~:text=feat%3A%20Copy%20Mode%20for%20OpenCode,selectively%20copy%20text%20from%20chat" TargetMode="External" /><Relationship Type="http://schemas.openxmlformats.org/officeDocument/2006/relationships/hyperlink" Id="rId53" Target="https://github.com/openai/codex/discussions/9886" TargetMode="External" /><Relationship Type="http://schemas.openxmlformats.org/officeDocument/2006/relationships/hyperlink" Id="rId45" Target="https://github.com/openai/codex/discussions/9886#:~:text=,Removing%20Codex%20completely%20from" TargetMode="External" /><Relationship Type="http://schemas.openxmlformats.org/officeDocument/2006/relationships/hyperlink" Id="rId30" Target="https://github.com/openai/codex/discussions/9886#:~:text=Current%20behavior%20%28Codex%200" TargetMode="External" /><Relationship Type="http://schemas.openxmlformats.org/officeDocument/2006/relationships/hyperlink" Id="rId31" Target="https://github.com/openai/codex/discussions/9886#:~:text=With%20Codex%20CLI%200,issue%20became%20more%20severe" TargetMode="External" /><Relationship Type="http://schemas.openxmlformats.org/officeDocument/2006/relationships/hyperlink" Id="rId51" Target="https://news.ycombinator.com/item?id=46550004" TargetMode="External" /><Relationship Type="http://schemas.openxmlformats.org/officeDocument/2006/relationships/hyperlink" Id="rId23" Target="https://news.ycombinator.com/item?id=46550004#:~:text=All%20the%20TUI%20agents%20are,Gnome%20Terminal%20it%27s%20plain%20unusable" TargetMode="External" /><Relationship Type="http://schemas.openxmlformats.org/officeDocument/2006/relationships/hyperlink" Id="rId28" Target="https://news.ycombinator.com/item?id=46550004#:~:text=I%27ve%20used%20both%20CC%20and,was%20testing%20it%20on%20purpose" TargetMode="External" /><Relationship Type="http://schemas.openxmlformats.org/officeDocument/2006/relationships/hyperlink" Id="rId27" Target="https://news.ycombinator.com/item?id=46550004#:~:text=Image" TargetMode="External" /><Relationship Type="http://schemas.openxmlformats.org/officeDocument/2006/relationships/hyperlink" Id="rId35" Target="https://news.ycombinator.com/item?id=46550004#:~:text=It%20also%20doesn%27t%20flicker%20at,whenever%20it%20spawns%20a%20subagent" TargetMode="External" /><Relationship Type="http://schemas.openxmlformats.org/officeDocument/2006/relationships/hyperlink" Id="rId26" Target="https://news.ycombinator.com/item?id=46550004#:~:text=My%20favorite%20is%20running%20CC,be%20found%20in%20automated%20testing" TargetMode="External" /><Relationship Type="http://schemas.openxmlformats.org/officeDocument/2006/relationships/hyperlink" Id="rId41" Target="https://news.ycombinator.com/item?id=46550004#:~:text=That%27s%20just%20the%20tip%20of,kind%20of%20way" TargetMode="External" /><Relationship Type="http://schemas.openxmlformats.org/officeDocument/2006/relationships/hyperlink" Id="rId34" Target="https://news.ycombinator.com/item?id=46550004#:~:text=The%20opencode%20team%5B,view%20over%20the%20same%20server" TargetMode="External" /><Relationship Type="http://schemas.openxmlformats.org/officeDocument/2006/relationships/hyperlink" Id="rId25" Target="https://news.ycombinator.com/item?id=46550004#:~:text=jcheng%20%20%20123%20,124%20%5B%E2%80%93" TargetMode="External" /><Relationship Type="http://schemas.openxmlformats.org/officeDocument/2006/relationships/hyperlink" Id="rId52" Target="https://news.ycombinator.com/item?id=46699072" TargetMode="External" /><Relationship Type="http://schemas.openxmlformats.org/officeDocument/2006/relationships/hyperlink" Id="rId29" Target="https://news.ycombinator.com/item?id=46699072#:~:text=,after%2010%20days%20of%20uptime" TargetMode="External" /><Relationship Type="http://schemas.openxmlformats.org/officeDocument/2006/relationships/hyperlink" Id="rId32" Target="https://news.ycombinator.com/item?id=46699072#:~:text=Even%20my%20CC%20status%20line,it%20from%20python%20to%20rust" TargetMode="External" /><Relationship Type="http://schemas.openxmlformats.org/officeDocument/2006/relationships/hyperlink" Id="rId24" Target="https://news.ycombinator.com/item?id=46699072#:~:text=The%20problem%20is%20they%20are,and%20redraws%20for%20each%20update" TargetMode="External" /><Relationship Type="http://schemas.openxmlformats.org/officeDocument/2006/relationships/hyperlink" Id="rId57" Target="https://simonwillison.net/2025/Jul/22/textual-v4/" TargetMode="External" /><Relationship Type="http://schemas.openxmlformats.org/officeDocument/2006/relationships/hyperlink" Id="rId39" Target="https://simonwillison.net/2025/Jul/22/textual-v4/#:~:text=He%20recently%20released%20v4%20of,of%20Markdown%20via%20their%20APIs" TargetMode="External" /><Relationship Type="http://schemas.openxmlformats.org/officeDocument/2006/relationships/hyperlink" Id="rId59" Target="https://spader.zone/wrapped/" TargetMode="External" /><Relationship Type="http://schemas.openxmlformats.org/officeDocument/2006/relationships/hyperlink" Id="rId42" Target="https://spader.zone/wrapped/#:~:text=%C2%BB%20opentui" TargetMode="External" /><Relationship Type="http://schemas.openxmlformats.org/officeDocument/2006/relationships/hyperlink" Id="rId60" Target="https://www.builder.io/blog/opencode-vs-claude-code" TargetMode="External" /><Relationship Type="http://schemas.openxmlformats.org/officeDocument/2006/relationships/hyperlink" Id="rId43" Target="https://www.builder.io/blog/opencode-vs-claude-code#:~:text=OpenCode%20claims%20to%20give%20you,source%20alternative%20keep%20up" TargetMode="External" /><Relationship Type="http://schemas.openxmlformats.org/officeDocument/2006/relationships/hyperlink" Id="rId44" Target="https://www.builder.io/blog/opencode-vs-claude-code#:~:text=and%20skip%20the%20per" TargetMode="External" /><Relationship Type="http://schemas.openxmlformats.org/officeDocument/2006/relationships/hyperlink" Id="rId50" Target="https://www.reddit.com/r/ClaudeCode/comments/1qfpugq/fix_for_claude_code_terminal_flickering/" TargetMode="External" /><Relationship Type="http://schemas.openxmlformats.org/officeDocument/2006/relationships/hyperlink" Id="rId21" Target="https://www.reddit.com/r/ClaudeCode/comments/1qfpugq/fix_for_claude_code_terminal_flickering/#:~:text=%2A%20%232118%20,in%20terminal" TargetMode="External" /><Relationship Type="http://schemas.openxmlformats.org/officeDocument/2006/relationships/hyperlink" Id="rId22" Target="https://www.reddit.com/r/ClaudeCode/comments/1qfpugq/fix_for_claude_code_terminal_flickering/#:~:text=I%20have%20been%20having%20an,MacOS%2C%20sometimes%20tmux%20and%2For%20ssh" TargetMode="External" /><Relationship Type="http://schemas.openxmlformats.org/officeDocument/2006/relationships/hyperlink" Id="rId56" Target="https://www.reddit.com/r/opencodeCLI/comments/1ppudt1/opencode_interface_no_copy_and_paste_no/" TargetMode="External" /><Relationship Type="http://schemas.openxmlformats.org/officeDocument/2006/relationships/hyperlink" Id="rId38" Target="https://www.reddit.com/r/opencodeCLI/comments/1ppudt1/opencode_interface_no_copy_and_paste_no/#:~:text=OpenCode%20interface%3A%20No%20Copy%20and,is%20copied%20into%20the" TargetMode="External" /><Relationship Type="http://schemas.openxmlformats.org/officeDocument/2006/relationships/hyperlink" Id="rId54" Target="https://x.com/enunomaduro/status/2005629000295792790" TargetMode="External" /><Relationship Type="http://schemas.openxmlformats.org/officeDocument/2006/relationships/hyperlink" Id="rId36" Target="https://x.com/enunomaduro/status/2005629000295792790#:~:text=URL%3A%20https%3A%2F%2Fx" TargetMode="External" /></Relationships>
</file>

<file path=word/_rels/footnotes.xml.rels><?xml version="1.0" encoding="UTF-8"?><Relationships xmlns="http://schemas.openxmlformats.org/package/2006/relationships"><Relationship Type="http://schemas.openxmlformats.org/officeDocument/2006/relationships/hyperlink" Id="rId58" Target="http://willmcgugan.github.io/streaming-markdown/" TargetMode="External" /><Relationship Type="http://schemas.openxmlformats.org/officeDocument/2006/relationships/hyperlink" Id="rId40" Target="http://willmcgugan.github.io/streaming-markdown/#:~:text=Efficient%20streaming%20of%20Markdown%20in,This%20worked%2C" TargetMode="External" /><Relationship Type="http://schemas.openxmlformats.org/officeDocument/2006/relationships/hyperlink" Id="rId55" Target="https://github.com/anomalyco/opencode/issues/2755" TargetMode="External" /><Relationship Type="http://schemas.openxmlformats.org/officeDocument/2006/relationships/hyperlink" Id="rId37" Target="https://github.com/anomalyco/opencode/issues/2755#:~:text=feat%3A%20Copy%20Mode%20for%20OpenCode,selectively%20copy%20text%20from%20chat" TargetMode="External" /><Relationship Type="http://schemas.openxmlformats.org/officeDocument/2006/relationships/hyperlink" Id="rId53" Target="https://github.com/openai/codex/discussions/9886" TargetMode="External" /><Relationship Type="http://schemas.openxmlformats.org/officeDocument/2006/relationships/hyperlink" Id="rId45" Target="https://github.com/openai/codex/discussions/9886#:~:text=,Removing%20Codex%20completely%20from" TargetMode="External" /><Relationship Type="http://schemas.openxmlformats.org/officeDocument/2006/relationships/hyperlink" Id="rId30" Target="https://github.com/openai/codex/discussions/9886#:~:text=Current%20behavior%20%28Codex%200" TargetMode="External" /><Relationship Type="http://schemas.openxmlformats.org/officeDocument/2006/relationships/hyperlink" Id="rId31" Target="https://github.com/openai/codex/discussions/9886#:~:text=With%20Codex%20CLI%200,issue%20became%20more%20severe" TargetMode="External" /><Relationship Type="http://schemas.openxmlformats.org/officeDocument/2006/relationships/hyperlink" Id="rId51" Target="https://news.ycombinator.com/item?id=46550004" TargetMode="External" /><Relationship Type="http://schemas.openxmlformats.org/officeDocument/2006/relationships/hyperlink" Id="rId23" Target="https://news.ycombinator.com/item?id=46550004#:~:text=All%20the%20TUI%20agents%20are,Gnome%20Terminal%20it%27s%20plain%20unusable" TargetMode="External" /><Relationship Type="http://schemas.openxmlformats.org/officeDocument/2006/relationships/hyperlink" Id="rId28" Target="https://news.ycombinator.com/item?id=46550004#:~:text=I%27ve%20used%20both%20CC%20and,was%20testing%20it%20on%20purpose" TargetMode="External" /><Relationship Type="http://schemas.openxmlformats.org/officeDocument/2006/relationships/hyperlink" Id="rId27" Target="https://news.ycombinator.com/item?id=46550004#:~:text=Image" TargetMode="External" /><Relationship Type="http://schemas.openxmlformats.org/officeDocument/2006/relationships/hyperlink" Id="rId35" Target="https://news.ycombinator.com/item?id=46550004#:~:text=It%20also%20doesn%27t%20flicker%20at,whenever%20it%20spawns%20a%20subagent" TargetMode="External" /><Relationship Type="http://schemas.openxmlformats.org/officeDocument/2006/relationships/hyperlink" Id="rId26" Target="https://news.ycombinator.com/item?id=46550004#:~:text=My%20favorite%20is%20running%20CC,be%20found%20in%20automated%20testing" TargetMode="External" /><Relationship Type="http://schemas.openxmlformats.org/officeDocument/2006/relationships/hyperlink" Id="rId41" Target="https://news.ycombinator.com/item?id=46550004#:~:text=That%27s%20just%20the%20tip%20of,kind%20of%20way" TargetMode="External" /><Relationship Type="http://schemas.openxmlformats.org/officeDocument/2006/relationships/hyperlink" Id="rId34" Target="https://news.ycombinator.com/item?id=46550004#:~:text=The%20opencode%20team%5B,view%20over%20the%20same%20server" TargetMode="External" /><Relationship Type="http://schemas.openxmlformats.org/officeDocument/2006/relationships/hyperlink" Id="rId25" Target="https://news.ycombinator.com/item?id=46550004#:~:text=jcheng%20%20%20123%20,124%20%5B%E2%80%93" TargetMode="External" /><Relationship Type="http://schemas.openxmlformats.org/officeDocument/2006/relationships/hyperlink" Id="rId52" Target="https://news.ycombinator.com/item?id=46699072" TargetMode="External" /><Relationship Type="http://schemas.openxmlformats.org/officeDocument/2006/relationships/hyperlink" Id="rId29" Target="https://news.ycombinator.com/item?id=46699072#:~:text=,after%2010%20days%20of%20uptime" TargetMode="External" /><Relationship Type="http://schemas.openxmlformats.org/officeDocument/2006/relationships/hyperlink" Id="rId32" Target="https://news.ycombinator.com/item?id=46699072#:~:text=Even%20my%20CC%20status%20line,it%20from%20python%20to%20rust" TargetMode="External" /><Relationship Type="http://schemas.openxmlformats.org/officeDocument/2006/relationships/hyperlink" Id="rId24" Target="https://news.ycombinator.com/item?id=46699072#:~:text=The%20problem%20is%20they%20are,and%20redraws%20for%20each%20update" TargetMode="External" /><Relationship Type="http://schemas.openxmlformats.org/officeDocument/2006/relationships/hyperlink" Id="rId57" Target="https://simonwillison.net/2025/Jul/22/textual-v4/" TargetMode="External" /><Relationship Type="http://schemas.openxmlformats.org/officeDocument/2006/relationships/hyperlink" Id="rId39" Target="https://simonwillison.net/2025/Jul/22/textual-v4/#:~:text=He%20recently%20released%20v4%20of,of%20Markdown%20via%20their%20APIs" TargetMode="External" /><Relationship Type="http://schemas.openxmlformats.org/officeDocument/2006/relationships/hyperlink" Id="rId59" Target="https://spader.zone/wrapped/" TargetMode="External" /><Relationship Type="http://schemas.openxmlformats.org/officeDocument/2006/relationships/hyperlink" Id="rId42" Target="https://spader.zone/wrapped/#:~:text=%C2%BB%20opentui" TargetMode="External" /><Relationship Type="http://schemas.openxmlformats.org/officeDocument/2006/relationships/hyperlink" Id="rId60" Target="https://www.builder.io/blog/opencode-vs-claude-code" TargetMode="External" /><Relationship Type="http://schemas.openxmlformats.org/officeDocument/2006/relationships/hyperlink" Id="rId43" Target="https://www.builder.io/blog/opencode-vs-claude-code#:~:text=OpenCode%20claims%20to%20give%20you,source%20alternative%20keep%20up" TargetMode="External" /><Relationship Type="http://schemas.openxmlformats.org/officeDocument/2006/relationships/hyperlink" Id="rId44" Target="https://www.builder.io/blog/opencode-vs-claude-code#:~:text=and%20skip%20the%20per" TargetMode="External" /><Relationship Type="http://schemas.openxmlformats.org/officeDocument/2006/relationships/hyperlink" Id="rId50" Target="https://www.reddit.com/r/ClaudeCode/comments/1qfpugq/fix_for_claude_code_terminal_flickering/" TargetMode="External" /><Relationship Type="http://schemas.openxmlformats.org/officeDocument/2006/relationships/hyperlink" Id="rId21" Target="https://www.reddit.com/r/ClaudeCode/comments/1qfpugq/fix_for_claude_code_terminal_flickering/#:~:text=%2A%20%232118%20,in%20terminal" TargetMode="External" /><Relationship Type="http://schemas.openxmlformats.org/officeDocument/2006/relationships/hyperlink" Id="rId22" Target="https://www.reddit.com/r/ClaudeCode/comments/1qfpugq/fix_for_claude_code_terminal_flickering/#:~:text=I%20have%20been%20having%20an,MacOS%2C%20sometimes%20tmux%20and%2For%20ssh" TargetMode="External" /><Relationship Type="http://schemas.openxmlformats.org/officeDocument/2006/relationships/hyperlink" Id="rId56" Target="https://www.reddit.com/r/opencodeCLI/comments/1ppudt1/opencode_interface_no_copy_and_paste_no/" TargetMode="External" /><Relationship Type="http://schemas.openxmlformats.org/officeDocument/2006/relationships/hyperlink" Id="rId38" Target="https://www.reddit.com/r/opencodeCLI/comments/1ppudt1/opencode_interface_no_copy_and_paste_no/#:~:text=OpenCode%20interface%3A%20No%20Copy%20and,is%20copied%20into%20the" TargetMode="External" /><Relationship Type="http://schemas.openxmlformats.org/officeDocument/2006/relationships/hyperlink" Id="rId54" Target="https://x.com/enunomaduro/status/2005629000295792790" TargetMode="External" /><Relationship Type="http://schemas.openxmlformats.org/officeDocument/2006/relationships/hyperlink" Id="rId36" Target="https://x.com/enunomaduro/status/2005629000295792790#:~:text=URL%3A%20https%3A%2F%2F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2026-02-06T14:13:51Z</dcterms:created>
  <dcterms:modified xsi:type="dcterms:W3CDTF">2026-02-06T14:13:51Z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