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Quantum computing harnesses superposition and entanglement to perform complex computations. Quantum bits or qubits allow parallel state processing beyond classical binary hardware.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