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Lesson 1 - An Intro To HTML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Lecture Notes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Activity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 up notepad++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Download / Install Notepad ++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Settings &gt; Style Configurator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Install </w:t>
      </w:r>
      <w:r w:rsidDel="00000000" w:rsidR="00000000" w:rsidRPr="00000000">
        <w:rPr>
          <w:color w:val="242729"/>
          <w:sz w:val="20"/>
          <w:szCs w:val="20"/>
          <w:highlight w:val="white"/>
          <w:rtl w:val="0"/>
        </w:rPr>
        <w:t xml:space="preserve">SherloXplorer Plugins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color w:val="242729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242729"/>
          <w:sz w:val="20"/>
          <w:szCs w:val="20"/>
          <w:highlight w:val="white"/>
          <w:rtl w:val="0"/>
        </w:rPr>
        <w:t xml:space="preserve">Syntax menu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b w:val="1"/>
          <w:u w:val="single"/>
          <w:rtl w:val="0"/>
        </w:rPr>
        <w:t xml:space="preserve">Lecture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HTML Introduction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What is HTML 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HTML Example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Example Explained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HTML Tags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Web Browsers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HTML Page Structure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Only the body area is displayed by the browser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Overlapping tags are not allowed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!DOCTYPE Declaration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We will be learning HTML5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Common Declarations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HTML Versions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Older versions of HTML had much looser standards (no closing tags, overlapping sections, etc…)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HTML Editors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Step 1: open notepad ++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Step 2: write some html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Step 3: save the html page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Step 4: view the html page in your browser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HTML Basics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HTML Documents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Visible part is in the &lt;body&gt;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HTML Headings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&lt;h1&gt; &lt;h2&gt; … &lt;h6&gt;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HTML Paragraph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HTML Links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 this case, has one attribute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HTML Images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Quite a few attributes here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HTML Elements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HTML Elements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Some html elements do not have a closing tag. These are called self-closing elements (or empty elements)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&lt;br /&gt; line break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&lt;input /&gt; input (buttons, text boxes, checkboxes, etc..)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&lt;img /&gt; image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&lt;hr /&gt; horizontal rule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&lt;meta /&gt; page metadata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&lt;link /&gt; linked header file.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Nested HTML Elements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You can nest, but you can’t cross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Talk about the idea of scope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Don’t forget the end tag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Must be lowercase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HTML attributes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HTML attributes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lang attribute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title attribute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href attribute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Size attributes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alt attribute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We Suggest: Always use lowercase attributes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We Suggest: Always quote attribute values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Seriously do it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Single or Double Quotes?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Always do double quotes.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Common HTML attributes</w:t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