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Lesson 2 - HTML - Free Stylin’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b w:val="1"/>
          <w:sz w:val="28"/>
          <w:szCs w:val="28"/>
          <w:rtl w:val="0"/>
        </w:rPr>
        <w:t xml:space="preserve">Lecture Notes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Activity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Colorzilla </w:t>
      </w:r>
      <w:r w:rsidDel="00000000" w:rsidR="00000000" w:rsidRPr="00000000">
        <w:rPr>
          <w:rtl w:val="0"/>
        </w:rPr>
        <w:t xml:space="preserve">- Google Chrome plugin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Web page color analyzer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Page color picker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Color palette gallery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u w:val="single"/>
          <w:rtl w:val="0"/>
        </w:rPr>
        <w:t xml:space="preserve">http://www.colourlovers.com/web/palettes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Color picker (different shades)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color w:val="1155cc"/>
            <w:u w:val="single"/>
            <w:rtl w:val="0"/>
          </w:rPr>
          <w:t xml:space="preserve">http://www.w3schools.com/colors/colors_picker.asp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Choose a color palette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a background on an element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 a border on an element that is a few shades darker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Lecture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HTML Headings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Headings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h1 - h6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Headings are Important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They are used by search engines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Users skim the page looking at headings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Horizontal Rules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HTML head element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html title element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Sets the title for the page in the 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html meta element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Probably won’t need to worry about this one too much at all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More meta elements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How to view HTML source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Hot key in chrome is CTRL + U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Paragraphs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paragraph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display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Spaces and newlines only count as one space.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Don’t forget the end tag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Seriously don’t forget the end tags.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Line Breaks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&lt;br /&gt; let’s you break lines without starting a new paragraph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poem problem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HTML pre element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&lt;pre&gt;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 really don’t like using this element. Avoid it at all costs.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Eventually this element won’t be needed once you learn CSS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Styles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The HTML style attribute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style=”property:value;”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Inside of a style tag, you can put as many css rules as you’d like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Eventually, once we make it to the css tutorials, i’m going to say the style attribute is no longer allowed.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background color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text color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fonts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text size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text alignment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Formatting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Text Formatting Elements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Bold and Strong formatting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Italic and Emphasized formatting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Small Formatting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marked formatting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Deleted formatting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inserted formatting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Html subscript and superscript formatting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w3schools.com/colors/colors_picker.asp" TargetMode="External"/></Relationships>
</file>