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4F6D" w:rsidRDefault="00C549D3">
      <w:pPr>
        <w:jc w:val="center"/>
      </w:pPr>
      <w:r>
        <w:rPr>
          <w:b/>
          <w:sz w:val="28"/>
          <w:szCs w:val="28"/>
        </w:rPr>
        <w:t>Lesson 3 - HTML - The CSS Box Model</w:t>
      </w:r>
    </w:p>
    <w:p w:rsidR="00A34F6D" w:rsidRDefault="00C549D3">
      <w:pPr>
        <w:jc w:val="center"/>
      </w:pPr>
      <w:r>
        <w:rPr>
          <w:b/>
          <w:sz w:val="28"/>
          <w:szCs w:val="28"/>
        </w:rPr>
        <w:t>Homework</w:t>
      </w:r>
    </w:p>
    <w:p w:rsidR="00A34F6D" w:rsidRDefault="00A34F6D"/>
    <w:p w:rsidR="00A34F6D" w:rsidRDefault="00C549D3">
      <w:r>
        <w:rPr>
          <w:b/>
          <w:u w:val="single"/>
        </w:rPr>
        <w:t>Questions</w:t>
      </w:r>
    </w:p>
    <w:p w:rsidR="00A34F6D" w:rsidRDefault="00A34F6D"/>
    <w:p w:rsidR="00A34F6D" w:rsidRDefault="00C549D3">
      <w:pPr>
        <w:numPr>
          <w:ilvl w:val="0"/>
          <w:numId w:val="2"/>
        </w:numPr>
        <w:ind w:hanging="360"/>
        <w:contextualSpacing/>
      </w:pPr>
      <w:r>
        <w:t>In Notepad++, what is the hotkey to open the “find and replace” menu?</w:t>
      </w:r>
    </w:p>
    <w:p w:rsidR="00A34F6D" w:rsidRDefault="00A34F6D"/>
    <w:p w:rsidR="00A34F6D" w:rsidRDefault="00A34F6D"/>
    <w:p w:rsidR="00A34F6D" w:rsidRDefault="00C549D3">
      <w:pPr>
        <w:numPr>
          <w:ilvl w:val="0"/>
          <w:numId w:val="2"/>
        </w:numPr>
        <w:ind w:hanging="360"/>
        <w:contextualSpacing/>
      </w:pPr>
      <w:r>
        <w:t xml:space="preserve">What might you use the following keyboard combo for? </w:t>
      </w:r>
      <w:r>
        <w:rPr>
          <w:b/>
        </w:rPr>
        <w:t>Ctrl + s, Alt + Tab, F5</w:t>
      </w:r>
    </w:p>
    <w:p w:rsidR="00A34F6D" w:rsidRDefault="00A34F6D"/>
    <w:p w:rsidR="00A34F6D" w:rsidRDefault="00A34F6D"/>
    <w:p w:rsidR="00A34F6D" w:rsidRDefault="00C549D3">
      <w:pPr>
        <w:numPr>
          <w:ilvl w:val="0"/>
          <w:numId w:val="2"/>
        </w:numPr>
        <w:ind w:hanging="360"/>
        <w:contextualSpacing/>
      </w:pPr>
      <w:r>
        <w:t>In your own words, briefly explain the term “Separation of Concerns”</w:t>
      </w:r>
    </w:p>
    <w:p w:rsidR="00A34F6D" w:rsidRDefault="00A34F6D"/>
    <w:p w:rsidR="00A34F6D" w:rsidRDefault="00A34F6D"/>
    <w:p w:rsidR="00A34F6D" w:rsidRDefault="00A34F6D"/>
    <w:p w:rsidR="00A34F6D" w:rsidRDefault="00C549D3">
      <w:pPr>
        <w:numPr>
          <w:ilvl w:val="0"/>
          <w:numId w:val="2"/>
        </w:numPr>
        <w:ind w:hanging="360"/>
        <w:contextualSpacing/>
      </w:pPr>
      <w:r>
        <w:t>Best practices do not any style attributes to appear in HTML - why?</w:t>
      </w:r>
    </w:p>
    <w:p w:rsidR="00A34F6D" w:rsidRDefault="00A34F6D"/>
    <w:p w:rsidR="00A34F6D" w:rsidRDefault="00A34F6D"/>
    <w:p w:rsidR="00A34F6D" w:rsidRDefault="00A34F6D"/>
    <w:p w:rsidR="00A34F6D" w:rsidRDefault="00C549D3">
      <w:pPr>
        <w:numPr>
          <w:ilvl w:val="0"/>
          <w:numId w:val="2"/>
        </w:numPr>
        <w:ind w:hanging="360"/>
        <w:contextualSpacing/>
      </w:pPr>
      <w:r>
        <w:t>What is the difference between padding and margin?</w:t>
      </w:r>
    </w:p>
    <w:p w:rsidR="00A34F6D" w:rsidRDefault="00A34F6D"/>
    <w:p w:rsidR="00A34F6D" w:rsidRDefault="00A34F6D"/>
    <w:p w:rsidR="00A34F6D" w:rsidRDefault="00A34F6D"/>
    <w:p w:rsidR="00A34F6D" w:rsidRDefault="00C549D3">
      <w:pPr>
        <w:numPr>
          <w:ilvl w:val="0"/>
          <w:numId w:val="2"/>
        </w:numPr>
        <w:ind w:hanging="360"/>
        <w:contextualSpacing/>
      </w:pPr>
      <w:r>
        <w:t>What is the difference between an element selector, a class</w:t>
      </w:r>
      <w:r>
        <w:t xml:space="preserve"> selector and an ID selector?</w:t>
      </w:r>
    </w:p>
    <w:p w:rsidR="00A34F6D" w:rsidRDefault="00A34F6D"/>
    <w:p w:rsidR="00C549D3" w:rsidRDefault="00C549D3">
      <w:r>
        <w:t>Element selector uses CSS to modify all like kind HTML elements on a page</w:t>
      </w:r>
    </w:p>
    <w:p w:rsidR="00C549D3" w:rsidRDefault="00C549D3">
      <w:r>
        <w:t>Class selector modifies all HTML elements that have the same class attribute</w:t>
      </w:r>
    </w:p>
    <w:p w:rsidR="00C549D3" w:rsidRDefault="00C549D3">
      <w:r>
        <w:t>ID selector modifies a singular html element that has the same id attribute.</w:t>
      </w:r>
      <w:bookmarkStart w:id="0" w:name="_GoBack"/>
      <w:bookmarkEnd w:id="0"/>
    </w:p>
    <w:p w:rsidR="00A34F6D" w:rsidRDefault="00A34F6D"/>
    <w:p w:rsidR="00A34F6D" w:rsidRDefault="00A34F6D"/>
    <w:p w:rsidR="00A34F6D" w:rsidRDefault="00C549D3">
      <w:pPr>
        <w:numPr>
          <w:ilvl w:val="0"/>
          <w:numId w:val="2"/>
        </w:numPr>
        <w:ind w:hanging="360"/>
        <w:contextualSpacing/>
      </w:pPr>
      <w:r>
        <w:t xml:space="preserve">If you wanted to use google chrome to visualize the box model for an element on the page, how would you do it?  </w:t>
      </w:r>
    </w:p>
    <w:p w:rsidR="00A34F6D" w:rsidRDefault="00A34F6D"/>
    <w:p w:rsidR="00A34F6D" w:rsidRDefault="00A34F6D"/>
    <w:p w:rsidR="00A34F6D" w:rsidRDefault="00C549D3">
      <w:pPr>
        <w:numPr>
          <w:ilvl w:val="0"/>
          <w:numId w:val="2"/>
        </w:numPr>
        <w:ind w:hanging="360"/>
        <w:contextualSpacing/>
      </w:pPr>
      <w:r>
        <w:t>In CSS, what is the difference between internal and external styles?  When is it appropriate to use either one?</w:t>
      </w:r>
    </w:p>
    <w:p w:rsidR="00A34F6D" w:rsidRDefault="00A34F6D"/>
    <w:p w:rsidR="00A34F6D" w:rsidRDefault="00A34F6D"/>
    <w:p w:rsidR="00A34F6D" w:rsidRDefault="00C549D3">
      <w:r>
        <w:rPr>
          <w:b/>
          <w:u w:val="single"/>
        </w:rPr>
        <w:t>Project</w:t>
      </w:r>
    </w:p>
    <w:p w:rsidR="00A34F6D" w:rsidRDefault="00A34F6D"/>
    <w:p w:rsidR="00A34F6D" w:rsidRDefault="00C549D3">
      <w:r>
        <w:t>Your project is in 2 parts</w:t>
      </w:r>
    </w:p>
    <w:p w:rsidR="00A34F6D" w:rsidRDefault="00A34F6D"/>
    <w:p w:rsidR="00A34F6D" w:rsidRDefault="00C549D3">
      <w:r>
        <w:rPr>
          <w:b/>
        </w:rPr>
        <w:t>Project Part 1</w:t>
      </w:r>
    </w:p>
    <w:p w:rsidR="00A34F6D" w:rsidRDefault="00C549D3">
      <w:pPr>
        <w:numPr>
          <w:ilvl w:val="0"/>
          <w:numId w:val="3"/>
        </w:numPr>
        <w:ind w:hanging="360"/>
        <w:contextualSpacing/>
      </w:pPr>
      <w:r>
        <w:t xml:space="preserve">Take the file </w:t>
      </w:r>
    </w:p>
    <w:p w:rsidR="00A34F6D" w:rsidRDefault="00C549D3">
      <w:pPr>
        <w:numPr>
          <w:ilvl w:val="1"/>
          <w:numId w:val="3"/>
        </w:numPr>
        <w:ind w:hanging="360"/>
        <w:contextualSpacing/>
      </w:pPr>
      <w:r>
        <w:lastRenderedPageBreak/>
        <w:t xml:space="preserve">“Lesson002/solution/index.html” </w:t>
      </w:r>
    </w:p>
    <w:p w:rsidR="00A34F6D" w:rsidRDefault="00C549D3">
      <w:pPr>
        <w:numPr>
          <w:ilvl w:val="1"/>
          <w:numId w:val="3"/>
        </w:numPr>
        <w:ind w:hanging="360"/>
        <w:contextualSpacing/>
      </w:pPr>
      <w:r>
        <w:t>and copy it to Lesson003/solution/index.ht</w:t>
      </w:r>
      <w:r>
        <w:t>ml</w:t>
      </w:r>
    </w:p>
    <w:p w:rsidR="00A34F6D" w:rsidRDefault="00C549D3">
      <w:pPr>
        <w:numPr>
          <w:ilvl w:val="0"/>
          <w:numId w:val="3"/>
        </w:numPr>
        <w:ind w:hanging="360"/>
        <w:contextualSpacing/>
      </w:pPr>
      <w:r>
        <w:t xml:space="preserve">Adding padding, margin, and border, visually enhance the page to your liking. </w:t>
      </w:r>
    </w:p>
    <w:p w:rsidR="00A34F6D" w:rsidRDefault="00C549D3">
      <w:pPr>
        <w:numPr>
          <w:ilvl w:val="0"/>
          <w:numId w:val="3"/>
        </w:numPr>
        <w:ind w:hanging="360"/>
        <w:contextualSpacing/>
      </w:pPr>
      <w:r>
        <w:t>Be sure to set some border color and thickness.</w:t>
      </w:r>
    </w:p>
    <w:p w:rsidR="00A34F6D" w:rsidRDefault="00C549D3">
      <w:pPr>
        <w:numPr>
          <w:ilvl w:val="0"/>
          <w:numId w:val="3"/>
        </w:numPr>
        <w:ind w:hanging="360"/>
        <w:contextualSpacing/>
      </w:pPr>
      <w:r>
        <w:t>If you want to get extra fancy with margin, padding and borders you can reference these 3 pages</w:t>
      </w:r>
    </w:p>
    <w:p w:rsidR="00A34F6D" w:rsidRDefault="00C549D3">
      <w:pPr>
        <w:numPr>
          <w:ilvl w:val="1"/>
          <w:numId w:val="3"/>
        </w:numPr>
        <w:ind w:hanging="360"/>
        <w:contextualSpacing/>
      </w:pPr>
      <w:hyperlink r:id="rId5">
        <w:r>
          <w:rPr>
            <w:color w:val="1155CC"/>
            <w:u w:val="single"/>
          </w:rPr>
          <w:t>http://www.w3schools.com/css/css_border.asp</w:t>
        </w:r>
      </w:hyperlink>
    </w:p>
    <w:p w:rsidR="00A34F6D" w:rsidRDefault="00C549D3">
      <w:pPr>
        <w:numPr>
          <w:ilvl w:val="1"/>
          <w:numId w:val="3"/>
        </w:numPr>
        <w:ind w:hanging="360"/>
        <w:contextualSpacing/>
      </w:pPr>
      <w:hyperlink r:id="rId6">
        <w:r>
          <w:rPr>
            <w:color w:val="1155CC"/>
            <w:u w:val="single"/>
          </w:rPr>
          <w:t>http://www.w3schools.com/css/css_margin.asp</w:t>
        </w:r>
      </w:hyperlink>
    </w:p>
    <w:p w:rsidR="00A34F6D" w:rsidRDefault="00C549D3">
      <w:pPr>
        <w:numPr>
          <w:ilvl w:val="1"/>
          <w:numId w:val="3"/>
        </w:numPr>
        <w:ind w:hanging="360"/>
        <w:contextualSpacing/>
      </w:pPr>
      <w:hyperlink r:id="rId7">
        <w:r>
          <w:rPr>
            <w:color w:val="1155CC"/>
            <w:u w:val="single"/>
          </w:rPr>
          <w:t>http://w</w:t>
        </w:r>
        <w:r>
          <w:rPr>
            <w:color w:val="1155CC"/>
            <w:u w:val="single"/>
          </w:rPr>
          <w:t>ww.w3schools.com/css/css_padding.asp</w:t>
        </w:r>
      </w:hyperlink>
    </w:p>
    <w:p w:rsidR="00A34F6D" w:rsidRDefault="00A34F6D"/>
    <w:p w:rsidR="00A34F6D" w:rsidRDefault="00C549D3">
      <w:r>
        <w:rPr>
          <w:b/>
        </w:rPr>
        <w:t>Project Part 2</w:t>
      </w:r>
    </w:p>
    <w:p w:rsidR="00A34F6D" w:rsidRDefault="00A34F6D">
      <w:pPr>
        <w:numPr>
          <w:ilvl w:val="0"/>
          <w:numId w:val="1"/>
        </w:numPr>
        <w:ind w:hanging="360"/>
        <w:contextualSpacing/>
      </w:pPr>
    </w:p>
    <w:sectPr w:rsidR="00A34F6D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A5078"/>
    <w:multiLevelType w:val="multilevel"/>
    <w:tmpl w:val="88B88E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0D0373E"/>
    <w:multiLevelType w:val="multilevel"/>
    <w:tmpl w:val="2D84AA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3A07FDD"/>
    <w:multiLevelType w:val="multilevel"/>
    <w:tmpl w:val="37C018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4F6D"/>
    <w:rsid w:val="00A34F6D"/>
    <w:rsid w:val="00C5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348E9-1300-4D5D-989A-EEE06625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css/css_padd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css_margin.asp" TargetMode="External"/><Relationship Id="rId5" Type="http://schemas.openxmlformats.org/officeDocument/2006/relationships/hyperlink" Target="http://www.w3schools.com/css/css_border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1414</Characters>
  <Application>Microsoft Office Word</Application>
  <DocSecurity>0</DocSecurity>
  <Lines>11</Lines>
  <Paragraphs>3</Paragraphs>
  <ScaleCrop>false</ScaleCrop>
  <Company>Toshiba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Everett Abbott</cp:lastModifiedBy>
  <cp:revision>2</cp:revision>
  <dcterms:created xsi:type="dcterms:W3CDTF">2016-05-15T00:53:00Z</dcterms:created>
  <dcterms:modified xsi:type="dcterms:W3CDTF">2016-05-15T00:57:00Z</dcterms:modified>
</cp:coreProperties>
</file>