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4 - Here comes CSS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Lecture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construct a CSS and a HTML file that will take the following HTML and transform it to the picture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&lt;div class="box red"&gt;&lt;/div&gt;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&lt;div class="box green"&gt;&lt;/div&gt;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&lt;div class="box blue"&gt;&lt;/div&gt;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&lt;div class="box yellow"&gt;&lt;/div&gt;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-676274</wp:posOffset>
            </wp:positionH>
            <wp:positionV relativeFrom="paragraph">
              <wp:posOffset>228600</wp:posOffset>
            </wp:positionV>
            <wp:extent cx="7720013" cy="3558667"/>
            <wp:effectExtent b="0" l="0" r="0" t="0"/>
            <wp:wrapTopAndBottom distB="114300" distT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35586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Html Tables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HTML structure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&lt;table&gt; = defines the table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&lt;thead&gt; = Optional, but great for legibility (required for some libraries)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&lt;tr&gt; = table row, definitely want these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&lt;th&gt; = table header - could use &lt;td&gt; instead, but &lt;th&gt; is convenient for 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&lt;td&gt; = table data - always a direct child of &lt;tr&gt;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&lt;th&gt;Column Header&lt;/th&gt;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&lt;td&gt;Cell&lt;/td&gt;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Tips!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put stuff into a &lt;td&gt;&lt;/td&gt;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don’t put stuff in between say… &lt;table&gt; and &lt;tr&gt;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&lt;tr&gt; must be a direct child to either &lt;table&gt;, &lt;thead&gt;, or &lt;tbody&gt;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&lt;td&gt; must be a direct child to &lt;tr&gt;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so on…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border attribute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use this. You can already set border using 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on its way out of the html standard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Thankfully it defaults to 0 and you can forget about 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Separation of concerns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Border-collapse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didn’t know about this one!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Collapses table borders and th/td borders down into one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nice!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Padding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Applies to &lt;th&gt; and &lt;td&gt;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Summary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Use the HTML </w:t>
      </w:r>
      <w:r w:rsidDel="00000000" w:rsidR="00000000" w:rsidRPr="00000000">
        <w:rPr>
          <w:b w:val="1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 element to define a table</w:t>
        <w:br w:type="textWrapping"/>
        <w:t xml:space="preserve">Use the HTML </w:t>
      </w:r>
      <w:r w:rsidDel="00000000" w:rsidR="00000000" w:rsidRPr="00000000">
        <w:rPr>
          <w:b w:val="1"/>
          <w:rtl w:val="0"/>
        </w:rPr>
        <w:t xml:space="preserve">&lt;tr&gt;</w:t>
      </w:r>
      <w:r w:rsidDel="00000000" w:rsidR="00000000" w:rsidRPr="00000000">
        <w:rPr>
          <w:rtl w:val="0"/>
        </w:rPr>
        <w:t xml:space="preserve"> element to define a table row</w:t>
        <w:br w:type="textWrapping"/>
        <w:t xml:space="preserve">Use the HTML </w:t>
      </w:r>
      <w:r w:rsidDel="00000000" w:rsidR="00000000" w:rsidRPr="00000000">
        <w:rPr>
          <w:b w:val="1"/>
          <w:rtl w:val="0"/>
        </w:rPr>
        <w:t xml:space="preserve">&lt;td&gt;</w:t>
      </w:r>
      <w:r w:rsidDel="00000000" w:rsidR="00000000" w:rsidRPr="00000000">
        <w:rPr>
          <w:rtl w:val="0"/>
        </w:rPr>
        <w:t xml:space="preserve"> element to define a table data</w:t>
        <w:br w:type="textWrapping"/>
        <w:t xml:space="preserve">Use the HTML </w:t>
      </w:r>
      <w:r w:rsidDel="00000000" w:rsidR="00000000" w:rsidRPr="00000000">
        <w:rPr>
          <w:b w:val="1"/>
          <w:rtl w:val="0"/>
        </w:rPr>
        <w:t xml:space="preserve">&lt;th&gt;</w:t>
      </w:r>
      <w:r w:rsidDel="00000000" w:rsidR="00000000" w:rsidRPr="00000000">
        <w:rPr>
          <w:rtl w:val="0"/>
        </w:rPr>
        <w:t xml:space="preserve"> element to define a table heading</w:t>
        <w:br w:type="textWrapping"/>
        <w:t xml:space="preserve">Use the HTML </w:t>
      </w:r>
      <w:r w:rsidDel="00000000" w:rsidR="00000000" w:rsidRPr="00000000">
        <w:rPr>
          <w:b w:val="1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 element to define a table caption</w:t>
        <w:br w:type="textWrapping"/>
        <w:t xml:space="preserve">Use the CSS </w:t>
      </w:r>
      <w:r w:rsidDel="00000000" w:rsidR="00000000" w:rsidRPr="00000000">
        <w:rPr>
          <w:b w:val="1"/>
          <w:rtl w:val="0"/>
        </w:rPr>
        <w:t xml:space="preserve">border </w:t>
      </w:r>
      <w:r w:rsidDel="00000000" w:rsidR="00000000" w:rsidRPr="00000000">
        <w:rPr>
          <w:rtl w:val="0"/>
        </w:rPr>
        <w:t xml:space="preserve">property to define a border</w:t>
        <w:br w:type="textWrapping"/>
        <w:t xml:space="preserve">Use the CSS </w:t>
      </w:r>
      <w:r w:rsidDel="00000000" w:rsidR="00000000" w:rsidRPr="00000000">
        <w:rPr>
          <w:b w:val="1"/>
          <w:rtl w:val="0"/>
        </w:rPr>
        <w:t xml:space="preserve">border-collapse</w:t>
      </w:r>
      <w:r w:rsidDel="00000000" w:rsidR="00000000" w:rsidRPr="00000000">
        <w:rPr>
          <w:rtl w:val="0"/>
        </w:rPr>
        <w:t xml:space="preserve"> property to collapse cell borders</w:t>
        <w:br w:type="textWrapping"/>
        <w:t xml:space="preserve">Use the CSS </w:t>
      </w:r>
      <w:r w:rsidDel="00000000" w:rsidR="00000000" w:rsidRPr="00000000">
        <w:rPr>
          <w:b w:val="1"/>
          <w:rtl w:val="0"/>
        </w:rPr>
        <w:t xml:space="preserve">padding property</w:t>
      </w:r>
      <w:r w:rsidDel="00000000" w:rsidR="00000000" w:rsidRPr="00000000">
        <w:rPr>
          <w:rtl w:val="0"/>
        </w:rPr>
        <w:t xml:space="preserve"> to add padding to cells</w:t>
        <w:br w:type="textWrapping"/>
        <w:t xml:space="preserve">Use the CSS </w:t>
      </w:r>
      <w:r w:rsidDel="00000000" w:rsidR="00000000" w:rsidRPr="00000000">
        <w:rPr>
          <w:b w:val="1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property to align cell text</w:t>
        <w:br w:type="textWrapping"/>
        <w:t xml:space="preserve">Use the CSS</w:t>
      </w:r>
      <w:r w:rsidDel="00000000" w:rsidR="00000000" w:rsidRPr="00000000">
        <w:rPr>
          <w:b w:val="1"/>
          <w:rtl w:val="0"/>
        </w:rPr>
        <w:t xml:space="preserve"> border-spacing</w:t>
      </w:r>
      <w:r w:rsidDel="00000000" w:rsidR="00000000" w:rsidRPr="00000000">
        <w:rPr>
          <w:rtl w:val="0"/>
        </w:rPr>
        <w:t xml:space="preserve"> property to set the spacing between cells</w:t>
        <w:br w:type="textWrapping"/>
        <w:t xml:space="preserve">Use the </w:t>
      </w:r>
      <w:r w:rsidDel="00000000" w:rsidR="00000000" w:rsidRPr="00000000">
        <w:rPr>
          <w:b w:val="1"/>
          <w:rtl w:val="0"/>
        </w:rPr>
        <w:t xml:space="preserve">colspan </w:t>
      </w:r>
      <w:r w:rsidDel="00000000" w:rsidR="00000000" w:rsidRPr="00000000">
        <w:rPr>
          <w:rtl w:val="0"/>
        </w:rPr>
        <w:t xml:space="preserve">attribute to make a cell span many columns</w:t>
        <w:br w:type="textWrapping"/>
        <w:t xml:space="preserve">Use the </w:t>
      </w:r>
      <w:r w:rsidDel="00000000" w:rsidR="00000000" w:rsidRPr="00000000">
        <w:rPr>
          <w:b w:val="1"/>
          <w:rtl w:val="0"/>
        </w:rPr>
        <w:t xml:space="preserve">rowspan </w:t>
      </w:r>
      <w:r w:rsidDel="00000000" w:rsidR="00000000" w:rsidRPr="00000000">
        <w:rPr>
          <w:rtl w:val="0"/>
        </w:rPr>
        <w:t xml:space="preserve">attribute to make a cell span many rows</w:t>
        <w:br w:type="textWrapping"/>
        <w:t xml:space="preserve">Use the </w:t>
      </w: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attribute to uniquely define one table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Lists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Two types of lists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&lt;ul&gt; = un ordered list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&lt;ol&gt; = ordered list (has numbers)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Don’t want bullet points?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style=”list-style-type: none”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&lt;li&gt; must be a direct child of &lt;ul&gt; or &lt;ol&gt;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funny business with things appearing between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&lt;ul&gt; &lt;a&gt; &lt;li&gt; text&lt;/li&gt; &lt;/a&gt; &lt;/ul&gt;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may be tempting to do, but don’t do it!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Nesting is ok (and encouraged)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put another &lt;ul&gt; inside of an already existing &lt;li&gt;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actually put any element inside of an &lt;li&gt;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&lt;dl&gt; &lt;dt&gt; &lt;dd&gt;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have never seen these ever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would say - don’t use ‘em.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Horizontal lists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6" w:lineRule="auto"/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highlight w:val="white"/>
          <w:rtl w:val="0"/>
        </w:rPr>
        <w:t xml:space="preserve">ul#menu li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336" w:lineRule="auto"/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ab/>
        <w:t xml:space="preserve">display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useful stuff! Especially when building a navigation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Block and Inline Elements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http://www.w3schools.com/html/html_blocks.asp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Block-level elements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&lt;div&gt;, &lt;h1&gt;, &lt;h2&gt;, &lt;p&gt;, etc….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start on a new line and take up the full width available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stretch as far left-and right as possible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Inline elements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&lt;span&gt;, &lt;a&gt;, &lt;img&gt;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do-not take up the full width,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do not start on a new 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is just a block-level element that comes with no padding, no margin, and no style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are useful for housing other, more meaningful elements such as &lt;p&gt; &lt;h1&gt; &lt;img&gt; &lt;button&gt; etc…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element has no inherent meaning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not a paragraph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not a header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just a plain-jane, run-of-the-mill, basic html element.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&lt;span&gt;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just a inline-level element that comes with no padding, no margin, and no style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very useful for when you’re inside of an already meaningful element such as &lt;p&gt; &lt;h1&gt; &lt;h2&gt; &lt;button&gt; etc…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Entities </w:t>
      </w: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http://www.w3schools.com/html/html_entities.asp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Sometimes you need special characters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characters start with an ampersand (&amp;)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most common one is the </w:t>
      </w:r>
      <w:r w:rsidDel="00000000" w:rsidR="00000000" w:rsidRPr="00000000">
        <w:rPr>
          <w:b w:val="1"/>
          <w:rtl w:val="0"/>
        </w:rPr>
        <w:t xml:space="preserve">non-breaking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&amp;nbsp;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use &amp;nbsp; the line will not break.  That is - the words will not wrap down to the next line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very useful in html headers such as &lt;h1&gt; &lt;h2&gt;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few other important ones (thankfully most are self-explanatory)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&amp;amp;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&amp;lt;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&amp;gt;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&amp;copy;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CSS Layout - : The Display and Visibility Property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http://www.w3schools.com/css/css_display_visibility.asp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HTML elements default either to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display:block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Display:inline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you’re curious - here’s all of them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http://www.w3schools.com/cssref/pr_class_display.asp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Display:none or visiblity:hidden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Display:none - Stops the whole element from being rendered all-together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Visibility:hidden - the element will not be shown, but the space it would normally occupy will remain.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w3schools.com/cssref/pr_class_display.asp" TargetMode="External"/><Relationship Id="rId5" Type="http://schemas.openxmlformats.org/officeDocument/2006/relationships/image" Target="media/image01.png"/><Relationship Id="rId6" Type="http://schemas.openxmlformats.org/officeDocument/2006/relationships/hyperlink" Target="http://www.w3schools.com/html/html_blocks.asp" TargetMode="External"/><Relationship Id="rId7" Type="http://schemas.openxmlformats.org/officeDocument/2006/relationships/hyperlink" Target="http://www.w3schools.com/html/html_entities.asp" TargetMode="External"/><Relationship Id="rId8" Type="http://schemas.openxmlformats.org/officeDocument/2006/relationships/hyperlink" Target="http://www.w3schools.com/css/css_display_visibility.asp" TargetMode="External"/></Relationships>
</file>