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AA" w:rsidRDefault="00A0586F" w:rsidP="00A0586F">
      <w:pPr>
        <w:pStyle w:val="ListParagraph"/>
        <w:numPr>
          <w:ilvl w:val="0"/>
          <w:numId w:val="1"/>
        </w:numPr>
      </w:pPr>
      <w:r>
        <w:t>False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 xml:space="preserve">Content box sizing is the standard method of the box model in which content width and padding are separate values with the sum of the 2 values being the length of the </w:t>
      </w:r>
      <w:proofErr w:type="spellStart"/>
      <w:r>
        <w:t>borderbox</w:t>
      </w:r>
      <w:proofErr w:type="spellEnd"/>
      <w:r>
        <w:t>. Border-box sizing is a variation of the box model where the sum of the content and the padding is calculated as “width” with the padding having no effect on the length of the border-box.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 xml:space="preserve">Border-box sizing allows for more readable code and less pixel counting. The width listed is the width of the border and space manipulation can be the exclusive function of padding. 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>Static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>Relative positioning may be useful when margin and padding are not allowing proper alignment of elements on page.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>Fixed positioning is the position of the element relative to the viewport. A fixed positioned element doesn’t change position even when you scroll in your window.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 xml:space="preserve">Absolute positioning is positioning relative to the parent element on page. An example would be </w:t>
      </w:r>
      <w:proofErr w:type="spellStart"/>
      <w:r>
        <w:t>a</w:t>
      </w:r>
      <w:proofErr w:type="spellEnd"/>
      <w:r>
        <w:t xml:space="preserve"> text element within a larger &lt;div&gt; element such as a header or navigation bar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>Auto</w:t>
      </w:r>
    </w:p>
    <w:p w:rsidR="00A0586F" w:rsidRDefault="00A0586F" w:rsidP="00A0586F">
      <w:pPr>
        <w:pStyle w:val="ListParagraph"/>
        <w:numPr>
          <w:ilvl w:val="0"/>
          <w:numId w:val="1"/>
        </w:numPr>
      </w:pPr>
      <w:r>
        <w:t xml:space="preserve">Max-width is cool </w:t>
      </w:r>
      <w:proofErr w:type="gramStart"/>
      <w:r>
        <w:t>cause</w:t>
      </w:r>
      <w:proofErr w:type="gramEnd"/>
      <w:r>
        <w:t xml:space="preserve"> it allows for some control in your design. If you have an object that would look really odd if it got too wide, you can fix its permanent width at a certain point without affecting the scalability at smaller sizes. </w:t>
      </w:r>
    </w:p>
    <w:p w:rsidR="00931D2E" w:rsidRDefault="00931D2E" w:rsidP="00A0586F">
      <w:pPr>
        <w:pStyle w:val="ListParagraph"/>
        <w:numPr>
          <w:ilvl w:val="0"/>
          <w:numId w:val="1"/>
        </w:numPr>
      </w:pPr>
      <w:r>
        <w:t>Max-width is more powerful because it applies a higher level of specificity to the element.</w:t>
      </w:r>
      <w:bookmarkStart w:id="0" w:name="_GoBack"/>
      <w:bookmarkEnd w:id="0"/>
    </w:p>
    <w:sectPr w:rsidR="0093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520F5"/>
    <w:multiLevelType w:val="hybridMultilevel"/>
    <w:tmpl w:val="49E8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6F"/>
    <w:rsid w:val="006547AA"/>
    <w:rsid w:val="00931D2E"/>
    <w:rsid w:val="00A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AC48-6D21-476D-BB31-6A9BFF76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1150</Characters>
  <Application>Microsoft Office Word</Application>
  <DocSecurity>0</DocSecurity>
  <Lines>9</Lines>
  <Paragraphs>2</Paragraphs>
  <ScaleCrop>false</ScaleCrop>
  <Company>Toshiba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Abbott</dc:creator>
  <cp:keywords/>
  <dc:description/>
  <cp:lastModifiedBy>Everett Abbott</cp:lastModifiedBy>
  <cp:revision>2</cp:revision>
  <dcterms:created xsi:type="dcterms:W3CDTF">2016-05-20T22:43:00Z</dcterms:created>
  <dcterms:modified xsi:type="dcterms:W3CDTF">2016-05-20T23:46:00Z</dcterms:modified>
</cp:coreProperties>
</file>