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9BA" w:rsidRDefault="004459BA" w:rsidP="004459B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r w:rsidRPr="004459BA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highlight w:val="yellow"/>
        </w:rPr>
        <w:fldChar w:fldCharType="begin"/>
      </w:r>
      <w:r w:rsidRPr="004459BA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highlight w:val="yellow"/>
        </w:rPr>
        <w:instrText xml:space="preserve"> HYPERLINK "https://stackoverflow.com/questions/42224700/attributeerror-float-object-has-no-attribute-split" </w:instrText>
      </w:r>
      <w:r w:rsidRPr="004459BA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highlight w:val="yellow"/>
        </w:rPr>
        <w:fldChar w:fldCharType="separate"/>
      </w:r>
      <w:proofErr w:type="spellStart"/>
      <w:r w:rsidRPr="004459BA">
        <w:rPr>
          <w:rFonts w:ascii="inherit" w:eastAsia="Times New Roman" w:hAnsi="inherit" w:cs="Arial"/>
          <w:color w:val="242729"/>
          <w:kern w:val="36"/>
          <w:sz w:val="36"/>
          <w:szCs w:val="36"/>
          <w:highlight w:val="yellow"/>
          <w:bdr w:val="none" w:sz="0" w:space="0" w:color="auto" w:frame="1"/>
        </w:rPr>
        <w:t>AttributeError</w:t>
      </w:r>
      <w:proofErr w:type="spellEnd"/>
      <w:r w:rsidRPr="004459BA">
        <w:rPr>
          <w:rFonts w:ascii="inherit" w:eastAsia="Times New Roman" w:hAnsi="inherit" w:cs="Arial"/>
          <w:color w:val="242729"/>
          <w:kern w:val="36"/>
          <w:sz w:val="36"/>
          <w:szCs w:val="36"/>
          <w:highlight w:val="yellow"/>
          <w:bdr w:val="none" w:sz="0" w:space="0" w:color="auto" w:frame="1"/>
        </w:rPr>
        <w:t>: 'float' object has no attribute 'split'</w:t>
      </w:r>
      <w:r w:rsidRPr="004459BA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highlight w:val="yellow"/>
        </w:rPr>
        <w:fldChar w:fldCharType="end"/>
      </w:r>
    </w:p>
    <w:p w:rsidR="004459BA" w:rsidRDefault="004459BA" w:rsidP="004459B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</w:p>
    <w:p w:rsidR="004459BA" w:rsidRDefault="004459BA" w:rsidP="004459B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t>Sol:</w:t>
      </w:r>
    </w:p>
    <w:p w:rsidR="004459BA" w:rsidRDefault="004459BA" w:rsidP="004459B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You are right, such errors mostly caused by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NaN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representing empty cells. It is common to filter out such data, before applying your further operations, using this idiom on your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dataframe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 w:cs="Arial"/>
          <w:color w:val="242729"/>
          <w:sz w:val="23"/>
          <w:szCs w:val="23"/>
        </w:rPr>
        <w:t>df</w:t>
      </w:r>
      <w:proofErr w:type="spellEnd"/>
      <w:proofErr w:type="gramEnd"/>
      <w:r>
        <w:rPr>
          <w:rFonts w:ascii="inherit" w:hAnsi="inherit" w:cs="Arial"/>
          <w:color w:val="242729"/>
          <w:sz w:val="23"/>
          <w:szCs w:val="23"/>
        </w:rPr>
        <w:t>.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df_new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df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[</w:t>
      </w:r>
      <w:proofErr w:type="spellStart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df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['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ColumnName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'].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notnull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()]</w:t>
      </w:r>
    </w:p>
    <w:p w:rsidR="004459BA" w:rsidRPr="004459BA" w:rsidRDefault="004459BA" w:rsidP="004459B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bookmarkStart w:id="0" w:name="_GoBack"/>
      <w:bookmarkEnd w:id="0"/>
    </w:p>
    <w:p w:rsidR="00880BD0" w:rsidRDefault="00880BD0"/>
    <w:sectPr w:rsidR="0088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BA"/>
    <w:rsid w:val="004459BA"/>
    <w:rsid w:val="008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9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459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5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59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9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459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5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5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4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>Ugam Solutions Pvt.Ltd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1</cp:revision>
  <dcterms:created xsi:type="dcterms:W3CDTF">2018-02-27T13:24:00Z</dcterms:created>
  <dcterms:modified xsi:type="dcterms:W3CDTF">2018-02-27T13:25:00Z</dcterms:modified>
</cp:coreProperties>
</file>