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 have to create two pitches: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u w:val="single"/>
        </w:rPr>
      </w:pPr>
      <w:r w:rsidDel="00000000" w:rsidR="00000000" w:rsidRPr="00000000">
        <w:rPr>
          <w:b w:val="1"/>
          <w:u w:val="single"/>
          <w:rtl w:val="0"/>
        </w:rPr>
        <w:t xml:space="preserve">Elevation pitch</w:t>
      </w:r>
    </w:p>
    <w:p w:rsidR="00000000" w:rsidDel="00000000" w:rsidP="00000000" w:rsidRDefault="00000000" w:rsidRPr="00000000" w14:paraId="00000003">
      <w:pPr>
        <w:contextualSpacing w:val="0"/>
        <w:rPr/>
      </w:pPr>
      <w:r w:rsidDel="00000000" w:rsidR="00000000" w:rsidRPr="00000000">
        <w:rPr>
          <w:rtl w:val="0"/>
        </w:rPr>
        <w:t xml:space="preserve">2-3 minute pitch about why our product is the best out of the college</w:t>
      </w:r>
    </w:p>
    <w:p w:rsidR="00000000" w:rsidDel="00000000" w:rsidP="00000000" w:rsidRDefault="00000000" w:rsidRPr="00000000" w14:paraId="00000004">
      <w:pPr>
        <w:contextualSpacing w:val="0"/>
        <w:rPr>
          <w:b w:val="1"/>
          <w:u w:val="single"/>
        </w:rPr>
      </w:pPr>
      <w:r w:rsidDel="00000000" w:rsidR="00000000" w:rsidRPr="00000000">
        <w:rPr>
          <w:b w:val="1"/>
          <w:u w:val="single"/>
          <w:rtl w:val="0"/>
        </w:rPr>
        <w:t xml:space="preserve">Structure of the elevation pitch</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Introduction </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Unique selling point</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Demonstration</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 How our product is the best and will make a impact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u w:val="single"/>
        </w:rPr>
      </w:pPr>
      <w:r w:rsidDel="00000000" w:rsidR="00000000" w:rsidRPr="00000000">
        <w:rPr>
          <w:b w:val="1"/>
          <w:u w:val="single"/>
          <w:rtl w:val="0"/>
        </w:rPr>
        <w:t xml:space="preserve">Full pitch - Only needed if we are one of the finalist</w:t>
      </w:r>
    </w:p>
    <w:p w:rsidR="00000000" w:rsidDel="00000000" w:rsidP="00000000" w:rsidRDefault="00000000" w:rsidRPr="00000000" w14:paraId="0000000C">
      <w:pPr>
        <w:contextualSpacing w:val="0"/>
        <w:rPr/>
      </w:pPr>
      <w:r w:rsidDel="00000000" w:rsidR="00000000" w:rsidRPr="00000000">
        <w:rPr>
          <w:rtl w:val="0"/>
        </w:rPr>
        <w:t xml:space="preserve">The pitch will last for 5 minutes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We can add our trailer in the beginning of our presentation (hopefully we have control of the lights to increase effect)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But this may affect our talking, depending on how long the trailer is we cannot develop  more than this.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Layout of the pitch</w:t>
      </w:r>
    </w:p>
    <w:p w:rsidR="00000000" w:rsidDel="00000000" w:rsidP="00000000" w:rsidRDefault="00000000" w:rsidRPr="00000000" w14:paraId="00000013">
      <w:pPr>
        <w:contextualSpacing w:val="0"/>
        <w:rPr/>
      </w:pPr>
      <w:r w:rsidDel="00000000" w:rsidR="00000000" w:rsidRPr="00000000">
        <w:rPr>
          <w:rtl w:val="0"/>
        </w:rPr>
        <w:t xml:space="preserve">30 sec - 1 min</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u w:val="single"/>
        </w:rPr>
      </w:pPr>
      <w:r w:rsidDel="00000000" w:rsidR="00000000" w:rsidRPr="00000000">
        <w:rPr>
          <w:b w:val="1"/>
          <w:u w:val="single"/>
          <w:rtl w:val="0"/>
        </w:rPr>
        <w:t xml:space="preserve">Script</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For the 3 minutes pitch - we may not need a precise (word for word) however I will create a reference page for each member of the team, if they don;t know what to talk about they can refer to it and I may put some started sentences or example of what they could say to buy them time on what they can say.</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The script will be based on the slides we have. For the 5 minute pitch, I will divide the number of slides we need with the amount of time we have however we still have to decide how much time they want to spend on each slide. </w:t>
      </w:r>
    </w:p>
    <w:p w:rsidR="00000000" w:rsidDel="00000000" w:rsidP="00000000" w:rsidRDefault="00000000" w:rsidRPr="00000000" w14:paraId="0000001A">
      <w:pPr>
        <w:contextualSpacing w:val="0"/>
        <w:rPr/>
      </w:pPr>
      <w:r w:rsidDel="00000000" w:rsidR="00000000" w:rsidRPr="00000000">
        <w:rPr>
          <w:rtl w:val="0"/>
        </w:rPr>
        <w:t xml:space="preserve">For example: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1 minute slide = 5 slides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30 sec = 10 slides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15 sec = 20 slides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More slides, more topics we can mention however I doubt they will give us full attention for every slide if we have so many different topics.</w:t>
      </w:r>
    </w:p>
    <w:p w:rsidR="00000000" w:rsidDel="00000000" w:rsidP="00000000" w:rsidRDefault="00000000" w:rsidRPr="00000000" w14:paraId="00000023">
      <w:pPr>
        <w:ind w:left="720" w:firstLine="0"/>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I recommend 1 minute slide or 30 sec slide to show diverse of topics and reason why our product is the best!</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  </w:t>
      </w:r>
      <w:r w:rsidDel="00000000" w:rsidR="00000000" w:rsidRPr="00000000">
        <w:rPr>
          <w:b w:val="1"/>
          <w:u w:val="single"/>
          <w:rtl w:val="0"/>
        </w:rPr>
        <w:t xml:space="preserve">What is going to be in the slide</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Slide 1 : Introduction - Our company name and our product</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Slide 2: Our product</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Slide 3: Our inspiration</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Slide 4: Why should they care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Slide 5: What makes this product unique </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Slide 6: Making our product </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Slide 7: What we need from you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Slide 8: What you would get from this</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What do we want at the end of this</w:t>
      </w:r>
    </w:p>
    <w:p w:rsidR="00000000" w:rsidDel="00000000" w:rsidP="00000000" w:rsidRDefault="00000000" w:rsidRPr="00000000" w14:paraId="0000003B">
      <w:pPr>
        <w:contextualSpacing w:val="0"/>
        <w:rPr/>
      </w:pPr>
      <w:r w:rsidDel="00000000" w:rsidR="00000000" w:rsidRPr="00000000">
        <w:rPr>
          <w:rtl w:val="0"/>
        </w:rPr>
        <w:t xml:space="preserve">Why should they care (slide 3)</w:t>
      </w:r>
    </w:p>
    <w:p w:rsidR="00000000" w:rsidDel="00000000" w:rsidP="00000000" w:rsidRDefault="00000000" w:rsidRPr="00000000" w14:paraId="0000003C">
      <w:pPr>
        <w:contextualSpacing w:val="0"/>
        <w:rPr/>
      </w:pPr>
      <w:r w:rsidDel="00000000" w:rsidR="00000000" w:rsidRPr="00000000">
        <w:rPr>
          <w:rtl w:val="0"/>
        </w:rPr>
        <w:t xml:space="preserve">Intro </w:t>
      </w:r>
    </w:p>
    <w:p w:rsidR="00000000" w:rsidDel="00000000" w:rsidP="00000000" w:rsidRDefault="00000000" w:rsidRPr="00000000" w14:paraId="0000003D">
      <w:pPr>
        <w:contextualSpacing w:val="0"/>
        <w:rPr/>
      </w:pPr>
      <w:r w:rsidDel="00000000" w:rsidR="00000000" w:rsidRPr="00000000">
        <w:rPr>
          <w:rtl w:val="0"/>
        </w:rPr>
        <w:t xml:space="preserve">Prob </w:t>
      </w:r>
    </w:p>
    <w:p w:rsidR="00000000" w:rsidDel="00000000" w:rsidP="00000000" w:rsidRDefault="00000000" w:rsidRPr="00000000" w14:paraId="0000003E">
      <w:pPr>
        <w:contextualSpacing w:val="0"/>
        <w:rPr/>
      </w:pPr>
      <w:r w:rsidDel="00000000" w:rsidR="00000000" w:rsidRPr="00000000">
        <w:rPr>
          <w:rtl w:val="0"/>
        </w:rPr>
        <w:t xml:space="preserve">Solution</w:t>
      </w:r>
    </w:p>
    <w:p w:rsidR="00000000" w:rsidDel="00000000" w:rsidP="00000000" w:rsidRDefault="00000000" w:rsidRPr="00000000" w14:paraId="0000003F">
      <w:pPr>
        <w:contextualSpacing w:val="0"/>
        <w:rPr/>
      </w:pPr>
      <w:r w:rsidDel="00000000" w:rsidR="00000000" w:rsidRPr="00000000">
        <w:rPr>
          <w:rtl w:val="0"/>
        </w:rPr>
        <w:t xml:space="preserve">Ask </w:t>
      </w:r>
    </w:p>
    <w:p w:rsidR="00000000" w:rsidDel="00000000" w:rsidP="00000000" w:rsidRDefault="00000000" w:rsidRPr="00000000" w14:paraId="00000040">
      <w:pPr>
        <w:contextualSpacing w:val="0"/>
        <w:rPr/>
      </w:pPr>
      <w:r w:rsidDel="00000000" w:rsidR="00000000" w:rsidRPr="00000000">
        <w:rPr>
          <w:rtl w:val="0"/>
        </w:rPr>
        <w:t xml:space="preserve">What they would get from this</w:t>
      </w:r>
    </w:p>
    <w:p w:rsidR="00000000" w:rsidDel="00000000" w:rsidP="00000000" w:rsidRDefault="00000000" w:rsidRPr="00000000" w14:paraId="0000004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