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D88" w:rsidRDefault="00853187" w:rsidP="00853187">
      <w:pPr>
        <w:jc w:val="center"/>
        <w:rPr>
          <w:b/>
        </w:rPr>
      </w:pPr>
      <w:r>
        <w:rPr>
          <w:b/>
        </w:rPr>
        <w:t>Final Project STAT 835</w:t>
      </w:r>
    </w:p>
    <w:p w:rsidR="00853187" w:rsidRDefault="00853187" w:rsidP="00853187">
      <w:pPr>
        <w:jc w:val="center"/>
        <w:rPr>
          <w:b/>
        </w:rPr>
      </w:pPr>
      <w:r>
        <w:rPr>
          <w:b/>
        </w:rPr>
        <w:t>Heart Disease, Angina, and Sex</w:t>
      </w:r>
    </w:p>
    <w:p w:rsidR="00853187" w:rsidRDefault="00853187" w:rsidP="00853187">
      <w:pPr>
        <w:jc w:val="center"/>
        <w:rPr>
          <w:b/>
        </w:rPr>
      </w:pPr>
    </w:p>
    <w:p w:rsidR="00853187" w:rsidRDefault="00853187" w:rsidP="00853187">
      <w:pPr>
        <w:ind w:firstLine="720"/>
      </w:pPr>
      <w:r>
        <w:t xml:space="preserve">According to American Heart Association Angina – a type of chest pain – is a warning sign of Heart Disease. There are several different types of Angina and they can effect someone in different ways. One of the most common Angina’s is Pectoris of Stable Angina. This type of chest pain occurs when the heart is working harder than usual, and can be tied to exercise or physical exertion. There is also unstable angina and it is known as the most dangerous because it is not tied to anything, it also is not treated by rest or medicine. The final type of angina is Variant, this is incredibly rare and it only tends to happen when you are resting. This type can be treated with medicine. </w:t>
      </w:r>
    </w:p>
    <w:p w:rsidR="00853187" w:rsidRDefault="00853187" w:rsidP="00853187"/>
    <w:p w:rsidR="00853187" w:rsidRDefault="00853187" w:rsidP="00853187">
      <w:pPr>
        <w:ind w:firstLine="720"/>
      </w:pPr>
      <w:r>
        <w:t xml:space="preserve">This analysis will actually only be focusing on one type of Angina and that is Pectoris or Stable Angina. After doing further research it is important to look into sex as a factor to tie into Angina. This is an important factor to tie in because Angina looks different between males and females and can have different effects. </w:t>
      </w:r>
    </w:p>
    <w:p w:rsidR="00853187" w:rsidRDefault="00853187" w:rsidP="00853187">
      <w:pPr>
        <w:ind w:firstLine="720"/>
      </w:pPr>
    </w:p>
    <w:p w:rsidR="00853187" w:rsidRDefault="00853187" w:rsidP="00853187">
      <w:pPr>
        <w:ind w:firstLine="720"/>
      </w:pPr>
      <w:r>
        <w:t xml:space="preserve">This analysis will look at how large of a role exercise induced Angina plays in the risk of heart disease amongst men vs women. </w:t>
      </w:r>
    </w:p>
    <w:p w:rsidR="00853187" w:rsidRDefault="00853187" w:rsidP="00853187"/>
    <w:p w:rsidR="00B6588B" w:rsidRDefault="00B6588B" w:rsidP="00853187"/>
    <w:p w:rsidR="00B6588B" w:rsidRDefault="00B6588B">
      <w:r>
        <w:br w:type="page"/>
      </w:r>
    </w:p>
    <w:p w:rsidR="00853187" w:rsidRDefault="00B6588B" w:rsidP="00B6588B">
      <w:pPr>
        <w:jc w:val="center"/>
      </w:pPr>
      <w:r>
        <w:rPr>
          <w:b/>
        </w:rPr>
        <w:lastRenderedPageBreak/>
        <w:t xml:space="preserve">References </w:t>
      </w:r>
    </w:p>
    <w:p w:rsidR="00B6588B" w:rsidRDefault="00B6588B" w:rsidP="00B6588B">
      <w:pPr>
        <w:jc w:val="center"/>
      </w:pPr>
    </w:p>
    <w:p w:rsidR="00B6588B" w:rsidRDefault="00B6588B" w:rsidP="00B6588B">
      <w:pPr>
        <w:jc w:val="center"/>
      </w:pPr>
    </w:p>
    <w:p w:rsidR="00B6588B" w:rsidRPr="00B6588B" w:rsidRDefault="00B6588B" w:rsidP="00B6588B">
      <w:pPr>
        <w:rPr>
          <w:rFonts w:ascii="Times New Roman" w:eastAsia="Times New Roman" w:hAnsi="Times New Roman" w:cs="Times New Roman"/>
        </w:rPr>
      </w:pPr>
      <w:r>
        <w:tab/>
      </w:r>
      <w:r w:rsidRPr="00B6588B">
        <w:rPr>
          <w:rFonts w:ascii="Times New Roman" w:eastAsia="Times New Roman" w:hAnsi="Times New Roman" w:cs="Times New Roman"/>
        </w:rPr>
        <w:br/>
      </w:r>
      <w:r w:rsidRPr="00B6588B">
        <w:rPr>
          <w:rFonts w:ascii="Times New Roman" w:eastAsia="Times New Roman" w:hAnsi="Times New Roman" w:cs="Times New Roman"/>
          <w:color w:val="333333"/>
          <w:shd w:val="clear" w:color="auto" w:fill="FFFFFF"/>
        </w:rPr>
        <w:t>NIH, National Heart Lung and Blood Institute. “Angina | Chest Pain.” </w:t>
      </w:r>
      <w:r w:rsidRPr="00B6588B">
        <w:rPr>
          <w:rFonts w:ascii="Times New Roman" w:eastAsia="Times New Roman" w:hAnsi="Times New Roman" w:cs="Times New Roman"/>
          <w:i/>
          <w:iCs/>
          <w:color w:val="333333"/>
        </w:rPr>
        <w:t>MedlinePlus</w:t>
      </w:r>
      <w:r w:rsidRPr="00B6588B">
        <w:rPr>
          <w:rFonts w:ascii="Times New Roman" w:eastAsia="Times New Roman" w:hAnsi="Times New Roman" w:cs="Times New Roman"/>
          <w:color w:val="333333"/>
          <w:shd w:val="clear" w:color="auto" w:fill="FFFFFF"/>
        </w:rPr>
        <w:t>, U.S. National Library of Medicine, 30 Jan. 2019, medlineplus.gov/angina.html.</w:t>
      </w:r>
    </w:p>
    <w:p w:rsidR="00B6588B" w:rsidRDefault="00B6588B" w:rsidP="00B6588B">
      <w:pPr>
        <w:tabs>
          <w:tab w:val="left" w:pos="5141"/>
        </w:tabs>
      </w:pPr>
    </w:p>
    <w:p w:rsidR="00B6588B" w:rsidRPr="00B6588B" w:rsidRDefault="00B6588B" w:rsidP="00B6588B">
      <w:pPr>
        <w:rPr>
          <w:rFonts w:ascii="Times New Roman" w:eastAsia="Times New Roman" w:hAnsi="Times New Roman" w:cs="Times New Roman"/>
        </w:rPr>
      </w:pPr>
      <w:r w:rsidRPr="00B6588B">
        <w:rPr>
          <w:rFonts w:ascii="Times New Roman" w:eastAsia="Times New Roman" w:hAnsi="Times New Roman" w:cs="Times New Roman"/>
        </w:rPr>
        <w:br/>
      </w:r>
      <w:r w:rsidRPr="00B6588B">
        <w:rPr>
          <w:rFonts w:ascii="Times New Roman" w:eastAsia="Times New Roman" w:hAnsi="Times New Roman" w:cs="Times New Roman"/>
          <w:color w:val="333333"/>
        </w:rPr>
        <w:t>“Angina in Women Can Be Different Than Men.” </w:t>
      </w:r>
      <w:r>
        <w:rPr>
          <w:rFonts w:ascii="Times New Roman" w:eastAsia="Times New Roman" w:hAnsi="Times New Roman" w:cs="Times New Roman"/>
          <w:i/>
          <w:iCs/>
          <w:color w:val="333333"/>
        </w:rPr>
        <w:t>w</w:t>
      </w:r>
      <w:r w:rsidRPr="00B6588B">
        <w:rPr>
          <w:rFonts w:ascii="Times New Roman" w:eastAsia="Times New Roman" w:hAnsi="Times New Roman" w:cs="Times New Roman"/>
          <w:i/>
          <w:iCs/>
          <w:color w:val="333333"/>
        </w:rPr>
        <w:t>ww.heart.org</w:t>
      </w:r>
      <w:r w:rsidRPr="00B6588B">
        <w:rPr>
          <w:rFonts w:ascii="Times New Roman" w:eastAsia="Times New Roman" w:hAnsi="Times New Roman" w:cs="Times New Roman"/>
          <w:color w:val="333333"/>
        </w:rPr>
        <w:t>, American Heart Association, 31 July 2015, www.heart.org/en/health-topics/heart-attack/angina-chest-pain/angina-in-women-can-be-different-than-men.</w:t>
      </w:r>
    </w:p>
    <w:p w:rsidR="00B6588B" w:rsidRDefault="00B6588B" w:rsidP="00B6588B">
      <w:pPr>
        <w:tabs>
          <w:tab w:val="left" w:pos="5141"/>
        </w:tabs>
      </w:pPr>
    </w:p>
    <w:p w:rsidR="00B6588B" w:rsidRPr="00B6588B" w:rsidRDefault="00B6588B" w:rsidP="00B6588B">
      <w:pPr>
        <w:rPr>
          <w:rFonts w:ascii="Times New Roman" w:eastAsia="Times New Roman" w:hAnsi="Times New Roman" w:cs="Times New Roman"/>
        </w:rPr>
      </w:pPr>
      <w:r w:rsidRPr="00B6588B">
        <w:rPr>
          <w:rFonts w:ascii="Times New Roman" w:eastAsia="Times New Roman" w:hAnsi="Times New Roman" w:cs="Times New Roman"/>
          <w:color w:val="333333"/>
        </w:rPr>
        <w:t xml:space="preserve">“Angina </w:t>
      </w:r>
      <w:r>
        <w:rPr>
          <w:rFonts w:ascii="Times New Roman" w:eastAsia="Times New Roman" w:hAnsi="Times New Roman" w:cs="Times New Roman"/>
          <w:color w:val="333333"/>
        </w:rPr>
        <w:t>Pectoris (Stable Angina)</w:t>
      </w:r>
      <w:r w:rsidRPr="00B6588B">
        <w:rPr>
          <w:rFonts w:ascii="Times New Roman" w:eastAsia="Times New Roman" w:hAnsi="Times New Roman" w:cs="Times New Roman"/>
          <w:color w:val="333333"/>
        </w:rPr>
        <w:t>.” </w:t>
      </w:r>
      <w:r>
        <w:rPr>
          <w:rFonts w:ascii="Times New Roman" w:eastAsia="Times New Roman" w:hAnsi="Times New Roman" w:cs="Times New Roman"/>
          <w:i/>
          <w:iCs/>
          <w:color w:val="333333"/>
        </w:rPr>
        <w:t>w</w:t>
      </w:r>
      <w:r w:rsidRPr="00B6588B">
        <w:rPr>
          <w:rFonts w:ascii="Times New Roman" w:eastAsia="Times New Roman" w:hAnsi="Times New Roman" w:cs="Times New Roman"/>
          <w:i/>
          <w:iCs/>
          <w:color w:val="333333"/>
        </w:rPr>
        <w:t>ww.heart.org</w:t>
      </w:r>
      <w:r w:rsidRPr="00B6588B">
        <w:rPr>
          <w:rFonts w:ascii="Times New Roman" w:eastAsia="Times New Roman" w:hAnsi="Times New Roman" w:cs="Times New Roman"/>
          <w:color w:val="333333"/>
        </w:rPr>
        <w:t>, American Heart Association, 31 July 2015, www.heart.org/en/health-topics/heart-attack/angina-chest-pain/angina-in-women-can-be-different-than-men.</w:t>
      </w:r>
    </w:p>
    <w:p w:rsidR="00B6588B" w:rsidRPr="00B6588B" w:rsidRDefault="00B6588B" w:rsidP="00B6588B">
      <w:pPr>
        <w:tabs>
          <w:tab w:val="left" w:pos="5141"/>
        </w:tabs>
      </w:pPr>
      <w:bookmarkStart w:id="0" w:name="_GoBack"/>
      <w:bookmarkEnd w:id="0"/>
    </w:p>
    <w:sectPr w:rsidR="00B6588B" w:rsidRPr="00B6588B" w:rsidSect="00D4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87"/>
    <w:rsid w:val="004454B9"/>
    <w:rsid w:val="00853187"/>
    <w:rsid w:val="00B6588B"/>
    <w:rsid w:val="00D4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FF50"/>
  <w15:chartTrackingRefBased/>
  <w15:docId w15:val="{26E9896C-D5C8-DF44-8144-BF7AEAF3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5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01969">
      <w:bodyDiv w:val="1"/>
      <w:marLeft w:val="0"/>
      <w:marRight w:val="0"/>
      <w:marTop w:val="0"/>
      <w:marBottom w:val="0"/>
      <w:divBdr>
        <w:top w:val="none" w:sz="0" w:space="0" w:color="auto"/>
        <w:left w:val="none" w:sz="0" w:space="0" w:color="auto"/>
        <w:bottom w:val="none" w:sz="0" w:space="0" w:color="auto"/>
        <w:right w:val="none" w:sz="0" w:space="0" w:color="auto"/>
      </w:divBdr>
    </w:div>
    <w:div w:id="154128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 Kaff</dc:creator>
  <cp:keywords/>
  <dc:description/>
  <cp:lastModifiedBy>Abigail C Kaff</cp:lastModifiedBy>
  <cp:revision>2</cp:revision>
  <dcterms:created xsi:type="dcterms:W3CDTF">2019-05-04T17:39:00Z</dcterms:created>
  <dcterms:modified xsi:type="dcterms:W3CDTF">2019-05-04T18:09:00Z</dcterms:modified>
</cp:coreProperties>
</file>