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019" w:rsidRPr="00101019" w:rsidRDefault="00101019" w:rsidP="001010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NZ"/>
        </w:rPr>
      </w:pPr>
      <w:r w:rsidRPr="00101019">
        <w:rPr>
          <w:rFonts w:ascii="Segoe UI" w:eastAsia="Times New Roman" w:hAnsi="Segoe UI" w:cs="Segoe UI"/>
          <w:sz w:val="36"/>
          <w:szCs w:val="36"/>
          <w:lang w:eastAsia="en-NZ"/>
        </w:rPr>
        <w:t>Introduction to the React and Redux Challenges</w:t>
      </w:r>
    </w:p>
    <w:p w:rsidR="009E471A" w:rsidRDefault="009E471A" w:rsidP="0010101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React is a view library that you provide with data, then it renders the view in an efficient, predictable way. Redux is a state management framework that you can use to simplify the management of your application's state. </w:t>
      </w:r>
    </w:p>
    <w:p w:rsidR="00101019" w:rsidRDefault="001E0504" w:rsidP="0010101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In a React Redux app, you create a single Redux store that manages the state of your entire app. Your React components subscribe only</w:t>
      </w:r>
      <w:r w:rsidR="00D81D76">
        <w:rPr>
          <w:rFonts w:ascii="Georgia" w:hAnsi="Georgia"/>
          <w:shd w:val="clear" w:color="auto" w:fill="FFFFFF"/>
        </w:rPr>
        <w:t xml:space="preserve"> to</w:t>
      </w:r>
      <w:r>
        <w:rPr>
          <w:rFonts w:ascii="Georgia" w:hAnsi="Georgia"/>
          <w:shd w:val="clear" w:color="auto" w:fill="FFFFFF"/>
        </w:rPr>
        <w:t xml:space="preserve"> the pieces of data in the store that are relevant to their role. Then, you dispatch actions directly from React components, which then trigger store updates.</w:t>
      </w:r>
    </w:p>
    <w:p w:rsidR="0058258D" w:rsidRDefault="0058258D" w:rsidP="0010101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Redux is not designed to work with React out of the box, you need to use the </w:t>
      </w:r>
      <w:r>
        <w:rPr>
          <w:rStyle w:val="HTMLCode"/>
          <w:rFonts w:ascii="Consolas" w:eastAsiaTheme="minorHAnsi" w:hAnsi="Consolas"/>
          <w:color w:val="C7254E"/>
        </w:rPr>
        <w:t>react-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redux</w:t>
      </w:r>
      <w:r>
        <w:rPr>
          <w:rFonts w:ascii="Georgia" w:hAnsi="Georgia"/>
          <w:shd w:val="clear" w:color="auto" w:fill="FFFFFF"/>
        </w:rPr>
        <w:t>package</w:t>
      </w:r>
      <w:proofErr w:type="spellEnd"/>
      <w:r>
        <w:rPr>
          <w:rFonts w:ascii="Georgia" w:hAnsi="Georgia"/>
          <w:shd w:val="clear" w:color="auto" w:fill="FFFFFF"/>
        </w:rPr>
        <w:t>. It provides a way for you to pass Redux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state</w:t>
      </w:r>
      <w:r>
        <w:rPr>
          <w:rFonts w:ascii="Georgia" w:hAnsi="Georgia"/>
          <w:shd w:val="clear" w:color="auto" w:fill="FFFFFF"/>
        </w:rPr>
        <w:t>and</w:t>
      </w:r>
      <w:proofErr w:type="spellEnd"/>
      <w:r>
        <w:rPr>
          <w:rFonts w:ascii="Georgia" w:hAnsi="Georgia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dispatch</w:t>
      </w:r>
      <w:r>
        <w:rPr>
          <w:rFonts w:ascii="Georgia" w:hAnsi="Georgia"/>
          <w:shd w:val="clear" w:color="auto" w:fill="FFFFFF"/>
        </w:rPr>
        <w:t>to</w:t>
      </w:r>
      <w:proofErr w:type="spellEnd"/>
      <w:r>
        <w:rPr>
          <w:rFonts w:ascii="Georgia" w:hAnsi="Georgia"/>
          <w:shd w:val="clear" w:color="auto" w:fill="FFFFFF"/>
        </w:rPr>
        <w:t xml:space="preserve"> your React components as </w:t>
      </w:r>
      <w:r>
        <w:rPr>
          <w:rStyle w:val="HTMLCode"/>
          <w:rFonts w:ascii="Consolas" w:eastAsiaTheme="minorHAnsi" w:hAnsi="Consolas"/>
          <w:color w:val="C7254E"/>
        </w:rPr>
        <w:t>props</w:t>
      </w:r>
      <w:r>
        <w:rPr>
          <w:rFonts w:ascii="Georgia" w:hAnsi="Georgia"/>
          <w:shd w:val="clear" w:color="auto" w:fill="FFFFFF"/>
        </w:rPr>
        <w:t>.</w:t>
      </w:r>
    </w:p>
    <w:p w:rsidR="001E0504" w:rsidRPr="000C2F33" w:rsidRDefault="001E0504" w:rsidP="001E0504">
      <w:pPr>
        <w:rPr>
          <w:b/>
        </w:rPr>
      </w:pPr>
      <w:r w:rsidRPr="000C2F33">
        <w:rPr>
          <w:b/>
        </w:rPr>
        <w:t>1. Getting Started with React Redux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DisplayMessages</w:t>
      </w:r>
      <w:proofErr w:type="spellEnd"/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0C2F3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C2F3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C2F3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(props) {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C2F3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super</w:t>
      </w: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(props); 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proofErr w:type="gramStart"/>
      <w:r w:rsidRPr="000C2F3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spellEnd"/>
      <w:proofErr w:type="gramEnd"/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input: </w:t>
      </w:r>
      <w:r w:rsidRPr="000C2F3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messages: []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 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C2F3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C2F3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&lt;div /&gt;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C2F33" w:rsidRPr="000C2F33" w:rsidRDefault="000C2F33" w:rsidP="000C2F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2F3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1E0504" w:rsidRDefault="001E0504" w:rsidP="00101019"/>
    <w:p w:rsidR="009421C6" w:rsidRPr="00515BFC" w:rsidRDefault="009421C6" w:rsidP="00101019">
      <w:pPr>
        <w:rPr>
          <w:b/>
        </w:rPr>
      </w:pPr>
      <w:r w:rsidRPr="00515BFC">
        <w:rPr>
          <w:b/>
        </w:rPr>
        <w:t>2. Manage State Locally First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DisplayMessages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 {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super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spellEnd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r w:rsidRPr="00515B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messages: []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.submitMessage.bind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.handleChange.bind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add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handleChange</w:t>
      </w:r>
      <w:proofErr w:type="spellEnd"/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</w:t>
      </w:r>
      <w:proofErr w:type="gramEnd"/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) and </w:t>
      </w:r>
      <w:proofErr w:type="spellStart"/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submitMessage</w:t>
      </w:r>
      <w:proofErr w:type="spellEnd"/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() methods here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handleChange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(event) {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({input: 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event.target.value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submitMessage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{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messages: [...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.messages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.state.input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input: </w:t>
      </w:r>
      <w:r w:rsidRPr="00515B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);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messageOutput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.state.messages.map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=&gt; &lt;li key = {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Pr="00515BF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}&gt;{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}&lt;/li&gt;);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&lt;div&gt;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&lt;h2&gt;Type 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 </w:t>
      </w:r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Message:&lt;/h2&gt;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proofErr w:type="gram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</w:t>
      </w:r>
      <w:proofErr w:type="gramEnd"/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* render an input, button, and ul here */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&lt;input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value = {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.input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onChange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/&gt;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&lt;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br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/&gt;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&lt;button 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onClick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={</w:t>
      </w:r>
      <w:proofErr w:type="spellStart"/>
      <w:proofErr w:type="gramStart"/>
      <w:r w:rsidRPr="00515BF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}&gt;Add message&lt;/button&gt;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&lt;ul&gt;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{</w:t>
      </w:r>
      <w:proofErr w:type="spell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messageOutput</w:t>
      </w:r>
      <w:proofErr w:type="spellEnd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&lt;/ul&gt;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proofErr w:type="gramStart"/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</w:t>
      </w:r>
      <w:proofErr w:type="gramEnd"/>
      <w:r w:rsidRPr="00515BF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* change code above this line */</w:t>
      </w: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&lt;/div&gt;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);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15BFC" w:rsidRPr="00515BFC" w:rsidRDefault="00515BFC" w:rsidP="00515B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5B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9421C6" w:rsidRDefault="009421C6" w:rsidP="00101019"/>
    <w:p w:rsidR="00247269" w:rsidRDefault="00247269" w:rsidP="00247269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 in a new Message:</w:t>
      </w:r>
    </w:p>
    <w:p w:rsidR="00247269" w:rsidRDefault="007D15C1" w:rsidP="0024726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15449</wp:posOffset>
                </wp:positionH>
                <wp:positionV relativeFrom="paragraph">
                  <wp:posOffset>359191</wp:posOffset>
                </wp:positionV>
                <wp:extent cx="731520" cy="8640"/>
                <wp:effectExtent l="95250" t="152400" r="106680" b="1631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15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61E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3pt;margin-top:19.8pt;width:66.1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">
                <v:imagedata r:id="rId6" o:title=""/>
              </v:shape>
            </w:pict>
          </mc:Fallback>
        </mc:AlternateContent>
      </w:r>
      <w:r w:rsidR="00247269"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.15pt" o:ole="">
            <v:imagedata r:id="rId7" o:title=""/>
          </v:shape>
          <w:control r:id="rId8" w:name="DefaultOcxName" w:shapeid="_x0000_i1028"/>
        </w:object>
      </w:r>
      <w:r w:rsidR="00247269">
        <w:rPr>
          <w:rFonts w:ascii="Arial" w:hAnsi="Arial" w:cs="Arial"/>
          <w:color w:val="000000"/>
          <w:sz w:val="27"/>
          <w:szCs w:val="27"/>
        </w:rPr>
        <w:br/>
      </w:r>
      <w:r w:rsidR="00247269">
        <w:t>Add message</w:t>
      </w:r>
      <w:r>
        <w:t xml:space="preserve">   - button</w:t>
      </w:r>
    </w:p>
    <w:p w:rsidR="00387754" w:rsidRDefault="00387754" w:rsidP="00247269"/>
    <w:p w:rsidR="00387754" w:rsidRPr="00160556" w:rsidRDefault="00387754" w:rsidP="00247269">
      <w:pPr>
        <w:rPr>
          <w:b/>
        </w:rPr>
      </w:pPr>
      <w:r w:rsidRPr="00160556">
        <w:rPr>
          <w:b/>
        </w:rPr>
        <w:t>3. Extract State Logic to Redux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lastRenderedPageBreak/>
        <w:t xml:space="preserve">// define ADD, </w:t>
      </w:r>
      <w:proofErr w:type="spellStart"/>
      <w:proofErr w:type="gramStart"/>
      <w:r w:rsidRPr="0016055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addMessage</w:t>
      </w:r>
      <w:proofErr w:type="spellEnd"/>
      <w:r w:rsidRPr="0016055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</w:t>
      </w:r>
      <w:proofErr w:type="gramEnd"/>
      <w:r w:rsidRPr="0016055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), </w:t>
      </w:r>
      <w:proofErr w:type="spellStart"/>
      <w:r w:rsidRPr="0016055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messageReducer</w:t>
      </w:r>
      <w:proofErr w:type="spellEnd"/>
      <w:r w:rsidRPr="0016055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(), and store here: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 = </w:t>
      </w:r>
      <w:r w:rsidRPr="0016055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'ADD'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(message) =&gt; {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ADD,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message: message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initialState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messages: []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proofErr w:type="spell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initialState.messages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ADD: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[...state, </w:t>
      </w:r>
      <w:proofErr w:type="spellStart"/>
      <w:proofErr w:type="gram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action.message</w:t>
      </w:r>
      <w:proofErr w:type="spellEnd"/>
      <w:proofErr w:type="gram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60556" w:rsidRPr="00160556" w:rsidRDefault="00160556" w:rsidP="001605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1605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1605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87754" w:rsidRDefault="00387754" w:rsidP="00247269"/>
    <w:p w:rsidR="000A595D" w:rsidRPr="006953BA" w:rsidRDefault="000A595D" w:rsidP="00247269">
      <w:pPr>
        <w:rPr>
          <w:b/>
        </w:rPr>
      </w:pPr>
      <w:r w:rsidRPr="006953BA">
        <w:rPr>
          <w:b/>
        </w:rPr>
        <w:t>4. Use Provider to Connect Redux to React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Redux Code: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 = </w:t>
      </w:r>
      <w:r w:rsidRPr="000A595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'ADD'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(message) =&gt;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ADD,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[], action) =&gt;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ADD: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[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...state,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action.message</w:t>
      </w:r>
      <w:proofErr w:type="spellEnd"/>
      <w:proofErr w:type="gramEnd"/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];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React Code: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DisplayMessages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super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r w:rsidRPr="000A595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messages: []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.handleChange.bind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.submitMessage.bind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handleChange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(event)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event.target</w:t>
      </w:r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.value</w:t>
      </w:r>
      <w:proofErr w:type="spellEnd"/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});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submitMessage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currentMessage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.input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r w:rsidRPr="000A595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messages: 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.messages.concat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currentMessage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});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&lt;div&gt;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&lt;h2&gt;Type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Message:&lt;/h2&gt;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&lt;input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value={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.input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onChange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={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}/&gt;&lt;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br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/&gt;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&lt;button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onClick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={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}&gt;Submit&lt;/button&gt;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&lt;ul&gt;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{</w:t>
      </w:r>
      <w:proofErr w:type="spellStart"/>
      <w:proofErr w:type="gram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.state.messages.map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 (</w:t>
      </w:r>
      <w:proofErr w:type="gram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message,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idx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&lt;li key={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idx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}&gt;{message}&lt;/li&gt;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)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      })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&lt;/ul&gt;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&lt;/div&gt;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);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Provider =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ReactRedux.Provider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AppWrapper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A595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render the Provider here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render ()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{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0A59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&lt;Provider store={store}&gt;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&lt;</w:t>
      </w:r>
      <w:proofErr w:type="spellStart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DisplayMessages</w:t>
      </w:r>
      <w:proofErr w:type="spellEnd"/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/&gt;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&lt;/Provider&gt;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)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A595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0A595D" w:rsidRPr="000A595D" w:rsidRDefault="000A595D" w:rsidP="000A5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A59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0A595D" w:rsidRDefault="000A595D" w:rsidP="00247269"/>
    <w:p w:rsidR="006953BA" w:rsidRPr="00FE6BF8" w:rsidRDefault="006953BA" w:rsidP="00247269">
      <w:pPr>
        <w:rPr>
          <w:b/>
        </w:rPr>
      </w:pPr>
      <w:r w:rsidRPr="00FE6BF8">
        <w:rPr>
          <w:b/>
        </w:rPr>
        <w:t xml:space="preserve">5. </w:t>
      </w:r>
      <w:r w:rsidR="00FE6BF8" w:rsidRPr="00FE6BF8">
        <w:rPr>
          <w:b/>
        </w:rPr>
        <w:t>Map State to Props</w:t>
      </w: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FE6B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 = [];</w:t>
      </w: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6BF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FE6B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mapStateToProps</w:t>
      </w:r>
      <w:proofErr w:type="spellEnd"/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(state) =&gt; {</w:t>
      </w: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FE6B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messages: state</w:t>
      </w: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FE6BF8" w:rsidRPr="00FE6BF8" w:rsidRDefault="00FE6BF8" w:rsidP="00FE6B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6B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}; </w:t>
      </w:r>
    </w:p>
    <w:p w:rsidR="00FE6BF8" w:rsidRDefault="00FE6BF8" w:rsidP="00247269"/>
    <w:p w:rsidR="00E107D0" w:rsidRPr="00E107D0" w:rsidRDefault="00E107D0" w:rsidP="00247269">
      <w:pPr>
        <w:rPr>
          <w:b/>
        </w:rPr>
      </w:pPr>
      <w:r w:rsidRPr="00E107D0">
        <w:rPr>
          <w:b/>
        </w:rPr>
        <w:t>6. Map Dispatch to Props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107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(message) =&gt; {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107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107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E107D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'ADD'</w:t>
      </w: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message: message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107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mapDispatchToProps</w:t>
      </w:r>
      <w:proofErr w:type="spellEnd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(dispatch) =&gt; {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</w:t>
      </w:r>
      <w:r w:rsidRPr="00E107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proofErr w:type="spellStart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submitNewMessage</w:t>
      </w:r>
      <w:proofErr w:type="spellEnd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E107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(message) {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dispatch(</w:t>
      </w:r>
      <w:proofErr w:type="spellStart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(message));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}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E107D0" w:rsidRPr="00E107D0" w:rsidRDefault="00E107D0" w:rsidP="00E107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107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}; </w:t>
      </w:r>
    </w:p>
    <w:p w:rsidR="00E107D0" w:rsidRDefault="00E107D0" w:rsidP="00247269"/>
    <w:p w:rsidR="004240F4" w:rsidRPr="00533502" w:rsidRDefault="004240F4" w:rsidP="00247269">
      <w:pPr>
        <w:rPr>
          <w:b/>
        </w:rPr>
      </w:pPr>
      <w:r w:rsidRPr="00533502">
        <w:rPr>
          <w:b/>
        </w:rPr>
        <w:t xml:space="preserve">7. </w:t>
      </w:r>
      <w:proofErr w:type="spellStart"/>
      <w:r w:rsidRPr="00533502">
        <w:rPr>
          <w:b/>
        </w:rPr>
        <w:t>Connet</w:t>
      </w:r>
      <w:proofErr w:type="spellEnd"/>
      <w:r w:rsidRPr="00533502">
        <w:rPr>
          <w:b/>
        </w:rPr>
        <w:t xml:space="preserve"> Redux to React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(message) =&gt;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53350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'ADD'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message: message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mapStateToProps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(state) =&gt;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messages: state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mapDispatchToProps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(dispatch) =&gt;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submitNewMessage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(message) =&gt;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dispatch(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(message));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Presentational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super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&lt;h3&gt;This </w:t>
      </w:r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is</w:t>
      </w: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 Presentational Component&lt;/h3&gt;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connect =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ReactRedux.connect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350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533502" w:rsidRPr="00533502" w:rsidRDefault="00533502" w:rsidP="005335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3350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ConnectedComponent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gram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connect(</w:t>
      </w:r>
      <w:proofErr w:type="spellStart"/>
      <w:proofErr w:type="gram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mapStateToProps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="00217E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mapDispatchToProps</w:t>
      </w:r>
      <w:proofErr w:type="spellEnd"/>
      <w:r w:rsidRPr="0053350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)(Presentational);</w:t>
      </w:r>
    </w:p>
    <w:p w:rsidR="004240F4" w:rsidRDefault="004240F4" w:rsidP="00247269"/>
    <w:p w:rsidR="005F234C" w:rsidRPr="005F234C" w:rsidRDefault="005F234C" w:rsidP="00247269">
      <w:pPr>
        <w:rPr>
          <w:b/>
        </w:rPr>
      </w:pPr>
      <w:r w:rsidRPr="005F234C">
        <w:rPr>
          <w:b/>
        </w:rPr>
        <w:lastRenderedPageBreak/>
        <w:t>8. Connect Redux to the Message App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Redux: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 = </w:t>
      </w:r>
      <w:r w:rsidRPr="00CF2B9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'ADD'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(message) =&gt;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ADD,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message: message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[], action) =&gt;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ADD: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[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...state,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action.message</w:t>
      </w:r>
      <w:proofErr w:type="spellEnd"/>
      <w:proofErr w:type="gramEnd"/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];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React: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Presentational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super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r w:rsidRPr="00CF2B9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messages: []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.handleChange.bind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.submitMessage.bind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handleChange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(event)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event.target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.value</w:t>
      </w:r>
      <w:proofErr w:type="spellEnd"/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.input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input: </w:t>
      </w:r>
      <w:r w:rsidRPr="00CF2B9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messages: 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.messages.concat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&lt;div&gt;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&lt;h2&gt;Type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Message:&lt;/h2&gt;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&lt;input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value={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.input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onChange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={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}/&gt;&lt;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br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/&gt;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&lt;button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onClick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={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}&gt;Submit&lt;/button&gt;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&lt;ul&gt;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{</w:t>
      </w:r>
      <w:proofErr w:type="spellStart"/>
      <w:proofErr w:type="gram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.state.messages.map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 (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message,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idx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&lt;li key={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idx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}&gt;{message}&lt;/li&gt;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)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})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&lt;/ul&gt;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&lt;/div&gt;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React-Redux: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mapStateToProps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(state) =&gt;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{ messages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state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mapDispatchToProps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(dispatch) =&gt;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submitNewMessage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(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dispatch(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newMessage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Provider =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ReactRedux.Provider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connect =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ReactRedux.connect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the Container component here: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Container = </w:t>
      </w:r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connect(</w:t>
      </w:r>
      <w:proofErr w:type="spellStart"/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mapStateToProps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mapDispatchToProps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)(Presentational);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AppWrapper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super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complete the return statement: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2B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&lt;Provider store={store}&gt;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&lt;Container/&gt;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&lt;/Provider&gt;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);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F2B92" w:rsidRPr="00CF2B92" w:rsidRDefault="00CF2B92" w:rsidP="00CF2B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2B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5F234C" w:rsidRDefault="005F234C" w:rsidP="00247269"/>
    <w:p w:rsidR="002912CE" w:rsidRPr="002912CE" w:rsidRDefault="002912CE" w:rsidP="00247269">
      <w:pPr>
        <w:rPr>
          <w:b/>
        </w:rPr>
      </w:pPr>
      <w:r w:rsidRPr="002912CE">
        <w:rPr>
          <w:b/>
        </w:rPr>
        <w:t>9. Extract Local State into Redux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Redux: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 = </w:t>
      </w:r>
      <w:r w:rsidRPr="004B130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'ADD'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(message) =&gt;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ADD,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message: message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[], action) =&gt;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ADD: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[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...state,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action.message</w:t>
      </w:r>
      <w:proofErr w:type="spellEnd"/>
      <w:proofErr w:type="gramEnd"/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];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messageReducer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React: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Provider =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ReactRedux.Provider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connect =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ReactRedux.connect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Presentational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super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(props);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r w:rsidRPr="004B130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</w:p>
    <w:p w:rsidR="000D5713" w:rsidRPr="004B130E" w:rsidRDefault="000D5713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ab/>
      </w:r>
      <w:r w:rsidRPr="000D571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***removed messages property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, these messages will be managed by Redux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.handleChange.bind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.submitMessage.bind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handleChange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(event)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event.target</w:t>
      </w:r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.value</w:t>
      </w:r>
      <w:proofErr w:type="spellEnd"/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submitMessage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A011C1" w:rsidRDefault="00A011C1" w:rsidP="00A011C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102FE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NZ"/>
        </w:rPr>
        <w:t>this</w:t>
      </w:r>
      <w:r w:rsidRP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.props</w:t>
      </w:r>
      <w:proofErr w:type="gramEnd"/>
      <w:r w:rsidRP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.submitNewMessage</w:t>
      </w:r>
      <w:proofErr w:type="spellEnd"/>
      <w:r w:rsidRP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(</w:t>
      </w:r>
      <w:proofErr w:type="spellStart"/>
      <w:r w:rsidRPr="00102FE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NZ"/>
        </w:rPr>
        <w:t>this</w:t>
      </w:r>
      <w:r w:rsidRP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.state.input</w:t>
      </w:r>
      <w:proofErr w:type="spellEnd"/>
      <w:r w:rsidRP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);</w:t>
      </w:r>
    </w:p>
    <w:p w:rsidR="00102FEF" w:rsidRPr="00A011C1" w:rsidRDefault="00102FEF" w:rsidP="00A011C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02FE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</w:t>
      </w:r>
      <w:r w:rsidRP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modify method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so that the method dispatches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submitNewMessage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) from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this.props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, and pass in the current message input from local state as an argument.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.setState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input: </w:t>
      </w:r>
      <w:r w:rsidRPr="004B130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="000D5713" w:rsidRPr="000D571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***removed messages property</w:t>
      </w:r>
      <w:r w:rsidR="000D571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 here as well because it was removed from local state</w:t>
      </w:r>
      <w:r w:rsid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,</w:t>
      </w:r>
      <w:r w:rsidR="00102FEF" w:rsidRP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 </w:t>
      </w:r>
      <w:r w:rsid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“</w:t>
      </w:r>
      <w:r w:rsidR="00102FEF" w:rsidRPr="000D5713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eastAsia="en-NZ"/>
        </w:rPr>
        <w:t xml:space="preserve">messages: </w:t>
      </w:r>
      <w:proofErr w:type="spellStart"/>
      <w:proofErr w:type="gramStart"/>
      <w:r w:rsidR="00102FEF" w:rsidRPr="000D5713">
        <w:rPr>
          <w:rFonts w:ascii="Consolas" w:eastAsia="Times New Roman" w:hAnsi="Consolas" w:cs="Times New Roman"/>
          <w:color w:val="0000FF"/>
          <w:sz w:val="21"/>
          <w:szCs w:val="21"/>
          <w:highlight w:val="cyan"/>
          <w:lang w:eastAsia="en-NZ"/>
        </w:rPr>
        <w:t>this</w:t>
      </w:r>
      <w:r w:rsidR="00102FEF" w:rsidRPr="000D5713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eastAsia="en-NZ"/>
        </w:rPr>
        <w:t>.state</w:t>
      </w:r>
      <w:proofErr w:type="gramEnd"/>
      <w:r w:rsidR="00102FEF" w:rsidRPr="000D5713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eastAsia="en-NZ"/>
        </w:rPr>
        <w:t>.messages.concat</w:t>
      </w:r>
      <w:proofErr w:type="spellEnd"/>
      <w:r w:rsidR="00102FEF" w:rsidRPr="000D5713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eastAsia="en-NZ"/>
        </w:rPr>
        <w:t>(</w:t>
      </w:r>
      <w:proofErr w:type="spellStart"/>
      <w:r w:rsidR="00102FEF" w:rsidRPr="000D5713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eastAsia="en-NZ"/>
        </w:rPr>
        <w:t>currentMessage</w:t>
      </w:r>
      <w:proofErr w:type="spellEnd"/>
      <w:r w:rsidR="00102FEF" w:rsidRPr="000D5713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eastAsia="en-NZ"/>
        </w:rPr>
        <w:t>)</w:t>
      </w:r>
      <w:r w:rsidR="00102F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”,</w:t>
      </w:r>
      <w:r w:rsidR="000D571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  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&lt;div&gt;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&lt;h2&gt;Type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Message:&lt;/h2&gt;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&lt;input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value={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.state</w:t>
      </w:r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.input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onChange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={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.handleChange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}/&gt;&lt;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br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/&gt;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&lt;button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onClick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={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.submitMessage</w:t>
      </w:r>
      <w:proofErr w:type="spellEnd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}&gt;Submit&lt;/button&gt;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&lt;ul</w:t>
      </w:r>
      <w:r w:rsidRPr="000D571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&gt;</w:t>
      </w:r>
      <w:r w:rsidR="000D5713" w:rsidRPr="000D571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***state to props – it maps the messages received from props rather that the state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{</w:t>
      </w:r>
      <w:proofErr w:type="spellStart"/>
      <w:proofErr w:type="gram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0D571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props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.messages.map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 (</w:t>
      </w:r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message,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idx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&lt;li key={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idx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}&gt;{message}&lt;/li&gt;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)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})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&lt;/ul&gt;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&lt;/div&gt;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mapStateToProps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(state) =&gt;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{messages: state}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mapDispatchToProps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(dispatch) =&gt;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submitNewMessage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(message) =&gt;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dispatch(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addMessage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(message))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Container = </w:t>
      </w:r>
      <w:proofErr w:type="gram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connect(</w:t>
      </w:r>
      <w:proofErr w:type="spellStart"/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mapStateToProps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mapDispatchToProps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)(Presentational);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class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AppWrapper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extends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React.Component</w:t>
      </w:r>
      <w:proofErr w:type="spell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render(</w:t>
      </w:r>
      <w:proofErr w:type="gramEnd"/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B130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&lt;Provider store={store}&gt;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&lt;Container/&gt;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&lt;/Provider&gt;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);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B130E" w:rsidRPr="004B130E" w:rsidRDefault="004B130E" w:rsidP="004B1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B130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2912CE" w:rsidRDefault="002912CE" w:rsidP="00247269"/>
    <w:p w:rsidR="002A6CE7" w:rsidRPr="002A6CE7" w:rsidRDefault="002A6CE7" w:rsidP="00247269">
      <w:pPr>
        <w:rPr>
          <w:b/>
        </w:rPr>
      </w:pPr>
      <w:r w:rsidRPr="002A6CE7">
        <w:rPr>
          <w:b/>
        </w:rPr>
        <w:t xml:space="preserve">10. Moving Forward </w:t>
      </w:r>
      <w:proofErr w:type="gramStart"/>
      <w:r w:rsidRPr="002A6CE7">
        <w:rPr>
          <w:b/>
        </w:rPr>
        <w:t>From</w:t>
      </w:r>
      <w:proofErr w:type="gramEnd"/>
      <w:r w:rsidRPr="002A6CE7">
        <w:rPr>
          <w:b/>
        </w:rPr>
        <w:t xml:space="preserve"> Here</w:t>
      </w:r>
    </w:p>
    <w:p w:rsidR="00BC5B49" w:rsidRDefault="00BC5B49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When working with “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npm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and a file system on your own machine”, import all dependencies</w:t>
      </w:r>
      <w:bookmarkStart w:id="0" w:name="_GoBack"/>
      <w:bookmarkEnd w:id="0"/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</w:t>
      </w:r>
      <w:r w:rsidR="00BC5B4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</w:t>
      </w: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import React from 'react'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import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ReactDOM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from 'react-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dom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'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import </w:t>
      </w:r>
      <w:proofErr w:type="gram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{ Provider</w:t>
      </w:r>
      <w:proofErr w:type="gram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, connect } from 'react-redux'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import </w:t>
      </w:r>
      <w:proofErr w:type="gram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{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createStore</w:t>
      </w:r>
      <w:proofErr w:type="spellEnd"/>
      <w:proofErr w:type="gram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,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combineReducers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,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applyMiddleware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} from 'redux'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import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thunk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from 'redux-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thunk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'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import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rootReducer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from </w:t>
      </w:r>
      <w:proofErr w:type="gram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'./</w:t>
      </w:r>
      <w:proofErr w:type="gram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redux/reducers'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import App from </w:t>
      </w:r>
      <w:proofErr w:type="gram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'./</w:t>
      </w:r>
      <w:proofErr w:type="gram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components/App'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const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store = </w:t>
      </w:r>
      <w:proofErr w:type="spellStart"/>
      <w:proofErr w:type="gram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createStore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</w:t>
      </w:r>
      <w:proofErr w:type="gramEnd"/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 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rootReducer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,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 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applyMiddleware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thunk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)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);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</w:t>
      </w:r>
      <w:proofErr w:type="spell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ReactDOM.render</w:t>
      </w:r>
      <w:proofErr w:type="spell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  &lt;Provider store={store}&gt;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    &lt;App/&gt;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  &lt;/Provider&gt;,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  </w:t>
      </w:r>
      <w:proofErr w:type="spellStart"/>
      <w:proofErr w:type="gramStart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document.getElementById</w:t>
      </w:r>
      <w:proofErr w:type="spellEnd"/>
      <w:proofErr w:type="gramEnd"/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('root')</w:t>
      </w:r>
    </w:p>
    <w:p w:rsidR="00954FAE" w:rsidRPr="00954FAE" w:rsidRDefault="00954FAE" w:rsidP="00954F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4FA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);</w:t>
      </w:r>
    </w:p>
    <w:p w:rsidR="002A6CE7" w:rsidRDefault="002A6CE7" w:rsidP="00247269"/>
    <w:sectPr w:rsidR="002A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41E8"/>
    <w:multiLevelType w:val="hybridMultilevel"/>
    <w:tmpl w:val="E7682B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19"/>
    <w:rsid w:val="000A595D"/>
    <w:rsid w:val="000C2F33"/>
    <w:rsid w:val="000D5713"/>
    <w:rsid w:val="00101019"/>
    <w:rsid w:val="00102FEF"/>
    <w:rsid w:val="00160556"/>
    <w:rsid w:val="001E0504"/>
    <w:rsid w:val="00217EB0"/>
    <w:rsid w:val="00247269"/>
    <w:rsid w:val="002912CE"/>
    <w:rsid w:val="002A6CE7"/>
    <w:rsid w:val="00387754"/>
    <w:rsid w:val="004240F4"/>
    <w:rsid w:val="004B130E"/>
    <w:rsid w:val="00515BFC"/>
    <w:rsid w:val="00533502"/>
    <w:rsid w:val="0058258D"/>
    <w:rsid w:val="005C07C4"/>
    <w:rsid w:val="005F234C"/>
    <w:rsid w:val="006953BA"/>
    <w:rsid w:val="007549FE"/>
    <w:rsid w:val="007D15C1"/>
    <w:rsid w:val="009421C6"/>
    <w:rsid w:val="00954FAE"/>
    <w:rsid w:val="009E471A"/>
    <w:rsid w:val="00A011C1"/>
    <w:rsid w:val="00B61D52"/>
    <w:rsid w:val="00BC5B49"/>
    <w:rsid w:val="00CF2B92"/>
    <w:rsid w:val="00D81D76"/>
    <w:rsid w:val="00E107D0"/>
    <w:rsid w:val="00F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8C4586"/>
  <w15:chartTrackingRefBased/>
  <w15:docId w15:val="{CEF3B92F-0D2E-4452-AF71-84400CF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2">
    <w:name w:val="heading 2"/>
    <w:basedOn w:val="Normal"/>
    <w:link w:val="Heading2Char"/>
    <w:uiPriority w:val="9"/>
    <w:qFormat/>
    <w:rsid w:val="00101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019"/>
    <w:rPr>
      <w:rFonts w:ascii="Times New Roman" w:eastAsia="Times New Roman" w:hAnsi="Times New Roman" w:cs="Times New Roman"/>
      <w:b/>
      <w:bCs/>
      <w:sz w:val="36"/>
      <w:szCs w:val="36"/>
      <w:lang w:val="en-NZ" w:eastAsia="en-NZ"/>
    </w:rPr>
  </w:style>
  <w:style w:type="paragraph" w:styleId="ListParagraph">
    <w:name w:val="List Paragraph"/>
    <w:basedOn w:val="Normal"/>
    <w:uiPriority w:val="34"/>
    <w:qFormat/>
    <w:rsid w:val="001010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2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6T05:29:10.2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1,'1778'0,"-1544"22,-215-22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23</cp:revision>
  <dcterms:created xsi:type="dcterms:W3CDTF">2019-02-04T06:59:00Z</dcterms:created>
  <dcterms:modified xsi:type="dcterms:W3CDTF">2019-02-07T04:45:00Z</dcterms:modified>
</cp:coreProperties>
</file>