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46" w:rsidRDefault="00F378FD" w:rsidP="00571EDB">
      <w:pPr>
        <w:pStyle w:val="Titel"/>
        <w:ind w:left="1080"/>
      </w:pPr>
      <w:r>
        <w:t>Teammeeting 17</w:t>
      </w:r>
      <w:r w:rsidR="000B499A">
        <w:t>.10.2016</w:t>
      </w:r>
    </w:p>
    <w:p w:rsidR="003B16AB" w:rsidRDefault="003B16AB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6AB" w:rsidTr="003B16AB">
        <w:tc>
          <w:tcPr>
            <w:tcW w:w="3020" w:type="dxa"/>
          </w:tcPr>
          <w:p w:rsidR="003B16AB" w:rsidRPr="003B16AB" w:rsidRDefault="003B16AB" w:rsidP="000B499A">
            <w:pPr>
              <w:rPr>
                <w:b/>
              </w:rPr>
            </w:pPr>
            <w:r w:rsidRPr="003B16AB">
              <w:rPr>
                <w:b/>
              </w:rPr>
              <w:t>Teilnehmer</w:t>
            </w:r>
          </w:p>
        </w:tc>
        <w:tc>
          <w:tcPr>
            <w:tcW w:w="3021" w:type="dxa"/>
          </w:tcPr>
          <w:p w:rsidR="003B16AB" w:rsidRDefault="001B7EBC" w:rsidP="000B499A">
            <w:r>
              <w:t xml:space="preserve">Julian </w:t>
            </w:r>
            <w:proofErr w:type="spellStart"/>
            <w:r>
              <w:t>Magierski</w:t>
            </w:r>
            <w:proofErr w:type="spellEnd"/>
          </w:p>
        </w:tc>
        <w:tc>
          <w:tcPr>
            <w:tcW w:w="3021" w:type="dxa"/>
          </w:tcPr>
          <w:p w:rsidR="003B16AB" w:rsidRDefault="003B16AB" w:rsidP="000B499A">
            <w:r>
              <w:t>Daniel Rothenburg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proofErr w:type="spellStart"/>
            <w:r>
              <w:t>Melvyn</w:t>
            </w:r>
            <w:proofErr w:type="spellEnd"/>
            <w:r>
              <w:t xml:space="preserve"> Linke</w:t>
            </w:r>
          </w:p>
        </w:tc>
        <w:tc>
          <w:tcPr>
            <w:tcW w:w="3021" w:type="dxa"/>
          </w:tcPr>
          <w:p w:rsidR="003B16AB" w:rsidRDefault="001B7EBC" w:rsidP="000B499A">
            <w:r>
              <w:t>Daniel Nisch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r>
              <w:t>Robert Rösler</w:t>
            </w:r>
          </w:p>
        </w:tc>
        <w:tc>
          <w:tcPr>
            <w:tcW w:w="3021" w:type="dxa"/>
          </w:tcPr>
          <w:p w:rsidR="003B16AB" w:rsidRDefault="003B16AB" w:rsidP="000B499A"/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571EDB" w:rsidP="000B499A">
            <w:r>
              <w:t>Lukas Drews</w:t>
            </w:r>
          </w:p>
        </w:tc>
        <w:tc>
          <w:tcPr>
            <w:tcW w:w="3021" w:type="dxa"/>
          </w:tcPr>
          <w:p w:rsidR="003B16AB" w:rsidRDefault="003B16AB" w:rsidP="000B499A"/>
        </w:tc>
      </w:tr>
    </w:tbl>
    <w:p w:rsidR="00226EBD" w:rsidRDefault="00226EBD" w:rsidP="000B499A"/>
    <w:p w:rsidR="00126E7F" w:rsidRPr="001B7EBC" w:rsidRDefault="00126E7F" w:rsidP="00126E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Puk</w:t>
      </w:r>
      <w:proofErr w:type="spellEnd"/>
      <w:r>
        <w:rPr>
          <w:sz w:val="28"/>
          <w:szCs w:val="28"/>
        </w:rPr>
        <w:t xml:space="preserve"> Abstand</w:t>
      </w:r>
      <w:r>
        <w:rPr>
          <w:sz w:val="28"/>
          <w:szCs w:val="28"/>
        </w:rPr>
        <w:t>:</w:t>
      </w:r>
    </w:p>
    <w:p w:rsidR="00126E7F" w:rsidRDefault="00126E7F" w:rsidP="000B499A">
      <w:r>
        <w:t xml:space="preserve">Der Abstand zwischen zwei </w:t>
      </w:r>
      <w:proofErr w:type="spellStart"/>
      <w:r>
        <w:t>Puks</w:t>
      </w:r>
      <w:proofErr w:type="spellEnd"/>
      <w:r>
        <w:t xml:space="preserve"> beim Einlegen auf Band 1 muss 12cm betragen, damit die </w:t>
      </w:r>
      <w:proofErr w:type="spellStart"/>
      <w:r>
        <w:t>Puks</w:t>
      </w:r>
      <w:proofErr w:type="spellEnd"/>
      <w:r>
        <w:t xml:space="preserve"> aussortiert werden können. Kleinere abstände können zum Blockieren der Weiche führen oder andere Fehler verursachen.</w:t>
      </w:r>
    </w:p>
    <w:p w:rsidR="00126E7F" w:rsidRDefault="00126E7F" w:rsidP="000B499A"/>
    <w:p w:rsidR="00126E7F" w:rsidRPr="00A70F84" w:rsidRDefault="00126E7F" w:rsidP="000B499A">
      <w:pPr>
        <w:rPr>
          <w:sz w:val="28"/>
          <w:szCs w:val="28"/>
        </w:rPr>
      </w:pPr>
      <w:r w:rsidRPr="00A70F84">
        <w:rPr>
          <w:sz w:val="28"/>
          <w:szCs w:val="28"/>
        </w:rPr>
        <w:t xml:space="preserve">Design der neuen </w:t>
      </w:r>
      <w:proofErr w:type="spellStart"/>
      <w:r w:rsidRPr="00A70F84">
        <w:rPr>
          <w:sz w:val="28"/>
          <w:szCs w:val="28"/>
        </w:rPr>
        <w:t>Puks</w:t>
      </w:r>
      <w:proofErr w:type="spellEnd"/>
      <w:r w:rsidRPr="00A70F84">
        <w:rPr>
          <w:sz w:val="28"/>
          <w:szCs w:val="28"/>
        </w:rPr>
        <w:t>:</w:t>
      </w:r>
    </w:p>
    <w:p w:rsidR="00126E7F" w:rsidRDefault="00126E7F" w:rsidP="000B499A">
      <w:r>
        <w:t xml:space="preserve">Die neuen </w:t>
      </w:r>
      <w:proofErr w:type="spellStart"/>
      <w:r>
        <w:t>Puks</w:t>
      </w:r>
      <w:proofErr w:type="spellEnd"/>
      <w:r>
        <w:t xml:space="preserve"> sollen weiß gesprayt werden. Das Rauschen in den Messwerten der weißen </w:t>
      </w:r>
      <w:proofErr w:type="spellStart"/>
      <w:r>
        <w:t>Puks</w:t>
      </w:r>
      <w:proofErr w:type="spellEnd"/>
      <w:r>
        <w:t xml:space="preserve"> ist deutlich geringer als bei den rot gesprayten oder den transparenten </w:t>
      </w:r>
      <w:proofErr w:type="spellStart"/>
      <w:r>
        <w:t>Puks</w:t>
      </w:r>
      <w:proofErr w:type="spellEnd"/>
      <w:r>
        <w:t>.</w:t>
      </w:r>
    </w:p>
    <w:p w:rsidR="00A70F84" w:rsidRDefault="00A70F84" w:rsidP="000B499A"/>
    <w:p w:rsidR="00A70F84" w:rsidRPr="00B559F2" w:rsidRDefault="00A70F84" w:rsidP="000B499A">
      <w:pPr>
        <w:rPr>
          <w:sz w:val="28"/>
          <w:szCs w:val="28"/>
        </w:rPr>
      </w:pPr>
      <w:r w:rsidRPr="00B559F2">
        <w:rPr>
          <w:sz w:val="28"/>
          <w:szCs w:val="28"/>
        </w:rPr>
        <w:t>Dokumentation:</w:t>
      </w:r>
    </w:p>
    <w:p w:rsidR="00A70F84" w:rsidRDefault="00A70F84" w:rsidP="000B499A">
      <w:r>
        <w:t xml:space="preserve">Es müssen die Dokumente aus der </w:t>
      </w:r>
      <w:proofErr w:type="spellStart"/>
      <w:r>
        <w:t>Owncloud</w:t>
      </w:r>
      <w:proofErr w:type="spellEnd"/>
      <w:r>
        <w:t xml:space="preserve"> in das RDD eingefügt werden. </w:t>
      </w:r>
      <w:r w:rsidR="00D575F5">
        <w:t>Die aktuellen Arbeitsfortschritte müssen direkt beim Bearbeiten eines Arbeitspaketes dokumentiert werden.</w:t>
      </w:r>
    </w:p>
    <w:p w:rsidR="00126E7F" w:rsidRDefault="00126E7F" w:rsidP="000B499A">
      <w:bookmarkStart w:id="0" w:name="_GoBack"/>
      <w:bookmarkEnd w:id="0"/>
    </w:p>
    <w:p w:rsidR="001B7EBC" w:rsidRPr="001B7EBC" w:rsidRDefault="001B7EBC" w:rsidP="000B499A">
      <w:pPr>
        <w:rPr>
          <w:sz w:val="28"/>
          <w:szCs w:val="28"/>
        </w:rPr>
      </w:pPr>
      <w:r w:rsidRPr="001B7EBC">
        <w:rPr>
          <w:sz w:val="28"/>
          <w:szCs w:val="28"/>
        </w:rPr>
        <w:t>Arbeitspakete</w:t>
      </w:r>
      <w:r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3757"/>
        <w:gridCol w:w="1902"/>
        <w:gridCol w:w="1233"/>
        <w:gridCol w:w="1679"/>
      </w:tblGrid>
      <w:tr w:rsidR="001B7EBC" w:rsidTr="001B7EBC">
        <w:tc>
          <w:tcPr>
            <w:tcW w:w="491" w:type="dxa"/>
            <w:shd w:val="clear" w:color="auto" w:fill="D9D9D9" w:themeFill="background1" w:themeFillShade="D9"/>
          </w:tcPr>
          <w:p w:rsidR="004F588D" w:rsidRDefault="001B7EBC" w:rsidP="000B499A">
            <w:r>
              <w:t>Nr.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4F588D" w:rsidRDefault="001B7EBC" w:rsidP="000B499A">
            <w:r>
              <w:t>Beschreibung</w: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4F588D" w:rsidRDefault="001B7EBC" w:rsidP="000B499A">
            <w:r>
              <w:t>Personen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4F588D" w:rsidRDefault="001B7EBC" w:rsidP="000B499A">
            <w:r>
              <w:t>Bis wann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:rsidR="004F588D" w:rsidRDefault="001B7EBC" w:rsidP="000B499A">
            <w:r>
              <w:t>Voraussichtliche Dauer</w:t>
            </w:r>
          </w:p>
        </w:tc>
      </w:tr>
      <w:tr w:rsidR="001B7EBC" w:rsidTr="001B7EBC">
        <w:trPr>
          <w:trHeight w:val="939"/>
        </w:trPr>
        <w:tc>
          <w:tcPr>
            <w:tcW w:w="491" w:type="dxa"/>
          </w:tcPr>
          <w:p w:rsidR="0097411F" w:rsidRDefault="001B7EBC" w:rsidP="0097411F">
            <w:r>
              <w:t>1</w:t>
            </w:r>
          </w:p>
        </w:tc>
        <w:tc>
          <w:tcPr>
            <w:tcW w:w="3757" w:type="dxa"/>
          </w:tcPr>
          <w:p w:rsidR="0097411F" w:rsidRDefault="001B7EBC" w:rsidP="0097411F">
            <w:r>
              <w:t>Interrupts und Events verwendbar implementieren</w:t>
            </w:r>
          </w:p>
        </w:tc>
        <w:tc>
          <w:tcPr>
            <w:tcW w:w="1902" w:type="dxa"/>
          </w:tcPr>
          <w:p w:rsidR="001B7EBC" w:rsidRDefault="001B7EBC" w:rsidP="0097411F">
            <w:pPr>
              <w:rPr>
                <w:rStyle w:val="Buchtitel"/>
                <w:b w:val="0"/>
                <w:i w:val="0"/>
              </w:rPr>
            </w:pPr>
            <w:proofErr w:type="spellStart"/>
            <w:r>
              <w:rPr>
                <w:rStyle w:val="Buchtitel"/>
                <w:b w:val="0"/>
                <w:i w:val="0"/>
              </w:rPr>
              <w:t>Melvyn</w:t>
            </w:r>
            <w:proofErr w:type="spellEnd"/>
          </w:p>
          <w:p w:rsidR="0097411F" w:rsidRPr="001B7EBC" w:rsidRDefault="001B7EBC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Daniel N.</w:t>
            </w:r>
            <w:r w:rsidR="00844725" w:rsidRPr="001B7EBC">
              <w:rPr>
                <w:rStyle w:val="Buchtitel"/>
                <w:b w:val="0"/>
                <w:i w:val="0"/>
              </w:rPr>
              <w:t xml:space="preserve"> </w:t>
            </w:r>
          </w:p>
        </w:tc>
        <w:tc>
          <w:tcPr>
            <w:tcW w:w="1233" w:type="dxa"/>
          </w:tcPr>
          <w:p w:rsidR="0097411F" w:rsidRDefault="001B7EBC" w:rsidP="0097411F">
            <w:r>
              <w:t>30.11.2016</w:t>
            </w:r>
          </w:p>
        </w:tc>
        <w:tc>
          <w:tcPr>
            <w:tcW w:w="1679" w:type="dxa"/>
          </w:tcPr>
          <w:p w:rsidR="0097411F" w:rsidRDefault="001B7EBC" w:rsidP="0097411F">
            <w:r>
              <w:t>10 Stunden</w:t>
            </w:r>
          </w:p>
        </w:tc>
      </w:tr>
      <w:tr w:rsidR="001B7EBC" w:rsidTr="001B7EBC">
        <w:tc>
          <w:tcPr>
            <w:tcW w:w="491" w:type="dxa"/>
          </w:tcPr>
          <w:p w:rsidR="0097411F" w:rsidRDefault="001B7EBC" w:rsidP="0097411F">
            <w:r>
              <w:t>2</w:t>
            </w:r>
          </w:p>
        </w:tc>
        <w:tc>
          <w:tcPr>
            <w:tcW w:w="3757" w:type="dxa"/>
          </w:tcPr>
          <w:p w:rsidR="0097411F" w:rsidRDefault="001B7EBC" w:rsidP="0097411F">
            <w:r>
              <w:t>Error FSM designen</w:t>
            </w:r>
          </w:p>
          <w:p w:rsidR="001B7EBC" w:rsidRDefault="001B7EBC" w:rsidP="0097411F">
            <w:r>
              <w:t>Architektur Dokumentieren</w:t>
            </w:r>
          </w:p>
        </w:tc>
        <w:tc>
          <w:tcPr>
            <w:tcW w:w="1902" w:type="dxa"/>
          </w:tcPr>
          <w:p w:rsidR="0097411F" w:rsidRDefault="001B7EBC" w:rsidP="001B7EBC">
            <w:r>
              <w:t>Robert</w:t>
            </w:r>
          </w:p>
          <w:p w:rsidR="001B7EBC" w:rsidRPr="001B7EBC" w:rsidRDefault="001B7EBC" w:rsidP="001B7EBC">
            <w:r>
              <w:t>Lukas</w:t>
            </w:r>
          </w:p>
        </w:tc>
        <w:tc>
          <w:tcPr>
            <w:tcW w:w="1233" w:type="dxa"/>
          </w:tcPr>
          <w:p w:rsidR="0097411F" w:rsidRDefault="001B7EBC" w:rsidP="0097411F">
            <w:r>
              <w:t>30.11.2016</w:t>
            </w:r>
          </w:p>
        </w:tc>
        <w:tc>
          <w:tcPr>
            <w:tcW w:w="1679" w:type="dxa"/>
          </w:tcPr>
          <w:p w:rsidR="0097411F" w:rsidRDefault="001B7EBC" w:rsidP="0097411F">
            <w:r>
              <w:t>10 Stunden</w:t>
            </w:r>
          </w:p>
        </w:tc>
      </w:tr>
      <w:tr w:rsidR="001B7EBC" w:rsidTr="001B7EBC">
        <w:tc>
          <w:tcPr>
            <w:tcW w:w="491" w:type="dxa"/>
          </w:tcPr>
          <w:p w:rsidR="0097411F" w:rsidRDefault="001B7EBC" w:rsidP="0097411F">
            <w:r>
              <w:t>3</w:t>
            </w:r>
          </w:p>
        </w:tc>
        <w:tc>
          <w:tcPr>
            <w:tcW w:w="3757" w:type="dxa"/>
          </w:tcPr>
          <w:p w:rsidR="0097411F" w:rsidRDefault="001B7EBC" w:rsidP="0097411F">
            <w:proofErr w:type="spellStart"/>
            <w:r>
              <w:t>Puk</w:t>
            </w:r>
            <w:proofErr w:type="spellEnd"/>
            <w:r>
              <w:t xml:space="preserve"> FSM überarbeiten</w:t>
            </w:r>
          </w:p>
        </w:tc>
        <w:tc>
          <w:tcPr>
            <w:tcW w:w="1902" w:type="dxa"/>
          </w:tcPr>
          <w:p w:rsidR="0097411F" w:rsidRPr="001B7EBC" w:rsidRDefault="001B7EBC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Julian</w:t>
            </w:r>
          </w:p>
        </w:tc>
        <w:tc>
          <w:tcPr>
            <w:tcW w:w="1233" w:type="dxa"/>
          </w:tcPr>
          <w:p w:rsidR="0097411F" w:rsidRDefault="001B7EBC" w:rsidP="0097411F">
            <w:r>
              <w:t>30.11.2016</w:t>
            </w:r>
          </w:p>
        </w:tc>
        <w:tc>
          <w:tcPr>
            <w:tcW w:w="1679" w:type="dxa"/>
          </w:tcPr>
          <w:p w:rsidR="0097411F" w:rsidRDefault="001B7EBC" w:rsidP="0097411F">
            <w:r>
              <w:t>10 Stunden</w:t>
            </w:r>
          </w:p>
        </w:tc>
      </w:tr>
      <w:tr w:rsidR="001B7EBC" w:rsidTr="001B7EBC">
        <w:tc>
          <w:tcPr>
            <w:tcW w:w="491" w:type="dxa"/>
          </w:tcPr>
          <w:p w:rsidR="001B7EBC" w:rsidRDefault="001B7EBC" w:rsidP="001B7EBC">
            <w:r>
              <w:t>4</w:t>
            </w:r>
          </w:p>
        </w:tc>
        <w:tc>
          <w:tcPr>
            <w:tcW w:w="3757" w:type="dxa"/>
          </w:tcPr>
          <w:p w:rsidR="001B7EBC" w:rsidRDefault="001B7EBC" w:rsidP="001B7EBC">
            <w:r>
              <w:t>Dokumentation Management:</w:t>
            </w:r>
          </w:p>
          <w:p w:rsidR="001B7EBC" w:rsidRDefault="001B7EBC" w:rsidP="001B7EBC">
            <w:r>
              <w:t>Dafür sorgen, dass bis zum vereinbarten Zeitpunkt alle Personen die ausstehenden Dokumentationen erstellt haben.</w:t>
            </w:r>
          </w:p>
        </w:tc>
        <w:tc>
          <w:tcPr>
            <w:tcW w:w="1902" w:type="dxa"/>
          </w:tcPr>
          <w:p w:rsidR="001B7EBC" w:rsidRPr="001B7EBC" w:rsidRDefault="001B7EBC" w:rsidP="001B7EBC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Daniel R.</w:t>
            </w:r>
          </w:p>
        </w:tc>
        <w:tc>
          <w:tcPr>
            <w:tcW w:w="1233" w:type="dxa"/>
          </w:tcPr>
          <w:p w:rsidR="001B7EBC" w:rsidRDefault="001B7EBC" w:rsidP="001B7EBC">
            <w:r>
              <w:t>30.11.2016</w:t>
            </w:r>
          </w:p>
        </w:tc>
        <w:tc>
          <w:tcPr>
            <w:tcW w:w="1679" w:type="dxa"/>
          </w:tcPr>
          <w:p w:rsidR="001B7EBC" w:rsidRDefault="001B7EBC" w:rsidP="001B7EBC">
            <w:r w:rsidRPr="00F35796">
              <w:t>10 Stunden</w:t>
            </w:r>
          </w:p>
        </w:tc>
      </w:tr>
      <w:tr w:rsidR="001B7EBC" w:rsidTr="001B7EBC">
        <w:tc>
          <w:tcPr>
            <w:tcW w:w="491" w:type="dxa"/>
          </w:tcPr>
          <w:p w:rsidR="001B7EBC" w:rsidRDefault="001B7EBC" w:rsidP="001B7EBC">
            <w:r>
              <w:t>5</w:t>
            </w:r>
          </w:p>
        </w:tc>
        <w:tc>
          <w:tcPr>
            <w:tcW w:w="3757" w:type="dxa"/>
          </w:tcPr>
          <w:p w:rsidR="001B7EBC" w:rsidRDefault="001B7EBC" w:rsidP="001B7EBC">
            <w:r>
              <w:t>Dispatcher designen und implementieren</w:t>
            </w:r>
          </w:p>
        </w:tc>
        <w:tc>
          <w:tcPr>
            <w:tcW w:w="1902" w:type="dxa"/>
          </w:tcPr>
          <w:p w:rsidR="001B7EBC" w:rsidRPr="001B7EBC" w:rsidRDefault="001B7EBC" w:rsidP="001B7EBC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Andre</w:t>
            </w:r>
          </w:p>
        </w:tc>
        <w:tc>
          <w:tcPr>
            <w:tcW w:w="1233" w:type="dxa"/>
          </w:tcPr>
          <w:p w:rsidR="001B7EBC" w:rsidRDefault="001B7EBC" w:rsidP="001B7EBC">
            <w:r>
              <w:t>30.11.2016</w:t>
            </w:r>
          </w:p>
        </w:tc>
        <w:tc>
          <w:tcPr>
            <w:tcW w:w="1679" w:type="dxa"/>
          </w:tcPr>
          <w:p w:rsidR="001B7EBC" w:rsidRDefault="001B7EBC" w:rsidP="001B7EBC">
            <w:r w:rsidRPr="00401C63">
              <w:t>10 Stunden</w:t>
            </w:r>
          </w:p>
        </w:tc>
      </w:tr>
    </w:tbl>
    <w:p w:rsidR="00844725" w:rsidRDefault="00844725" w:rsidP="0097411F">
      <w:pPr>
        <w:keepNext/>
      </w:pPr>
    </w:p>
    <w:p w:rsidR="000B499A" w:rsidRPr="000B499A" w:rsidRDefault="000B499A" w:rsidP="000B499A"/>
    <w:sectPr w:rsidR="000B499A" w:rsidRPr="000B499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730" w:rsidRDefault="00777730" w:rsidP="000B499A">
      <w:pPr>
        <w:spacing w:after="0" w:line="240" w:lineRule="auto"/>
      </w:pPr>
      <w:r>
        <w:separator/>
      </w:r>
    </w:p>
  </w:endnote>
  <w:endnote w:type="continuationSeparator" w:id="0">
    <w:p w:rsidR="00777730" w:rsidRDefault="00777730" w:rsidP="000B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730" w:rsidRDefault="00777730" w:rsidP="000B499A">
      <w:pPr>
        <w:spacing w:after="0" w:line="240" w:lineRule="auto"/>
      </w:pPr>
      <w:r>
        <w:separator/>
      </w:r>
    </w:p>
  </w:footnote>
  <w:footnote w:type="continuationSeparator" w:id="0">
    <w:p w:rsidR="00777730" w:rsidRDefault="00777730" w:rsidP="000B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or"/>
      <w:tag w:val=""/>
      <w:id w:val="-1701008461"/>
      <w:placeholder>
        <w:docPart w:val="6BF9797D8F364AC393A2DA0A69C867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B499A" w:rsidRDefault="00571EDB" w:rsidP="000B499A">
        <w:pPr>
          <w:pStyle w:val="KeinLeerraum"/>
          <w:jc w:val="right"/>
        </w:pPr>
        <w:r>
          <w:t>Daniel Nisch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13FBE4E4A4D845AA940B247F5901E6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7T00:00:00Z">
        <w:dateFormat w:val="d.M.yy"/>
        <w:lid w:val="de-DE"/>
        <w:storeMappedDataAs w:val="dateTime"/>
        <w:calendar w:val="gregorian"/>
      </w:date>
    </w:sdtPr>
    <w:sdtEndPr/>
    <w:sdtContent>
      <w:p w:rsidR="000B499A" w:rsidRPr="00571EDB" w:rsidRDefault="00F378FD" w:rsidP="00571EDB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17</w:t>
        </w:r>
        <w:r w:rsidR="000B499A">
          <w:rPr>
            <w:caps/>
            <w:color w:val="44546A" w:themeColor="text2"/>
            <w:sz w:val="20"/>
            <w:szCs w:val="20"/>
          </w:rPr>
          <w:t>.10.16</w:t>
        </w:r>
      </w:p>
    </w:sdtContent>
  </w:sdt>
  <w:p w:rsidR="000B499A" w:rsidRDefault="000B49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5DB8"/>
    <w:multiLevelType w:val="hybridMultilevel"/>
    <w:tmpl w:val="2522FD0C"/>
    <w:lvl w:ilvl="0" w:tplc="B3A0A04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63B"/>
    <w:multiLevelType w:val="hybridMultilevel"/>
    <w:tmpl w:val="35E862C8"/>
    <w:lvl w:ilvl="0" w:tplc="8648FE8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F04"/>
    <w:multiLevelType w:val="hybridMultilevel"/>
    <w:tmpl w:val="60D2D270"/>
    <w:lvl w:ilvl="0" w:tplc="59720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605EC"/>
    <w:multiLevelType w:val="hybridMultilevel"/>
    <w:tmpl w:val="21E83E32"/>
    <w:lvl w:ilvl="0" w:tplc="F9B0974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3068D7"/>
    <w:multiLevelType w:val="hybridMultilevel"/>
    <w:tmpl w:val="DA1859A8"/>
    <w:lvl w:ilvl="0" w:tplc="BC30F40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9A"/>
    <w:rsid w:val="000B499A"/>
    <w:rsid w:val="00126E7F"/>
    <w:rsid w:val="001B7EBC"/>
    <w:rsid w:val="002059AB"/>
    <w:rsid w:val="00226EBD"/>
    <w:rsid w:val="00262FBF"/>
    <w:rsid w:val="0039291F"/>
    <w:rsid w:val="0039787C"/>
    <w:rsid w:val="003A283E"/>
    <w:rsid w:val="003B16AB"/>
    <w:rsid w:val="003E16B7"/>
    <w:rsid w:val="00450DF6"/>
    <w:rsid w:val="004622B6"/>
    <w:rsid w:val="00482CAA"/>
    <w:rsid w:val="00484C2F"/>
    <w:rsid w:val="0048707C"/>
    <w:rsid w:val="004F588D"/>
    <w:rsid w:val="00571EDB"/>
    <w:rsid w:val="00777730"/>
    <w:rsid w:val="00836DAC"/>
    <w:rsid w:val="00844725"/>
    <w:rsid w:val="0097411F"/>
    <w:rsid w:val="009B3539"/>
    <w:rsid w:val="009C4207"/>
    <w:rsid w:val="00A70F84"/>
    <w:rsid w:val="00A75E06"/>
    <w:rsid w:val="00A91789"/>
    <w:rsid w:val="00B33A54"/>
    <w:rsid w:val="00B51B37"/>
    <w:rsid w:val="00B559F2"/>
    <w:rsid w:val="00BC20EA"/>
    <w:rsid w:val="00CB0AC6"/>
    <w:rsid w:val="00CB1D69"/>
    <w:rsid w:val="00D00EAA"/>
    <w:rsid w:val="00D575F5"/>
    <w:rsid w:val="00DA1FCA"/>
    <w:rsid w:val="00EC0CE6"/>
    <w:rsid w:val="00F07A77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EF98CF-5ACC-45F5-9279-3D86F62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B4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499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99A"/>
  </w:style>
  <w:style w:type="paragraph" w:styleId="Fuzeile">
    <w:name w:val="footer"/>
    <w:basedOn w:val="Standard"/>
    <w:link w:val="Fu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99A"/>
  </w:style>
  <w:style w:type="character" w:styleId="Platzhaltertext">
    <w:name w:val="Placeholder Text"/>
    <w:basedOn w:val="Absatz-Standardschriftart"/>
    <w:uiPriority w:val="99"/>
    <w:semiHidden/>
    <w:rsid w:val="000B499A"/>
    <w:rPr>
      <w:color w:val="808080"/>
    </w:rPr>
  </w:style>
  <w:style w:type="paragraph" w:styleId="KeinLeerraum">
    <w:name w:val="No Spacing"/>
    <w:uiPriority w:val="1"/>
    <w:qFormat/>
    <w:rsid w:val="000B499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F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basedOn w:val="Absatz-Standardschriftart"/>
    <w:uiPriority w:val="33"/>
    <w:qFormat/>
    <w:rsid w:val="00EC0CE6"/>
    <w:rPr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A1FC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A1FCA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741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F9797D8F364AC393A2DA0A69C867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BC3C6D-4AF7-4CBC-8D67-19E41BAE4C70}"/>
      </w:docPartPr>
      <w:docPartBody>
        <w:p w:rsidR="00DF1C3C" w:rsidRDefault="00783562" w:rsidP="00783562">
          <w:pPr>
            <w:pStyle w:val="6BF9797D8F364AC393A2DA0A69C86780"/>
          </w:pPr>
          <w:r>
            <w:rPr>
              <w:rStyle w:val="Platzhaltertext"/>
            </w:rPr>
            <w:t>[Name des Autors]</w:t>
          </w:r>
        </w:p>
      </w:docPartBody>
    </w:docPart>
    <w:docPart>
      <w:docPartPr>
        <w:name w:val="13FBE4E4A4D845AA940B247F5901E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F12B9A-F8F1-41B3-B286-CC991B1C0100}"/>
      </w:docPartPr>
      <w:docPartBody>
        <w:p w:rsidR="00DF1C3C" w:rsidRDefault="00783562" w:rsidP="00783562">
          <w:pPr>
            <w:pStyle w:val="13FBE4E4A4D845AA940B247F5901E611"/>
          </w:pPr>
          <w:r>
            <w:rPr>
              <w:rStyle w:val="Platzhaltertext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2"/>
    <w:rsid w:val="00783562"/>
    <w:rsid w:val="00814549"/>
    <w:rsid w:val="00DF1C3C"/>
    <w:rsid w:val="00EE222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83562"/>
    <w:rPr>
      <w:color w:val="808080"/>
    </w:rPr>
  </w:style>
  <w:style w:type="paragraph" w:customStyle="1" w:styleId="6BF9797D8F364AC393A2DA0A69C86780">
    <w:name w:val="6BF9797D8F364AC393A2DA0A69C86780"/>
    <w:rsid w:val="00783562"/>
  </w:style>
  <w:style w:type="paragraph" w:customStyle="1" w:styleId="13FBE4E4A4D845AA940B247F5901E611">
    <w:name w:val="13FBE4E4A4D845AA940B247F5901E611"/>
    <w:rsid w:val="00783562"/>
  </w:style>
  <w:style w:type="paragraph" w:customStyle="1" w:styleId="079628FB88474A1FB9D17888E77E6B2F">
    <w:name w:val="079628FB88474A1FB9D17888E77E6B2F"/>
    <w:rsid w:val="00783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F74DC2-FF83-422E-A1CE-D85346F5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Teammeeting</vt:lpstr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Teammeeting</dc:title>
  <dc:subject/>
  <dc:creator>Daniel Nisch</dc:creator>
  <cp:keywords/>
  <dc:description/>
  <cp:lastModifiedBy>Daniel Nisch</cp:lastModifiedBy>
  <cp:revision>2</cp:revision>
  <dcterms:created xsi:type="dcterms:W3CDTF">2016-11-24T17:37:00Z</dcterms:created>
  <dcterms:modified xsi:type="dcterms:W3CDTF">2016-11-24T17:37:00Z</dcterms:modified>
</cp:coreProperties>
</file>