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5C6766C" w14:textId="77777777" w:rsidR="0000543C" w:rsidRDefault="009A4D61">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07CBD9F0" wp14:editId="327474E0">
            <wp:extent cx="5916349" cy="104775"/>
            <wp:effectExtent l="0" t="0" r="0" b="0"/>
            <wp:docPr id="6"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59BA1142" w14:textId="77777777" w:rsidR="0000543C" w:rsidRDefault="009A4D61">
      <w:pPr>
        <w:jc w:val="center"/>
      </w:pPr>
      <w:r>
        <w:rPr>
          <w:noProof/>
        </w:rPr>
        <w:drawing>
          <wp:inline distT="114300" distB="114300" distL="114300" distR="114300" wp14:anchorId="38B4810E" wp14:editId="7FC7BB17">
            <wp:extent cx="5905500" cy="4676775"/>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905500" cy="4676775"/>
                    </a:xfrm>
                    <a:prstGeom prst="rect">
                      <a:avLst/>
                    </a:prstGeom>
                    <a:ln/>
                  </pic:spPr>
                </pic:pic>
              </a:graphicData>
            </a:graphic>
          </wp:inline>
        </w:drawing>
      </w:r>
    </w:p>
    <w:bookmarkStart w:id="1" w:name="_2gazcsgmxkub" w:colFirst="0" w:colLast="0"/>
    <w:bookmarkEnd w:id="1"/>
    <w:p w14:paraId="5234ECEA" w14:textId="77777777" w:rsidR="0000543C" w:rsidRDefault="009A4D61">
      <w:pPr>
        <w:pStyle w:val="Title"/>
        <w:jc w:val="center"/>
      </w:pPr>
      <w:r>
        <w:fldChar w:fldCharType="begin"/>
      </w:r>
      <w:r>
        <w:instrText xml:space="preserve"> HYPERLINK "https://github.com/mennaAyman/Detecting_Forbidden_Items" \h </w:instrText>
      </w:r>
      <w:r>
        <w:fldChar w:fldCharType="separate"/>
      </w:r>
      <w:r>
        <w:rPr>
          <w:color w:val="1155CC"/>
          <w:u w:val="single"/>
        </w:rPr>
        <w:t>Detecting Forbidden Items</w:t>
      </w:r>
      <w:r>
        <w:rPr>
          <w:color w:val="1155CC"/>
          <w:u w:val="single"/>
        </w:rPr>
        <w:fldChar w:fldCharType="end"/>
      </w:r>
    </w:p>
    <w:p w14:paraId="5371A1FA" w14:textId="77777777" w:rsidR="0000543C" w:rsidRDefault="009A4D61">
      <w:pPr>
        <w:pStyle w:val="Subtitle"/>
        <w:pBdr>
          <w:top w:val="nil"/>
          <w:left w:val="nil"/>
          <w:bottom w:val="nil"/>
          <w:right w:val="nil"/>
          <w:between w:val="nil"/>
        </w:pBdr>
        <w:rPr>
          <w:b/>
          <w:sz w:val="36"/>
          <w:szCs w:val="36"/>
        </w:rPr>
      </w:pPr>
      <w:bookmarkStart w:id="2" w:name="_ng30guuqqp2v" w:colFirst="0" w:colLast="0"/>
      <w:bookmarkEnd w:id="2"/>
      <w:r>
        <w:t xml:space="preserve">            25.04.2020</w:t>
      </w:r>
    </w:p>
    <w:p w14:paraId="495FCCE9" w14:textId="77777777" w:rsidR="0000543C" w:rsidRDefault="0000543C">
      <w:pPr>
        <w:pBdr>
          <w:top w:val="nil"/>
          <w:left w:val="nil"/>
          <w:bottom w:val="nil"/>
          <w:right w:val="nil"/>
          <w:between w:val="nil"/>
        </w:pBdr>
        <w:spacing w:before="0"/>
        <w:rPr>
          <w:b/>
          <w:sz w:val="36"/>
          <w:szCs w:val="36"/>
        </w:rPr>
      </w:pPr>
    </w:p>
    <w:p w14:paraId="7B44DF5B" w14:textId="77777777" w:rsidR="0000543C" w:rsidRDefault="0000543C">
      <w:pPr>
        <w:pBdr>
          <w:top w:val="nil"/>
          <w:left w:val="nil"/>
          <w:bottom w:val="nil"/>
          <w:right w:val="nil"/>
          <w:between w:val="nil"/>
        </w:pBdr>
        <w:spacing w:before="0"/>
        <w:rPr>
          <w:b/>
          <w:sz w:val="36"/>
          <w:szCs w:val="36"/>
        </w:rPr>
      </w:pPr>
    </w:p>
    <w:p w14:paraId="1C39A8A9" w14:textId="77777777" w:rsidR="0000543C" w:rsidRDefault="0000543C">
      <w:pPr>
        <w:pBdr>
          <w:top w:val="nil"/>
          <w:left w:val="nil"/>
          <w:bottom w:val="nil"/>
          <w:right w:val="nil"/>
          <w:between w:val="nil"/>
        </w:pBdr>
        <w:spacing w:before="0"/>
        <w:rPr>
          <w:b/>
          <w:sz w:val="36"/>
          <w:szCs w:val="36"/>
        </w:rPr>
      </w:pPr>
    </w:p>
    <w:p w14:paraId="6B0825F2" w14:textId="77777777" w:rsidR="0000543C" w:rsidRDefault="0000543C">
      <w:pPr>
        <w:pBdr>
          <w:top w:val="nil"/>
          <w:left w:val="nil"/>
          <w:bottom w:val="nil"/>
          <w:right w:val="nil"/>
          <w:between w:val="nil"/>
        </w:pBdr>
        <w:spacing w:before="0"/>
        <w:rPr>
          <w:b/>
          <w:sz w:val="36"/>
          <w:szCs w:val="36"/>
        </w:rPr>
      </w:pPr>
    </w:p>
    <w:p w14:paraId="32A4AADA" w14:textId="77777777" w:rsidR="0000543C" w:rsidRDefault="0000543C">
      <w:pPr>
        <w:pBdr>
          <w:top w:val="nil"/>
          <w:left w:val="nil"/>
          <w:bottom w:val="nil"/>
          <w:right w:val="nil"/>
          <w:between w:val="nil"/>
        </w:pBdr>
        <w:spacing w:before="0"/>
        <w:rPr>
          <w:b/>
          <w:sz w:val="36"/>
          <w:szCs w:val="36"/>
        </w:rPr>
      </w:pPr>
    </w:p>
    <w:p w14:paraId="49541D57" w14:textId="77777777" w:rsidR="0000543C" w:rsidRDefault="0000543C"/>
    <w:p w14:paraId="3AF65CC9" w14:textId="77777777" w:rsidR="0000543C" w:rsidRDefault="009A4D61">
      <w:pPr>
        <w:pStyle w:val="Heading1"/>
        <w:spacing w:before="200" w:line="216" w:lineRule="auto"/>
        <w:rPr>
          <w:rFonts w:ascii="Arial" w:eastAsia="Arial" w:hAnsi="Arial" w:cs="Arial"/>
          <w:sz w:val="48"/>
          <w:szCs w:val="48"/>
        </w:rPr>
      </w:pPr>
      <w:bookmarkStart w:id="3" w:name="_ar1scorgc4xm" w:colFirst="0" w:colLast="0"/>
      <w:bookmarkEnd w:id="3"/>
      <w:r>
        <w:rPr>
          <w:rFonts w:ascii="Arial" w:eastAsia="Arial" w:hAnsi="Arial" w:cs="Arial"/>
          <w:sz w:val="48"/>
          <w:szCs w:val="48"/>
        </w:rPr>
        <w:lastRenderedPageBreak/>
        <w:t>•Introduction and History</w:t>
      </w:r>
    </w:p>
    <w:p w14:paraId="18525E1E" w14:textId="77777777" w:rsidR="0000543C" w:rsidRDefault="0000543C"/>
    <w:p w14:paraId="2AF1693C" w14:textId="77777777" w:rsidR="0000543C" w:rsidRPr="00D6415C" w:rsidRDefault="009A4D61">
      <w:pPr>
        <w:rPr>
          <w:sz w:val="28"/>
          <w:szCs w:val="28"/>
        </w:rPr>
      </w:pPr>
      <w:r w:rsidRPr="00D6415C">
        <w:rPr>
          <w:sz w:val="28"/>
          <w:szCs w:val="28"/>
        </w:rPr>
        <w:t>Machine learning is an application of artificial intelligence (AI) that provides systems the ability to automatically learn and improve from experience without being explicitly programmed. Machine learning focuses on the development of computer programs th</w:t>
      </w:r>
      <w:r w:rsidRPr="00D6415C">
        <w:rPr>
          <w:sz w:val="28"/>
          <w:szCs w:val="28"/>
        </w:rPr>
        <w:t>at can access data and use it to learn for themselves.</w:t>
      </w:r>
    </w:p>
    <w:p w14:paraId="0A5EEF74" w14:textId="77777777" w:rsidR="0000543C" w:rsidRPr="00D6415C" w:rsidRDefault="0000543C">
      <w:pPr>
        <w:rPr>
          <w:sz w:val="28"/>
          <w:szCs w:val="28"/>
        </w:rPr>
      </w:pPr>
    </w:p>
    <w:p w14:paraId="7714E1A5" w14:textId="77777777" w:rsidR="0000543C" w:rsidRPr="00D6415C" w:rsidRDefault="0000543C">
      <w:pPr>
        <w:rPr>
          <w:sz w:val="28"/>
          <w:szCs w:val="28"/>
        </w:rPr>
      </w:pPr>
    </w:p>
    <w:p w14:paraId="77217318" w14:textId="77777777" w:rsidR="0000543C" w:rsidRPr="00D6415C" w:rsidRDefault="009A4D61">
      <w:pPr>
        <w:rPr>
          <w:sz w:val="28"/>
          <w:szCs w:val="28"/>
        </w:rPr>
        <w:sectPr w:rsidR="0000543C" w:rsidRPr="00D6415C">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20"/>
          <w:titlePg/>
        </w:sectPr>
      </w:pPr>
      <w:r w:rsidRPr="00D6415C">
        <w:rPr>
          <w:sz w:val="28"/>
          <w:szCs w:val="28"/>
        </w:rPr>
        <w:t xml:space="preserve">The process of learning begins with observations or data, such as examples, direct experience, or instruction, in order to look for patterns in data and make better decisions in the future based on the examples that we provide. The primary aim is to allow </w:t>
      </w:r>
      <w:r w:rsidRPr="00D6415C">
        <w:rPr>
          <w:sz w:val="28"/>
          <w:szCs w:val="28"/>
        </w:rPr>
        <w:t>the computers to learn automatically without human intervention or assistance and adjust actions accordingly.</w:t>
      </w:r>
    </w:p>
    <w:p w14:paraId="59495F2C" w14:textId="77777777" w:rsidR="0000543C" w:rsidRDefault="009A4D61">
      <w:pPr>
        <w:pStyle w:val="Heading1"/>
        <w:spacing w:before="200" w:line="216" w:lineRule="auto"/>
        <w:rPr>
          <w:rFonts w:ascii="Open Sans" w:eastAsia="Open Sans" w:hAnsi="Open Sans" w:cs="Open Sans"/>
          <w:b w:val="0"/>
          <w:color w:val="695D46"/>
          <w:sz w:val="22"/>
          <w:szCs w:val="22"/>
        </w:rPr>
      </w:pPr>
      <w:bookmarkStart w:id="5" w:name="_w1ed1ayh943c" w:colFirst="0" w:colLast="0"/>
      <w:bookmarkEnd w:id="5"/>
      <w:r>
        <w:rPr>
          <w:rFonts w:ascii="Arial" w:eastAsia="Arial" w:hAnsi="Arial" w:cs="Arial"/>
          <w:sz w:val="48"/>
          <w:szCs w:val="48"/>
        </w:rPr>
        <w:lastRenderedPageBreak/>
        <w:t>•Problem Definition</w:t>
      </w:r>
    </w:p>
    <w:p w14:paraId="6ED4F3C6" w14:textId="77777777" w:rsidR="0000543C" w:rsidRDefault="009A4D61">
      <w:pPr>
        <w:rPr>
          <w:sz w:val="36"/>
          <w:szCs w:val="36"/>
        </w:rPr>
      </w:pPr>
      <w:r>
        <w:rPr>
          <w:noProof/>
        </w:rPr>
        <w:drawing>
          <wp:anchor distT="114300" distB="114300" distL="114300" distR="114300" simplePos="0" relativeHeight="251658240" behindDoc="0" locked="0" layoutInCell="1" hidden="0" allowOverlap="1" wp14:anchorId="2C616CB9" wp14:editId="3094C95A">
            <wp:simplePos x="0" y="0"/>
            <wp:positionH relativeFrom="column">
              <wp:posOffset>290513</wp:posOffset>
            </wp:positionH>
            <wp:positionV relativeFrom="paragraph">
              <wp:posOffset>476250</wp:posOffset>
            </wp:positionV>
            <wp:extent cx="5367111" cy="3538538"/>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67111" cy="3538538"/>
                    </a:xfrm>
                    <a:prstGeom prst="rect">
                      <a:avLst/>
                    </a:prstGeom>
                    <a:ln/>
                  </pic:spPr>
                </pic:pic>
              </a:graphicData>
            </a:graphic>
          </wp:anchor>
        </w:drawing>
      </w:r>
    </w:p>
    <w:p w14:paraId="5F5778F5" w14:textId="66C46C53" w:rsidR="0000543C" w:rsidRPr="00D6415C" w:rsidRDefault="009A4D61" w:rsidP="00D6415C">
      <w:pPr>
        <w:rPr>
          <w:sz w:val="28"/>
          <w:szCs w:val="28"/>
        </w:rPr>
      </w:pPr>
      <w:r w:rsidRPr="00D6415C">
        <w:rPr>
          <w:sz w:val="28"/>
          <w:szCs w:val="28"/>
        </w:rPr>
        <w:t xml:space="preserve">Whenever you’re travelling, you always see an x-ray device at airports, </w:t>
      </w:r>
      <w:r w:rsidRPr="00D6415C">
        <w:rPr>
          <w:sz w:val="28"/>
          <w:szCs w:val="28"/>
          <w:highlight w:val="white"/>
        </w:rPr>
        <w:t>the purpose of airport security screenings is to pre</w:t>
      </w:r>
      <w:r w:rsidRPr="00D6415C">
        <w:rPr>
          <w:sz w:val="28"/>
          <w:szCs w:val="28"/>
          <w:highlight w:val="white"/>
        </w:rPr>
        <w:t>vent dangerous goods from entering aircraft and to ensure that all flights reach their destinations safely. Therefore, all passengers must walk through a metal detector before entering the gate area, and both hand baggage and checked-in baggage are scanned</w:t>
      </w:r>
      <w:r w:rsidRPr="00D6415C">
        <w:rPr>
          <w:sz w:val="28"/>
          <w:szCs w:val="28"/>
          <w:highlight w:val="white"/>
        </w:rPr>
        <w:t xml:space="preserve"> with an X-ray machine</w:t>
      </w:r>
      <w:r w:rsidRPr="00D6415C">
        <w:rPr>
          <w:rFonts w:ascii="Arial" w:eastAsia="Arial" w:hAnsi="Arial" w:cs="Arial"/>
          <w:sz w:val="28"/>
          <w:szCs w:val="28"/>
          <w:highlight w:val="white"/>
        </w:rPr>
        <w:t>.</w:t>
      </w:r>
      <w:r w:rsidRPr="00D6415C">
        <w:rPr>
          <w:rFonts w:ascii="Arial" w:eastAsia="Arial" w:hAnsi="Arial" w:cs="Arial"/>
          <w:sz w:val="28"/>
          <w:szCs w:val="28"/>
          <w:highlight w:val="white"/>
        </w:rPr>
        <w:t xml:space="preserve"> </w:t>
      </w:r>
      <w:r w:rsidRPr="00D6415C">
        <w:rPr>
          <w:sz w:val="28"/>
          <w:szCs w:val="28"/>
        </w:rPr>
        <w:t xml:space="preserve"> </w:t>
      </w:r>
    </w:p>
    <w:p w14:paraId="23532EE5" w14:textId="187CA923" w:rsidR="0000543C" w:rsidRPr="00D6415C" w:rsidRDefault="009A4D61" w:rsidP="00D6415C">
      <w:pPr>
        <w:rPr>
          <w:sz w:val="28"/>
          <w:szCs w:val="28"/>
        </w:rPr>
      </w:pPr>
      <w:r w:rsidRPr="00D6415C">
        <w:rPr>
          <w:sz w:val="28"/>
          <w:szCs w:val="28"/>
          <w:highlight w:val="white"/>
        </w:rPr>
        <w:t xml:space="preserve">From a passenger’s point of view, an X-ray scanner looks like a boxy tunnel and a conveyor belt, which moves the baggage through the tunnel. Inside the box, the baggage is scanned with X-rays: scanning is </w:t>
      </w:r>
      <w:r w:rsidRPr="00D6415C">
        <w:rPr>
          <w:sz w:val="28"/>
          <w:szCs w:val="28"/>
          <w:highlight w:val="white"/>
        </w:rPr>
        <w:lastRenderedPageBreak/>
        <w:t>enabled by the fact that X-rays penetrate different</w:t>
      </w:r>
      <w:r w:rsidRPr="00D6415C">
        <w:rPr>
          <w:sz w:val="28"/>
          <w:szCs w:val="28"/>
          <w:highlight w:val="white"/>
        </w:rPr>
        <w:t xml:space="preserve"> substances to a different extent.</w:t>
      </w:r>
    </w:p>
    <w:p w14:paraId="709D78A7" w14:textId="0171564C" w:rsidR="0000543C" w:rsidRPr="00D6415C" w:rsidRDefault="009A4D61" w:rsidP="00D6415C">
      <w:pPr>
        <w:rPr>
          <w:sz w:val="28"/>
          <w:szCs w:val="28"/>
        </w:rPr>
      </w:pPr>
      <w:r w:rsidRPr="00D6415C">
        <w:rPr>
          <w:sz w:val="28"/>
          <w:szCs w:val="28"/>
          <w:highlight w:val="white"/>
        </w:rPr>
        <w:t>The machine produces X-rays with a special tube, which is lined with lead. In the lead lining there is a narrow, around one-</w:t>
      </w:r>
      <w:r w:rsidR="00D6415C" w:rsidRPr="00D6415C">
        <w:rPr>
          <w:sz w:val="28"/>
          <w:szCs w:val="28"/>
          <w:highlight w:val="white"/>
        </w:rPr>
        <w:t>centimeter</w:t>
      </w:r>
      <w:r w:rsidRPr="00D6415C">
        <w:rPr>
          <w:sz w:val="28"/>
          <w:szCs w:val="28"/>
          <w:highlight w:val="white"/>
        </w:rPr>
        <w:t>-wide gap through which the X-rays are directed into the tunnel. The conveyor belt ca</w:t>
      </w:r>
      <w:r w:rsidRPr="00D6415C">
        <w:rPr>
          <w:sz w:val="28"/>
          <w:szCs w:val="28"/>
          <w:highlight w:val="white"/>
        </w:rPr>
        <w:t>rries each piece of baggage through the X-ray beam, and on the opposite side of the tunnel, a detector measures the amount of radiation which has penetrated the scanned item. Dense substances, such as lead, absorb the most radiation, blocking the X-rays’ p</w:t>
      </w:r>
      <w:r w:rsidRPr="00D6415C">
        <w:rPr>
          <w:sz w:val="28"/>
          <w:szCs w:val="28"/>
          <w:highlight w:val="white"/>
        </w:rPr>
        <w:t>rogression.</w:t>
      </w:r>
    </w:p>
    <w:p w14:paraId="642AA1DE" w14:textId="74084606" w:rsidR="0000543C" w:rsidRPr="00D6415C" w:rsidRDefault="009A4D61">
      <w:pPr>
        <w:rPr>
          <w:sz w:val="28"/>
          <w:szCs w:val="28"/>
        </w:rPr>
      </w:pPr>
      <w:r w:rsidRPr="00D6415C">
        <w:rPr>
          <w:sz w:val="28"/>
          <w:szCs w:val="28"/>
          <w:highlight w:val="white"/>
        </w:rPr>
        <w:t>Based on the amount of radiation which has passed the piece of baggage, a computer forms a close to real-time image of the items, an airport employee then takes a look at the image and decides whether this baggage could enter the aircra</w:t>
      </w:r>
      <w:r w:rsidRPr="00D6415C">
        <w:rPr>
          <w:sz w:val="28"/>
          <w:szCs w:val="28"/>
          <w:highlight w:val="white"/>
        </w:rPr>
        <w:t>ft or not.</w:t>
      </w:r>
      <w:r w:rsidRPr="00D6415C">
        <w:rPr>
          <w:sz w:val="28"/>
          <w:szCs w:val="28"/>
          <w:highlight w:val="white"/>
        </w:rPr>
        <w:br/>
        <w:t xml:space="preserve">In our project we aim to make a machine learning software which completes the process </w:t>
      </w:r>
      <w:r w:rsidRPr="00D6415C">
        <w:rPr>
          <w:sz w:val="28"/>
          <w:szCs w:val="28"/>
        </w:rPr>
        <w:t>automatically without the need of human intervention or assistance.</w:t>
      </w:r>
    </w:p>
    <w:p w14:paraId="52909D96" w14:textId="77777777" w:rsidR="0000543C" w:rsidRDefault="0000543C"/>
    <w:p w14:paraId="10FA5877" w14:textId="77777777" w:rsidR="0000543C" w:rsidRDefault="0000543C"/>
    <w:p w14:paraId="6F207FF4" w14:textId="77777777" w:rsidR="0000543C" w:rsidRDefault="0000543C"/>
    <w:p w14:paraId="4CD9B2B8" w14:textId="77777777" w:rsidR="0000543C" w:rsidRDefault="0000543C"/>
    <w:p w14:paraId="56AA1914" w14:textId="77777777" w:rsidR="0000543C" w:rsidRDefault="0000543C"/>
    <w:p w14:paraId="5691051B" w14:textId="77777777" w:rsidR="0000543C" w:rsidRDefault="0000543C"/>
    <w:p w14:paraId="147DCBC8" w14:textId="77777777" w:rsidR="0000543C" w:rsidRDefault="0000543C"/>
    <w:p w14:paraId="38FF6B82" w14:textId="77777777" w:rsidR="0000543C" w:rsidRDefault="0000543C"/>
    <w:p w14:paraId="39CC2861" w14:textId="77777777" w:rsidR="0000543C" w:rsidRDefault="0000543C"/>
    <w:p w14:paraId="6835D605" w14:textId="77777777" w:rsidR="0000543C" w:rsidRDefault="0000543C"/>
    <w:p w14:paraId="74607446"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6" w:name="_tbcykv8chxnr" w:colFirst="0" w:colLast="0"/>
      <w:bookmarkEnd w:id="6"/>
    </w:p>
    <w:p w14:paraId="3359A84D" w14:textId="77777777" w:rsidR="0000543C" w:rsidRDefault="009A4D61">
      <w:pPr>
        <w:pStyle w:val="Heading1"/>
        <w:spacing w:before="200" w:line="216" w:lineRule="auto"/>
        <w:rPr>
          <w:rFonts w:ascii="Open Sans" w:eastAsia="Open Sans" w:hAnsi="Open Sans" w:cs="Open Sans"/>
          <w:b w:val="0"/>
          <w:color w:val="695D46"/>
          <w:sz w:val="22"/>
          <w:szCs w:val="22"/>
        </w:rPr>
      </w:pPr>
      <w:bookmarkStart w:id="7" w:name="_7ytoytyil7er" w:colFirst="0" w:colLast="0"/>
      <w:bookmarkEnd w:id="7"/>
      <w:r>
        <w:rPr>
          <w:rFonts w:ascii="Arial" w:eastAsia="Arial" w:hAnsi="Arial" w:cs="Arial"/>
          <w:sz w:val="48"/>
          <w:szCs w:val="48"/>
        </w:rPr>
        <w:lastRenderedPageBreak/>
        <w:t xml:space="preserve">•Objective </w:t>
      </w:r>
    </w:p>
    <w:p w14:paraId="119A6A04" w14:textId="77777777" w:rsidR="0000543C" w:rsidRDefault="0000543C"/>
    <w:p w14:paraId="6BE1DF56" w14:textId="68CB130F" w:rsidR="0000543C" w:rsidRPr="00D6415C" w:rsidRDefault="009A4D61">
      <w:pPr>
        <w:spacing w:before="240" w:after="240"/>
        <w:rPr>
          <w:sz w:val="28"/>
          <w:szCs w:val="28"/>
        </w:rPr>
      </w:pPr>
      <w:r w:rsidRPr="00D6415C">
        <w:rPr>
          <w:sz w:val="28"/>
          <w:szCs w:val="28"/>
        </w:rPr>
        <w:t>The objective of this project is to detect, prevent, or mitigate terrorist threats in relation to trivial amounts of explosives and personal weapons</w:t>
      </w:r>
      <w:r w:rsidR="00D6415C">
        <w:rPr>
          <w:sz w:val="28"/>
          <w:szCs w:val="28"/>
        </w:rPr>
        <w:t>.</w:t>
      </w:r>
    </w:p>
    <w:p w14:paraId="5341D5CF" w14:textId="104CB6D7" w:rsidR="0000543C" w:rsidRPr="00D6415C" w:rsidRDefault="009A4D61">
      <w:pPr>
        <w:spacing w:before="240" w:after="240"/>
        <w:rPr>
          <w:sz w:val="28"/>
          <w:szCs w:val="28"/>
        </w:rPr>
      </w:pPr>
      <w:r w:rsidRPr="00D6415C">
        <w:rPr>
          <w:sz w:val="28"/>
          <w:szCs w:val="28"/>
        </w:rPr>
        <w:t>So this project aims to develop a comprehensive software to approach airport security checkpoints and detec</w:t>
      </w:r>
      <w:r w:rsidRPr="00D6415C">
        <w:rPr>
          <w:sz w:val="28"/>
          <w:szCs w:val="28"/>
        </w:rPr>
        <w:t xml:space="preserve">t any forbidden item in baggage, by </w:t>
      </w:r>
      <w:r w:rsidR="00D6415C" w:rsidRPr="00D6415C">
        <w:rPr>
          <w:sz w:val="28"/>
          <w:szCs w:val="28"/>
        </w:rPr>
        <w:t>analyzing</w:t>
      </w:r>
      <w:r w:rsidRPr="00D6415C">
        <w:rPr>
          <w:sz w:val="28"/>
          <w:szCs w:val="28"/>
        </w:rPr>
        <w:t xml:space="preserve"> X-ray images coming from the airport baggage scanner.</w:t>
      </w:r>
    </w:p>
    <w:p w14:paraId="5F7EF8D3" w14:textId="401D93F1" w:rsidR="00D6415C" w:rsidRDefault="009A4D61" w:rsidP="00D6415C">
      <w:pPr>
        <w:spacing w:before="240" w:after="240"/>
        <w:rPr>
          <w:sz w:val="28"/>
          <w:szCs w:val="28"/>
        </w:rPr>
      </w:pPr>
      <w:r w:rsidRPr="00D6415C">
        <w:rPr>
          <w:sz w:val="28"/>
          <w:szCs w:val="28"/>
        </w:rPr>
        <w:t>It will help ensure robust and controllable security performance, also ensure reliability, speed, cost-effectiveness, and ease-of-use.</w:t>
      </w:r>
    </w:p>
    <w:p w14:paraId="2235D4C5" w14:textId="16F9E9B0" w:rsidR="0000543C" w:rsidRPr="00D6415C" w:rsidRDefault="00D6415C" w:rsidP="00D6415C">
      <w:pPr>
        <w:rPr>
          <w:sz w:val="28"/>
          <w:szCs w:val="28"/>
        </w:rPr>
      </w:pPr>
      <w:r>
        <w:rPr>
          <w:sz w:val="28"/>
          <w:szCs w:val="28"/>
        </w:rPr>
        <w:br w:type="page"/>
      </w:r>
      <w:bookmarkStart w:id="8" w:name="_8o17tnmdcyfg" w:colFirst="0" w:colLast="0"/>
      <w:bookmarkEnd w:id="8"/>
    </w:p>
    <w:p w14:paraId="0BA7B9E3" w14:textId="77777777" w:rsidR="0000543C" w:rsidRDefault="0000543C">
      <w:pPr>
        <w:pStyle w:val="Heading1"/>
        <w:spacing w:before="200" w:line="216" w:lineRule="auto"/>
        <w:sectPr w:rsidR="0000543C">
          <w:pgSz w:w="12240" w:h="15840"/>
          <w:pgMar w:top="1080" w:right="1440" w:bottom="1080" w:left="1440" w:header="0" w:footer="720" w:gutter="0"/>
          <w:cols w:space="720" w:equalWidth="0">
            <w:col w:w="9360"/>
          </w:cols>
        </w:sectPr>
      </w:pPr>
      <w:bookmarkStart w:id="9" w:name="_yr0w43d7i7ld" w:colFirst="0" w:colLast="0"/>
      <w:bookmarkEnd w:id="9"/>
    </w:p>
    <w:p w14:paraId="3C92F9D4" w14:textId="77777777" w:rsidR="0000543C" w:rsidRDefault="009A4D61">
      <w:pPr>
        <w:pStyle w:val="Heading1"/>
        <w:spacing w:before="200" w:line="216" w:lineRule="auto"/>
        <w:rPr>
          <w:rFonts w:ascii="Arial" w:eastAsia="Arial" w:hAnsi="Arial" w:cs="Arial"/>
          <w:sz w:val="48"/>
          <w:szCs w:val="48"/>
        </w:rPr>
      </w:pPr>
      <w:bookmarkStart w:id="10" w:name="_1fguzbvsxxxh" w:colFirst="0" w:colLast="0"/>
      <w:bookmarkEnd w:id="10"/>
      <w:r>
        <w:rPr>
          <w:rFonts w:ascii="Arial" w:eastAsia="Arial" w:hAnsi="Arial" w:cs="Arial"/>
          <w:sz w:val="48"/>
          <w:szCs w:val="48"/>
        </w:rPr>
        <w:lastRenderedPageBreak/>
        <w:t>•Related Work</w:t>
      </w:r>
    </w:p>
    <w:p w14:paraId="6D8714FA" w14:textId="77777777" w:rsidR="0000543C" w:rsidRDefault="009A4D61">
      <w:pPr>
        <w:rPr>
          <w:sz w:val="28"/>
          <w:szCs w:val="28"/>
        </w:rPr>
      </w:pPr>
      <w:r>
        <w:rPr>
          <w:b/>
          <w:i/>
          <w:sz w:val="28"/>
          <w:szCs w:val="28"/>
          <w:u w:val="single"/>
        </w:rPr>
        <w:t>DataSet:</w:t>
      </w:r>
      <w:r>
        <w:rPr>
          <w:sz w:val="28"/>
          <w:szCs w:val="28"/>
        </w:rPr>
        <w:t xml:space="preserve"> Our dataset, named SIXray, consists of 1,059,231 X-ray images, in which 6 classes of 8,929 prohibited items are manually annotated. It raises a brand new challenge of overlapping image data, meanwhile shares the same properties with existing datasets, inc</w:t>
      </w:r>
      <w:r>
        <w:rPr>
          <w:sz w:val="28"/>
          <w:szCs w:val="28"/>
        </w:rPr>
        <w:t>luding complex yet meaningless contexts and class imbalance.</w:t>
      </w:r>
    </w:p>
    <w:p w14:paraId="723CA84A" w14:textId="77777777" w:rsidR="0000543C" w:rsidRDefault="0000543C">
      <w:pPr>
        <w:rPr>
          <w:sz w:val="28"/>
          <w:szCs w:val="28"/>
        </w:rPr>
      </w:pPr>
    </w:p>
    <w:p w14:paraId="1C110743" w14:textId="77777777" w:rsidR="0000543C" w:rsidRDefault="009A4D61">
      <w:pPr>
        <w:spacing w:before="0" w:line="276" w:lineRule="auto"/>
        <w:rPr>
          <w:sz w:val="28"/>
          <w:szCs w:val="28"/>
        </w:rPr>
      </w:pPr>
      <w:r>
        <w:rPr>
          <w:sz w:val="28"/>
          <w:szCs w:val="28"/>
        </w:rPr>
        <w:t>- They used two representative CNN object detection models, Faster R-CNN and RetinaNet .</w:t>
      </w:r>
    </w:p>
    <w:p w14:paraId="545049DD" w14:textId="77777777" w:rsidR="0000543C" w:rsidRDefault="009A4D61">
      <w:pPr>
        <w:spacing w:before="0" w:line="276" w:lineRule="auto"/>
        <w:rPr>
          <w:sz w:val="28"/>
          <w:szCs w:val="28"/>
        </w:rPr>
      </w:pPr>
      <w:r>
        <w:rPr>
          <w:sz w:val="28"/>
          <w:szCs w:val="28"/>
        </w:rPr>
        <w:t xml:space="preserve">Faster R-CNN is an object detection algorithm which is the combination of its predecessor Fast R-CNN and </w:t>
      </w:r>
      <w:r>
        <w:rPr>
          <w:sz w:val="28"/>
          <w:szCs w:val="28"/>
        </w:rPr>
        <w:t>Region Proposal Network (RPN). The Fast R-CNN utilizes external region proposal, this architecture has its own region proposal network, which consists of convolutional layers that generate object proposals and two fully connected layers that predict coordi</w:t>
      </w:r>
      <w:r>
        <w:rPr>
          <w:sz w:val="28"/>
          <w:szCs w:val="28"/>
        </w:rPr>
        <w:t xml:space="preserve">nates of bounding boxes. The corresponding locations and bounding boxes are then fed into objectness classification and bounding box regression layers. Finally, the objectness classification layer classifies whether a given region proposal is an object or </w:t>
      </w:r>
      <w:r>
        <w:rPr>
          <w:sz w:val="28"/>
          <w:szCs w:val="28"/>
        </w:rPr>
        <w:t>a background region while a bounding box regression layer predicts the object.</w:t>
      </w:r>
    </w:p>
    <w:p w14:paraId="272E89CA" w14:textId="77777777" w:rsidR="0000543C" w:rsidRDefault="009A4D61">
      <w:pPr>
        <w:rPr>
          <w:sz w:val="28"/>
          <w:szCs w:val="28"/>
        </w:rPr>
      </w:pPr>
      <w:r>
        <w:rPr>
          <w:sz w:val="28"/>
          <w:szCs w:val="28"/>
        </w:rPr>
        <w:t>localisation, at the end of the overall detection process. RPN’s purpose is to propose multiple objects that are identifiable within a particular image.</w:t>
      </w:r>
    </w:p>
    <w:p w14:paraId="3F68D071" w14:textId="77777777" w:rsidR="0000543C" w:rsidRDefault="0000543C">
      <w:pPr>
        <w:rPr>
          <w:sz w:val="28"/>
          <w:szCs w:val="28"/>
        </w:rPr>
      </w:pPr>
    </w:p>
    <w:p w14:paraId="33115286" w14:textId="77777777" w:rsidR="0000543C" w:rsidRDefault="009A4D61">
      <w:pPr>
        <w:rPr>
          <w:sz w:val="28"/>
          <w:szCs w:val="28"/>
        </w:rPr>
      </w:pPr>
      <w:r>
        <w:rPr>
          <w:sz w:val="28"/>
          <w:szCs w:val="28"/>
        </w:rPr>
        <w:t>-</w:t>
      </w:r>
      <w:r>
        <w:rPr>
          <w:b/>
          <w:i/>
          <w:sz w:val="28"/>
          <w:szCs w:val="28"/>
          <w:u w:val="single"/>
        </w:rPr>
        <w:t xml:space="preserve">The TensorFlow object </w:t>
      </w:r>
      <w:r>
        <w:rPr>
          <w:b/>
          <w:i/>
          <w:sz w:val="28"/>
          <w:szCs w:val="28"/>
          <w:u w:val="single"/>
        </w:rPr>
        <w:t>detection API</w:t>
      </w:r>
      <w:r>
        <w:rPr>
          <w:sz w:val="28"/>
          <w:szCs w:val="28"/>
        </w:rPr>
        <w:t xml:space="preserve"> is the framework for creating a deep learning network that solves object detection problems.</w:t>
      </w:r>
    </w:p>
    <w:p w14:paraId="3A979F7E" w14:textId="77777777" w:rsidR="0000543C" w:rsidRDefault="009A4D61">
      <w:pPr>
        <w:rPr>
          <w:sz w:val="28"/>
          <w:szCs w:val="28"/>
        </w:rPr>
      </w:pPr>
      <w:r>
        <w:rPr>
          <w:sz w:val="28"/>
          <w:szCs w:val="28"/>
        </w:rPr>
        <w:lastRenderedPageBreak/>
        <w:t>There are already pretrained models in their framework which they refer to as Model Zoo. This includes a collection of pretrained models trained on t</w:t>
      </w:r>
      <w:r>
        <w:rPr>
          <w:sz w:val="28"/>
          <w:szCs w:val="28"/>
        </w:rPr>
        <w:t>he COCO dataset, the KITTI dataset, and the Open Images Dataset. These models can be used for inference if we are interested in categories only in this dataset.</w:t>
      </w:r>
    </w:p>
    <w:p w14:paraId="65CE832E" w14:textId="77777777" w:rsidR="0000543C" w:rsidRDefault="0000543C"/>
    <w:p w14:paraId="3E8B76D2" w14:textId="77777777" w:rsidR="0000543C" w:rsidRDefault="0000543C"/>
    <w:p w14:paraId="075A1A7A" w14:textId="77777777" w:rsidR="0000543C" w:rsidRDefault="0000543C"/>
    <w:p w14:paraId="26B6790A" w14:textId="77777777" w:rsidR="0000543C" w:rsidRDefault="0000543C"/>
    <w:p w14:paraId="414E2962" w14:textId="77777777" w:rsidR="0000543C" w:rsidRDefault="0000543C"/>
    <w:p w14:paraId="6E9669A5" w14:textId="77777777" w:rsidR="0000543C" w:rsidRDefault="0000543C"/>
    <w:p w14:paraId="1B5FBF01" w14:textId="77777777" w:rsidR="0000543C" w:rsidRDefault="0000543C"/>
    <w:p w14:paraId="432F37BE" w14:textId="77777777" w:rsidR="0000543C" w:rsidRDefault="0000543C"/>
    <w:p w14:paraId="057A5E93" w14:textId="77777777" w:rsidR="0000543C" w:rsidRDefault="0000543C"/>
    <w:p w14:paraId="428AEC1E" w14:textId="77777777" w:rsidR="0000543C" w:rsidRDefault="0000543C"/>
    <w:p w14:paraId="66911602" w14:textId="77777777" w:rsidR="0000543C" w:rsidRDefault="0000543C"/>
    <w:p w14:paraId="67064622" w14:textId="77777777" w:rsidR="0000543C" w:rsidRDefault="0000543C"/>
    <w:p w14:paraId="76BD6668" w14:textId="77777777" w:rsidR="0000543C" w:rsidRDefault="0000543C"/>
    <w:p w14:paraId="5B0E9EBD" w14:textId="77777777" w:rsidR="0000543C" w:rsidRDefault="0000543C"/>
    <w:p w14:paraId="5AEC9558" w14:textId="77777777" w:rsidR="0000543C" w:rsidRDefault="0000543C"/>
    <w:p w14:paraId="412A4542" w14:textId="77777777" w:rsidR="0000543C" w:rsidRDefault="0000543C"/>
    <w:p w14:paraId="0DAFCB39" w14:textId="77777777" w:rsidR="0000543C" w:rsidRDefault="0000543C"/>
    <w:p w14:paraId="2C13FFCF" w14:textId="77777777" w:rsidR="0000543C" w:rsidRDefault="0000543C"/>
    <w:p w14:paraId="16496139" w14:textId="77777777" w:rsidR="0000543C" w:rsidRDefault="0000543C"/>
    <w:p w14:paraId="182383F4" w14:textId="77777777" w:rsidR="0000543C" w:rsidRDefault="0000543C"/>
    <w:p w14:paraId="2589DC9E" w14:textId="77777777" w:rsidR="0000543C" w:rsidRDefault="0000543C"/>
    <w:p w14:paraId="34E15CFC" w14:textId="77777777" w:rsidR="0000543C" w:rsidRDefault="0000543C"/>
    <w:p w14:paraId="44B9033E"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11" w:name="_a8s9n53amhan" w:colFirst="0" w:colLast="0"/>
      <w:bookmarkEnd w:id="11"/>
    </w:p>
    <w:p w14:paraId="08BE373F" w14:textId="77777777" w:rsidR="0000543C" w:rsidRDefault="009A4D61">
      <w:pPr>
        <w:pStyle w:val="Heading1"/>
        <w:spacing w:before="200" w:line="216" w:lineRule="auto"/>
        <w:rPr>
          <w:rFonts w:ascii="Open Sans" w:eastAsia="Open Sans" w:hAnsi="Open Sans" w:cs="Open Sans"/>
          <w:b w:val="0"/>
          <w:color w:val="695D46"/>
          <w:sz w:val="22"/>
          <w:szCs w:val="22"/>
        </w:rPr>
      </w:pPr>
      <w:bookmarkStart w:id="12" w:name="_ak6y13rrom2l" w:colFirst="0" w:colLast="0"/>
      <w:bookmarkEnd w:id="12"/>
      <w:r>
        <w:rPr>
          <w:rFonts w:ascii="Arial" w:eastAsia="Arial" w:hAnsi="Arial" w:cs="Arial"/>
          <w:sz w:val="48"/>
          <w:szCs w:val="48"/>
        </w:rPr>
        <w:lastRenderedPageBreak/>
        <w:t>•Contribution</w:t>
      </w:r>
    </w:p>
    <w:p w14:paraId="045A1793" w14:textId="77777777" w:rsidR="0000543C" w:rsidRDefault="009A4D61">
      <w:pPr>
        <w:spacing w:before="240" w:after="240"/>
        <w:rPr>
          <w:sz w:val="28"/>
          <w:szCs w:val="28"/>
        </w:rPr>
      </w:pPr>
      <w:r>
        <w:rPr>
          <w:sz w:val="28"/>
          <w:szCs w:val="28"/>
        </w:rPr>
        <w:t>We used the Tensorflow Object Detection API. We tried two pre-trained models; SSD mobilenet and faster RCNN inception_v2. We trained both models on our dataset and made the necessary modifications in the configuration files to fit our problem. The accuraci</w:t>
      </w:r>
      <w:r>
        <w:rPr>
          <w:sz w:val="28"/>
          <w:szCs w:val="28"/>
        </w:rPr>
        <w:t xml:space="preserve">es of both models were compared, and the faster RCNN inception_v2 model gave the highest accuracy. </w:t>
      </w:r>
    </w:p>
    <w:p w14:paraId="0F4711E9" w14:textId="77777777" w:rsidR="0000543C" w:rsidRDefault="0000543C"/>
    <w:p w14:paraId="3486D144" w14:textId="77777777" w:rsidR="0000543C" w:rsidRDefault="0000543C"/>
    <w:p w14:paraId="3316EB54" w14:textId="77777777" w:rsidR="0000543C" w:rsidRDefault="0000543C"/>
    <w:p w14:paraId="114ED640" w14:textId="77777777" w:rsidR="0000543C" w:rsidRDefault="0000543C"/>
    <w:p w14:paraId="187E1BD6" w14:textId="77777777" w:rsidR="0000543C" w:rsidRDefault="0000543C"/>
    <w:p w14:paraId="38FE9844" w14:textId="77777777" w:rsidR="0000543C" w:rsidRDefault="0000543C"/>
    <w:p w14:paraId="1A243309" w14:textId="77777777" w:rsidR="0000543C" w:rsidRDefault="0000543C"/>
    <w:p w14:paraId="79C69AEF" w14:textId="77777777" w:rsidR="0000543C" w:rsidRDefault="0000543C"/>
    <w:p w14:paraId="5332CBA4" w14:textId="77777777" w:rsidR="0000543C" w:rsidRDefault="0000543C"/>
    <w:p w14:paraId="5EBB467E" w14:textId="77777777" w:rsidR="0000543C" w:rsidRDefault="0000543C"/>
    <w:p w14:paraId="518C2989" w14:textId="77777777" w:rsidR="0000543C" w:rsidRDefault="0000543C"/>
    <w:p w14:paraId="09225DD7" w14:textId="77777777" w:rsidR="0000543C" w:rsidRDefault="0000543C"/>
    <w:p w14:paraId="0676B842" w14:textId="77777777" w:rsidR="0000543C" w:rsidRDefault="0000543C"/>
    <w:p w14:paraId="13876378" w14:textId="77777777" w:rsidR="0000543C" w:rsidRDefault="0000543C"/>
    <w:p w14:paraId="4BFF9B81" w14:textId="77777777" w:rsidR="0000543C" w:rsidRDefault="0000543C"/>
    <w:p w14:paraId="27FD8473" w14:textId="77777777" w:rsidR="0000543C" w:rsidRDefault="0000543C"/>
    <w:p w14:paraId="43CEE86C" w14:textId="77777777" w:rsidR="0000543C" w:rsidRDefault="0000543C"/>
    <w:p w14:paraId="73B75D5C" w14:textId="77777777" w:rsidR="0000543C" w:rsidRDefault="0000543C"/>
    <w:p w14:paraId="5C85825D" w14:textId="77777777" w:rsidR="0000543C" w:rsidRDefault="0000543C"/>
    <w:p w14:paraId="2555FE3E"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13" w:name="_7yo3zzjobjia" w:colFirst="0" w:colLast="0"/>
      <w:bookmarkEnd w:id="13"/>
    </w:p>
    <w:p w14:paraId="5DFBB582" w14:textId="3EEF0FDC" w:rsidR="0000543C" w:rsidRPr="00D6415C" w:rsidRDefault="009A4D61" w:rsidP="00D6415C">
      <w:pPr>
        <w:pStyle w:val="Heading1"/>
        <w:spacing w:before="200" w:line="216" w:lineRule="auto"/>
        <w:rPr>
          <w:rFonts w:ascii="Open Sans" w:eastAsia="Open Sans" w:hAnsi="Open Sans" w:cs="Open Sans"/>
          <w:b w:val="0"/>
          <w:color w:val="695D46"/>
          <w:sz w:val="22"/>
          <w:szCs w:val="22"/>
        </w:rPr>
      </w:pPr>
      <w:bookmarkStart w:id="14" w:name="_ed4v9fclbcak" w:colFirst="0" w:colLast="0"/>
      <w:bookmarkEnd w:id="14"/>
      <w:r>
        <w:rPr>
          <w:rFonts w:ascii="Arial" w:eastAsia="Arial" w:hAnsi="Arial" w:cs="Arial"/>
          <w:sz w:val="48"/>
          <w:szCs w:val="48"/>
        </w:rPr>
        <w:lastRenderedPageBreak/>
        <w:t>•Proposed Solution</w:t>
      </w:r>
    </w:p>
    <w:p w14:paraId="0C86BCEA" w14:textId="77777777" w:rsidR="00D6415C" w:rsidRPr="00D6415C" w:rsidRDefault="00D6415C" w:rsidP="00D6415C">
      <w:pPr>
        <w:rPr>
          <w:sz w:val="28"/>
          <w:szCs w:val="28"/>
        </w:rPr>
      </w:pPr>
      <w:r w:rsidRPr="00D6415C">
        <w:rPr>
          <w:sz w:val="28"/>
          <w:szCs w:val="28"/>
        </w:rPr>
        <w:t>we will go over all the steps needed to create our object detector from gathering the data all the way to testing our newly created object detector.</w:t>
      </w:r>
    </w:p>
    <w:p w14:paraId="280A046C" w14:textId="77777777" w:rsidR="00D6415C" w:rsidRPr="00D6415C" w:rsidRDefault="00D6415C" w:rsidP="00D6415C">
      <w:pPr>
        <w:spacing w:before="0" w:after="240"/>
        <w:rPr>
          <w:sz w:val="28"/>
          <w:szCs w:val="28"/>
        </w:rPr>
      </w:pPr>
      <w:r w:rsidRPr="00D6415C">
        <w:rPr>
          <w:sz w:val="28"/>
          <w:szCs w:val="28"/>
        </w:rPr>
        <w:t>The steps needed are:</w:t>
      </w:r>
    </w:p>
    <w:p w14:paraId="23586B8B" w14:textId="77777777" w:rsidR="00D6415C" w:rsidRPr="00D6415C" w:rsidRDefault="00D6415C" w:rsidP="00D6415C">
      <w:pPr>
        <w:numPr>
          <w:ilvl w:val="0"/>
          <w:numId w:val="1"/>
        </w:numPr>
        <w:spacing w:before="240"/>
        <w:rPr>
          <w:sz w:val="28"/>
          <w:szCs w:val="28"/>
        </w:rPr>
      </w:pPr>
      <w:r w:rsidRPr="00D6415C">
        <w:rPr>
          <w:sz w:val="28"/>
          <w:szCs w:val="28"/>
        </w:rPr>
        <w:t>Gathering data</w:t>
      </w:r>
    </w:p>
    <w:p w14:paraId="122271D7" w14:textId="77777777" w:rsidR="00D6415C" w:rsidRPr="00D6415C" w:rsidRDefault="00D6415C" w:rsidP="00D6415C">
      <w:pPr>
        <w:numPr>
          <w:ilvl w:val="0"/>
          <w:numId w:val="1"/>
        </w:numPr>
        <w:spacing w:before="0"/>
        <w:rPr>
          <w:sz w:val="28"/>
          <w:szCs w:val="28"/>
        </w:rPr>
      </w:pPr>
      <w:r w:rsidRPr="00D6415C">
        <w:rPr>
          <w:sz w:val="28"/>
          <w:szCs w:val="28"/>
        </w:rPr>
        <w:t>Labeling data</w:t>
      </w:r>
    </w:p>
    <w:p w14:paraId="4E75FD60" w14:textId="77777777" w:rsidR="00D6415C" w:rsidRPr="00D6415C" w:rsidRDefault="00D6415C" w:rsidP="00D6415C">
      <w:pPr>
        <w:numPr>
          <w:ilvl w:val="0"/>
          <w:numId w:val="1"/>
        </w:numPr>
        <w:spacing w:before="0"/>
        <w:rPr>
          <w:sz w:val="28"/>
          <w:szCs w:val="28"/>
        </w:rPr>
      </w:pPr>
      <w:r w:rsidRPr="00D6415C">
        <w:rPr>
          <w:sz w:val="28"/>
          <w:szCs w:val="28"/>
        </w:rPr>
        <w:t>Generating TFRecords for training</w:t>
      </w:r>
    </w:p>
    <w:p w14:paraId="1F863587" w14:textId="77777777" w:rsidR="00D6415C" w:rsidRPr="00D6415C" w:rsidRDefault="00D6415C" w:rsidP="00D6415C">
      <w:pPr>
        <w:numPr>
          <w:ilvl w:val="0"/>
          <w:numId w:val="1"/>
        </w:numPr>
        <w:spacing w:before="0"/>
        <w:rPr>
          <w:sz w:val="28"/>
          <w:szCs w:val="28"/>
        </w:rPr>
      </w:pPr>
      <w:r w:rsidRPr="00D6415C">
        <w:rPr>
          <w:sz w:val="28"/>
          <w:szCs w:val="28"/>
        </w:rPr>
        <w:t>Configuring training</w:t>
      </w:r>
    </w:p>
    <w:p w14:paraId="7AC033DC" w14:textId="77777777" w:rsidR="00D6415C" w:rsidRPr="00D6415C" w:rsidRDefault="00D6415C" w:rsidP="00D6415C">
      <w:pPr>
        <w:numPr>
          <w:ilvl w:val="0"/>
          <w:numId w:val="1"/>
        </w:numPr>
        <w:spacing w:before="0"/>
        <w:rPr>
          <w:sz w:val="28"/>
          <w:szCs w:val="28"/>
        </w:rPr>
      </w:pPr>
      <w:r w:rsidRPr="00D6415C">
        <w:rPr>
          <w:sz w:val="28"/>
          <w:szCs w:val="28"/>
        </w:rPr>
        <w:t>Training model</w:t>
      </w:r>
    </w:p>
    <w:p w14:paraId="3A928B7D" w14:textId="77777777" w:rsidR="00D6415C" w:rsidRPr="00D6415C" w:rsidRDefault="00D6415C" w:rsidP="00D6415C">
      <w:pPr>
        <w:numPr>
          <w:ilvl w:val="0"/>
          <w:numId w:val="1"/>
        </w:numPr>
        <w:spacing w:before="0"/>
        <w:rPr>
          <w:sz w:val="28"/>
          <w:szCs w:val="28"/>
        </w:rPr>
      </w:pPr>
      <w:r w:rsidRPr="00D6415C">
        <w:rPr>
          <w:sz w:val="28"/>
          <w:szCs w:val="28"/>
        </w:rPr>
        <w:t>Exporting inference graph</w:t>
      </w:r>
    </w:p>
    <w:p w14:paraId="22FE0AF6" w14:textId="77777777" w:rsidR="00D6415C" w:rsidRPr="00D6415C" w:rsidRDefault="00D6415C" w:rsidP="00D6415C">
      <w:pPr>
        <w:numPr>
          <w:ilvl w:val="0"/>
          <w:numId w:val="1"/>
        </w:numPr>
        <w:spacing w:before="0" w:after="240"/>
        <w:rPr>
          <w:sz w:val="28"/>
          <w:szCs w:val="28"/>
        </w:rPr>
      </w:pPr>
      <w:r w:rsidRPr="00D6415C">
        <w:rPr>
          <w:sz w:val="28"/>
          <w:szCs w:val="28"/>
        </w:rPr>
        <w:t>Testing object detector</w:t>
      </w:r>
    </w:p>
    <w:p w14:paraId="1C6F2C52" w14:textId="77777777" w:rsidR="0000543C" w:rsidRDefault="0000543C"/>
    <w:p w14:paraId="7004156F" w14:textId="77777777" w:rsidR="0000543C" w:rsidRDefault="0000543C"/>
    <w:p w14:paraId="67B746BF" w14:textId="77777777" w:rsidR="0000543C" w:rsidRDefault="0000543C"/>
    <w:p w14:paraId="7D21FE4D" w14:textId="77777777" w:rsidR="0000543C" w:rsidRDefault="0000543C"/>
    <w:p w14:paraId="1C25C5EA" w14:textId="77777777" w:rsidR="0000543C" w:rsidRDefault="0000543C"/>
    <w:p w14:paraId="702651E2" w14:textId="77777777" w:rsidR="0000543C" w:rsidRDefault="0000543C"/>
    <w:p w14:paraId="09204DEE" w14:textId="77777777" w:rsidR="0000543C" w:rsidRDefault="0000543C"/>
    <w:p w14:paraId="375A5CA2" w14:textId="77777777" w:rsidR="0000543C" w:rsidRDefault="0000543C"/>
    <w:p w14:paraId="20A07D08" w14:textId="77777777" w:rsidR="0000543C" w:rsidRDefault="0000543C"/>
    <w:p w14:paraId="47E96F00" w14:textId="77777777" w:rsidR="0000543C" w:rsidRDefault="0000543C"/>
    <w:p w14:paraId="61543DB2" w14:textId="77777777" w:rsidR="0000543C" w:rsidRDefault="0000543C"/>
    <w:p w14:paraId="77CFC8AD" w14:textId="77777777" w:rsidR="0000543C" w:rsidRDefault="0000543C"/>
    <w:p w14:paraId="79528E14" w14:textId="77777777" w:rsidR="0000543C" w:rsidRDefault="0000543C"/>
    <w:p w14:paraId="6F219192" w14:textId="77777777" w:rsidR="0000543C" w:rsidRDefault="0000543C"/>
    <w:p w14:paraId="36475A6D"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15" w:name="_58590kxd90fd" w:colFirst="0" w:colLast="0"/>
      <w:bookmarkEnd w:id="15"/>
    </w:p>
    <w:p w14:paraId="1B188732" w14:textId="74403313" w:rsidR="0000543C" w:rsidRPr="00D6415C" w:rsidRDefault="009A4D61" w:rsidP="00D6415C">
      <w:pPr>
        <w:pStyle w:val="Heading1"/>
        <w:spacing w:before="200" w:line="216" w:lineRule="auto"/>
        <w:rPr>
          <w:rFonts w:ascii="Arial" w:eastAsia="Arial" w:hAnsi="Arial" w:cs="Arial"/>
          <w:sz w:val="48"/>
          <w:szCs w:val="48"/>
        </w:rPr>
      </w:pPr>
      <w:bookmarkStart w:id="16" w:name="_uy0ri8vt2gqh" w:colFirst="0" w:colLast="0"/>
      <w:bookmarkEnd w:id="16"/>
      <w:r>
        <w:rPr>
          <w:rFonts w:ascii="Arial" w:eastAsia="Arial" w:hAnsi="Arial" w:cs="Arial"/>
          <w:sz w:val="48"/>
          <w:szCs w:val="48"/>
        </w:rPr>
        <w:lastRenderedPageBreak/>
        <w:t>•Results</w:t>
      </w:r>
    </w:p>
    <w:p w14:paraId="0B12F83D" w14:textId="5DF45D08" w:rsidR="0000543C" w:rsidRPr="00D6415C" w:rsidRDefault="009A4D61" w:rsidP="00D6415C">
      <w:pPr>
        <w:rPr>
          <w:sz w:val="28"/>
          <w:szCs w:val="28"/>
        </w:rPr>
      </w:pPr>
      <w:r w:rsidRPr="00D6415C">
        <w:rPr>
          <w:sz w:val="28"/>
          <w:szCs w:val="28"/>
        </w:rPr>
        <w:t>W</w:t>
      </w:r>
      <w:r w:rsidRPr="00D6415C">
        <w:rPr>
          <w:sz w:val="28"/>
          <w:szCs w:val="28"/>
        </w:rPr>
        <w:t xml:space="preserve">e have used faster RCNN inception_v2 model , we trained 25 hours on gpu ( 250k step ) , using batch size of 1 </w:t>
      </w:r>
    </w:p>
    <w:p w14:paraId="71C9E78A" w14:textId="77777777" w:rsidR="0000543C" w:rsidRPr="00D6415C" w:rsidRDefault="009A4D61">
      <w:pPr>
        <w:rPr>
          <w:sz w:val="28"/>
          <w:szCs w:val="28"/>
        </w:rPr>
      </w:pPr>
      <w:r w:rsidRPr="00D6415C">
        <w:rPr>
          <w:sz w:val="28"/>
          <w:szCs w:val="28"/>
        </w:rPr>
        <w:t>--Accuracy at 0.5 IOU :</w:t>
      </w:r>
    </w:p>
    <w:p w14:paraId="69C49FDA" w14:textId="77777777" w:rsidR="0000543C" w:rsidRPr="00D6415C" w:rsidRDefault="009A4D61">
      <w:pPr>
        <w:rPr>
          <w:sz w:val="28"/>
          <w:szCs w:val="28"/>
        </w:rPr>
      </w:pPr>
      <w:r w:rsidRPr="00D6415C">
        <w:rPr>
          <w:sz w:val="28"/>
          <w:szCs w:val="28"/>
        </w:rPr>
        <w:t>average precision (Gun)        = 0.973162</w:t>
      </w:r>
    </w:p>
    <w:p w14:paraId="37355ED0" w14:textId="77777777" w:rsidR="0000543C" w:rsidRPr="00D6415C" w:rsidRDefault="009A4D61">
      <w:pPr>
        <w:rPr>
          <w:sz w:val="28"/>
          <w:szCs w:val="28"/>
        </w:rPr>
      </w:pPr>
      <w:r w:rsidRPr="00D6415C">
        <w:rPr>
          <w:sz w:val="28"/>
          <w:szCs w:val="28"/>
        </w:rPr>
        <w:t>average precision (</w:t>
      </w:r>
      <w:r w:rsidRPr="00D6415C">
        <w:rPr>
          <w:rFonts w:ascii="Roboto" w:eastAsia="Roboto" w:hAnsi="Roboto" w:cs="Roboto"/>
          <w:sz w:val="28"/>
          <w:szCs w:val="28"/>
        </w:rPr>
        <w:t>Knife</w:t>
      </w:r>
      <w:r w:rsidRPr="00D6415C">
        <w:rPr>
          <w:sz w:val="28"/>
          <w:szCs w:val="28"/>
        </w:rPr>
        <w:t>)       = 0.901536</w:t>
      </w:r>
    </w:p>
    <w:p w14:paraId="15832BA1" w14:textId="77777777" w:rsidR="0000543C" w:rsidRPr="00D6415C" w:rsidRDefault="009A4D61">
      <w:pPr>
        <w:rPr>
          <w:sz w:val="28"/>
          <w:szCs w:val="28"/>
        </w:rPr>
      </w:pPr>
      <w:r w:rsidRPr="00D6415C">
        <w:rPr>
          <w:sz w:val="28"/>
          <w:szCs w:val="28"/>
        </w:rPr>
        <w:t>average precision (</w:t>
      </w:r>
      <w:r w:rsidRPr="00D6415C">
        <w:rPr>
          <w:rFonts w:ascii="Roboto" w:eastAsia="Roboto" w:hAnsi="Roboto" w:cs="Roboto"/>
          <w:sz w:val="28"/>
          <w:szCs w:val="28"/>
        </w:rPr>
        <w:t>Pliers</w:t>
      </w:r>
      <w:r w:rsidRPr="00D6415C">
        <w:rPr>
          <w:sz w:val="28"/>
          <w:szCs w:val="28"/>
        </w:rPr>
        <w:t xml:space="preserve">)      = </w:t>
      </w:r>
      <w:r w:rsidRPr="00D6415C">
        <w:rPr>
          <w:sz w:val="28"/>
          <w:szCs w:val="28"/>
        </w:rPr>
        <w:t>0.931210</w:t>
      </w:r>
    </w:p>
    <w:p w14:paraId="642D7FB3" w14:textId="77777777" w:rsidR="0000543C" w:rsidRPr="00D6415C" w:rsidRDefault="009A4D61">
      <w:pPr>
        <w:rPr>
          <w:sz w:val="28"/>
          <w:szCs w:val="28"/>
        </w:rPr>
      </w:pPr>
      <w:r w:rsidRPr="00D6415C">
        <w:rPr>
          <w:sz w:val="28"/>
          <w:szCs w:val="28"/>
        </w:rPr>
        <w:t>average precision (</w:t>
      </w:r>
      <w:r w:rsidRPr="00D6415C">
        <w:rPr>
          <w:rFonts w:ascii="Roboto" w:eastAsia="Roboto" w:hAnsi="Roboto" w:cs="Roboto"/>
          <w:sz w:val="28"/>
          <w:szCs w:val="28"/>
        </w:rPr>
        <w:t>Scissors</w:t>
      </w:r>
      <w:r w:rsidRPr="00D6415C">
        <w:rPr>
          <w:sz w:val="28"/>
          <w:szCs w:val="28"/>
        </w:rPr>
        <w:t>) = 0.886818</w:t>
      </w:r>
    </w:p>
    <w:p w14:paraId="5F6F7D38" w14:textId="02A1E2F0" w:rsidR="0000543C" w:rsidRPr="00D6415C" w:rsidRDefault="009A4D61" w:rsidP="00D6415C">
      <w:pPr>
        <w:rPr>
          <w:sz w:val="28"/>
          <w:szCs w:val="28"/>
        </w:rPr>
      </w:pPr>
      <w:r w:rsidRPr="00D6415C">
        <w:rPr>
          <w:sz w:val="28"/>
          <w:szCs w:val="28"/>
        </w:rPr>
        <w:t>average precision (</w:t>
      </w:r>
      <w:r w:rsidRPr="00D6415C">
        <w:rPr>
          <w:rFonts w:ascii="Roboto" w:eastAsia="Roboto" w:hAnsi="Roboto" w:cs="Roboto"/>
          <w:sz w:val="28"/>
          <w:szCs w:val="28"/>
        </w:rPr>
        <w:t>Wrench</w:t>
      </w:r>
      <w:r w:rsidRPr="00D6415C">
        <w:rPr>
          <w:sz w:val="28"/>
          <w:szCs w:val="28"/>
        </w:rPr>
        <w:t>)   = 0.847684</w:t>
      </w:r>
    </w:p>
    <w:p w14:paraId="6AA735C4" w14:textId="669D2F98" w:rsidR="0000543C" w:rsidRPr="00D6415C" w:rsidRDefault="009A4D61" w:rsidP="00D6415C">
      <w:pPr>
        <w:rPr>
          <w:sz w:val="28"/>
          <w:szCs w:val="28"/>
        </w:rPr>
      </w:pPr>
      <w:r w:rsidRPr="00D6415C">
        <w:rPr>
          <w:sz w:val="28"/>
          <w:szCs w:val="28"/>
        </w:rPr>
        <w:t>Mean average precision (mAP) = 0.907677</w:t>
      </w:r>
    </w:p>
    <w:p w14:paraId="56301365" w14:textId="3737DB05" w:rsidR="0000543C" w:rsidRPr="00D6415C" w:rsidRDefault="009A4D61" w:rsidP="00D6415C">
      <w:pPr>
        <w:rPr>
          <w:sz w:val="28"/>
          <w:szCs w:val="28"/>
        </w:rPr>
      </w:pPr>
      <w:r w:rsidRPr="00D6415C">
        <w:rPr>
          <w:sz w:val="28"/>
          <w:szCs w:val="28"/>
        </w:rPr>
        <w:t>--We also trained our data using SSD , but it’s results was not good as that using faster RCNN</w:t>
      </w:r>
    </w:p>
    <w:p w14:paraId="0D64E82E" w14:textId="77777777" w:rsidR="0000543C" w:rsidRDefault="009A4D61">
      <w:pPr>
        <w:rPr>
          <w:sz w:val="36"/>
          <w:szCs w:val="36"/>
        </w:rPr>
      </w:pPr>
      <w:r w:rsidRPr="00D6415C">
        <w:rPr>
          <w:sz w:val="28"/>
          <w:szCs w:val="28"/>
        </w:rPr>
        <w:t>--Some of the results after training using faster RCNN inception_v2 are on the following pictures :</w:t>
      </w:r>
    </w:p>
    <w:p w14:paraId="732BE20F" w14:textId="77777777" w:rsidR="0000543C" w:rsidRDefault="0000543C"/>
    <w:p w14:paraId="758C3FE0" w14:textId="77777777" w:rsidR="0000543C" w:rsidRDefault="0000543C"/>
    <w:p w14:paraId="207B59E8" w14:textId="77777777" w:rsidR="0000543C" w:rsidRDefault="0000543C"/>
    <w:p w14:paraId="3734D18E" w14:textId="77777777" w:rsidR="0000543C" w:rsidRDefault="0000543C"/>
    <w:p w14:paraId="0057F7E0" w14:textId="77777777" w:rsidR="0000543C" w:rsidRDefault="009A4D61">
      <w:r>
        <w:rPr>
          <w:noProof/>
        </w:rPr>
        <w:lastRenderedPageBreak/>
        <w:drawing>
          <wp:inline distT="114300" distB="114300" distL="114300" distR="114300" wp14:anchorId="56FD5ADC" wp14:editId="5093899B">
            <wp:extent cx="5943600" cy="5880100"/>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943600" cy="5880100"/>
                    </a:xfrm>
                    <a:prstGeom prst="rect">
                      <a:avLst/>
                    </a:prstGeom>
                    <a:ln/>
                  </pic:spPr>
                </pic:pic>
              </a:graphicData>
            </a:graphic>
          </wp:inline>
        </w:drawing>
      </w:r>
    </w:p>
    <w:p w14:paraId="49CD0432" w14:textId="77777777" w:rsidR="0000543C" w:rsidRDefault="009A4D61">
      <w:r>
        <w:rPr>
          <w:noProof/>
        </w:rPr>
        <w:lastRenderedPageBreak/>
        <w:drawing>
          <wp:inline distT="114300" distB="114300" distL="114300" distR="114300" wp14:anchorId="4712D76D" wp14:editId="38DF3B74">
            <wp:extent cx="5943600" cy="4330700"/>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43600" cy="4330700"/>
                    </a:xfrm>
                    <a:prstGeom prst="rect">
                      <a:avLst/>
                    </a:prstGeom>
                    <a:ln/>
                  </pic:spPr>
                </pic:pic>
              </a:graphicData>
            </a:graphic>
          </wp:inline>
        </w:drawing>
      </w:r>
      <w:r>
        <w:rPr>
          <w:noProof/>
        </w:rPr>
        <w:lastRenderedPageBreak/>
        <w:drawing>
          <wp:inline distT="114300" distB="114300" distL="114300" distR="114300" wp14:anchorId="66F89639" wp14:editId="69A7F4AD">
            <wp:extent cx="5905500" cy="46767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905500" cy="4676775"/>
                    </a:xfrm>
                    <a:prstGeom prst="rect">
                      <a:avLst/>
                    </a:prstGeom>
                    <a:ln/>
                  </pic:spPr>
                </pic:pic>
              </a:graphicData>
            </a:graphic>
          </wp:inline>
        </w:drawing>
      </w:r>
      <w:r>
        <w:rPr>
          <w:noProof/>
        </w:rPr>
        <w:lastRenderedPageBreak/>
        <w:drawing>
          <wp:inline distT="114300" distB="114300" distL="114300" distR="114300" wp14:anchorId="6B62873B" wp14:editId="3DEAE256">
            <wp:extent cx="5210175" cy="57054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210175" cy="5705475"/>
                    </a:xfrm>
                    <a:prstGeom prst="rect">
                      <a:avLst/>
                    </a:prstGeom>
                    <a:ln/>
                  </pic:spPr>
                </pic:pic>
              </a:graphicData>
            </a:graphic>
          </wp:inline>
        </w:drawing>
      </w:r>
      <w:r>
        <w:rPr>
          <w:noProof/>
        </w:rPr>
        <w:lastRenderedPageBreak/>
        <w:drawing>
          <wp:inline distT="114300" distB="114300" distL="114300" distR="114300" wp14:anchorId="76F9D97A" wp14:editId="6A190E29">
            <wp:extent cx="5943600" cy="46863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943600" cy="4686300"/>
                    </a:xfrm>
                    <a:prstGeom prst="rect">
                      <a:avLst/>
                    </a:prstGeom>
                    <a:ln/>
                  </pic:spPr>
                </pic:pic>
              </a:graphicData>
            </a:graphic>
          </wp:inline>
        </w:drawing>
      </w:r>
    </w:p>
    <w:p w14:paraId="5926D85E" w14:textId="77777777" w:rsidR="0000543C" w:rsidRDefault="0000543C"/>
    <w:p w14:paraId="42476D15" w14:textId="77777777" w:rsidR="0000543C" w:rsidRDefault="0000543C"/>
    <w:p w14:paraId="49309DCA" w14:textId="77777777" w:rsidR="0000543C" w:rsidRDefault="0000543C"/>
    <w:p w14:paraId="69221C15" w14:textId="77777777" w:rsidR="0000543C" w:rsidRDefault="0000543C"/>
    <w:p w14:paraId="5C9C3954" w14:textId="77777777" w:rsidR="0000543C" w:rsidRDefault="0000543C"/>
    <w:p w14:paraId="70503456" w14:textId="77777777" w:rsidR="0000543C" w:rsidRDefault="0000543C"/>
    <w:p w14:paraId="4FF4CBDD" w14:textId="77777777" w:rsidR="0000543C" w:rsidRDefault="0000543C"/>
    <w:p w14:paraId="7D3DCA9A" w14:textId="77777777" w:rsidR="0000543C" w:rsidRDefault="0000543C"/>
    <w:p w14:paraId="469276AC" w14:textId="77777777" w:rsidR="0000543C" w:rsidRDefault="0000543C"/>
    <w:p w14:paraId="7BDF80B8" w14:textId="77777777" w:rsidR="0000543C" w:rsidRDefault="009A4D61">
      <w:r>
        <w:rPr>
          <w:noProof/>
        </w:rPr>
        <w:lastRenderedPageBreak/>
        <w:drawing>
          <wp:inline distT="114300" distB="114300" distL="114300" distR="114300" wp14:anchorId="5E412A03" wp14:editId="04F59D3E">
            <wp:extent cx="5943600" cy="38989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5943600" cy="3898900"/>
                    </a:xfrm>
                    <a:prstGeom prst="rect">
                      <a:avLst/>
                    </a:prstGeom>
                    <a:ln/>
                  </pic:spPr>
                </pic:pic>
              </a:graphicData>
            </a:graphic>
          </wp:inline>
        </w:drawing>
      </w:r>
    </w:p>
    <w:p w14:paraId="485A03B0" w14:textId="77777777" w:rsidR="0000543C" w:rsidRDefault="0000543C"/>
    <w:p w14:paraId="404C3FB1" w14:textId="77777777" w:rsidR="0000543C" w:rsidRDefault="009A4D61">
      <w:r>
        <w:rPr>
          <w:noProof/>
        </w:rPr>
        <w:lastRenderedPageBreak/>
        <w:drawing>
          <wp:inline distT="114300" distB="114300" distL="114300" distR="114300" wp14:anchorId="5D9E196E" wp14:editId="15427CDC">
            <wp:extent cx="5943600" cy="44577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48345173" w14:textId="77777777" w:rsidR="0000543C" w:rsidRDefault="0000543C"/>
    <w:p w14:paraId="1A25950D" w14:textId="77777777" w:rsidR="0000543C" w:rsidRDefault="009A4D61">
      <w:r>
        <w:rPr>
          <w:noProof/>
        </w:rPr>
        <w:lastRenderedPageBreak/>
        <w:drawing>
          <wp:inline distT="114300" distB="114300" distL="114300" distR="114300" wp14:anchorId="32BCCCFA" wp14:editId="1010707C">
            <wp:extent cx="5943600" cy="533400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943600" cy="5334000"/>
                    </a:xfrm>
                    <a:prstGeom prst="rect">
                      <a:avLst/>
                    </a:prstGeom>
                    <a:ln/>
                  </pic:spPr>
                </pic:pic>
              </a:graphicData>
            </a:graphic>
          </wp:inline>
        </w:drawing>
      </w:r>
    </w:p>
    <w:p w14:paraId="2ED3D942" w14:textId="77777777" w:rsidR="0000543C" w:rsidRDefault="0000543C"/>
    <w:p w14:paraId="10428209" w14:textId="77777777" w:rsidR="0000543C" w:rsidRDefault="0000543C"/>
    <w:p w14:paraId="62834A91" w14:textId="77777777" w:rsidR="0000543C" w:rsidRDefault="009A4D61">
      <w:pPr>
        <w:pStyle w:val="Heading1"/>
        <w:spacing w:before="200" w:line="216" w:lineRule="auto"/>
        <w:rPr>
          <w:rFonts w:ascii="Arial" w:eastAsia="Arial" w:hAnsi="Arial" w:cs="Arial"/>
        </w:rPr>
        <w:sectPr w:rsidR="0000543C">
          <w:pgSz w:w="12240" w:h="15840"/>
          <w:pgMar w:top="1080" w:right="1440" w:bottom="1080" w:left="1440" w:header="0" w:footer="720" w:gutter="0"/>
          <w:cols w:space="720" w:equalWidth="0">
            <w:col w:w="9360"/>
          </w:cols>
        </w:sectPr>
      </w:pPr>
      <w:bookmarkStart w:id="17" w:name="_dlhzb25rur3y" w:colFirst="0" w:colLast="0"/>
      <w:bookmarkEnd w:id="17"/>
      <w:r>
        <w:rPr>
          <w:rFonts w:ascii="Arial" w:eastAsia="Arial" w:hAnsi="Arial" w:cs="Arial"/>
          <w:noProof/>
        </w:rPr>
        <w:lastRenderedPageBreak/>
        <w:drawing>
          <wp:inline distT="114300" distB="114300" distL="114300" distR="114300" wp14:anchorId="61B7FA78" wp14:editId="6A10BAFD">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r>
        <w:rPr>
          <w:rFonts w:ascii="Arial" w:eastAsia="Arial" w:hAnsi="Arial" w:cs="Arial"/>
          <w:noProof/>
        </w:rPr>
        <w:drawing>
          <wp:inline distT="114300" distB="114300" distL="114300" distR="114300" wp14:anchorId="1EE25D3F" wp14:editId="6D1FEB7D">
            <wp:extent cx="5943600" cy="34417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441700"/>
                    </a:xfrm>
                    <a:prstGeom prst="rect">
                      <a:avLst/>
                    </a:prstGeom>
                    <a:ln/>
                  </pic:spPr>
                </pic:pic>
              </a:graphicData>
            </a:graphic>
          </wp:inline>
        </w:drawing>
      </w:r>
    </w:p>
    <w:p w14:paraId="61D07876" w14:textId="77777777" w:rsidR="0000543C" w:rsidRDefault="009A4D61">
      <w:pPr>
        <w:pStyle w:val="Heading1"/>
        <w:spacing w:before="200" w:line="216" w:lineRule="auto"/>
        <w:rPr>
          <w:rFonts w:ascii="Arial" w:eastAsia="Arial" w:hAnsi="Arial" w:cs="Arial"/>
          <w:sz w:val="48"/>
          <w:szCs w:val="48"/>
        </w:rPr>
      </w:pPr>
      <w:bookmarkStart w:id="18" w:name="_gjczodg8s6qw" w:colFirst="0" w:colLast="0"/>
      <w:bookmarkEnd w:id="18"/>
      <w:r>
        <w:rPr>
          <w:rFonts w:ascii="Arial" w:eastAsia="Arial" w:hAnsi="Arial" w:cs="Arial"/>
          <w:sz w:val="48"/>
          <w:szCs w:val="48"/>
        </w:rPr>
        <w:lastRenderedPageBreak/>
        <w:t>•Comparison with related work</w:t>
      </w:r>
    </w:p>
    <w:p w14:paraId="15AA3444" w14:textId="77777777" w:rsidR="0000543C" w:rsidRDefault="0000543C"/>
    <w:p w14:paraId="3DA3CFAC" w14:textId="77777777" w:rsidR="0000543C" w:rsidRDefault="009A4D61">
      <w:r>
        <w:t>Using faster rcnn other results were the following</w:t>
      </w:r>
    </w:p>
    <w:p w14:paraId="5062D173" w14:textId="77777777" w:rsidR="0000543C" w:rsidRDefault="0000543C">
      <w:pPr>
        <w:rPr>
          <w:sz w:val="2"/>
          <w:szCs w:val="2"/>
        </w:rPr>
      </w:pPr>
    </w:p>
    <w:p w14:paraId="7A0A0C0E" w14:textId="77777777" w:rsidR="0000543C" w:rsidRDefault="0000543C">
      <w:pPr>
        <w:rPr>
          <w:sz w:val="2"/>
          <w:szCs w:val="2"/>
        </w:rPr>
      </w:pPr>
    </w:p>
    <w:p w14:paraId="6E7D68C6" w14:textId="77777777" w:rsidR="0000543C" w:rsidRDefault="0000543C"/>
    <w:tbl>
      <w:tblPr>
        <w:tblStyle w:val="a"/>
        <w:tblW w:w="1144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1320"/>
        <w:gridCol w:w="1320"/>
        <w:gridCol w:w="1320"/>
        <w:gridCol w:w="1320"/>
        <w:gridCol w:w="1800"/>
        <w:gridCol w:w="2010"/>
      </w:tblGrid>
      <w:tr w:rsidR="0000543C" w14:paraId="1C692016" w14:textId="77777777">
        <w:trPr>
          <w:trHeight w:val="660"/>
        </w:trPr>
        <w:tc>
          <w:tcPr>
            <w:tcW w:w="2355" w:type="dxa"/>
            <w:shd w:val="clear" w:color="auto" w:fill="auto"/>
            <w:tcMar>
              <w:top w:w="100" w:type="dxa"/>
              <w:left w:w="100" w:type="dxa"/>
              <w:bottom w:w="100" w:type="dxa"/>
              <w:right w:w="100" w:type="dxa"/>
            </w:tcMar>
          </w:tcPr>
          <w:p w14:paraId="5C295F27" w14:textId="77777777" w:rsidR="0000543C" w:rsidRDefault="009A4D61">
            <w:pPr>
              <w:widowControl w:val="0"/>
              <w:spacing w:before="0" w:line="240" w:lineRule="auto"/>
              <w:rPr>
                <w:b/>
                <w:sz w:val="28"/>
                <w:szCs w:val="28"/>
              </w:rPr>
            </w:pPr>
            <w:r>
              <w:rPr>
                <w:b/>
                <w:sz w:val="28"/>
                <w:szCs w:val="28"/>
              </w:rPr>
              <w:t>Method</w:t>
            </w:r>
          </w:p>
        </w:tc>
        <w:tc>
          <w:tcPr>
            <w:tcW w:w="1320" w:type="dxa"/>
            <w:shd w:val="clear" w:color="auto" w:fill="auto"/>
            <w:tcMar>
              <w:top w:w="100" w:type="dxa"/>
              <w:left w:w="100" w:type="dxa"/>
              <w:bottom w:w="100" w:type="dxa"/>
              <w:right w:w="100" w:type="dxa"/>
            </w:tcMar>
          </w:tcPr>
          <w:p w14:paraId="3A34324F" w14:textId="77777777" w:rsidR="0000543C" w:rsidRDefault="009A4D61">
            <w:pPr>
              <w:widowControl w:val="0"/>
              <w:spacing w:before="0" w:line="240" w:lineRule="auto"/>
              <w:rPr>
                <w:b/>
                <w:sz w:val="28"/>
                <w:szCs w:val="28"/>
              </w:rPr>
            </w:pPr>
            <w:r>
              <w:rPr>
                <w:b/>
                <w:sz w:val="28"/>
                <w:szCs w:val="28"/>
              </w:rPr>
              <w:t>Gun</w:t>
            </w:r>
          </w:p>
        </w:tc>
        <w:tc>
          <w:tcPr>
            <w:tcW w:w="1320" w:type="dxa"/>
            <w:shd w:val="clear" w:color="auto" w:fill="auto"/>
            <w:tcMar>
              <w:top w:w="100" w:type="dxa"/>
              <w:left w:w="100" w:type="dxa"/>
              <w:bottom w:w="100" w:type="dxa"/>
              <w:right w:w="100" w:type="dxa"/>
            </w:tcMar>
          </w:tcPr>
          <w:p w14:paraId="7F7AE40D" w14:textId="77777777" w:rsidR="0000543C" w:rsidRDefault="009A4D61">
            <w:pPr>
              <w:widowControl w:val="0"/>
              <w:spacing w:before="0" w:line="240" w:lineRule="auto"/>
            </w:pPr>
            <w:r>
              <w:rPr>
                <w:b/>
                <w:sz w:val="28"/>
                <w:szCs w:val="28"/>
              </w:rPr>
              <w:t>Knife</w:t>
            </w:r>
          </w:p>
        </w:tc>
        <w:tc>
          <w:tcPr>
            <w:tcW w:w="1320" w:type="dxa"/>
            <w:shd w:val="clear" w:color="auto" w:fill="auto"/>
            <w:tcMar>
              <w:top w:w="100" w:type="dxa"/>
              <w:left w:w="100" w:type="dxa"/>
              <w:bottom w:w="100" w:type="dxa"/>
              <w:right w:w="100" w:type="dxa"/>
            </w:tcMar>
          </w:tcPr>
          <w:p w14:paraId="288BC162" w14:textId="77777777" w:rsidR="0000543C" w:rsidRDefault="009A4D61">
            <w:pPr>
              <w:widowControl w:val="0"/>
              <w:spacing w:before="0" w:line="240" w:lineRule="auto"/>
            </w:pPr>
            <w:r>
              <w:rPr>
                <w:b/>
                <w:sz w:val="28"/>
                <w:szCs w:val="28"/>
              </w:rPr>
              <w:t>Wrench</w:t>
            </w:r>
          </w:p>
        </w:tc>
        <w:tc>
          <w:tcPr>
            <w:tcW w:w="1320" w:type="dxa"/>
            <w:shd w:val="clear" w:color="auto" w:fill="auto"/>
            <w:tcMar>
              <w:top w:w="100" w:type="dxa"/>
              <w:left w:w="100" w:type="dxa"/>
              <w:bottom w:w="100" w:type="dxa"/>
              <w:right w:w="100" w:type="dxa"/>
            </w:tcMar>
          </w:tcPr>
          <w:p w14:paraId="14868D6B" w14:textId="77777777" w:rsidR="0000543C" w:rsidRDefault="009A4D61">
            <w:pPr>
              <w:widowControl w:val="0"/>
              <w:spacing w:before="0" w:line="240" w:lineRule="auto"/>
            </w:pPr>
            <w:r>
              <w:rPr>
                <w:b/>
                <w:sz w:val="28"/>
                <w:szCs w:val="28"/>
              </w:rPr>
              <w:t>Pliers</w:t>
            </w:r>
          </w:p>
        </w:tc>
        <w:tc>
          <w:tcPr>
            <w:tcW w:w="1800" w:type="dxa"/>
            <w:shd w:val="clear" w:color="auto" w:fill="auto"/>
            <w:tcMar>
              <w:top w:w="100" w:type="dxa"/>
              <w:left w:w="100" w:type="dxa"/>
              <w:bottom w:w="100" w:type="dxa"/>
              <w:right w:w="100" w:type="dxa"/>
            </w:tcMar>
          </w:tcPr>
          <w:p w14:paraId="08EBF9EC" w14:textId="77777777" w:rsidR="0000543C" w:rsidRDefault="009A4D61">
            <w:pPr>
              <w:widowControl w:val="0"/>
              <w:spacing w:before="0" w:line="240" w:lineRule="auto"/>
            </w:pPr>
            <w:r>
              <w:rPr>
                <w:b/>
                <w:sz w:val="28"/>
                <w:szCs w:val="28"/>
              </w:rPr>
              <w:t>Scissors</w:t>
            </w:r>
          </w:p>
        </w:tc>
        <w:tc>
          <w:tcPr>
            <w:tcW w:w="2010" w:type="dxa"/>
            <w:shd w:val="clear" w:color="auto" w:fill="auto"/>
            <w:tcMar>
              <w:top w:w="100" w:type="dxa"/>
              <w:left w:w="100" w:type="dxa"/>
              <w:bottom w:w="100" w:type="dxa"/>
              <w:right w:w="100" w:type="dxa"/>
            </w:tcMar>
          </w:tcPr>
          <w:p w14:paraId="5FDF811D" w14:textId="77777777" w:rsidR="0000543C" w:rsidRDefault="009A4D61">
            <w:pPr>
              <w:widowControl w:val="0"/>
              <w:spacing w:before="0" w:line="240" w:lineRule="auto"/>
            </w:pPr>
            <w:r>
              <w:rPr>
                <w:b/>
                <w:sz w:val="28"/>
                <w:szCs w:val="28"/>
              </w:rPr>
              <w:t>Mean</w:t>
            </w:r>
          </w:p>
        </w:tc>
      </w:tr>
      <w:tr w:rsidR="0000543C" w14:paraId="10A9069C" w14:textId="77777777">
        <w:tc>
          <w:tcPr>
            <w:tcW w:w="2355" w:type="dxa"/>
            <w:shd w:val="clear" w:color="auto" w:fill="auto"/>
            <w:tcMar>
              <w:top w:w="100" w:type="dxa"/>
              <w:left w:w="100" w:type="dxa"/>
              <w:bottom w:w="100" w:type="dxa"/>
              <w:right w:w="100" w:type="dxa"/>
            </w:tcMar>
          </w:tcPr>
          <w:p w14:paraId="0800AAB6" w14:textId="77777777" w:rsidR="0000543C" w:rsidRDefault="009A4D61">
            <w:pPr>
              <w:widowControl w:val="0"/>
              <w:spacing w:before="0" w:line="240" w:lineRule="auto"/>
            </w:pPr>
            <w:r>
              <w:rPr>
                <w:b/>
                <w:sz w:val="28"/>
                <w:szCs w:val="28"/>
              </w:rPr>
              <w:t>ResNet34</w:t>
            </w:r>
          </w:p>
        </w:tc>
        <w:tc>
          <w:tcPr>
            <w:tcW w:w="1320" w:type="dxa"/>
            <w:shd w:val="clear" w:color="auto" w:fill="auto"/>
            <w:tcMar>
              <w:top w:w="100" w:type="dxa"/>
              <w:left w:w="100" w:type="dxa"/>
              <w:bottom w:w="100" w:type="dxa"/>
              <w:right w:w="100" w:type="dxa"/>
            </w:tcMar>
          </w:tcPr>
          <w:p w14:paraId="1CA1BCDF" w14:textId="77777777" w:rsidR="0000543C" w:rsidRDefault="009A4D61">
            <w:pPr>
              <w:widowControl w:val="0"/>
              <w:spacing w:before="0" w:line="240" w:lineRule="auto"/>
            </w:pPr>
            <w:r>
              <w:t>89.71</w:t>
            </w:r>
          </w:p>
        </w:tc>
        <w:tc>
          <w:tcPr>
            <w:tcW w:w="1320" w:type="dxa"/>
            <w:shd w:val="clear" w:color="auto" w:fill="auto"/>
            <w:tcMar>
              <w:top w:w="100" w:type="dxa"/>
              <w:left w:w="100" w:type="dxa"/>
              <w:bottom w:w="100" w:type="dxa"/>
              <w:right w:w="100" w:type="dxa"/>
            </w:tcMar>
          </w:tcPr>
          <w:p w14:paraId="03D765B2" w14:textId="77777777" w:rsidR="0000543C" w:rsidRDefault="009A4D61">
            <w:pPr>
              <w:widowControl w:val="0"/>
              <w:spacing w:before="0" w:line="240" w:lineRule="auto"/>
            </w:pPr>
            <w:r>
              <w:t>85.46</w:t>
            </w:r>
          </w:p>
        </w:tc>
        <w:tc>
          <w:tcPr>
            <w:tcW w:w="1320" w:type="dxa"/>
            <w:shd w:val="clear" w:color="auto" w:fill="auto"/>
            <w:tcMar>
              <w:top w:w="100" w:type="dxa"/>
              <w:left w:w="100" w:type="dxa"/>
              <w:bottom w:w="100" w:type="dxa"/>
              <w:right w:w="100" w:type="dxa"/>
            </w:tcMar>
          </w:tcPr>
          <w:p w14:paraId="7965175B" w14:textId="77777777" w:rsidR="0000543C" w:rsidRDefault="009A4D61">
            <w:pPr>
              <w:widowControl w:val="0"/>
              <w:spacing w:before="0" w:line="240" w:lineRule="auto"/>
            </w:pPr>
            <w:r>
              <w:t>62.48</w:t>
            </w:r>
          </w:p>
        </w:tc>
        <w:tc>
          <w:tcPr>
            <w:tcW w:w="1320" w:type="dxa"/>
            <w:shd w:val="clear" w:color="auto" w:fill="auto"/>
            <w:tcMar>
              <w:top w:w="100" w:type="dxa"/>
              <w:left w:w="100" w:type="dxa"/>
              <w:bottom w:w="100" w:type="dxa"/>
              <w:right w:w="100" w:type="dxa"/>
            </w:tcMar>
          </w:tcPr>
          <w:p w14:paraId="363DF904" w14:textId="77777777" w:rsidR="0000543C" w:rsidRDefault="009A4D61">
            <w:pPr>
              <w:widowControl w:val="0"/>
              <w:spacing w:before="0" w:line="240" w:lineRule="auto"/>
            </w:pPr>
            <w:r>
              <w:t>83.5</w:t>
            </w:r>
          </w:p>
        </w:tc>
        <w:tc>
          <w:tcPr>
            <w:tcW w:w="1800" w:type="dxa"/>
            <w:shd w:val="clear" w:color="auto" w:fill="auto"/>
            <w:tcMar>
              <w:top w:w="100" w:type="dxa"/>
              <w:left w:w="100" w:type="dxa"/>
              <w:bottom w:w="100" w:type="dxa"/>
              <w:right w:w="100" w:type="dxa"/>
            </w:tcMar>
          </w:tcPr>
          <w:p w14:paraId="0286EB25" w14:textId="77777777" w:rsidR="0000543C" w:rsidRDefault="009A4D61">
            <w:pPr>
              <w:widowControl w:val="0"/>
              <w:spacing w:before="0" w:line="240" w:lineRule="auto"/>
            </w:pPr>
            <w:r>
              <w:t>52.99</w:t>
            </w:r>
          </w:p>
        </w:tc>
        <w:tc>
          <w:tcPr>
            <w:tcW w:w="2010" w:type="dxa"/>
            <w:shd w:val="clear" w:color="auto" w:fill="auto"/>
            <w:tcMar>
              <w:top w:w="100" w:type="dxa"/>
              <w:left w:w="100" w:type="dxa"/>
              <w:bottom w:w="100" w:type="dxa"/>
              <w:right w:w="100" w:type="dxa"/>
            </w:tcMar>
          </w:tcPr>
          <w:p w14:paraId="0CF79202" w14:textId="77777777" w:rsidR="0000543C" w:rsidRDefault="009A4D61">
            <w:pPr>
              <w:widowControl w:val="0"/>
              <w:spacing w:before="0" w:line="240" w:lineRule="auto"/>
            </w:pPr>
            <w:r>
              <w:t>74.83</w:t>
            </w:r>
          </w:p>
        </w:tc>
      </w:tr>
      <w:tr w:rsidR="0000543C" w14:paraId="4D9F1C15" w14:textId="77777777">
        <w:tc>
          <w:tcPr>
            <w:tcW w:w="2355" w:type="dxa"/>
            <w:shd w:val="clear" w:color="auto" w:fill="auto"/>
            <w:tcMar>
              <w:top w:w="100" w:type="dxa"/>
              <w:left w:w="100" w:type="dxa"/>
              <w:bottom w:w="100" w:type="dxa"/>
              <w:right w:w="100" w:type="dxa"/>
            </w:tcMar>
          </w:tcPr>
          <w:p w14:paraId="3F6F5BC4" w14:textId="77777777" w:rsidR="0000543C" w:rsidRDefault="009A4D61">
            <w:pPr>
              <w:widowControl w:val="0"/>
              <w:spacing w:before="0" w:line="240" w:lineRule="auto"/>
              <w:rPr>
                <w:b/>
                <w:sz w:val="28"/>
                <w:szCs w:val="28"/>
              </w:rPr>
            </w:pPr>
            <w:r>
              <w:rPr>
                <w:b/>
                <w:sz w:val="28"/>
                <w:szCs w:val="28"/>
              </w:rPr>
              <w:t>ResNet50</w:t>
            </w:r>
          </w:p>
        </w:tc>
        <w:tc>
          <w:tcPr>
            <w:tcW w:w="1320" w:type="dxa"/>
            <w:shd w:val="clear" w:color="auto" w:fill="auto"/>
            <w:tcMar>
              <w:top w:w="100" w:type="dxa"/>
              <w:left w:w="100" w:type="dxa"/>
              <w:bottom w:w="100" w:type="dxa"/>
              <w:right w:w="100" w:type="dxa"/>
            </w:tcMar>
          </w:tcPr>
          <w:p w14:paraId="2E203546" w14:textId="77777777" w:rsidR="0000543C" w:rsidRDefault="009A4D61">
            <w:pPr>
              <w:widowControl w:val="0"/>
              <w:spacing w:before="0" w:line="240" w:lineRule="auto"/>
            </w:pPr>
            <w:r>
              <w:t>90.64</w:t>
            </w:r>
          </w:p>
        </w:tc>
        <w:tc>
          <w:tcPr>
            <w:tcW w:w="1320" w:type="dxa"/>
            <w:shd w:val="clear" w:color="auto" w:fill="auto"/>
            <w:tcMar>
              <w:top w:w="100" w:type="dxa"/>
              <w:left w:w="100" w:type="dxa"/>
              <w:bottom w:w="100" w:type="dxa"/>
              <w:right w:w="100" w:type="dxa"/>
            </w:tcMar>
          </w:tcPr>
          <w:p w14:paraId="24A8901B" w14:textId="77777777" w:rsidR="0000543C" w:rsidRDefault="009A4D61">
            <w:pPr>
              <w:widowControl w:val="0"/>
              <w:spacing w:before="0" w:line="240" w:lineRule="auto"/>
            </w:pPr>
            <w:r>
              <w:t>87.82</w:t>
            </w:r>
          </w:p>
        </w:tc>
        <w:tc>
          <w:tcPr>
            <w:tcW w:w="1320" w:type="dxa"/>
            <w:shd w:val="clear" w:color="auto" w:fill="auto"/>
            <w:tcMar>
              <w:top w:w="100" w:type="dxa"/>
              <w:left w:w="100" w:type="dxa"/>
              <w:bottom w:w="100" w:type="dxa"/>
              <w:right w:w="100" w:type="dxa"/>
            </w:tcMar>
          </w:tcPr>
          <w:p w14:paraId="71AD0ED5" w14:textId="77777777" w:rsidR="0000543C" w:rsidRDefault="009A4D61">
            <w:pPr>
              <w:widowControl w:val="0"/>
              <w:spacing w:before="0" w:line="240" w:lineRule="auto"/>
            </w:pPr>
            <w:r>
              <w:t>63.62</w:t>
            </w:r>
          </w:p>
        </w:tc>
        <w:tc>
          <w:tcPr>
            <w:tcW w:w="1320" w:type="dxa"/>
            <w:shd w:val="clear" w:color="auto" w:fill="auto"/>
            <w:tcMar>
              <w:top w:w="100" w:type="dxa"/>
              <w:left w:w="100" w:type="dxa"/>
              <w:bottom w:w="100" w:type="dxa"/>
              <w:right w:w="100" w:type="dxa"/>
            </w:tcMar>
          </w:tcPr>
          <w:p w14:paraId="171EF5F8" w14:textId="77777777" w:rsidR="0000543C" w:rsidRDefault="009A4D61">
            <w:pPr>
              <w:widowControl w:val="0"/>
              <w:spacing w:before="0" w:line="240" w:lineRule="auto"/>
            </w:pPr>
            <w:r>
              <w:t>84.8</w:t>
            </w:r>
          </w:p>
        </w:tc>
        <w:tc>
          <w:tcPr>
            <w:tcW w:w="1800" w:type="dxa"/>
            <w:shd w:val="clear" w:color="auto" w:fill="auto"/>
            <w:tcMar>
              <w:top w:w="100" w:type="dxa"/>
              <w:left w:w="100" w:type="dxa"/>
              <w:bottom w:w="100" w:type="dxa"/>
              <w:right w:w="100" w:type="dxa"/>
            </w:tcMar>
          </w:tcPr>
          <w:p w14:paraId="19CEF6D9" w14:textId="77777777" w:rsidR="0000543C" w:rsidRDefault="009A4D61">
            <w:pPr>
              <w:widowControl w:val="0"/>
              <w:spacing w:before="0" w:line="240" w:lineRule="auto"/>
            </w:pPr>
            <w:r>
              <w:t>57.35</w:t>
            </w:r>
          </w:p>
        </w:tc>
        <w:tc>
          <w:tcPr>
            <w:tcW w:w="2010" w:type="dxa"/>
            <w:shd w:val="clear" w:color="auto" w:fill="auto"/>
            <w:tcMar>
              <w:top w:w="100" w:type="dxa"/>
              <w:left w:w="100" w:type="dxa"/>
              <w:bottom w:w="100" w:type="dxa"/>
              <w:right w:w="100" w:type="dxa"/>
            </w:tcMar>
          </w:tcPr>
          <w:p w14:paraId="33E0AECF" w14:textId="77777777" w:rsidR="0000543C" w:rsidRDefault="009A4D61">
            <w:pPr>
              <w:widowControl w:val="0"/>
              <w:spacing w:before="0" w:line="240" w:lineRule="auto"/>
            </w:pPr>
            <w:r>
              <w:t>76.85</w:t>
            </w:r>
          </w:p>
        </w:tc>
      </w:tr>
      <w:tr w:rsidR="0000543C" w14:paraId="39D4139E" w14:textId="77777777">
        <w:tc>
          <w:tcPr>
            <w:tcW w:w="2355" w:type="dxa"/>
            <w:shd w:val="clear" w:color="auto" w:fill="auto"/>
            <w:tcMar>
              <w:top w:w="100" w:type="dxa"/>
              <w:left w:w="100" w:type="dxa"/>
              <w:bottom w:w="100" w:type="dxa"/>
              <w:right w:w="100" w:type="dxa"/>
            </w:tcMar>
          </w:tcPr>
          <w:p w14:paraId="6C052625" w14:textId="77777777" w:rsidR="0000543C" w:rsidRDefault="009A4D61">
            <w:pPr>
              <w:widowControl w:val="0"/>
              <w:spacing w:before="0" w:line="240" w:lineRule="auto"/>
            </w:pPr>
            <w:r>
              <w:rPr>
                <w:b/>
                <w:sz w:val="28"/>
                <w:szCs w:val="28"/>
              </w:rPr>
              <w:t>ResNet101</w:t>
            </w:r>
          </w:p>
        </w:tc>
        <w:tc>
          <w:tcPr>
            <w:tcW w:w="1320" w:type="dxa"/>
            <w:shd w:val="clear" w:color="auto" w:fill="auto"/>
            <w:tcMar>
              <w:top w:w="100" w:type="dxa"/>
              <w:left w:w="100" w:type="dxa"/>
              <w:bottom w:w="100" w:type="dxa"/>
              <w:right w:w="100" w:type="dxa"/>
            </w:tcMar>
          </w:tcPr>
          <w:p w14:paraId="1C955573" w14:textId="77777777" w:rsidR="0000543C" w:rsidRDefault="009A4D61">
            <w:pPr>
              <w:widowControl w:val="0"/>
              <w:spacing w:before="0" w:line="240" w:lineRule="auto"/>
            </w:pPr>
            <w:r>
              <w:t>87.65</w:t>
            </w:r>
          </w:p>
        </w:tc>
        <w:tc>
          <w:tcPr>
            <w:tcW w:w="1320" w:type="dxa"/>
            <w:shd w:val="clear" w:color="auto" w:fill="auto"/>
            <w:tcMar>
              <w:top w:w="100" w:type="dxa"/>
              <w:left w:w="100" w:type="dxa"/>
              <w:bottom w:w="100" w:type="dxa"/>
              <w:right w:w="100" w:type="dxa"/>
            </w:tcMar>
          </w:tcPr>
          <w:p w14:paraId="27FBE7EF" w14:textId="77777777" w:rsidR="0000543C" w:rsidRDefault="009A4D61">
            <w:pPr>
              <w:widowControl w:val="0"/>
              <w:spacing w:before="0" w:line="240" w:lineRule="auto"/>
            </w:pPr>
            <w:r>
              <w:t>84.26</w:t>
            </w:r>
          </w:p>
        </w:tc>
        <w:tc>
          <w:tcPr>
            <w:tcW w:w="1320" w:type="dxa"/>
            <w:shd w:val="clear" w:color="auto" w:fill="auto"/>
            <w:tcMar>
              <w:top w:w="100" w:type="dxa"/>
              <w:left w:w="100" w:type="dxa"/>
              <w:bottom w:w="100" w:type="dxa"/>
              <w:right w:w="100" w:type="dxa"/>
            </w:tcMar>
          </w:tcPr>
          <w:p w14:paraId="05FD766C" w14:textId="77777777" w:rsidR="0000543C" w:rsidRDefault="009A4D61">
            <w:pPr>
              <w:widowControl w:val="0"/>
              <w:spacing w:before="0" w:line="240" w:lineRule="auto"/>
            </w:pPr>
            <w:r>
              <w:t>69.3</w:t>
            </w:r>
          </w:p>
        </w:tc>
        <w:tc>
          <w:tcPr>
            <w:tcW w:w="1320" w:type="dxa"/>
            <w:shd w:val="clear" w:color="auto" w:fill="auto"/>
            <w:tcMar>
              <w:top w:w="100" w:type="dxa"/>
              <w:left w:w="100" w:type="dxa"/>
              <w:bottom w:w="100" w:type="dxa"/>
              <w:right w:w="100" w:type="dxa"/>
            </w:tcMar>
          </w:tcPr>
          <w:p w14:paraId="67B4C25B" w14:textId="77777777" w:rsidR="0000543C" w:rsidRDefault="009A4D61">
            <w:pPr>
              <w:widowControl w:val="0"/>
              <w:spacing w:before="0" w:line="240" w:lineRule="auto"/>
            </w:pPr>
            <w:r>
              <w:t>85.29</w:t>
            </w:r>
          </w:p>
        </w:tc>
        <w:tc>
          <w:tcPr>
            <w:tcW w:w="1800" w:type="dxa"/>
            <w:shd w:val="clear" w:color="auto" w:fill="auto"/>
            <w:tcMar>
              <w:top w:w="100" w:type="dxa"/>
              <w:left w:w="100" w:type="dxa"/>
              <w:bottom w:w="100" w:type="dxa"/>
              <w:right w:w="100" w:type="dxa"/>
            </w:tcMar>
          </w:tcPr>
          <w:p w14:paraId="1C9114F2" w14:textId="77777777" w:rsidR="0000543C" w:rsidRDefault="009A4D61">
            <w:pPr>
              <w:widowControl w:val="0"/>
              <w:spacing w:before="0" w:line="240" w:lineRule="auto"/>
            </w:pPr>
            <w:r>
              <w:t>60.39</w:t>
            </w:r>
          </w:p>
        </w:tc>
        <w:tc>
          <w:tcPr>
            <w:tcW w:w="2010" w:type="dxa"/>
            <w:shd w:val="clear" w:color="auto" w:fill="auto"/>
            <w:tcMar>
              <w:top w:w="100" w:type="dxa"/>
              <w:left w:w="100" w:type="dxa"/>
              <w:bottom w:w="100" w:type="dxa"/>
              <w:right w:w="100" w:type="dxa"/>
            </w:tcMar>
          </w:tcPr>
          <w:p w14:paraId="04DD535F" w14:textId="77777777" w:rsidR="0000543C" w:rsidRDefault="009A4D61">
            <w:pPr>
              <w:widowControl w:val="0"/>
              <w:spacing w:before="0" w:line="240" w:lineRule="auto"/>
            </w:pPr>
            <w:r>
              <w:t>77.38</w:t>
            </w:r>
          </w:p>
        </w:tc>
      </w:tr>
      <w:tr w:rsidR="0000543C" w14:paraId="18734CA3" w14:textId="77777777">
        <w:tc>
          <w:tcPr>
            <w:tcW w:w="2355" w:type="dxa"/>
            <w:shd w:val="clear" w:color="auto" w:fill="auto"/>
            <w:tcMar>
              <w:top w:w="100" w:type="dxa"/>
              <w:left w:w="100" w:type="dxa"/>
              <w:bottom w:w="100" w:type="dxa"/>
              <w:right w:w="100" w:type="dxa"/>
            </w:tcMar>
          </w:tcPr>
          <w:p w14:paraId="18015F68" w14:textId="77777777" w:rsidR="0000543C" w:rsidRDefault="009A4D61">
            <w:pPr>
              <w:widowControl w:val="0"/>
              <w:spacing w:before="0" w:line="240" w:lineRule="auto"/>
            </w:pPr>
            <w:r>
              <w:rPr>
                <w:b/>
                <w:sz w:val="28"/>
                <w:szCs w:val="28"/>
              </w:rPr>
              <w:t>Inception-v3</w:t>
            </w:r>
          </w:p>
        </w:tc>
        <w:tc>
          <w:tcPr>
            <w:tcW w:w="1320" w:type="dxa"/>
            <w:shd w:val="clear" w:color="auto" w:fill="auto"/>
            <w:tcMar>
              <w:top w:w="100" w:type="dxa"/>
              <w:left w:w="100" w:type="dxa"/>
              <w:bottom w:w="100" w:type="dxa"/>
              <w:right w:w="100" w:type="dxa"/>
            </w:tcMar>
          </w:tcPr>
          <w:p w14:paraId="07B5C571" w14:textId="77777777" w:rsidR="0000543C" w:rsidRDefault="009A4D61">
            <w:pPr>
              <w:widowControl w:val="0"/>
              <w:spacing w:before="0" w:line="240" w:lineRule="auto"/>
            </w:pPr>
            <w:r>
              <w:t>90.05</w:t>
            </w:r>
          </w:p>
        </w:tc>
        <w:tc>
          <w:tcPr>
            <w:tcW w:w="1320" w:type="dxa"/>
            <w:shd w:val="clear" w:color="auto" w:fill="auto"/>
            <w:tcMar>
              <w:top w:w="100" w:type="dxa"/>
              <w:left w:w="100" w:type="dxa"/>
              <w:bottom w:w="100" w:type="dxa"/>
              <w:right w:w="100" w:type="dxa"/>
            </w:tcMar>
          </w:tcPr>
          <w:p w14:paraId="63643D6A" w14:textId="77777777" w:rsidR="0000543C" w:rsidRDefault="009A4D61">
            <w:pPr>
              <w:widowControl w:val="0"/>
              <w:spacing w:before="0" w:line="240" w:lineRule="auto"/>
            </w:pPr>
            <w:r>
              <w:t>93.8</w:t>
            </w:r>
          </w:p>
        </w:tc>
        <w:tc>
          <w:tcPr>
            <w:tcW w:w="1320" w:type="dxa"/>
            <w:shd w:val="clear" w:color="auto" w:fill="auto"/>
            <w:tcMar>
              <w:top w:w="100" w:type="dxa"/>
              <w:left w:w="100" w:type="dxa"/>
              <w:bottom w:w="100" w:type="dxa"/>
              <w:right w:w="100" w:type="dxa"/>
            </w:tcMar>
          </w:tcPr>
          <w:p w14:paraId="179502A6" w14:textId="77777777" w:rsidR="0000543C" w:rsidRDefault="009A4D61">
            <w:pPr>
              <w:widowControl w:val="0"/>
              <w:spacing w:before="0" w:line="240" w:lineRule="auto"/>
            </w:pPr>
            <w:r>
              <w:t>68.11</w:t>
            </w:r>
          </w:p>
        </w:tc>
        <w:tc>
          <w:tcPr>
            <w:tcW w:w="1320" w:type="dxa"/>
            <w:shd w:val="clear" w:color="auto" w:fill="auto"/>
            <w:tcMar>
              <w:top w:w="100" w:type="dxa"/>
              <w:left w:w="100" w:type="dxa"/>
              <w:bottom w:w="100" w:type="dxa"/>
              <w:right w:w="100" w:type="dxa"/>
            </w:tcMar>
          </w:tcPr>
          <w:p w14:paraId="4A934670" w14:textId="77777777" w:rsidR="0000543C" w:rsidRDefault="009A4D61">
            <w:pPr>
              <w:widowControl w:val="0"/>
              <w:spacing w:before="0" w:line="240" w:lineRule="auto"/>
            </w:pPr>
            <w:r>
              <w:t>84.45</w:t>
            </w:r>
          </w:p>
        </w:tc>
        <w:tc>
          <w:tcPr>
            <w:tcW w:w="1800" w:type="dxa"/>
            <w:shd w:val="clear" w:color="auto" w:fill="auto"/>
            <w:tcMar>
              <w:top w:w="100" w:type="dxa"/>
              <w:left w:w="100" w:type="dxa"/>
              <w:bottom w:w="100" w:type="dxa"/>
              <w:right w:w="100" w:type="dxa"/>
            </w:tcMar>
          </w:tcPr>
          <w:p w14:paraId="0F021001" w14:textId="77777777" w:rsidR="0000543C" w:rsidRDefault="009A4D61">
            <w:pPr>
              <w:widowControl w:val="0"/>
              <w:spacing w:before="0" w:line="240" w:lineRule="auto"/>
            </w:pPr>
            <w:r>
              <w:t>58.66</w:t>
            </w:r>
          </w:p>
        </w:tc>
        <w:tc>
          <w:tcPr>
            <w:tcW w:w="2010" w:type="dxa"/>
            <w:shd w:val="clear" w:color="auto" w:fill="auto"/>
            <w:tcMar>
              <w:top w:w="100" w:type="dxa"/>
              <w:left w:w="100" w:type="dxa"/>
              <w:bottom w:w="100" w:type="dxa"/>
              <w:right w:w="100" w:type="dxa"/>
            </w:tcMar>
          </w:tcPr>
          <w:p w14:paraId="5D2CBD9E" w14:textId="77777777" w:rsidR="0000543C" w:rsidRDefault="009A4D61">
            <w:pPr>
              <w:widowControl w:val="0"/>
              <w:spacing w:before="0" w:line="240" w:lineRule="auto"/>
            </w:pPr>
            <w:r>
              <w:t>77.01</w:t>
            </w:r>
          </w:p>
        </w:tc>
      </w:tr>
      <w:tr w:rsidR="0000543C" w14:paraId="38ECC82A" w14:textId="77777777">
        <w:tc>
          <w:tcPr>
            <w:tcW w:w="2355" w:type="dxa"/>
            <w:shd w:val="clear" w:color="auto" w:fill="auto"/>
            <w:tcMar>
              <w:top w:w="100" w:type="dxa"/>
              <w:left w:w="100" w:type="dxa"/>
              <w:bottom w:w="100" w:type="dxa"/>
              <w:right w:w="100" w:type="dxa"/>
            </w:tcMar>
          </w:tcPr>
          <w:p w14:paraId="1A4FD4D2" w14:textId="77777777" w:rsidR="0000543C" w:rsidRDefault="009A4D61">
            <w:pPr>
              <w:widowControl w:val="0"/>
              <w:spacing w:before="0" w:line="240" w:lineRule="auto"/>
            </w:pPr>
            <w:r>
              <w:rPr>
                <w:b/>
                <w:sz w:val="28"/>
                <w:szCs w:val="28"/>
              </w:rPr>
              <w:t>DenseNet</w:t>
            </w:r>
          </w:p>
        </w:tc>
        <w:tc>
          <w:tcPr>
            <w:tcW w:w="1320" w:type="dxa"/>
            <w:shd w:val="clear" w:color="auto" w:fill="auto"/>
            <w:tcMar>
              <w:top w:w="100" w:type="dxa"/>
              <w:left w:w="100" w:type="dxa"/>
              <w:bottom w:w="100" w:type="dxa"/>
              <w:right w:w="100" w:type="dxa"/>
            </w:tcMar>
          </w:tcPr>
          <w:p w14:paraId="03A43A55" w14:textId="77777777" w:rsidR="0000543C" w:rsidRDefault="009A4D61">
            <w:pPr>
              <w:widowControl w:val="0"/>
              <w:spacing w:before="0" w:line="240" w:lineRule="auto"/>
            </w:pPr>
            <w:r>
              <w:t>87.36</w:t>
            </w:r>
          </w:p>
        </w:tc>
        <w:tc>
          <w:tcPr>
            <w:tcW w:w="1320" w:type="dxa"/>
            <w:shd w:val="clear" w:color="auto" w:fill="auto"/>
            <w:tcMar>
              <w:top w:w="100" w:type="dxa"/>
              <w:left w:w="100" w:type="dxa"/>
              <w:bottom w:w="100" w:type="dxa"/>
              <w:right w:w="100" w:type="dxa"/>
            </w:tcMar>
          </w:tcPr>
          <w:p w14:paraId="4E5E91A4" w14:textId="77777777" w:rsidR="0000543C" w:rsidRDefault="009A4D61">
            <w:pPr>
              <w:widowControl w:val="0"/>
              <w:spacing w:before="0" w:line="240" w:lineRule="auto"/>
            </w:pPr>
            <w:r>
              <w:t>87.71</w:t>
            </w:r>
          </w:p>
        </w:tc>
        <w:tc>
          <w:tcPr>
            <w:tcW w:w="1320" w:type="dxa"/>
            <w:shd w:val="clear" w:color="auto" w:fill="auto"/>
            <w:tcMar>
              <w:top w:w="100" w:type="dxa"/>
              <w:left w:w="100" w:type="dxa"/>
              <w:bottom w:w="100" w:type="dxa"/>
              <w:right w:w="100" w:type="dxa"/>
            </w:tcMar>
          </w:tcPr>
          <w:p w14:paraId="1D06145A" w14:textId="77777777" w:rsidR="0000543C" w:rsidRDefault="009A4D61">
            <w:pPr>
              <w:widowControl w:val="0"/>
              <w:spacing w:before="0" w:line="240" w:lineRule="auto"/>
            </w:pPr>
            <w:r>
              <w:t>64.15</w:t>
            </w:r>
          </w:p>
        </w:tc>
        <w:tc>
          <w:tcPr>
            <w:tcW w:w="1320" w:type="dxa"/>
            <w:shd w:val="clear" w:color="auto" w:fill="auto"/>
            <w:tcMar>
              <w:top w:w="100" w:type="dxa"/>
              <w:left w:w="100" w:type="dxa"/>
              <w:bottom w:w="100" w:type="dxa"/>
              <w:right w:w="100" w:type="dxa"/>
            </w:tcMar>
          </w:tcPr>
          <w:p w14:paraId="0D477706" w14:textId="77777777" w:rsidR="0000543C" w:rsidRDefault="009A4D61">
            <w:pPr>
              <w:widowControl w:val="0"/>
              <w:spacing w:before="0" w:line="240" w:lineRule="auto"/>
            </w:pPr>
            <w:r>
              <w:t>87.63</w:t>
            </w:r>
          </w:p>
        </w:tc>
        <w:tc>
          <w:tcPr>
            <w:tcW w:w="1800" w:type="dxa"/>
            <w:shd w:val="clear" w:color="auto" w:fill="auto"/>
            <w:tcMar>
              <w:top w:w="100" w:type="dxa"/>
              <w:left w:w="100" w:type="dxa"/>
              <w:bottom w:w="100" w:type="dxa"/>
              <w:right w:w="100" w:type="dxa"/>
            </w:tcMar>
          </w:tcPr>
          <w:p w14:paraId="09ADC8BF" w14:textId="77777777" w:rsidR="0000543C" w:rsidRDefault="009A4D61">
            <w:pPr>
              <w:widowControl w:val="0"/>
              <w:spacing w:before="0" w:line="240" w:lineRule="auto"/>
            </w:pPr>
            <w:r>
              <w:t>59.95</w:t>
            </w:r>
          </w:p>
        </w:tc>
        <w:tc>
          <w:tcPr>
            <w:tcW w:w="2010" w:type="dxa"/>
            <w:shd w:val="clear" w:color="auto" w:fill="auto"/>
            <w:tcMar>
              <w:top w:w="100" w:type="dxa"/>
              <w:left w:w="100" w:type="dxa"/>
              <w:bottom w:w="100" w:type="dxa"/>
              <w:right w:w="100" w:type="dxa"/>
            </w:tcMar>
          </w:tcPr>
          <w:p w14:paraId="6AFAF743" w14:textId="77777777" w:rsidR="0000543C" w:rsidRDefault="009A4D61">
            <w:pPr>
              <w:widowControl w:val="0"/>
              <w:spacing w:before="0" w:line="240" w:lineRule="auto"/>
            </w:pPr>
            <w:r>
              <w:t>77.36</w:t>
            </w:r>
          </w:p>
        </w:tc>
      </w:tr>
    </w:tbl>
    <w:p w14:paraId="6EC7D2CA" w14:textId="77777777" w:rsidR="0000543C" w:rsidRDefault="0000543C"/>
    <w:p w14:paraId="02EE7FEE" w14:textId="77777777" w:rsidR="0000543C" w:rsidRDefault="0000543C"/>
    <w:p w14:paraId="12AE7A59" w14:textId="77777777" w:rsidR="0000543C" w:rsidRDefault="009A4D61">
      <w:r>
        <w:t>some other results with a different data set</w:t>
      </w:r>
    </w:p>
    <w:p w14:paraId="4A98543E" w14:textId="77777777" w:rsidR="0000543C" w:rsidRDefault="009A4D61">
      <w:pPr>
        <w:ind w:left="-990"/>
      </w:pPr>
      <w:r>
        <w:rPr>
          <w:noProof/>
        </w:rPr>
        <w:drawing>
          <wp:inline distT="114300" distB="114300" distL="114300" distR="114300" wp14:anchorId="7C99FDB0" wp14:editId="3AA63CB4">
            <wp:extent cx="7053263" cy="1600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7053263" cy="1600200"/>
                    </a:xfrm>
                    <a:prstGeom prst="rect">
                      <a:avLst/>
                    </a:prstGeom>
                    <a:ln/>
                  </pic:spPr>
                </pic:pic>
              </a:graphicData>
            </a:graphic>
          </wp:inline>
        </w:drawing>
      </w:r>
    </w:p>
    <w:p w14:paraId="50E4A9EF" w14:textId="77777777" w:rsidR="0000543C" w:rsidRDefault="0000543C"/>
    <w:p w14:paraId="6F5826BD" w14:textId="77777777" w:rsidR="0000543C" w:rsidRDefault="009A4D61">
      <w:r>
        <w:t xml:space="preserve">link : </w:t>
      </w:r>
      <w:hyperlink r:id="rId24" w:anchor="id9">
        <w:r>
          <w:rPr>
            <w:color w:val="1155CC"/>
            <w:u w:val="single"/>
          </w:rPr>
          <w:t>https://www.groundai.com/project/toward-automatic-threat-recognition-for-airport-x</w:t>
        </w:r>
        <w:r>
          <w:rPr>
            <w:color w:val="1155CC"/>
            <w:u w:val="single"/>
          </w:rPr>
          <w:t>-ray-baggage-screening-with-deep-convolutional-object-detection/1#id9</w:t>
        </w:r>
      </w:hyperlink>
    </w:p>
    <w:p w14:paraId="23D31699" w14:textId="77777777" w:rsidR="0000543C" w:rsidRDefault="0000543C"/>
    <w:p w14:paraId="7416C1D2"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19" w:name="_wmc1bzpudghk" w:colFirst="0" w:colLast="0"/>
      <w:bookmarkEnd w:id="19"/>
    </w:p>
    <w:p w14:paraId="2816981E" w14:textId="77777777" w:rsidR="0000543C" w:rsidRDefault="009A4D61">
      <w:pPr>
        <w:pStyle w:val="Heading1"/>
        <w:spacing w:before="200" w:line="216" w:lineRule="auto"/>
        <w:rPr>
          <w:rFonts w:ascii="Open Sans" w:eastAsia="Open Sans" w:hAnsi="Open Sans" w:cs="Open Sans"/>
          <w:b w:val="0"/>
          <w:color w:val="695D46"/>
          <w:sz w:val="22"/>
          <w:szCs w:val="22"/>
        </w:rPr>
      </w:pPr>
      <w:bookmarkStart w:id="20" w:name="_tcn7dfg5uolt" w:colFirst="0" w:colLast="0"/>
      <w:bookmarkEnd w:id="20"/>
      <w:r>
        <w:rPr>
          <w:rFonts w:ascii="Arial" w:eastAsia="Arial" w:hAnsi="Arial" w:cs="Arial"/>
          <w:sz w:val="48"/>
          <w:szCs w:val="48"/>
        </w:rPr>
        <w:lastRenderedPageBreak/>
        <w:t>•Demo</w:t>
      </w:r>
    </w:p>
    <w:p w14:paraId="05D67013" w14:textId="77777777" w:rsidR="0000543C" w:rsidRDefault="0000543C"/>
    <w:p w14:paraId="0E962CB9" w14:textId="77777777" w:rsidR="0000543C" w:rsidRDefault="009A4D61">
      <w:pPr>
        <w:rPr>
          <w:sz w:val="36"/>
          <w:szCs w:val="36"/>
        </w:rPr>
      </w:pPr>
      <w:r>
        <w:rPr>
          <w:sz w:val="36"/>
          <w:szCs w:val="36"/>
        </w:rPr>
        <w:t>For real time forbidden items detection , see this video</w:t>
      </w:r>
    </w:p>
    <w:p w14:paraId="323E61F1" w14:textId="77777777" w:rsidR="0000543C" w:rsidRDefault="009A4D61">
      <w:hyperlink r:id="rId25">
        <w:r>
          <w:rPr>
            <w:color w:val="1155CC"/>
            <w:sz w:val="36"/>
            <w:szCs w:val="36"/>
            <w:u w:val="single"/>
          </w:rPr>
          <w:t>https://youtu.be/gOYRTYMdq3c</w:t>
        </w:r>
      </w:hyperlink>
    </w:p>
    <w:p w14:paraId="1E401EE3" w14:textId="77777777" w:rsidR="0000543C" w:rsidRDefault="0000543C"/>
    <w:p w14:paraId="1CEDB71E" w14:textId="77777777" w:rsidR="0000543C" w:rsidRDefault="0000543C"/>
    <w:p w14:paraId="6696CCC4" w14:textId="77777777" w:rsidR="0000543C" w:rsidRDefault="0000543C"/>
    <w:p w14:paraId="423A775C" w14:textId="77777777" w:rsidR="0000543C" w:rsidRDefault="0000543C"/>
    <w:p w14:paraId="5801DD6F" w14:textId="77777777" w:rsidR="0000543C" w:rsidRDefault="0000543C"/>
    <w:p w14:paraId="5A98E36F" w14:textId="77777777" w:rsidR="0000543C" w:rsidRDefault="0000543C"/>
    <w:p w14:paraId="3659F9AF" w14:textId="77777777" w:rsidR="0000543C" w:rsidRDefault="0000543C"/>
    <w:p w14:paraId="34CC78AE" w14:textId="77777777" w:rsidR="0000543C" w:rsidRDefault="0000543C"/>
    <w:p w14:paraId="233E7757" w14:textId="77777777" w:rsidR="0000543C" w:rsidRDefault="0000543C"/>
    <w:p w14:paraId="2E750D10" w14:textId="77777777" w:rsidR="0000543C" w:rsidRDefault="0000543C"/>
    <w:p w14:paraId="5B82EB17" w14:textId="77777777" w:rsidR="0000543C" w:rsidRDefault="0000543C"/>
    <w:p w14:paraId="4881A7BF" w14:textId="77777777" w:rsidR="0000543C" w:rsidRDefault="0000543C"/>
    <w:p w14:paraId="310D34C9" w14:textId="77777777" w:rsidR="0000543C" w:rsidRDefault="0000543C"/>
    <w:p w14:paraId="62AEDA29" w14:textId="77777777" w:rsidR="0000543C" w:rsidRDefault="0000543C"/>
    <w:p w14:paraId="68F43A3F" w14:textId="77777777" w:rsidR="0000543C" w:rsidRDefault="0000543C"/>
    <w:p w14:paraId="7C6B7D8A" w14:textId="77777777" w:rsidR="0000543C" w:rsidRDefault="0000543C"/>
    <w:p w14:paraId="42BC2499" w14:textId="77777777" w:rsidR="0000543C" w:rsidRDefault="0000543C"/>
    <w:p w14:paraId="46D4D906" w14:textId="77777777" w:rsidR="0000543C" w:rsidRDefault="0000543C"/>
    <w:p w14:paraId="6E96940B" w14:textId="77777777" w:rsidR="0000543C" w:rsidRDefault="0000543C"/>
    <w:p w14:paraId="21BA542C" w14:textId="77777777" w:rsidR="0000543C" w:rsidRDefault="0000543C">
      <w:pPr>
        <w:pStyle w:val="Heading1"/>
        <w:spacing w:before="200" w:line="216" w:lineRule="auto"/>
        <w:rPr>
          <w:rFonts w:ascii="Arial" w:eastAsia="Arial" w:hAnsi="Arial" w:cs="Arial"/>
          <w:sz w:val="48"/>
          <w:szCs w:val="48"/>
        </w:rPr>
        <w:sectPr w:rsidR="0000543C">
          <w:pgSz w:w="12240" w:h="15840"/>
          <w:pgMar w:top="1080" w:right="1440" w:bottom="1080" w:left="1440" w:header="0" w:footer="720" w:gutter="0"/>
          <w:cols w:space="720" w:equalWidth="0">
            <w:col w:w="9360"/>
          </w:cols>
        </w:sectPr>
      </w:pPr>
      <w:bookmarkStart w:id="21" w:name="_g2nleetrrfsg" w:colFirst="0" w:colLast="0"/>
      <w:bookmarkEnd w:id="21"/>
    </w:p>
    <w:p w14:paraId="043BDE4D" w14:textId="74DA31DE" w:rsidR="0000543C" w:rsidRDefault="009A4D61">
      <w:pPr>
        <w:pStyle w:val="Heading1"/>
        <w:spacing w:before="200" w:line="216" w:lineRule="auto"/>
        <w:rPr>
          <w:rFonts w:ascii="Arial" w:eastAsia="Arial" w:hAnsi="Arial" w:cs="Arial"/>
          <w:sz w:val="48"/>
          <w:szCs w:val="48"/>
        </w:rPr>
      </w:pPr>
      <w:bookmarkStart w:id="22" w:name="_1hnuzosjqxeh" w:colFirst="0" w:colLast="0"/>
      <w:bookmarkEnd w:id="22"/>
      <w:r>
        <w:rPr>
          <w:rFonts w:ascii="Arial" w:eastAsia="Arial" w:hAnsi="Arial" w:cs="Arial"/>
          <w:sz w:val="48"/>
          <w:szCs w:val="48"/>
        </w:rPr>
        <w:lastRenderedPageBreak/>
        <w:t>•Conclusion and future work</w:t>
      </w:r>
    </w:p>
    <w:p w14:paraId="71B816CB" w14:textId="3E4F6168" w:rsidR="00D6415C" w:rsidRDefault="00D6415C" w:rsidP="00D6415C"/>
    <w:p w14:paraId="14146898" w14:textId="49231EA3" w:rsidR="007A0011" w:rsidRDefault="00D6415C" w:rsidP="00D6415C">
      <w:r>
        <w:t xml:space="preserve">Using faster RCNN with </w:t>
      </w:r>
      <w:r w:rsidR="007A0011">
        <w:t xml:space="preserve">inception Resnet v2, it can produce results with better accuracy, but it’s slower.. </w:t>
      </w:r>
    </w:p>
    <w:p w14:paraId="0658AFC5" w14:textId="3D85B09E" w:rsidR="00D6415C" w:rsidRPr="00D6415C" w:rsidRDefault="007A0011" w:rsidP="00D6415C">
      <w:r>
        <w:t>We can modify the parameters of this model as we wish as well from the configuration file.</w:t>
      </w:r>
    </w:p>
    <w:sectPr w:rsidR="00D6415C" w:rsidRPr="00D6415C">
      <w:pgSz w:w="12240" w:h="15840"/>
      <w:pgMar w:top="1080" w:right="1440" w:bottom="1080" w:left="1440" w:header="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21823" w14:textId="77777777" w:rsidR="009A4D61" w:rsidRDefault="009A4D61">
      <w:pPr>
        <w:spacing w:before="0" w:line="240" w:lineRule="auto"/>
      </w:pPr>
      <w:r>
        <w:separator/>
      </w:r>
    </w:p>
  </w:endnote>
  <w:endnote w:type="continuationSeparator" w:id="0">
    <w:p w14:paraId="4DAC29FB" w14:textId="77777777" w:rsidR="009A4D61" w:rsidRDefault="009A4D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C4772" w14:textId="77777777" w:rsidR="0000543C" w:rsidRDefault="009A4D61">
    <w:pPr>
      <w:jc w:val="right"/>
    </w:pPr>
    <w:r>
      <w:fldChar w:fldCharType="begin"/>
    </w:r>
    <w:r>
      <w:instrText>PAGE</w:instrText>
    </w:r>
    <w:r w:rsidR="00D6415C">
      <w:fldChar w:fldCharType="separate"/>
    </w:r>
    <w:r w:rsidR="00D6415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43FC1" w14:textId="77777777" w:rsidR="0000543C" w:rsidRDefault="009A4D61">
    <w:pPr>
      <w:pBdr>
        <w:top w:val="nil"/>
        <w:left w:val="nil"/>
        <w:bottom w:val="nil"/>
        <w:right w:val="nil"/>
        <w:between w:val="nil"/>
      </w:pBdr>
      <w:jc w:val="right"/>
    </w:pPr>
    <w:r>
      <w:fldChar w:fldCharType="begin"/>
    </w:r>
    <w:r>
      <w:instrText>PAGE</w:instrText>
    </w:r>
    <w:r w:rsidR="00D6415C">
      <w:fldChar w:fldCharType="separate"/>
    </w:r>
    <w:r w:rsidR="00D641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8C44F" w14:textId="77777777" w:rsidR="009A4D61" w:rsidRDefault="009A4D61">
      <w:pPr>
        <w:spacing w:before="0" w:line="240" w:lineRule="auto"/>
      </w:pPr>
      <w:r>
        <w:separator/>
      </w:r>
    </w:p>
  </w:footnote>
  <w:footnote w:type="continuationSeparator" w:id="0">
    <w:p w14:paraId="14CC847E" w14:textId="77777777" w:rsidR="009A4D61" w:rsidRDefault="009A4D6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DEFE6" w14:textId="77777777" w:rsidR="0000543C" w:rsidRDefault="009A4D61">
    <w:pPr>
      <w:pStyle w:val="Subtitle"/>
      <w:pBdr>
        <w:top w:val="nil"/>
        <w:left w:val="nil"/>
        <w:bottom w:val="nil"/>
        <w:right w:val="nil"/>
        <w:between w:val="nil"/>
      </w:pBdr>
      <w:spacing w:before="600"/>
      <w:jc w:val="right"/>
    </w:pPr>
    <w:bookmarkStart w:id="4" w:name="_9nvcibv3gama" w:colFirst="0" w:colLast="0"/>
    <w:bookmarkEnd w:id="4"/>
    <w:r>
      <w:rPr>
        <w:color w:val="000000"/>
      </w:rPr>
      <w:t xml:space="preserve">  </w:t>
    </w:r>
    <w:r>
      <w:rPr>
        <w:color w:val="000000"/>
      </w:rPr>
      <w:fldChar w:fldCharType="begin"/>
    </w:r>
    <w:r>
      <w:rPr>
        <w:color w:val="000000"/>
      </w:rPr>
      <w:instrText>PAGE</w:instrText>
    </w:r>
    <w:r w:rsidR="00D6415C">
      <w:rPr>
        <w:color w:val="000000"/>
      </w:rPr>
      <w:fldChar w:fldCharType="separate"/>
    </w:r>
    <w:r w:rsidR="00D6415C">
      <w:rPr>
        <w:noProof/>
        <w:color w:val="000000"/>
      </w:rPr>
      <w:t>2</w:t>
    </w:r>
    <w:r>
      <w:rPr>
        <w:color w:val="000000"/>
      </w:rPr>
      <w:fldChar w:fldCharType="end"/>
    </w:r>
  </w:p>
  <w:p w14:paraId="5918F2DD" w14:textId="77777777" w:rsidR="0000543C" w:rsidRDefault="009A4D61">
    <w:pPr>
      <w:pBdr>
        <w:top w:val="nil"/>
        <w:left w:val="nil"/>
        <w:bottom w:val="nil"/>
        <w:right w:val="nil"/>
        <w:between w:val="nil"/>
      </w:pBdr>
      <w:spacing w:after="200"/>
    </w:pPr>
    <w:r>
      <w:rPr>
        <w:noProof/>
      </w:rPr>
      <w:drawing>
        <wp:inline distT="114300" distB="114300" distL="114300" distR="114300" wp14:anchorId="6CD2CA7B" wp14:editId="6DAECC03">
          <wp:extent cx="5916349" cy="104775"/>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39140" w14:textId="77777777" w:rsidR="0000543C" w:rsidRDefault="0000543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EF617A"/>
    <w:multiLevelType w:val="multilevel"/>
    <w:tmpl w:val="86145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3C"/>
    <w:rsid w:val="0000543C"/>
    <w:rsid w:val="007A0011"/>
    <w:rsid w:val="009A4D61"/>
    <w:rsid w:val="00D641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0307"/>
  <w15:docId w15:val="{7D98AA9B-A7FB-49C3-8F6F-66AAC5E2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hyperlink" Target="https://youtu.be/gOYRTYMdq3c" TargetMode="Externa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www.groundai.com/project/toward-automatic-threat-recognition-for-airport-x-ray-baggage-screening-with-deep-convolutional-object-detection/1" TargetMode="Externa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22</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Menna Ayman</cp:lastModifiedBy>
  <cp:revision>2</cp:revision>
  <dcterms:created xsi:type="dcterms:W3CDTF">2020-04-23T00:10:00Z</dcterms:created>
  <dcterms:modified xsi:type="dcterms:W3CDTF">2020-04-23T00:28:00Z</dcterms:modified>
</cp:coreProperties>
</file>