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0556" w14:textId="2D5250F4" w:rsidR="009D0434" w:rsidRPr="009D0434" w:rsidRDefault="009D0434" w:rsidP="009D0434">
      <w:pPr>
        <w:jc w:val="center"/>
        <w:rPr>
          <w:rFonts w:ascii="Times New Roman" w:hAnsi="Times New Roman" w:cs="Times New Roman"/>
          <w:b/>
          <w:bCs/>
          <w:sz w:val="28"/>
          <w:szCs w:val="28"/>
        </w:rPr>
      </w:pPr>
      <w:r w:rsidRPr="009D0434">
        <w:rPr>
          <w:rFonts w:ascii="Times New Roman" w:hAnsi="Times New Roman" w:cs="Times New Roman"/>
          <w:b/>
          <w:bCs/>
          <w:sz w:val="28"/>
          <w:szCs w:val="28"/>
        </w:rPr>
        <w:t>Engagement Journal</w:t>
      </w:r>
    </w:p>
    <w:p w14:paraId="4CB1E791" w14:textId="3A15317B" w:rsidR="009D0434" w:rsidRPr="00AA78DD" w:rsidRDefault="009D0434" w:rsidP="009D0434">
      <w:pPr>
        <w:rPr>
          <w:rFonts w:ascii="Times New Roman" w:hAnsi="Times New Roman" w:cs="Times New Roman"/>
          <w:b/>
          <w:bCs/>
        </w:rPr>
      </w:pPr>
      <w:r w:rsidRPr="00AA78DD">
        <w:rPr>
          <w:rFonts w:ascii="Times New Roman" w:hAnsi="Times New Roman" w:cs="Times New Roman"/>
          <w:b/>
          <w:bCs/>
        </w:rPr>
        <w:t>Before I Looked</w:t>
      </w:r>
    </w:p>
    <w:p w14:paraId="600D78EB" w14:textId="77777777" w:rsidR="009D0434" w:rsidRPr="00AA78DD" w:rsidRDefault="009D0434" w:rsidP="009D0434">
      <w:pPr>
        <w:rPr>
          <w:rFonts w:ascii="Times New Roman" w:hAnsi="Times New Roman" w:cs="Times New Roman"/>
        </w:rPr>
      </w:pPr>
      <w:r w:rsidRPr="00AA78DD">
        <w:rPr>
          <w:rFonts w:ascii="Times New Roman" w:hAnsi="Times New Roman" w:cs="Times New Roman"/>
        </w:rPr>
        <w:t>Before downloading and examining the data from the World Development Indicators (WDI), I had three main expectations about the dataset. First, I expected the data to be relatively clean and well organized because WDI is a widely used international development database. I expected that most of the variables would have observations for Pakistan over a long period, with only a small number of missing values. Second, I expected that if missing values existed, they would mainly occur in the earlier years of the dataset, rather than appearing inconsistently throughout the period from 1976 to 2025. Third, I expected the variables to be relatively straightforward to handle once downloaded, with only limited data cleaning required before analysis. I did expect some missing observations, but I did not expect the extent and inconsistency of missing values across more than ten variables to become one of the main challenges of the project.</w:t>
      </w:r>
    </w:p>
    <w:p w14:paraId="7FE4C801" w14:textId="77777777" w:rsidR="009D0434" w:rsidRPr="00AA78DD" w:rsidRDefault="009D0434" w:rsidP="009D0434">
      <w:pPr>
        <w:rPr>
          <w:rFonts w:ascii="Times New Roman" w:hAnsi="Times New Roman" w:cs="Times New Roman"/>
          <w:b/>
          <w:bCs/>
        </w:rPr>
      </w:pPr>
      <w:r w:rsidRPr="00AA78DD">
        <w:rPr>
          <w:rFonts w:ascii="Times New Roman" w:hAnsi="Times New Roman" w:cs="Times New Roman"/>
          <w:b/>
          <w:bCs/>
        </w:rPr>
        <w:t>What I Did, in Order</w:t>
      </w:r>
    </w:p>
    <w:p w14:paraId="06D9B924" w14:textId="77777777" w:rsidR="009D0434" w:rsidRPr="00AA78DD" w:rsidRDefault="009D0434" w:rsidP="009D0434">
      <w:pPr>
        <w:rPr>
          <w:rFonts w:ascii="Times New Roman" w:hAnsi="Times New Roman" w:cs="Times New Roman"/>
        </w:rPr>
      </w:pPr>
      <w:r w:rsidRPr="00AA78DD">
        <w:rPr>
          <w:rFonts w:ascii="Times New Roman" w:hAnsi="Times New Roman" w:cs="Times New Roman"/>
        </w:rPr>
        <w:t>After downloading the WDI data for Pakistan, I first examined the variables individually and identified the years from which observations were available and the points at which missing values began or appeared. Rather than immediately filling all missing observations, I first tried to understand the pattern of missingness for each variable. This was important because different variables had different coverage periods, so treating all missing values in the same way would not have been appropriate.</w:t>
      </w:r>
    </w:p>
    <w:p w14:paraId="69A04768" w14:textId="77777777" w:rsidR="009D0434" w:rsidRDefault="009D0434" w:rsidP="009D0434">
      <w:pPr>
        <w:rPr>
          <w:rFonts w:ascii="Times New Roman" w:hAnsi="Times New Roman" w:cs="Times New Roman"/>
        </w:rPr>
      </w:pPr>
      <w:r w:rsidRPr="00AA78DD">
        <w:rPr>
          <w:rFonts w:ascii="Times New Roman" w:hAnsi="Times New Roman" w:cs="Times New Roman"/>
        </w:rPr>
        <w:t>I then began dealing with the missing observations using the method that was most appropriate for the particular variable and the structure of its data. The main principle was not simply to obtain a complete dataset, but to preserve the integrity of the data. Where a missing observation could reasonably be estimated using an appropriate method, I considered filling it. However, I did not want to create artificial observations merely to make the dataset look complete. This became particularly important for variables with very large gaps or with no reliable basis for estimating the missing values.</w:t>
      </w:r>
    </w:p>
    <w:p w14:paraId="24642A67" w14:textId="45BC26DD" w:rsidR="007218A7" w:rsidRPr="00AA78DD" w:rsidRDefault="007218A7" w:rsidP="009D0434">
      <w:pPr>
        <w:rPr>
          <w:rFonts w:ascii="Times New Roman" w:hAnsi="Times New Roman" w:cs="Times New Roman"/>
        </w:rPr>
      </w:pPr>
      <w:r>
        <w:rPr>
          <w:rFonts w:ascii="Times New Roman" w:hAnsi="Times New Roman" w:cs="Times New Roman"/>
        </w:rPr>
        <w:t>I decided to also remove the years from 1976-1989 as there were intital values missing for most variables which could harm linear interpolation approach as well for missing values.</w:t>
      </w:r>
    </w:p>
    <w:p w14:paraId="44E05CDD" w14:textId="77777777" w:rsidR="009D0434" w:rsidRPr="00AA78DD" w:rsidRDefault="009D0434" w:rsidP="009D0434">
      <w:pPr>
        <w:rPr>
          <w:rFonts w:ascii="Times New Roman" w:hAnsi="Times New Roman" w:cs="Times New Roman"/>
        </w:rPr>
      </w:pPr>
      <w:r w:rsidRPr="00AA78DD">
        <w:rPr>
          <w:rFonts w:ascii="Times New Roman" w:hAnsi="Times New Roman" w:cs="Times New Roman"/>
        </w:rPr>
        <w:t>During this process, I also encountered a few dead ends. Initially, the idea of having a complete dataset made it tempting to try to solve most missing-value problems through interpolation or other filling methods. However, I realized that a statistical method cannot automatically make an unreliable observation reliable. If a variable has very limited coverage or large periods of missing data, filling those gaps can introduce assumptions that are stronger than the evidence available in the data. Therefore, I moved from the goal of having a completely filled dataset to the more appropriate goal of having a dataset in which the available observations are defensible and the treatment of missing values is transparent.</w:t>
      </w:r>
    </w:p>
    <w:p w14:paraId="6E575C54" w14:textId="77777777" w:rsidR="009D0434" w:rsidRPr="00AA78DD" w:rsidRDefault="009D0434" w:rsidP="009D0434">
      <w:pPr>
        <w:rPr>
          <w:rFonts w:ascii="Times New Roman" w:hAnsi="Times New Roman" w:cs="Times New Roman"/>
          <w:b/>
          <w:bCs/>
        </w:rPr>
      </w:pPr>
      <w:r w:rsidRPr="00AA78DD">
        <w:rPr>
          <w:rFonts w:ascii="Times New Roman" w:hAnsi="Times New Roman" w:cs="Times New Roman"/>
          <w:b/>
          <w:bCs/>
        </w:rPr>
        <w:t>What Surprised Me</w:t>
      </w:r>
    </w:p>
    <w:p w14:paraId="287DFEC0" w14:textId="77777777" w:rsidR="009D0434" w:rsidRPr="00AA78DD" w:rsidRDefault="009D0434" w:rsidP="009D0434">
      <w:pPr>
        <w:rPr>
          <w:rFonts w:ascii="Times New Roman" w:hAnsi="Times New Roman" w:cs="Times New Roman"/>
        </w:rPr>
      </w:pPr>
      <w:r w:rsidRPr="00AA78DD">
        <w:rPr>
          <w:rFonts w:ascii="Times New Roman" w:hAnsi="Times New Roman" w:cs="Times New Roman"/>
        </w:rPr>
        <w:t>The first major surprise was the amount and inconsistency of missing data across the variables. I expected some missing observations, particularly in the early years, but I did not expect the availability to differ so substantially across variables throughout the 1976–2025 period. This meant that simply downloading the WDI data was not enough; substantial data inspection and cleaning were necessary before the dataset could be used confidently.</w:t>
      </w:r>
    </w:p>
    <w:p w14:paraId="04A2C586" w14:textId="77777777" w:rsidR="009D0434" w:rsidRPr="00AA78DD" w:rsidRDefault="009D0434" w:rsidP="009D0434">
      <w:pPr>
        <w:rPr>
          <w:rFonts w:ascii="Times New Roman" w:hAnsi="Times New Roman" w:cs="Times New Roman"/>
        </w:rPr>
      </w:pPr>
      <w:r w:rsidRPr="00AA78DD">
        <w:rPr>
          <w:rFonts w:ascii="Times New Roman" w:hAnsi="Times New Roman" w:cs="Times New Roman"/>
        </w:rPr>
        <w:t xml:space="preserve">Another unexpected feature was the movement in Pakistan's annual inflation over time. At first, some of the large increases and decreases looked unusual because I expected inflation to follow a relatively stable </w:t>
      </w:r>
      <w:r w:rsidRPr="00AA78DD">
        <w:rPr>
          <w:rFonts w:ascii="Times New Roman" w:hAnsi="Times New Roman" w:cs="Times New Roman"/>
        </w:rPr>
        <w:lastRenderedPageBreak/>
        <w:t>pattern. After examining the trends more closely and considering Pakistan's economic history, I understood that some of these movements could be associated with structural, political, economic, and environmental shocks. This changed my interpretation of the data. Instead of immediately treating unusually high or low values as possible errors, I considered whether they represented genuine economic events. This distinction was important because an unusual observation is not necessarily a bad observation. I therefore checked the trends over time and considered whether the movements were consistent with known economic conditions before treating them as data problems.</w:t>
      </w:r>
    </w:p>
    <w:p w14:paraId="73805AE0" w14:textId="77777777" w:rsidR="009D0434" w:rsidRPr="00AA78DD" w:rsidRDefault="009D0434" w:rsidP="009D0434">
      <w:pPr>
        <w:rPr>
          <w:rFonts w:ascii="Times New Roman" w:hAnsi="Times New Roman" w:cs="Times New Roman"/>
          <w:b/>
          <w:bCs/>
        </w:rPr>
      </w:pPr>
      <w:r w:rsidRPr="00AA78DD">
        <w:rPr>
          <w:rFonts w:ascii="Times New Roman" w:hAnsi="Times New Roman" w:cs="Times New Roman"/>
          <w:b/>
          <w:bCs/>
        </w:rPr>
        <w:t>What I Revised</w:t>
      </w:r>
    </w:p>
    <w:p w14:paraId="1E2B423B" w14:textId="77777777" w:rsidR="009D0434" w:rsidRPr="00AA78DD" w:rsidRDefault="009D0434" w:rsidP="009D0434">
      <w:pPr>
        <w:rPr>
          <w:rFonts w:ascii="Times New Roman" w:hAnsi="Times New Roman" w:cs="Times New Roman"/>
        </w:rPr>
      </w:pPr>
      <w:r w:rsidRPr="00AA78DD">
        <w:rPr>
          <w:rFonts w:ascii="Times New Roman" w:hAnsi="Times New Roman" w:cs="Times New Roman"/>
        </w:rPr>
        <w:t xml:space="preserve">One of my most important revisions concerned the </w:t>
      </w:r>
      <w:r w:rsidRPr="00AA78DD">
        <w:rPr>
          <w:rFonts w:ascii="Times New Roman" w:hAnsi="Times New Roman" w:cs="Times New Roman"/>
          <w:b/>
          <w:bCs/>
        </w:rPr>
        <w:t>central government debt</w:t>
      </w:r>
      <w:r w:rsidRPr="00AA78DD">
        <w:rPr>
          <w:rFonts w:ascii="Times New Roman" w:hAnsi="Times New Roman" w:cs="Times New Roman"/>
        </w:rPr>
        <w:t xml:space="preserve"> variable. Initially, I expected to retain it as one of the explanatory variables and find a way to deal with its missing observations. However, after examining the data, I found that the variable contained too many missing values to be reliably reconstructed. More importantly, the latest years were also missing, meaning that even if earlier gaps were estimated, the variable would still not provide complete and consistent coverage for the period I wanted to analyze. I therefore revised my original assumption that every selected variable had to be retained. I decided to remove central government debt rather than introduce a large number of assumptions through imputation. This was a data-integrity decision: a smaller dataset with defensible information is preferable to a complete-looking dataset created through unreliable estimation.</w:t>
      </w:r>
    </w:p>
    <w:p w14:paraId="7C9898D6" w14:textId="77777777" w:rsidR="009D0434" w:rsidRDefault="009D0434" w:rsidP="009D0434">
      <w:pPr>
        <w:rPr>
          <w:rFonts w:ascii="Times New Roman" w:hAnsi="Times New Roman" w:cs="Times New Roman"/>
        </w:rPr>
      </w:pPr>
      <w:r w:rsidRPr="00AA78DD">
        <w:rPr>
          <w:rFonts w:ascii="Times New Roman" w:hAnsi="Times New Roman" w:cs="Times New Roman"/>
        </w:rPr>
        <w:t xml:space="preserve">I made a similar revision for the </w:t>
      </w:r>
      <w:r w:rsidRPr="00AA78DD">
        <w:rPr>
          <w:rFonts w:ascii="Times New Roman" w:hAnsi="Times New Roman" w:cs="Times New Roman"/>
          <w:b/>
          <w:bCs/>
        </w:rPr>
        <w:t>part-time employment</w:t>
      </w:r>
      <w:r w:rsidRPr="00AA78DD">
        <w:rPr>
          <w:rFonts w:ascii="Times New Roman" w:hAnsi="Times New Roman" w:cs="Times New Roman"/>
        </w:rPr>
        <w:t xml:space="preserve"> variable. Initially, I considered keeping it because it could potentially provide useful information for the analysis. However, its missingness and limited coverage made it difficult to justify filling the gaps. Since the purpose of cleaning the data is to improve its usability rather than manufacture observations, I decided that removing the variable was more appropriate than applying an aggressive imputation method. These decisions changed my original assumption that the best dataset would necessarily be the one containing the largest number of variables. I now consider the quality and reliability of the observations more important than simply maximizing the number of variables.</w:t>
      </w:r>
    </w:p>
    <w:p w14:paraId="63A7FC69" w14:textId="7B10D5D6" w:rsidR="00BD4A8F" w:rsidRPr="00AA78DD" w:rsidRDefault="00BD4A8F" w:rsidP="009D0434">
      <w:pPr>
        <w:rPr>
          <w:rFonts w:ascii="Times New Roman" w:hAnsi="Times New Roman" w:cs="Times New Roman"/>
        </w:rPr>
      </w:pPr>
      <w:r>
        <w:rPr>
          <w:rFonts w:ascii="Times New Roman" w:hAnsi="Times New Roman" w:cs="Times New Roman"/>
        </w:rPr>
        <w:t>I decided to also remove the years from 1976-1989 as there were intital values missing for most variables which could harm linear interpolation approach as well for missing values.</w:t>
      </w:r>
    </w:p>
    <w:p w14:paraId="052C4DEB" w14:textId="77777777" w:rsidR="009D0434" w:rsidRPr="00AA78DD" w:rsidRDefault="009D0434" w:rsidP="009D0434">
      <w:pPr>
        <w:rPr>
          <w:rFonts w:ascii="Times New Roman" w:hAnsi="Times New Roman" w:cs="Times New Roman"/>
        </w:rPr>
      </w:pPr>
      <w:r w:rsidRPr="00AA78DD">
        <w:rPr>
          <w:rFonts w:ascii="Times New Roman" w:hAnsi="Times New Roman" w:cs="Times New Roman"/>
        </w:rPr>
        <w:t>I also revised my approach to missing values more generally. At first, I viewed missing observations mainly as a problem that needed to be fixed. Through the cleaning process, I realized that missingness itself contains informat</w:t>
      </w:r>
    </w:p>
    <w:p w14:paraId="05A9089A" w14:textId="77777777" w:rsidR="00371CCA" w:rsidRDefault="00371CCA"/>
    <w:sectPr w:rsidR="00371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CA"/>
    <w:rsid w:val="001535CD"/>
    <w:rsid w:val="00371CCA"/>
    <w:rsid w:val="00465EA5"/>
    <w:rsid w:val="007218A7"/>
    <w:rsid w:val="00953EE2"/>
    <w:rsid w:val="009D0434"/>
    <w:rsid w:val="00B820E4"/>
    <w:rsid w:val="00BD4A8F"/>
    <w:rsid w:val="00D5282F"/>
    <w:rsid w:val="00F1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A503"/>
  <w15:chartTrackingRefBased/>
  <w15:docId w15:val="{D79D7D17-82BA-4D88-A244-F13CBF99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434"/>
  </w:style>
  <w:style w:type="paragraph" w:styleId="Heading1">
    <w:name w:val="heading 1"/>
    <w:basedOn w:val="Normal"/>
    <w:next w:val="Normal"/>
    <w:link w:val="Heading1Char"/>
    <w:uiPriority w:val="9"/>
    <w:qFormat/>
    <w:rsid w:val="00371C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C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C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C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C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20E4"/>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B820E4"/>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B820E4"/>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B820E4"/>
    <w:rPr>
      <w:rFonts w:eastAsiaTheme="minorEastAsia" w:cs="Times New Roman"/>
      <w:color w:val="5A5A5A" w:themeColor="text1" w:themeTint="A5"/>
      <w:spacing w:val="15"/>
      <w:kern w:val="0"/>
      <w14:ligatures w14:val="none"/>
    </w:rPr>
  </w:style>
  <w:style w:type="character" w:customStyle="1" w:styleId="Heading1Char">
    <w:name w:val="Heading 1 Char"/>
    <w:basedOn w:val="DefaultParagraphFont"/>
    <w:link w:val="Heading1"/>
    <w:uiPriority w:val="9"/>
    <w:rsid w:val="00371C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C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C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C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C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CCA"/>
    <w:rPr>
      <w:rFonts w:eastAsiaTheme="majorEastAsia" w:cstheme="majorBidi"/>
      <w:color w:val="272727" w:themeColor="text1" w:themeTint="D8"/>
    </w:rPr>
  </w:style>
  <w:style w:type="paragraph" w:styleId="Quote">
    <w:name w:val="Quote"/>
    <w:basedOn w:val="Normal"/>
    <w:next w:val="Normal"/>
    <w:link w:val="QuoteChar"/>
    <w:uiPriority w:val="29"/>
    <w:qFormat/>
    <w:rsid w:val="00371CCA"/>
    <w:pPr>
      <w:spacing w:before="160"/>
      <w:jc w:val="center"/>
    </w:pPr>
    <w:rPr>
      <w:i/>
      <w:iCs/>
      <w:color w:val="404040" w:themeColor="text1" w:themeTint="BF"/>
    </w:rPr>
  </w:style>
  <w:style w:type="character" w:customStyle="1" w:styleId="QuoteChar">
    <w:name w:val="Quote Char"/>
    <w:basedOn w:val="DefaultParagraphFont"/>
    <w:link w:val="Quote"/>
    <w:uiPriority w:val="29"/>
    <w:rsid w:val="00371CCA"/>
    <w:rPr>
      <w:i/>
      <w:iCs/>
      <w:color w:val="404040" w:themeColor="text1" w:themeTint="BF"/>
    </w:rPr>
  </w:style>
  <w:style w:type="paragraph" w:styleId="ListParagraph">
    <w:name w:val="List Paragraph"/>
    <w:basedOn w:val="Normal"/>
    <w:uiPriority w:val="34"/>
    <w:qFormat/>
    <w:rsid w:val="00371CCA"/>
    <w:pPr>
      <w:ind w:left="720"/>
      <w:contextualSpacing/>
    </w:pPr>
  </w:style>
  <w:style w:type="character" w:styleId="IntenseEmphasis">
    <w:name w:val="Intense Emphasis"/>
    <w:basedOn w:val="DefaultParagraphFont"/>
    <w:uiPriority w:val="21"/>
    <w:qFormat/>
    <w:rsid w:val="00371CCA"/>
    <w:rPr>
      <w:i/>
      <w:iCs/>
      <w:color w:val="2F5496" w:themeColor="accent1" w:themeShade="BF"/>
    </w:rPr>
  </w:style>
  <w:style w:type="paragraph" w:styleId="IntenseQuote">
    <w:name w:val="Intense Quote"/>
    <w:basedOn w:val="Normal"/>
    <w:next w:val="Normal"/>
    <w:link w:val="IntenseQuoteChar"/>
    <w:uiPriority w:val="30"/>
    <w:qFormat/>
    <w:rsid w:val="00371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CCA"/>
    <w:rPr>
      <w:i/>
      <w:iCs/>
      <w:color w:val="2F5496" w:themeColor="accent1" w:themeShade="BF"/>
    </w:rPr>
  </w:style>
  <w:style w:type="character" w:styleId="IntenseReference">
    <w:name w:val="Intense Reference"/>
    <w:basedOn w:val="DefaultParagraphFont"/>
    <w:uiPriority w:val="32"/>
    <w:qFormat/>
    <w:rsid w:val="00371C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961</Words>
  <Characters>5483</Characters>
  <Application>Microsoft Office Word</Application>
  <DocSecurity>0</DocSecurity>
  <Lines>45</Lines>
  <Paragraphs>12</Paragraphs>
  <ScaleCrop>false</ScaleCrop>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Baig</dc:creator>
  <cp:keywords/>
  <dc:description/>
  <cp:lastModifiedBy>Abdullah Baig</cp:lastModifiedBy>
  <cp:revision>4</cp:revision>
  <dcterms:created xsi:type="dcterms:W3CDTF">2026-10-11T09:49:00Z</dcterms:created>
  <dcterms:modified xsi:type="dcterms:W3CDTF">2026-10-11T10:45:00Z</dcterms:modified>
</cp:coreProperties>
</file>