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B5AC" w14:textId="3BA9EE02" w:rsidR="00F44D95" w:rsidRDefault="00916081">
      <w:r>
        <w:t>T</w:t>
      </w:r>
    </w:p>
    <w:sectPr w:rsidR="00F4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1"/>
    <w:rsid w:val="006A7F91"/>
    <w:rsid w:val="00916081"/>
    <w:rsid w:val="00B73632"/>
    <w:rsid w:val="00D56FFB"/>
    <w:rsid w:val="00F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E4EA"/>
  <w15:chartTrackingRefBased/>
  <w15:docId w15:val="{D69C7DE5-4591-444A-8B1F-193F5BC4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Latif Aziz Abdel Latif alrefahi</dc:creator>
  <cp:keywords/>
  <dc:description/>
  <cp:lastModifiedBy>Abdel Latif Aziz Abdel Latif alrefahi</cp:lastModifiedBy>
  <cp:revision>2</cp:revision>
  <dcterms:created xsi:type="dcterms:W3CDTF">2023-05-27T17:39:00Z</dcterms:created>
  <dcterms:modified xsi:type="dcterms:W3CDTF">2023-05-27T17:39:00Z</dcterms:modified>
</cp:coreProperties>
</file>