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CA1AC" w14:textId="2E01072C" w:rsidR="003E3745" w:rsidRDefault="003E3745" w:rsidP="006D7A11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169973" wp14:editId="5D79068B">
            <wp:simplePos x="0" y="0"/>
            <wp:positionH relativeFrom="column">
              <wp:posOffset>1341120</wp:posOffset>
            </wp:positionH>
            <wp:positionV relativeFrom="paragraph">
              <wp:posOffset>0</wp:posOffset>
            </wp:positionV>
            <wp:extent cx="3100070" cy="1530350"/>
            <wp:effectExtent l="0" t="0" r="5080" b="0"/>
            <wp:wrapSquare wrapText="bothSides"/>
            <wp:docPr id="197964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7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E6535" w14:textId="576FBC8D" w:rsidR="003E3745" w:rsidRDefault="003E3745" w:rsidP="006D7A11">
      <w:pPr>
        <w:pStyle w:val="Heading1"/>
        <w:jc w:val="center"/>
      </w:pPr>
    </w:p>
    <w:p w14:paraId="41F1199C" w14:textId="77777777" w:rsidR="004C63AB" w:rsidRDefault="003E3745" w:rsidP="004C63AB">
      <w:pPr>
        <w:pStyle w:val="Heading1"/>
        <w:jc w:val="center"/>
      </w:pPr>
      <w:r>
        <w:t xml:space="preserve">  </w:t>
      </w:r>
    </w:p>
    <w:p w14:paraId="4226A6AD" w14:textId="7D766441" w:rsidR="00515445" w:rsidRDefault="006D7A11" w:rsidP="004C63AB">
      <w:pPr>
        <w:pStyle w:val="Heading1"/>
        <w:jc w:val="center"/>
        <w:rPr>
          <w:sz w:val="48"/>
          <w:szCs w:val="48"/>
          <w:rtl/>
        </w:rPr>
      </w:pPr>
      <w:r w:rsidRPr="003E3745">
        <w:rPr>
          <w:sz w:val="48"/>
          <w:szCs w:val="48"/>
        </w:rPr>
        <w:t>Hollywood Movies Success Prediction</w:t>
      </w:r>
    </w:p>
    <w:p w14:paraId="63574A80" w14:textId="5264F5C4" w:rsidR="004C63AB" w:rsidRPr="004C63AB" w:rsidRDefault="004C63AB" w:rsidP="004C63AB">
      <w:pPr>
        <w:pStyle w:val="Heading2"/>
        <w:bidi/>
        <w:jc w:val="center"/>
        <w:rPr>
          <w:rtl/>
        </w:rPr>
      </w:pPr>
      <w:r>
        <w:rPr>
          <w:rFonts w:hint="cs"/>
          <w:rtl/>
        </w:rPr>
        <w:t>نموذج توقع نجاح أو فشل أفلام هوليوود</w:t>
      </w:r>
    </w:p>
    <w:p w14:paraId="793ABEAF" w14:textId="4175C0FA" w:rsidR="004C63AB" w:rsidRPr="006D7A11" w:rsidRDefault="004C63AB" w:rsidP="004C63AB">
      <w:pPr>
        <w:pBdr>
          <w:bottom w:val="single" w:sz="12" w:space="1" w:color="auto"/>
        </w:pBd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إعداد: </w:t>
      </w:r>
      <w:r w:rsidR="006D7A11" w:rsidRPr="006D7A11">
        <w:rPr>
          <w:rFonts w:hint="cs"/>
          <w:sz w:val="32"/>
          <w:szCs w:val="32"/>
          <w:rtl/>
        </w:rPr>
        <w:t>عبدالرحمن إدريس</w:t>
      </w:r>
      <w:r>
        <w:rPr>
          <w:sz w:val="32"/>
          <w:szCs w:val="32"/>
          <w:rtl/>
        </w:rPr>
        <w:br/>
      </w:r>
      <w:r w:rsidRPr="004C63AB">
        <w:rPr>
          <w:rStyle w:val="Heading2Char"/>
          <w:rFonts w:hint="cs"/>
          <w:rtl/>
        </w:rPr>
        <w:t>إشراف:</w:t>
      </w:r>
      <w:r>
        <w:rPr>
          <w:rFonts w:hint="cs"/>
          <w:sz w:val="32"/>
          <w:szCs w:val="32"/>
          <w:rtl/>
        </w:rPr>
        <w:t xml:space="preserve"> م. منال فرهودة</w:t>
      </w:r>
    </w:p>
    <w:p w14:paraId="0B67816A" w14:textId="56E3D37F" w:rsidR="006D7A11" w:rsidRDefault="006D7A11" w:rsidP="00E852C9">
      <w:pPr>
        <w:pStyle w:val="Heading2"/>
        <w:bidi/>
        <w:rPr>
          <w:rtl/>
        </w:rPr>
      </w:pPr>
      <w:r>
        <w:rPr>
          <w:rFonts w:hint="cs"/>
          <w:rtl/>
        </w:rPr>
        <w:t xml:space="preserve">الملخص: </w:t>
      </w:r>
    </w:p>
    <w:p w14:paraId="1F80084D" w14:textId="6B21D039" w:rsidR="006D7A11" w:rsidRDefault="003E3745" w:rsidP="006D7A11">
      <w:pPr>
        <w:bidi/>
        <w:rPr>
          <w:rtl/>
        </w:rPr>
      </w:pPr>
      <w:r w:rsidRPr="003E3745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38DB4AFD" wp14:editId="67731BA3">
            <wp:simplePos x="0" y="0"/>
            <wp:positionH relativeFrom="column">
              <wp:posOffset>-83820</wp:posOffset>
            </wp:positionH>
            <wp:positionV relativeFrom="paragraph">
              <wp:posOffset>412115</wp:posOffset>
            </wp:positionV>
            <wp:extent cx="2052955" cy="4099560"/>
            <wp:effectExtent l="0" t="0" r="4445" b="0"/>
            <wp:wrapThrough wrapText="bothSides">
              <wp:wrapPolygon edited="0">
                <wp:start x="0" y="0"/>
                <wp:lineTo x="0" y="21480"/>
                <wp:lineTo x="21446" y="21480"/>
                <wp:lineTo x="21446" y="0"/>
                <wp:lineTo x="0" y="0"/>
              </wp:wrapPolygon>
            </wp:wrapThrough>
            <wp:docPr id="111090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0238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A11">
        <w:rPr>
          <w:rFonts w:hint="cs"/>
          <w:rtl/>
        </w:rPr>
        <w:t>يهدف المشروع لبناء نموذج قادر على التنبؤ بنجاح الفيلم أو فشله بمعرفته بعض خصائص الفيلم، مثل ميزانيته، والممثلين بالفيلم، ومدة عرضه...</w:t>
      </w:r>
    </w:p>
    <w:p w14:paraId="6613C7AA" w14:textId="5C74A917" w:rsidR="006D7A11" w:rsidRDefault="006D7A11" w:rsidP="006D7A11">
      <w:pPr>
        <w:pStyle w:val="Heading2"/>
        <w:bidi/>
        <w:rPr>
          <w:rtl/>
        </w:rPr>
      </w:pPr>
      <w:r>
        <w:rPr>
          <w:rFonts w:hint="cs"/>
          <w:rtl/>
        </w:rPr>
        <w:t>آلية العمل:</w:t>
      </w:r>
    </w:p>
    <w:p w14:paraId="39E469E4" w14:textId="15631DE1" w:rsidR="00571705" w:rsidRDefault="00E852C9" w:rsidP="006D7A11">
      <w:pPr>
        <w:bidi/>
        <w:rPr>
          <w:rtl/>
        </w:rPr>
      </w:pPr>
      <w:r w:rsidRPr="00E852C9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3F7DFE98" wp14:editId="0AF28FD4">
            <wp:simplePos x="0" y="0"/>
            <wp:positionH relativeFrom="column">
              <wp:posOffset>2438400</wp:posOffset>
            </wp:positionH>
            <wp:positionV relativeFrom="paragraph">
              <wp:posOffset>802005</wp:posOffset>
            </wp:positionV>
            <wp:extent cx="1257300" cy="2731135"/>
            <wp:effectExtent l="0" t="0" r="0" b="0"/>
            <wp:wrapThrough wrapText="bothSides">
              <wp:wrapPolygon edited="0">
                <wp:start x="0" y="0"/>
                <wp:lineTo x="0" y="21394"/>
                <wp:lineTo x="21273" y="21394"/>
                <wp:lineTo x="21273" y="0"/>
                <wp:lineTo x="0" y="0"/>
              </wp:wrapPolygon>
            </wp:wrapThrough>
            <wp:docPr id="86277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784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A11">
        <w:rPr>
          <w:rFonts w:hint="cs"/>
          <w:rtl/>
        </w:rPr>
        <w:t xml:space="preserve">تم </w:t>
      </w:r>
      <w:r w:rsidR="00571705">
        <w:rPr>
          <w:rFonts w:hint="cs"/>
          <w:rtl/>
        </w:rPr>
        <w:t>جمع الأفلام التي</w:t>
      </w:r>
      <w:r w:rsidR="006D7A11">
        <w:rPr>
          <w:rFonts w:hint="cs"/>
          <w:rtl/>
        </w:rPr>
        <w:t xml:space="preserve"> أنتجتها هوليوود بعد سنة 2012 (لكون الأفلام بعدها وحتى اليوم متقاربة من حيث الميزانيات والعائدات ونسبة المشاهدات)</w:t>
      </w:r>
      <w:r w:rsidR="00571705">
        <w:rPr>
          <w:rFonts w:hint="cs"/>
          <w:rtl/>
        </w:rPr>
        <w:t>، وبعد إصلاحها ومعالجتها من النقص والأخطاء، وتحويلها لشكل يستطيع النموذج فهمه والتعلم منه، تم تدريب النموذج عليها.</w:t>
      </w:r>
    </w:p>
    <w:p w14:paraId="02BF539A" w14:textId="35EB0D1F" w:rsidR="00571705" w:rsidRDefault="00571705" w:rsidP="00571705">
      <w:pPr>
        <w:pStyle w:val="Heading2"/>
        <w:bidi/>
        <w:rPr>
          <w:rtl/>
        </w:rPr>
      </w:pPr>
      <w:r>
        <w:rPr>
          <w:rFonts w:hint="cs"/>
          <w:rtl/>
        </w:rPr>
        <w:t>النتائج:</w:t>
      </w:r>
    </w:p>
    <w:p w14:paraId="1CE32E60" w14:textId="222688D7" w:rsidR="00571705" w:rsidRPr="00571705" w:rsidRDefault="00571705" w:rsidP="00571705">
      <w:pPr>
        <w:bidi/>
        <w:rPr>
          <w:rtl/>
        </w:rPr>
      </w:pPr>
      <w:r>
        <w:rPr>
          <w:rFonts w:hint="cs"/>
          <w:rtl/>
        </w:rPr>
        <w:t xml:space="preserve">نموذج </w:t>
      </w:r>
      <w:r w:rsidR="00E852C9">
        <w:rPr>
          <w:rFonts w:hint="cs"/>
          <w:rtl/>
        </w:rPr>
        <w:t>يعرف خصائص الأفلام الناجحة، والأفلام التي عادةً ما تفشل، في ال13 عام الأخيرة.</w:t>
      </w:r>
    </w:p>
    <w:p w14:paraId="0C3A4549" w14:textId="4DD1F542" w:rsidR="006D7A11" w:rsidRPr="006D7A11" w:rsidRDefault="00571705" w:rsidP="00571705">
      <w:pPr>
        <w:rPr>
          <w:rtl/>
        </w:rPr>
      </w:pPr>
      <w:r>
        <w:rPr>
          <w:rFonts w:hint="cs"/>
          <w:rtl/>
        </w:rPr>
        <w:t xml:space="preserve"> </w:t>
      </w:r>
    </w:p>
    <w:p w14:paraId="4C894671" w14:textId="6ADBC320" w:rsidR="006D7A11" w:rsidRPr="006D7A11" w:rsidRDefault="006D7A11" w:rsidP="006D7A11">
      <w:pPr>
        <w:bidi/>
        <w:rPr>
          <w:rtl/>
        </w:rPr>
      </w:pPr>
    </w:p>
    <w:sectPr w:rsidR="006D7A11" w:rsidRPr="006D7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E6"/>
    <w:rsid w:val="00256219"/>
    <w:rsid w:val="003E3745"/>
    <w:rsid w:val="004C63AB"/>
    <w:rsid w:val="00515445"/>
    <w:rsid w:val="00571705"/>
    <w:rsid w:val="006D7A11"/>
    <w:rsid w:val="00893139"/>
    <w:rsid w:val="00A30145"/>
    <w:rsid w:val="00CA2D97"/>
    <w:rsid w:val="00D40BE6"/>
    <w:rsid w:val="00DB04C6"/>
    <w:rsid w:val="00E8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E3DF"/>
  <w15:chartTrackingRefBased/>
  <w15:docId w15:val="{879FC7A4-6363-42C7-A6B8-E808E8A8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B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B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B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0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0B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B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B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B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B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B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B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AbdAlrahman Es</dc:creator>
  <cp:keywords/>
  <dc:description/>
  <cp:lastModifiedBy>AbdAlrahman Es</cp:lastModifiedBy>
  <cp:revision>4</cp:revision>
  <dcterms:created xsi:type="dcterms:W3CDTF">2025-05-19T01:51:00Z</dcterms:created>
  <dcterms:modified xsi:type="dcterms:W3CDTF">2025-05-19T05:25:00Z</dcterms:modified>
</cp:coreProperties>
</file>