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Abdalla Ahmed Ibrahim El-sayed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 April, 1983</w:t>
      </w:r>
    </w:p>
    <w:p>
      <w:r>
        <w:t>Gender</w:t>
        <w:tab/>
        <w:t>: Not specified</w:t>
      </w:r>
    </w:p>
    <w:p>
      <w:r>
        <w:t>Residence</w:t>
        <w:tab/>
        <w:t>: 15 El: Dalia Compound, 6th October, Giza, Egypt.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"References are available on request"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FROM 12 July 2003 TO 21 August 2003.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