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Mohamed Shaaban Elgammal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b w:val="0"/>
                <w:sz w:val="32"/>
              </w:rPr>
              <w:t>x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Not specified</w:t>
      </w:r>
    </w:p>
    <w:p>
      <w:r>
        <w:t>Birth Date</w:t>
        <w:tab/>
        <w:t>: 10/3/2018</w:t>
      </w:r>
    </w:p>
    <w:p>
      <w:r>
        <w:t>Gender</w:t>
        <w:tab/>
        <w:t>: Not specified</w:t>
      </w:r>
    </w:p>
    <w:p>
      <w:r>
        <w:t>Residence</w:t>
        <w:tab/>
        <w:t>: anamohamed0122@gmail.com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English</w:t>
        <w:tab/>
        <w:t>: Good</w:t>
      </w:r>
    </w:p>
    <w:p>
      <w:r>
        <w:t>Arabic</w:t>
        <w:tab/>
        <w:t>: Native Language</w:t>
      </w:r>
    </w:p>
    <w:p/>
    <w:p>
      <w:r>
        <w:rPr>
          <w:rFonts w:ascii="Arial" w:hAnsi="Arial"/>
          <w:b/>
          <w:sz w:val="22"/>
        </w:rPr>
        <w:t>PERSONAL SKILLS</w:t>
      </w:r>
    </w:p>
    <w:p>
      <w:r>
        <w:t>➢Windows Microsoft office Documentation.</w:t>
      </w:r>
    </w:p>
    <w:p>
      <w:r>
        <w:t>Computers kills</w:t>
      </w:r>
    </w:p>
    <w:p>
      <w:r>
        <w:t>➢English: Good</w:t>
      </w:r>
    </w:p>
    <w:p>
      <w:r>
        <w:t>➢Arabic: Tongue mother</w:t>
      </w:r>
    </w:p>
    <w:p/>
    <w:p>
      <w:r>
        <w:rPr>
          <w:rFonts w:ascii="Arial" w:hAnsi="Arial"/>
          <w:b/>
          <w:sz w:val="22"/>
        </w:rPr>
        <w:t>TRAINING COURSES</w:t>
      </w:r>
    </w:p>
    <w:p>
      <w:r>
        <w:t>➢Quickly Ability to learn new role.</w:t>
      </w:r>
    </w:p>
    <w:p>
      <w:r>
        <w:t>➢Personnel agreement and ability to work with all level of man.</w:t>
      </w:r>
    </w:p>
    <w:p>
      <w:r>
        <w:t>➢Ability to work under stress.</w:t>
      </w:r>
    </w:p>
    <w:p>
      <w:r>
        <w:t>➢work Ability to participate in a team.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